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48318" w14:textId="16489687" w:rsidR="00427D28" w:rsidRDefault="00427D28" w:rsidP="00427D28">
      <w:pPr>
        <w:jc w:val="center"/>
        <w:rPr>
          <w:rFonts w:ascii="Futura Bk" w:hAnsi="Futura Bk"/>
        </w:rPr>
      </w:pPr>
      <w:r>
        <w:rPr>
          <w:noProof/>
        </w:rPr>
        <w:drawing>
          <wp:inline distT="0" distB="0" distL="0" distR="0" wp14:anchorId="5AB3A634" wp14:editId="5AC04B1B">
            <wp:extent cx="2354725" cy="1000125"/>
            <wp:effectExtent l="0" t="0" r="7620" b="0"/>
            <wp:docPr id="15818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7116" cy="1009635"/>
                    </a:xfrm>
                    <a:prstGeom prst="rect">
                      <a:avLst/>
                    </a:prstGeom>
                    <a:noFill/>
                    <a:ln>
                      <a:noFill/>
                    </a:ln>
                  </pic:spPr>
                </pic:pic>
              </a:graphicData>
            </a:graphic>
          </wp:inline>
        </w:drawing>
      </w:r>
    </w:p>
    <w:p w14:paraId="20F6D697" w14:textId="77777777" w:rsidR="00427D28" w:rsidRDefault="00427D28" w:rsidP="00427D28">
      <w:pPr>
        <w:jc w:val="center"/>
        <w:rPr>
          <w:rFonts w:ascii="Futura Bk" w:hAnsi="Futura Bk"/>
        </w:rPr>
      </w:pPr>
    </w:p>
    <w:p w14:paraId="7E60EAF8" w14:textId="582A9A9B" w:rsidR="00427D28" w:rsidRPr="000609FA" w:rsidRDefault="00427D28" w:rsidP="00427D28">
      <w:pPr>
        <w:jc w:val="center"/>
        <w:rPr>
          <w:rFonts w:ascii="Calibri" w:hAnsi="Calibri" w:cs="Calibri"/>
          <w:sz w:val="36"/>
          <w:szCs w:val="36"/>
        </w:rPr>
      </w:pPr>
      <w:r w:rsidRPr="000609FA">
        <w:rPr>
          <w:rFonts w:ascii="Calibri" w:hAnsi="Calibri" w:cs="Calibri"/>
          <w:sz w:val="36"/>
          <w:szCs w:val="36"/>
        </w:rPr>
        <w:t>2026 MAIN STREET CHALLENGE GRANT</w:t>
      </w:r>
    </w:p>
    <w:p w14:paraId="64F7553A" w14:textId="3B809C21" w:rsidR="00427D28" w:rsidRPr="000609FA" w:rsidRDefault="00427D28" w:rsidP="00427D28">
      <w:pPr>
        <w:jc w:val="center"/>
        <w:rPr>
          <w:rFonts w:ascii="Calibri" w:hAnsi="Calibri" w:cs="Calibri"/>
          <w:sz w:val="36"/>
          <w:szCs w:val="36"/>
        </w:rPr>
      </w:pPr>
      <w:r w:rsidRPr="000609FA">
        <w:rPr>
          <w:rFonts w:ascii="Calibri" w:hAnsi="Calibri" w:cs="Calibri"/>
          <w:sz w:val="36"/>
          <w:szCs w:val="36"/>
        </w:rPr>
        <w:t>PROJECT PROPOSAL</w:t>
      </w:r>
    </w:p>
    <w:p w14:paraId="21FD67EF" w14:textId="0C13DBF4" w:rsidR="00427D28" w:rsidRPr="00107092" w:rsidRDefault="00427D28" w:rsidP="00427D28">
      <w:pPr>
        <w:jc w:val="center"/>
        <w:rPr>
          <w:rFonts w:ascii="Calibri" w:hAnsi="Calibri" w:cs="Calibri"/>
          <w:sz w:val="28"/>
          <w:szCs w:val="28"/>
        </w:rPr>
      </w:pPr>
      <w:r w:rsidRPr="00107092">
        <w:rPr>
          <w:rFonts w:ascii="Calibri" w:hAnsi="Calibri" w:cs="Calibri"/>
          <w:sz w:val="28"/>
          <w:szCs w:val="28"/>
        </w:rPr>
        <w:t>Proposal Deadline: 7:00 PM Thursday, August 6</w:t>
      </w:r>
      <w:r w:rsidRPr="00107092">
        <w:rPr>
          <w:rFonts w:ascii="Calibri" w:hAnsi="Calibri" w:cs="Calibri"/>
          <w:sz w:val="28"/>
          <w:szCs w:val="28"/>
          <w:vertAlign w:val="superscript"/>
        </w:rPr>
        <w:t>th</w:t>
      </w:r>
    </w:p>
    <w:p w14:paraId="08B20A79" w14:textId="372AE69F" w:rsidR="00107092" w:rsidRDefault="00427D28" w:rsidP="00107092">
      <w:pPr>
        <w:jc w:val="center"/>
        <w:rPr>
          <w:rFonts w:ascii="Calibri" w:hAnsi="Calibri" w:cs="Calibri"/>
          <w:sz w:val="28"/>
          <w:szCs w:val="28"/>
        </w:rPr>
      </w:pPr>
      <w:r w:rsidRPr="00107092">
        <w:rPr>
          <w:rFonts w:ascii="Calibri" w:hAnsi="Calibri" w:cs="Calibri"/>
          <w:sz w:val="28"/>
          <w:szCs w:val="28"/>
        </w:rPr>
        <w:t>Email completed form AND 5 photos to</w:t>
      </w:r>
      <w:r w:rsidR="00AE3F0C" w:rsidRPr="00107092">
        <w:rPr>
          <w:rFonts w:ascii="Calibri" w:hAnsi="Calibri" w:cs="Calibri"/>
          <w:sz w:val="28"/>
          <w:szCs w:val="28"/>
        </w:rPr>
        <w:t xml:space="preserve"> </w:t>
      </w:r>
      <w:hyperlink r:id="rId6" w:history="1">
        <w:r w:rsidR="00AE3F0C" w:rsidRPr="00107092">
          <w:rPr>
            <w:rStyle w:val="Hyperlink"/>
            <w:rFonts w:ascii="Calibri" w:hAnsi="Calibri" w:cs="Calibri"/>
            <w:sz w:val="28"/>
            <w:szCs w:val="28"/>
          </w:rPr>
          <w:t>info@the-district.org</w:t>
        </w:r>
      </w:hyperlink>
      <w:r w:rsidR="00A821F0" w:rsidRPr="00107092">
        <w:rPr>
          <w:rFonts w:ascii="Calibri" w:hAnsi="Calibri" w:cs="Calibri"/>
          <w:sz w:val="28"/>
          <w:szCs w:val="28"/>
        </w:rPr>
        <w:t xml:space="preserve"> </w:t>
      </w:r>
    </w:p>
    <w:p w14:paraId="55AC84F4" w14:textId="77777777" w:rsidR="000B2D14" w:rsidRPr="00107092" w:rsidRDefault="000B2D14" w:rsidP="000609FA">
      <w:pPr>
        <w:jc w:val="center"/>
        <w:rPr>
          <w:rFonts w:ascii="Calibri" w:hAnsi="Calibri" w:cs="Calibri"/>
          <w:sz w:val="28"/>
          <w:szCs w:val="28"/>
        </w:rPr>
      </w:pPr>
    </w:p>
    <w:p w14:paraId="01659987" w14:textId="26730B5F" w:rsidR="00427D28" w:rsidRPr="00107092" w:rsidRDefault="00427D28" w:rsidP="00427D28">
      <w:pPr>
        <w:rPr>
          <w:rFonts w:ascii="Calibri" w:hAnsi="Calibri" w:cs="Calibri"/>
        </w:rPr>
      </w:pPr>
      <w:r w:rsidRPr="00107092">
        <w:rPr>
          <w:rFonts w:ascii="Calibri" w:hAnsi="Calibri" w:cs="Calibri"/>
        </w:rPr>
        <w:t>Main Street Iowa and the Iowa Economic Development Authority have announced the availability of Main Street Iowa Challenge Grants. This funding is meant to assist with improving the physical and economic health of the designated Main Street districts. This state appropriation will allow Main Street Iowa to offer matching Challenge Grants to participating communities for building rehab, addition, or construction.</w:t>
      </w:r>
    </w:p>
    <w:p w14:paraId="016C137C" w14:textId="60F95E62" w:rsidR="00427D28" w:rsidRDefault="00427D28" w:rsidP="00427D28">
      <w:pPr>
        <w:rPr>
          <w:rFonts w:ascii="Calibri" w:hAnsi="Calibri" w:cs="Calibri"/>
        </w:rPr>
      </w:pPr>
      <w:r w:rsidRPr="00107092">
        <w:rPr>
          <w:rFonts w:ascii="Calibri" w:hAnsi="Calibri" w:cs="Calibri"/>
        </w:rPr>
        <w:t>All Main Street Iowa districts, including Czech Village New Bohemia Main Street District</w:t>
      </w:r>
      <w:r w:rsidR="00B06AE3">
        <w:rPr>
          <w:rFonts w:ascii="Calibri" w:hAnsi="Calibri" w:cs="Calibri"/>
        </w:rPr>
        <w:t xml:space="preserve"> (The District)</w:t>
      </w:r>
      <w:r w:rsidRPr="00107092">
        <w:rPr>
          <w:rFonts w:ascii="Calibri" w:hAnsi="Calibri" w:cs="Calibri"/>
        </w:rPr>
        <w:t xml:space="preserve">, are eligible for the Main Street Challenge Grant funds. </w:t>
      </w:r>
      <w:r w:rsidR="00B06AE3">
        <w:rPr>
          <w:rFonts w:ascii="Calibri" w:hAnsi="Calibri" w:cs="Calibri"/>
        </w:rPr>
        <w:t>The District</w:t>
      </w:r>
      <w:r w:rsidRPr="00107092">
        <w:rPr>
          <w:rFonts w:ascii="Calibri" w:hAnsi="Calibri" w:cs="Calibri"/>
        </w:rPr>
        <w:t xml:space="preserve"> may apply on behalf of ONE project, chosen by </w:t>
      </w:r>
      <w:r w:rsidR="00CD74BB">
        <w:rPr>
          <w:rFonts w:ascii="Calibri" w:hAnsi="Calibri" w:cs="Calibri"/>
        </w:rPr>
        <w:t xml:space="preserve">The District’s </w:t>
      </w:r>
      <w:r w:rsidRPr="00107092">
        <w:rPr>
          <w:rFonts w:ascii="Calibri" w:hAnsi="Calibri" w:cs="Calibri"/>
        </w:rPr>
        <w:t>Design Committee</w:t>
      </w:r>
      <w:r w:rsidR="00CD74BB">
        <w:rPr>
          <w:rFonts w:ascii="Calibri" w:hAnsi="Calibri" w:cs="Calibri"/>
        </w:rPr>
        <w:t xml:space="preserve">, </w:t>
      </w:r>
      <w:r w:rsidRPr="00107092">
        <w:rPr>
          <w:rFonts w:ascii="Calibri" w:hAnsi="Calibri" w:cs="Calibri"/>
        </w:rPr>
        <w:t xml:space="preserve">from the proposals received. Eligible projects must be within the </w:t>
      </w:r>
      <w:r w:rsidR="00CD74BB">
        <w:rPr>
          <w:rFonts w:ascii="Calibri" w:hAnsi="Calibri" w:cs="Calibri"/>
        </w:rPr>
        <w:t>main street district’s boundary</w:t>
      </w:r>
      <w:r w:rsidRPr="00107092">
        <w:rPr>
          <w:rFonts w:ascii="Calibri" w:hAnsi="Calibri" w:cs="Calibri"/>
        </w:rPr>
        <w:t xml:space="preserve">. If awarded, funds will be reimbursed to the selected grantee by </w:t>
      </w:r>
      <w:r w:rsidR="00CD74BB">
        <w:rPr>
          <w:rFonts w:ascii="Calibri" w:hAnsi="Calibri" w:cs="Calibri"/>
        </w:rPr>
        <w:t>The District</w:t>
      </w:r>
      <w:r w:rsidRPr="00107092">
        <w:rPr>
          <w:rFonts w:ascii="Calibri" w:hAnsi="Calibri" w:cs="Calibri"/>
        </w:rPr>
        <w:t xml:space="preserve"> upon completion.</w:t>
      </w:r>
    </w:p>
    <w:p w14:paraId="49CC2E5D" w14:textId="77777777" w:rsidR="000609FA" w:rsidRPr="00107092" w:rsidRDefault="000609FA" w:rsidP="00427D28">
      <w:pPr>
        <w:rPr>
          <w:rFonts w:ascii="Calibri" w:hAnsi="Calibri" w:cs="Calibri"/>
        </w:rPr>
      </w:pPr>
    </w:p>
    <w:p w14:paraId="3EE7F649" w14:textId="77777777" w:rsidR="00427D28" w:rsidRPr="00107092" w:rsidRDefault="00427D28" w:rsidP="00427D28">
      <w:pPr>
        <w:rPr>
          <w:rFonts w:ascii="Calibri" w:hAnsi="Calibri" w:cs="Calibri"/>
          <w:b/>
          <w:bCs/>
        </w:rPr>
      </w:pPr>
      <w:r w:rsidRPr="00107092">
        <w:rPr>
          <w:rFonts w:ascii="Calibri" w:hAnsi="Calibri" w:cs="Calibri"/>
          <w:b/>
          <w:bCs/>
        </w:rPr>
        <w:t xml:space="preserve">ELIGIBLE PROJECTS: </w:t>
      </w:r>
    </w:p>
    <w:p w14:paraId="467727CA" w14:textId="77777777" w:rsidR="00427D28" w:rsidRPr="00107092" w:rsidRDefault="00427D28" w:rsidP="00427D28">
      <w:pPr>
        <w:pStyle w:val="ListParagraph"/>
        <w:numPr>
          <w:ilvl w:val="0"/>
          <w:numId w:val="1"/>
        </w:numPr>
        <w:rPr>
          <w:rFonts w:ascii="Calibri" w:hAnsi="Calibri" w:cs="Calibri"/>
        </w:rPr>
      </w:pPr>
      <w:r w:rsidRPr="00107092">
        <w:rPr>
          <w:rFonts w:ascii="Calibri" w:hAnsi="Calibri" w:cs="Calibri"/>
          <w:b/>
          <w:bCs/>
        </w:rPr>
        <w:t>Rehabilitation and/or restoration</w:t>
      </w:r>
      <w:r w:rsidRPr="00107092">
        <w:rPr>
          <w:rFonts w:ascii="Calibri" w:hAnsi="Calibri" w:cs="Calibri"/>
        </w:rPr>
        <w:t xml:space="preserve"> of significant commercial properties within the designated Main Street district. This can include, but is not limited to: </w:t>
      </w:r>
    </w:p>
    <w:p w14:paraId="2E1E624E" w14:textId="77777777" w:rsidR="00113FD3" w:rsidRPr="00107092" w:rsidRDefault="00427D28" w:rsidP="00113FD3">
      <w:pPr>
        <w:pStyle w:val="ListParagraph"/>
        <w:numPr>
          <w:ilvl w:val="0"/>
          <w:numId w:val="2"/>
        </w:numPr>
        <w:rPr>
          <w:rFonts w:ascii="Calibri" w:hAnsi="Calibri" w:cs="Calibri"/>
        </w:rPr>
      </w:pPr>
      <w:r w:rsidRPr="00107092">
        <w:rPr>
          <w:rFonts w:ascii="Calibri" w:hAnsi="Calibri" w:cs="Calibri"/>
        </w:rPr>
        <w:t>Façade improvements (front, rear and side)</w:t>
      </w:r>
    </w:p>
    <w:p w14:paraId="1C15676C" w14:textId="77777777" w:rsidR="00113FD3" w:rsidRPr="00107092" w:rsidRDefault="00427D28" w:rsidP="00113FD3">
      <w:pPr>
        <w:pStyle w:val="ListParagraph"/>
        <w:numPr>
          <w:ilvl w:val="0"/>
          <w:numId w:val="2"/>
        </w:numPr>
        <w:rPr>
          <w:rFonts w:ascii="Calibri" w:hAnsi="Calibri" w:cs="Calibri"/>
        </w:rPr>
      </w:pPr>
      <w:r w:rsidRPr="00107092">
        <w:rPr>
          <w:rFonts w:ascii="Calibri" w:hAnsi="Calibri" w:cs="Calibri"/>
        </w:rPr>
        <w:t>Interior Rehabilitation (first floor commercial and upper story housing)</w:t>
      </w:r>
    </w:p>
    <w:p w14:paraId="26CC84E7" w14:textId="77777777" w:rsidR="00113FD3" w:rsidRPr="00107092" w:rsidRDefault="00427D28" w:rsidP="00113FD3">
      <w:pPr>
        <w:pStyle w:val="ListParagraph"/>
        <w:numPr>
          <w:ilvl w:val="0"/>
          <w:numId w:val="2"/>
        </w:numPr>
        <w:rPr>
          <w:rFonts w:ascii="Calibri" w:hAnsi="Calibri" w:cs="Calibri"/>
        </w:rPr>
      </w:pPr>
      <w:r w:rsidRPr="00107092">
        <w:rPr>
          <w:rFonts w:ascii="Calibri" w:hAnsi="Calibri" w:cs="Calibri"/>
        </w:rPr>
        <w:t>Structural repairs and building system improvements</w:t>
      </w:r>
    </w:p>
    <w:p w14:paraId="0B159FA5" w14:textId="77777777" w:rsidR="00113FD3" w:rsidRPr="00107092" w:rsidRDefault="00427D28" w:rsidP="00113FD3">
      <w:pPr>
        <w:pStyle w:val="ListParagraph"/>
        <w:numPr>
          <w:ilvl w:val="0"/>
          <w:numId w:val="2"/>
        </w:numPr>
        <w:rPr>
          <w:rFonts w:ascii="Calibri" w:hAnsi="Calibri" w:cs="Calibri"/>
        </w:rPr>
      </w:pPr>
      <w:r w:rsidRPr="00107092">
        <w:rPr>
          <w:rFonts w:ascii="Calibri" w:hAnsi="Calibri" w:cs="Calibri"/>
        </w:rPr>
        <w:t>Single specific phase of a large rehab. The project must have a specific defined focus and clearly identified scope of work, with commitment to future phases demonstrated.</w:t>
      </w:r>
    </w:p>
    <w:p w14:paraId="781096EE" w14:textId="77777777" w:rsidR="00113FD3" w:rsidRDefault="00427D28" w:rsidP="00113FD3">
      <w:pPr>
        <w:pStyle w:val="ListParagraph"/>
        <w:numPr>
          <w:ilvl w:val="0"/>
          <w:numId w:val="2"/>
        </w:numPr>
        <w:rPr>
          <w:rFonts w:ascii="Calibri" w:hAnsi="Calibri" w:cs="Calibri"/>
        </w:rPr>
      </w:pPr>
      <w:r w:rsidRPr="00107092">
        <w:rPr>
          <w:rFonts w:ascii="Calibri" w:hAnsi="Calibri" w:cs="Calibri"/>
        </w:rPr>
        <w:t>Impactful improvements to multiple properties with a common need. Properties must be contiguous and have common ownership.</w:t>
      </w:r>
    </w:p>
    <w:p w14:paraId="2A0BBF4D" w14:textId="77777777" w:rsidR="000609FA" w:rsidRPr="00107092" w:rsidRDefault="000609FA" w:rsidP="000609FA">
      <w:pPr>
        <w:pStyle w:val="ListParagraph"/>
        <w:ind w:left="1080"/>
        <w:rPr>
          <w:rFonts w:ascii="Calibri" w:hAnsi="Calibri" w:cs="Calibri"/>
        </w:rPr>
      </w:pPr>
    </w:p>
    <w:p w14:paraId="7388B4D5" w14:textId="48B62514" w:rsidR="00113FD3" w:rsidRPr="00107092" w:rsidRDefault="00BF781A" w:rsidP="00113FD3">
      <w:pPr>
        <w:rPr>
          <w:rFonts w:ascii="Calibri" w:hAnsi="Calibri" w:cs="Calibri"/>
          <w:b/>
          <w:bCs/>
        </w:rPr>
      </w:pPr>
      <w:r w:rsidRPr="00107092">
        <w:rPr>
          <w:rFonts w:ascii="Calibri" w:hAnsi="Calibri" w:cs="Calibri"/>
          <w:b/>
          <w:bCs/>
        </w:rPr>
        <w:lastRenderedPageBreak/>
        <w:t>INELIGIBLE</w:t>
      </w:r>
      <w:r w:rsidR="00113FD3" w:rsidRPr="00107092">
        <w:rPr>
          <w:rFonts w:ascii="Calibri" w:hAnsi="Calibri" w:cs="Calibri"/>
          <w:b/>
          <w:bCs/>
        </w:rPr>
        <w:t xml:space="preserve"> PROJECTS:</w:t>
      </w:r>
    </w:p>
    <w:p w14:paraId="34E7F56E" w14:textId="2C71B2EF" w:rsidR="00427D28" w:rsidRPr="00107092" w:rsidRDefault="00427D28" w:rsidP="00113FD3">
      <w:pPr>
        <w:pStyle w:val="ListParagraph"/>
        <w:numPr>
          <w:ilvl w:val="0"/>
          <w:numId w:val="1"/>
        </w:numPr>
        <w:rPr>
          <w:rFonts w:ascii="Calibri" w:hAnsi="Calibri" w:cs="Calibri"/>
        </w:rPr>
      </w:pPr>
      <w:r w:rsidRPr="00107092">
        <w:rPr>
          <w:rFonts w:ascii="Calibri" w:hAnsi="Calibri" w:cs="Calibri"/>
        </w:rPr>
        <w:t>Projects involving public government buildings or religious facilities; building demolition or deconstruction, or first floor storefront residential (including short term/overnight lodging).</w:t>
      </w:r>
    </w:p>
    <w:p w14:paraId="55B9C189" w14:textId="77777777" w:rsidR="00113FD3" w:rsidRPr="00107092" w:rsidRDefault="00113FD3" w:rsidP="00113FD3">
      <w:pPr>
        <w:rPr>
          <w:rFonts w:ascii="Calibri" w:hAnsi="Calibri" w:cs="Calibri"/>
        </w:rPr>
      </w:pPr>
      <w:r w:rsidRPr="00107092">
        <w:rPr>
          <w:rFonts w:ascii="Calibri" w:hAnsi="Calibri" w:cs="Calibri"/>
        </w:rPr>
        <w:t xml:space="preserve">Proposals will be considered based on intent to follow preservation standards, architectural significance, need, commitment to complete the project, uniqueness, and impact on the district and community. </w:t>
      </w:r>
    </w:p>
    <w:p w14:paraId="5CFA0D17" w14:textId="77777777" w:rsidR="00113FD3" w:rsidRPr="00107092" w:rsidRDefault="00113FD3" w:rsidP="00113FD3">
      <w:pPr>
        <w:rPr>
          <w:rFonts w:ascii="Calibri" w:hAnsi="Calibri" w:cs="Calibri"/>
        </w:rPr>
      </w:pPr>
      <w:r w:rsidRPr="00107092">
        <w:rPr>
          <w:rFonts w:ascii="Calibri" w:hAnsi="Calibri" w:cs="Calibri"/>
        </w:rPr>
        <w:t xml:space="preserve">The maximum award is $100,000, with a minimum award of $25,000. Each structure included as part of a multiple property application must meet the individual minimum project investment threshold of $25,000 grant/$50,000 minimum total investment. </w:t>
      </w:r>
    </w:p>
    <w:p w14:paraId="2DE6D64A" w14:textId="77777777" w:rsidR="00113FD3" w:rsidRPr="00107092" w:rsidRDefault="00113FD3" w:rsidP="00113FD3">
      <w:pPr>
        <w:rPr>
          <w:rFonts w:ascii="Calibri" w:hAnsi="Calibri" w:cs="Calibri"/>
        </w:rPr>
      </w:pPr>
      <w:r w:rsidRPr="00107092">
        <w:rPr>
          <w:rFonts w:ascii="Calibri" w:hAnsi="Calibri" w:cs="Calibri"/>
        </w:rPr>
        <w:t xml:space="preserve">MATCH AND EXPENDITURES: A 100-percent, dollar-for-dollar, cash match is required. No previous expenditures of any kind can be used as cash match for a project. The match requirement may include necessary project "soft" costs for professional services, i.e. architectural, engineering, or legal work directly related to the project. </w:t>
      </w:r>
    </w:p>
    <w:p w14:paraId="66EAE99F" w14:textId="4B914530" w:rsidR="00113FD3" w:rsidRPr="00107092" w:rsidRDefault="00113FD3" w:rsidP="00113FD3">
      <w:pPr>
        <w:rPr>
          <w:rFonts w:ascii="Calibri" w:hAnsi="Calibri" w:cs="Calibri"/>
        </w:rPr>
      </w:pPr>
      <w:r w:rsidRPr="00107092">
        <w:rPr>
          <w:rFonts w:ascii="Calibri" w:hAnsi="Calibri" w:cs="Calibri"/>
        </w:rPr>
        <w:t xml:space="preserve">Late applications will not be considered. </w:t>
      </w:r>
      <w:r w:rsidR="00590F03">
        <w:rPr>
          <w:rFonts w:ascii="Calibri" w:hAnsi="Calibri" w:cs="Calibri"/>
        </w:rPr>
        <w:t>The District</w:t>
      </w:r>
      <w:r w:rsidRPr="00107092">
        <w:rPr>
          <w:rFonts w:ascii="Calibri" w:hAnsi="Calibri" w:cs="Calibri"/>
        </w:rPr>
        <w:t xml:space="preserve"> is not guaranteed funding in this program. Plans must meet all local code requirements, Secretary of the Interior’s Standards for Rehabilitation, and comply with the defined Iowa Green Streets criteria of IEDA.</w:t>
      </w:r>
    </w:p>
    <w:p w14:paraId="05B70C84" w14:textId="77777777" w:rsidR="00113FD3" w:rsidRPr="00107092" w:rsidRDefault="00113FD3" w:rsidP="00113FD3">
      <w:pPr>
        <w:rPr>
          <w:rFonts w:ascii="Calibri" w:hAnsi="Calibri" w:cs="Calibri"/>
        </w:rPr>
      </w:pPr>
    </w:p>
    <w:p w14:paraId="1215C92D" w14:textId="4B75EAA1" w:rsidR="00113FD3" w:rsidRPr="00107092" w:rsidRDefault="00113FD3" w:rsidP="00113FD3">
      <w:pPr>
        <w:rPr>
          <w:rFonts w:ascii="Calibri" w:hAnsi="Calibri" w:cs="Calibri"/>
        </w:rPr>
      </w:pPr>
      <w:r w:rsidRPr="00107092">
        <w:rPr>
          <w:rFonts w:ascii="Calibri" w:hAnsi="Calibri" w:cs="Calibri"/>
        </w:rPr>
        <w:t xml:space="preserve">Applicant Name: </w:t>
      </w:r>
    </w:p>
    <w:p w14:paraId="68D37EC3" w14:textId="77777777" w:rsidR="00113FD3" w:rsidRPr="00107092" w:rsidRDefault="00113FD3" w:rsidP="00113FD3">
      <w:pPr>
        <w:rPr>
          <w:rFonts w:ascii="Calibri" w:hAnsi="Calibri" w:cs="Calibri"/>
        </w:rPr>
      </w:pPr>
      <w:r w:rsidRPr="00107092">
        <w:rPr>
          <w:rFonts w:ascii="Calibri" w:hAnsi="Calibri" w:cs="Calibri"/>
        </w:rPr>
        <w:t xml:space="preserve">Address: </w:t>
      </w:r>
    </w:p>
    <w:p w14:paraId="14B3009E" w14:textId="77777777" w:rsidR="00113FD3" w:rsidRPr="00107092" w:rsidRDefault="00113FD3" w:rsidP="00113FD3">
      <w:pPr>
        <w:rPr>
          <w:rFonts w:ascii="Calibri" w:hAnsi="Calibri" w:cs="Calibri"/>
        </w:rPr>
      </w:pPr>
      <w:r w:rsidRPr="00107092">
        <w:rPr>
          <w:rFonts w:ascii="Calibri" w:hAnsi="Calibri" w:cs="Calibri"/>
        </w:rPr>
        <w:t xml:space="preserve">Phone: </w:t>
      </w:r>
    </w:p>
    <w:p w14:paraId="322B77F4" w14:textId="77777777" w:rsidR="00113FD3" w:rsidRPr="00107092" w:rsidRDefault="00113FD3" w:rsidP="00113FD3">
      <w:pPr>
        <w:rPr>
          <w:rFonts w:ascii="Calibri" w:hAnsi="Calibri" w:cs="Calibri"/>
        </w:rPr>
      </w:pPr>
      <w:r w:rsidRPr="00107092">
        <w:rPr>
          <w:rFonts w:ascii="Calibri" w:hAnsi="Calibri" w:cs="Calibri"/>
        </w:rPr>
        <w:t xml:space="preserve">Email: </w:t>
      </w:r>
    </w:p>
    <w:p w14:paraId="48A59B37" w14:textId="77777777" w:rsidR="00113FD3" w:rsidRPr="00107092" w:rsidRDefault="00113FD3" w:rsidP="00113FD3">
      <w:pPr>
        <w:rPr>
          <w:rFonts w:ascii="Calibri" w:hAnsi="Calibri" w:cs="Calibri"/>
        </w:rPr>
      </w:pPr>
      <w:r w:rsidRPr="00107092">
        <w:rPr>
          <w:rFonts w:ascii="Calibri" w:hAnsi="Calibri" w:cs="Calibri"/>
        </w:rPr>
        <w:t xml:space="preserve">Project Address: </w:t>
      </w:r>
    </w:p>
    <w:p w14:paraId="14406313" w14:textId="1981750A"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Project Description: Describe the proposed project.</w:t>
      </w:r>
    </w:p>
    <w:p w14:paraId="5CE00735" w14:textId="77777777" w:rsidR="00113FD3" w:rsidRPr="00107092" w:rsidRDefault="00113FD3" w:rsidP="00113FD3">
      <w:pPr>
        <w:rPr>
          <w:rFonts w:ascii="Calibri" w:hAnsi="Calibri" w:cs="Calibri"/>
        </w:rPr>
      </w:pPr>
    </w:p>
    <w:p w14:paraId="2BC929F2" w14:textId="77777777" w:rsidR="00113FD3" w:rsidRPr="00107092" w:rsidRDefault="00113FD3" w:rsidP="00113FD3">
      <w:pPr>
        <w:rPr>
          <w:rFonts w:ascii="Calibri" w:hAnsi="Calibri" w:cs="Calibri"/>
        </w:rPr>
      </w:pPr>
    </w:p>
    <w:p w14:paraId="05259E6E" w14:textId="26F4F49F"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Architectural Significance:</w:t>
      </w:r>
    </w:p>
    <w:p w14:paraId="3F57D0E0" w14:textId="77777777" w:rsidR="00113FD3" w:rsidRPr="00107092" w:rsidRDefault="00113FD3" w:rsidP="00113FD3">
      <w:pPr>
        <w:rPr>
          <w:rFonts w:ascii="Calibri" w:hAnsi="Calibri" w:cs="Calibri"/>
        </w:rPr>
      </w:pPr>
    </w:p>
    <w:p w14:paraId="6972B9BE" w14:textId="77777777" w:rsidR="00113FD3" w:rsidRPr="00107092" w:rsidRDefault="00113FD3" w:rsidP="00113FD3">
      <w:pPr>
        <w:rPr>
          <w:rFonts w:ascii="Calibri" w:hAnsi="Calibri" w:cs="Calibri"/>
        </w:rPr>
      </w:pPr>
    </w:p>
    <w:p w14:paraId="1502E2E2" w14:textId="433169C4" w:rsidR="00113FD3" w:rsidRPr="000609FA" w:rsidRDefault="00113FD3" w:rsidP="00113FD3">
      <w:pPr>
        <w:pStyle w:val="ListParagraph"/>
        <w:numPr>
          <w:ilvl w:val="0"/>
          <w:numId w:val="3"/>
        </w:numPr>
        <w:rPr>
          <w:rFonts w:ascii="Calibri" w:hAnsi="Calibri" w:cs="Calibri"/>
        </w:rPr>
      </w:pPr>
      <w:r w:rsidRPr="00107092">
        <w:rPr>
          <w:rFonts w:ascii="Calibri" w:hAnsi="Calibri" w:cs="Calibri"/>
        </w:rPr>
        <w:t>How will this project benefit downtown as a whole?</w:t>
      </w:r>
    </w:p>
    <w:p w14:paraId="4FC05763" w14:textId="77777777" w:rsidR="00162937" w:rsidRPr="00107092" w:rsidRDefault="00162937" w:rsidP="00113FD3">
      <w:pPr>
        <w:rPr>
          <w:rFonts w:ascii="Calibri" w:hAnsi="Calibri" w:cs="Calibri"/>
        </w:rPr>
      </w:pPr>
    </w:p>
    <w:p w14:paraId="3A1CADB2" w14:textId="172FD3F2"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lastRenderedPageBreak/>
        <w:t xml:space="preserve">Is there a need for this project in the market and how will it improve </w:t>
      </w:r>
      <w:r w:rsidR="006F1356">
        <w:rPr>
          <w:rFonts w:ascii="Calibri" w:hAnsi="Calibri" w:cs="Calibri"/>
        </w:rPr>
        <w:t>T</w:t>
      </w:r>
      <w:r w:rsidRPr="00107092">
        <w:rPr>
          <w:rFonts w:ascii="Calibri" w:hAnsi="Calibri" w:cs="Calibri"/>
        </w:rPr>
        <w:t>he District?</w:t>
      </w:r>
    </w:p>
    <w:p w14:paraId="6B84ABBD" w14:textId="77777777" w:rsidR="00113FD3" w:rsidRPr="00107092" w:rsidRDefault="00113FD3" w:rsidP="00113FD3">
      <w:pPr>
        <w:rPr>
          <w:rFonts w:ascii="Calibri" w:hAnsi="Calibri" w:cs="Calibri"/>
        </w:rPr>
      </w:pPr>
    </w:p>
    <w:p w14:paraId="481E427C" w14:textId="77777777" w:rsidR="00113FD3" w:rsidRPr="00107092" w:rsidRDefault="00113FD3" w:rsidP="00113FD3">
      <w:pPr>
        <w:rPr>
          <w:rFonts w:ascii="Calibri" w:hAnsi="Calibri" w:cs="Calibri"/>
        </w:rPr>
      </w:pPr>
    </w:p>
    <w:p w14:paraId="07BE47F7" w14:textId="77777777"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What is the current condition of the building, and why are improvements needed?</w:t>
      </w:r>
    </w:p>
    <w:p w14:paraId="4B278894" w14:textId="77777777" w:rsidR="00113FD3" w:rsidRPr="00107092" w:rsidRDefault="00113FD3" w:rsidP="00113FD3">
      <w:pPr>
        <w:rPr>
          <w:rFonts w:ascii="Calibri" w:hAnsi="Calibri" w:cs="Calibri"/>
        </w:rPr>
      </w:pPr>
    </w:p>
    <w:p w14:paraId="74EA10B9" w14:textId="77777777" w:rsidR="00113FD3" w:rsidRPr="00107092" w:rsidRDefault="00113FD3" w:rsidP="00113FD3">
      <w:pPr>
        <w:rPr>
          <w:rFonts w:ascii="Calibri" w:hAnsi="Calibri" w:cs="Calibri"/>
        </w:rPr>
      </w:pPr>
    </w:p>
    <w:p w14:paraId="3D54654A" w14:textId="77777777"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Will this project improve the local downtown economy by adding jobs, business growth, residences, etc.?</w:t>
      </w:r>
    </w:p>
    <w:p w14:paraId="76406FBB" w14:textId="77777777" w:rsidR="00113FD3" w:rsidRPr="00107092" w:rsidRDefault="00113FD3" w:rsidP="00113FD3">
      <w:pPr>
        <w:rPr>
          <w:rFonts w:ascii="Calibri" w:hAnsi="Calibri" w:cs="Calibri"/>
        </w:rPr>
      </w:pPr>
    </w:p>
    <w:p w14:paraId="47B09C44" w14:textId="77777777" w:rsidR="00113FD3" w:rsidRPr="00107092" w:rsidRDefault="00113FD3" w:rsidP="00113FD3">
      <w:pPr>
        <w:rPr>
          <w:rFonts w:ascii="Calibri" w:hAnsi="Calibri" w:cs="Calibri"/>
        </w:rPr>
      </w:pPr>
    </w:p>
    <w:p w14:paraId="095D4DF2" w14:textId="77777777"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Identify any challenges that might exist in completing the project.</w:t>
      </w:r>
    </w:p>
    <w:p w14:paraId="70B5AE70" w14:textId="77777777" w:rsidR="00113FD3" w:rsidRPr="00107092" w:rsidRDefault="00113FD3" w:rsidP="00113FD3">
      <w:pPr>
        <w:rPr>
          <w:rFonts w:ascii="Calibri" w:hAnsi="Calibri" w:cs="Calibri"/>
        </w:rPr>
      </w:pPr>
    </w:p>
    <w:p w14:paraId="7487A62C" w14:textId="77777777" w:rsidR="00113FD3" w:rsidRPr="00107092" w:rsidRDefault="00113FD3" w:rsidP="00113FD3">
      <w:pPr>
        <w:rPr>
          <w:rFonts w:ascii="Calibri" w:hAnsi="Calibri" w:cs="Calibri"/>
        </w:rPr>
      </w:pPr>
    </w:p>
    <w:p w14:paraId="52B292E1" w14:textId="12FEDB53"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Anticipated project costs (break down components AND give the total – include quotes/bids from contractors if possible).</w:t>
      </w:r>
    </w:p>
    <w:p w14:paraId="27DC7E29" w14:textId="77777777" w:rsidR="00113FD3" w:rsidRPr="00107092" w:rsidRDefault="00113FD3" w:rsidP="00113FD3">
      <w:pPr>
        <w:rPr>
          <w:rFonts w:ascii="Calibri" w:hAnsi="Calibri" w:cs="Calibri"/>
        </w:rPr>
      </w:pPr>
    </w:p>
    <w:p w14:paraId="2D21C921" w14:textId="77777777" w:rsidR="00113FD3" w:rsidRPr="00107092" w:rsidRDefault="00113FD3" w:rsidP="00113FD3">
      <w:pPr>
        <w:rPr>
          <w:rFonts w:ascii="Calibri" w:hAnsi="Calibri" w:cs="Calibri"/>
        </w:rPr>
      </w:pPr>
    </w:p>
    <w:p w14:paraId="5A5240C0" w14:textId="77777777" w:rsidR="00113FD3" w:rsidRPr="00107092" w:rsidRDefault="00113FD3" w:rsidP="00113FD3">
      <w:pPr>
        <w:pStyle w:val="ListParagraph"/>
        <w:numPr>
          <w:ilvl w:val="0"/>
          <w:numId w:val="3"/>
        </w:numPr>
        <w:rPr>
          <w:rFonts w:ascii="Calibri" w:hAnsi="Calibri" w:cs="Calibri"/>
        </w:rPr>
      </w:pPr>
      <w:r w:rsidRPr="00107092">
        <w:rPr>
          <w:rFonts w:ascii="Calibri" w:hAnsi="Calibri" w:cs="Calibri"/>
        </w:rPr>
        <w:t>Challenge Grant request amount</w:t>
      </w:r>
    </w:p>
    <w:p w14:paraId="6A47227E" w14:textId="77777777" w:rsidR="00113FD3" w:rsidRPr="00107092" w:rsidRDefault="00113FD3" w:rsidP="00113FD3">
      <w:pPr>
        <w:rPr>
          <w:rFonts w:ascii="Calibri" w:hAnsi="Calibri" w:cs="Calibri"/>
        </w:rPr>
      </w:pPr>
    </w:p>
    <w:p w14:paraId="71984787" w14:textId="77777777" w:rsidR="00113FD3" w:rsidRPr="00107092" w:rsidRDefault="00113FD3" w:rsidP="00113FD3">
      <w:pPr>
        <w:rPr>
          <w:rFonts w:ascii="Calibri" w:hAnsi="Calibri" w:cs="Calibri"/>
        </w:rPr>
      </w:pPr>
    </w:p>
    <w:p w14:paraId="4EEB5D00" w14:textId="04EE0C66" w:rsidR="00113FD3" w:rsidRPr="00107092" w:rsidRDefault="00A821F0" w:rsidP="00113FD3">
      <w:pPr>
        <w:pStyle w:val="ListParagraph"/>
        <w:numPr>
          <w:ilvl w:val="0"/>
          <w:numId w:val="3"/>
        </w:numPr>
        <w:rPr>
          <w:rFonts w:ascii="Calibri" w:hAnsi="Calibri" w:cs="Calibri"/>
        </w:rPr>
      </w:pPr>
      <w:r w:rsidRPr="00107092">
        <w:rPr>
          <w:rFonts w:ascii="Calibri" w:hAnsi="Calibri" w:cs="Calibri"/>
        </w:rPr>
        <w:t xml:space="preserve"> </w:t>
      </w:r>
      <w:r w:rsidR="00113FD3" w:rsidRPr="00107092">
        <w:rPr>
          <w:rFonts w:ascii="Calibri" w:hAnsi="Calibri" w:cs="Calibri"/>
        </w:rPr>
        <w:t>Estimated Project Costs</w:t>
      </w:r>
    </w:p>
    <w:p w14:paraId="76EBDE69" w14:textId="77777777" w:rsidR="00113FD3" w:rsidRPr="00107092" w:rsidRDefault="00113FD3" w:rsidP="00113FD3">
      <w:pPr>
        <w:rPr>
          <w:rFonts w:ascii="Calibri" w:hAnsi="Calibri" w:cs="Calibri"/>
        </w:rPr>
      </w:pPr>
    </w:p>
    <w:p w14:paraId="3032C381" w14:textId="77777777" w:rsidR="00113FD3" w:rsidRPr="00107092" w:rsidRDefault="00113FD3" w:rsidP="00113FD3">
      <w:pPr>
        <w:rPr>
          <w:rFonts w:ascii="Calibri" w:hAnsi="Calibri" w:cs="Calibri"/>
        </w:rPr>
      </w:pPr>
    </w:p>
    <w:p w14:paraId="48A164EA" w14:textId="3B5E5648" w:rsidR="00113FD3" w:rsidRDefault="00A821F0" w:rsidP="00113FD3">
      <w:pPr>
        <w:pStyle w:val="ListParagraph"/>
        <w:numPr>
          <w:ilvl w:val="0"/>
          <w:numId w:val="3"/>
        </w:numPr>
        <w:rPr>
          <w:rFonts w:ascii="Calibri" w:hAnsi="Calibri" w:cs="Calibri"/>
        </w:rPr>
      </w:pPr>
      <w:r w:rsidRPr="00107092">
        <w:rPr>
          <w:rFonts w:ascii="Calibri" w:hAnsi="Calibri" w:cs="Calibri"/>
        </w:rPr>
        <w:t xml:space="preserve"> </w:t>
      </w:r>
      <w:r w:rsidR="00113FD3" w:rsidRPr="00107092">
        <w:rPr>
          <w:rFonts w:ascii="Calibri" w:hAnsi="Calibri" w:cs="Calibri"/>
        </w:rPr>
        <w:t xml:space="preserve">Other sources of project funding </w:t>
      </w:r>
    </w:p>
    <w:p w14:paraId="31D4A923" w14:textId="77777777" w:rsidR="006F1356" w:rsidRPr="00107092" w:rsidRDefault="006F1356" w:rsidP="006F1356">
      <w:pPr>
        <w:pStyle w:val="ListParagraph"/>
        <w:rPr>
          <w:rFonts w:ascii="Calibri" w:hAnsi="Calibri" w:cs="Calibri"/>
        </w:rPr>
      </w:pPr>
    </w:p>
    <w:p w14:paraId="7655F6F6" w14:textId="77777777" w:rsidR="00113FD3" w:rsidRPr="00107092" w:rsidRDefault="00113FD3" w:rsidP="00113FD3">
      <w:pPr>
        <w:rPr>
          <w:rFonts w:ascii="Calibri" w:hAnsi="Calibri" w:cs="Calibri"/>
        </w:rPr>
      </w:pPr>
    </w:p>
    <w:p w14:paraId="72A95360" w14:textId="77777777" w:rsidR="00113FD3" w:rsidRPr="00107092" w:rsidRDefault="00113FD3" w:rsidP="00113FD3">
      <w:pPr>
        <w:rPr>
          <w:rFonts w:ascii="Calibri" w:hAnsi="Calibri" w:cs="Calibri"/>
        </w:rPr>
      </w:pPr>
      <w:r w:rsidRPr="00107092">
        <w:rPr>
          <w:rFonts w:ascii="Calibri" w:hAnsi="Calibri" w:cs="Calibri"/>
        </w:rPr>
        <w:t xml:space="preserve">Please include any additional attachments, pictures, and/or renderings for your project to be </w:t>
      </w:r>
    </w:p>
    <w:p w14:paraId="1EB15829" w14:textId="64F07911" w:rsidR="00113FD3" w:rsidRPr="00107092" w:rsidRDefault="00113FD3" w:rsidP="00113FD3">
      <w:pPr>
        <w:rPr>
          <w:rFonts w:ascii="Calibri" w:hAnsi="Calibri" w:cs="Calibri"/>
        </w:rPr>
      </w:pPr>
      <w:r w:rsidRPr="00107092">
        <w:rPr>
          <w:rFonts w:ascii="Calibri" w:hAnsi="Calibri" w:cs="Calibri"/>
        </w:rPr>
        <w:t>considered.</w:t>
      </w:r>
    </w:p>
    <w:sectPr w:rsidR="00113FD3" w:rsidRPr="00107092" w:rsidSect="0016293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k">
    <w:panose1 w:val="020B0502020204020303"/>
    <w:charset w:val="00"/>
    <w:family w:val="swiss"/>
    <w:pitch w:val="variable"/>
    <w:sig w:usb0="A00002AF" w:usb1="5000204A"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700BE"/>
    <w:multiLevelType w:val="hybridMultilevel"/>
    <w:tmpl w:val="0D26D06C"/>
    <w:lvl w:ilvl="0" w:tplc="875AEE22">
      <w:start w:val="2026"/>
      <w:numFmt w:val="bullet"/>
      <w:lvlText w:val="-"/>
      <w:lvlJc w:val="left"/>
      <w:pPr>
        <w:ind w:left="1080" w:hanging="360"/>
      </w:pPr>
      <w:rPr>
        <w:rFonts w:ascii="Futura Bk" w:eastAsiaTheme="minorHAnsi" w:hAnsi="Futura Bk"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B81BA9"/>
    <w:multiLevelType w:val="hybridMultilevel"/>
    <w:tmpl w:val="4190B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E18A0"/>
    <w:multiLevelType w:val="hybridMultilevel"/>
    <w:tmpl w:val="78C21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698998">
    <w:abstractNumId w:val="1"/>
  </w:num>
  <w:num w:numId="2" w16cid:durableId="821118324">
    <w:abstractNumId w:val="0"/>
  </w:num>
  <w:num w:numId="3" w16cid:durableId="745150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28"/>
    <w:rsid w:val="000609FA"/>
    <w:rsid w:val="000B2D14"/>
    <w:rsid w:val="00107092"/>
    <w:rsid w:val="00113FD3"/>
    <w:rsid w:val="00154A34"/>
    <w:rsid w:val="00162937"/>
    <w:rsid w:val="003D0FD4"/>
    <w:rsid w:val="00427D28"/>
    <w:rsid w:val="005449DB"/>
    <w:rsid w:val="00590F03"/>
    <w:rsid w:val="006F1356"/>
    <w:rsid w:val="0073054A"/>
    <w:rsid w:val="00A821F0"/>
    <w:rsid w:val="00AE3F0C"/>
    <w:rsid w:val="00B06AE3"/>
    <w:rsid w:val="00BF781A"/>
    <w:rsid w:val="00CD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979A"/>
  <w15:chartTrackingRefBased/>
  <w15:docId w15:val="{4FD1A111-5806-4C94-914D-CA8101C8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D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D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D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D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D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D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D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D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D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D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D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D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D28"/>
    <w:rPr>
      <w:rFonts w:eastAsiaTheme="majorEastAsia" w:cstheme="majorBidi"/>
      <w:color w:val="272727" w:themeColor="text1" w:themeTint="D8"/>
    </w:rPr>
  </w:style>
  <w:style w:type="paragraph" w:styleId="Title">
    <w:name w:val="Title"/>
    <w:basedOn w:val="Normal"/>
    <w:next w:val="Normal"/>
    <w:link w:val="TitleChar"/>
    <w:uiPriority w:val="10"/>
    <w:qFormat/>
    <w:rsid w:val="00427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D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D28"/>
    <w:pPr>
      <w:spacing w:before="160"/>
      <w:jc w:val="center"/>
    </w:pPr>
    <w:rPr>
      <w:i/>
      <w:iCs/>
      <w:color w:val="404040" w:themeColor="text1" w:themeTint="BF"/>
    </w:rPr>
  </w:style>
  <w:style w:type="character" w:customStyle="1" w:styleId="QuoteChar">
    <w:name w:val="Quote Char"/>
    <w:basedOn w:val="DefaultParagraphFont"/>
    <w:link w:val="Quote"/>
    <w:uiPriority w:val="29"/>
    <w:rsid w:val="00427D28"/>
    <w:rPr>
      <w:i/>
      <w:iCs/>
      <w:color w:val="404040" w:themeColor="text1" w:themeTint="BF"/>
    </w:rPr>
  </w:style>
  <w:style w:type="paragraph" w:styleId="ListParagraph">
    <w:name w:val="List Paragraph"/>
    <w:basedOn w:val="Normal"/>
    <w:uiPriority w:val="34"/>
    <w:qFormat/>
    <w:rsid w:val="00427D28"/>
    <w:pPr>
      <w:ind w:left="720"/>
      <w:contextualSpacing/>
    </w:pPr>
  </w:style>
  <w:style w:type="character" w:styleId="IntenseEmphasis">
    <w:name w:val="Intense Emphasis"/>
    <w:basedOn w:val="DefaultParagraphFont"/>
    <w:uiPriority w:val="21"/>
    <w:qFormat/>
    <w:rsid w:val="00427D28"/>
    <w:rPr>
      <w:i/>
      <w:iCs/>
      <w:color w:val="0F4761" w:themeColor="accent1" w:themeShade="BF"/>
    </w:rPr>
  </w:style>
  <w:style w:type="paragraph" w:styleId="IntenseQuote">
    <w:name w:val="Intense Quote"/>
    <w:basedOn w:val="Normal"/>
    <w:next w:val="Normal"/>
    <w:link w:val="IntenseQuoteChar"/>
    <w:uiPriority w:val="30"/>
    <w:qFormat/>
    <w:rsid w:val="00427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D28"/>
    <w:rPr>
      <w:i/>
      <w:iCs/>
      <w:color w:val="0F4761" w:themeColor="accent1" w:themeShade="BF"/>
    </w:rPr>
  </w:style>
  <w:style w:type="character" w:styleId="IntenseReference">
    <w:name w:val="Intense Reference"/>
    <w:basedOn w:val="DefaultParagraphFont"/>
    <w:uiPriority w:val="32"/>
    <w:qFormat/>
    <w:rsid w:val="00427D28"/>
    <w:rPr>
      <w:b/>
      <w:bCs/>
      <w:smallCaps/>
      <w:color w:val="0F4761" w:themeColor="accent1" w:themeShade="BF"/>
      <w:spacing w:val="5"/>
    </w:rPr>
  </w:style>
  <w:style w:type="character" w:styleId="Hyperlink">
    <w:name w:val="Hyperlink"/>
    <w:basedOn w:val="DefaultParagraphFont"/>
    <w:uiPriority w:val="99"/>
    <w:unhideWhenUsed/>
    <w:rsid w:val="00427D28"/>
    <w:rPr>
      <w:color w:val="467886" w:themeColor="hyperlink"/>
      <w:u w:val="single"/>
    </w:rPr>
  </w:style>
  <w:style w:type="character" w:styleId="UnresolvedMention">
    <w:name w:val="Unresolved Mention"/>
    <w:basedOn w:val="DefaultParagraphFont"/>
    <w:uiPriority w:val="99"/>
    <w:semiHidden/>
    <w:unhideWhenUsed/>
    <w:rsid w:val="00427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he-district.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555</Words>
  <Characters>3284</Characters>
  <Application>Microsoft Office Word</Application>
  <DocSecurity>0</DocSecurity>
  <Lines>88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Pennington</dc:creator>
  <cp:keywords/>
  <dc:description/>
  <cp:lastModifiedBy>Bethany Jordan</cp:lastModifiedBy>
  <cp:revision>15</cp:revision>
  <dcterms:created xsi:type="dcterms:W3CDTF">2026-07-28T20:30:00Z</dcterms:created>
  <dcterms:modified xsi:type="dcterms:W3CDTF">2026-07-28T20:39:00Z</dcterms:modified>
</cp:coreProperties>
</file>