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body>
    <w:p xmlns:wp14="http://schemas.microsoft.com/office/word/2010/wordml" w:rsidP="112160EB" w14:paraId="2C078E63" wp14:textId="39A38210">
      <w:pPr>
        <w:pStyle w:val="Normal"/>
        <w:ind w:left="0"/>
        <w:jc w:val="center"/>
      </w:pPr>
      <w:bookmarkStart w:name="_GoBack" w:id="0"/>
      <w:bookmarkEnd w:id="0"/>
      <w:r w:rsidRPr="38BDD903" w:rsidR="3A71C11F">
        <w:rPr>
          <w:sz w:val="48"/>
          <w:szCs w:val="48"/>
        </w:rPr>
        <w:t>2018</w:t>
      </w:r>
      <w:r w:rsidRPr="38BDD903" w:rsidR="517646EB">
        <w:rPr>
          <w:sz w:val="48"/>
          <w:szCs w:val="48"/>
        </w:rPr>
        <w:t>+</w:t>
      </w:r>
      <w:r w:rsidRPr="38BDD903" w:rsidR="3A71C11F">
        <w:rPr>
          <w:sz w:val="48"/>
          <w:szCs w:val="48"/>
        </w:rPr>
        <w:t xml:space="preserve"> Kia Stinger GT Downpipe </w:t>
      </w:r>
      <w:r w:rsidRPr="38BDD903" w:rsidR="5121C60F">
        <w:rPr>
          <w:sz w:val="48"/>
          <w:szCs w:val="48"/>
        </w:rPr>
        <w:t>I</w:t>
      </w:r>
      <w:r w:rsidRPr="38BDD903" w:rsidR="3A71C11F">
        <w:rPr>
          <w:sz w:val="48"/>
          <w:szCs w:val="48"/>
        </w:rPr>
        <w:t xml:space="preserve">nstallation </w:t>
      </w:r>
      <w:r w:rsidRPr="38BDD903" w:rsidR="59D7BF65">
        <w:rPr>
          <w:sz w:val="48"/>
          <w:szCs w:val="48"/>
        </w:rPr>
        <w:t>I</w:t>
      </w:r>
      <w:r w:rsidRPr="38BDD903" w:rsidR="3A71C11F">
        <w:rPr>
          <w:sz w:val="48"/>
          <w:szCs w:val="48"/>
        </w:rPr>
        <w:t xml:space="preserve">nstructions </w:t>
      </w:r>
    </w:p>
    <w:p w:rsidR="112160EB" w:rsidP="112160EB" w:rsidRDefault="112160EB" w14:paraId="4D2E3AFB" w14:textId="37A060E3">
      <w:pPr>
        <w:pStyle w:val="Normal"/>
        <w:ind w:left="0"/>
        <w:jc w:val="left"/>
      </w:pPr>
    </w:p>
    <w:p w:rsidR="7CBE80A5" w:rsidP="112160EB" w:rsidRDefault="7CBE80A5" w14:paraId="7F84ABAD" w14:textId="327C1279">
      <w:pPr>
        <w:pStyle w:val="Normal"/>
        <w:ind w:left="0"/>
        <w:jc w:val="left"/>
      </w:pPr>
      <w:r w:rsidR="7CBE80A5">
        <w:rPr/>
        <w:t xml:space="preserve">This product is an aftermarket (off road) performance enhancer. Ultimate Performance has no control over the installation and/or use of the products we </w:t>
      </w:r>
      <w:r w:rsidR="599A4BBB">
        <w:rPr/>
        <w:t>manufacture</w:t>
      </w:r>
      <w:r w:rsidR="7CBE80A5">
        <w:rPr/>
        <w:t xml:space="preserve"> or sell. The purchaser assumes ALL responsibility for the safety, proper installation, performance and applicability of these products. Ultimate Performance will not be held liable for personal, property, legal or financial damages or claims stemming from the use or misuse of any of our products. If you have any questions or concerns about the installation, function, performance or proper use of these products please call us before proceeding with the installation.</w:t>
      </w:r>
    </w:p>
    <w:p w:rsidR="26FED316" w:rsidP="112160EB" w:rsidRDefault="26FED316" w14:paraId="248FEC81" w14:textId="2A3B85A7">
      <w:pPr>
        <w:pStyle w:val="ListParagraph"/>
        <w:jc w:val="left"/>
      </w:pPr>
      <w:r w:rsidR="26FED316">
        <w:rPr/>
        <w:t xml:space="preserve">Typical install time is 4-6 hours. </w:t>
      </w:r>
    </w:p>
    <w:p w:rsidR="112160EB" w:rsidP="112160EB" w:rsidRDefault="112160EB" w14:paraId="33B2AFDE" w14:textId="196A24B0">
      <w:pPr>
        <w:pStyle w:val="ListParagraph"/>
        <w:jc w:val="left"/>
      </w:pPr>
    </w:p>
    <w:p w:rsidR="112160EB" w:rsidP="112160EB" w:rsidRDefault="112160EB" w14:paraId="145194F2" w14:textId="6DBFA5C8">
      <w:pPr>
        <w:pStyle w:val="ListParagraph"/>
        <w:jc w:val="left"/>
      </w:pPr>
    </w:p>
    <w:p w:rsidR="45693F93" w:rsidP="112160EB" w:rsidRDefault="45693F93" w14:paraId="6CE91687" w14:textId="0F75F2AF">
      <w:pPr>
        <w:pStyle w:val="ListParagraph"/>
        <w:jc w:val="left"/>
      </w:pPr>
      <w:r w:rsidR="45693F93">
        <w:rPr/>
        <w:t>1. Before starting your install be sure to jack the vehicle up to a sufficient height that you can safely work under. Chock your rear wheels and use good quality jack stands to secure the vehicle at a workable height. NEVER work under your car unless it is properly secured in this manner.</w:t>
      </w:r>
    </w:p>
    <w:p w:rsidR="45693F93" w:rsidP="38BDD903" w:rsidRDefault="45693F93" w14:paraId="61B3869C" w14:textId="4E7F2834">
      <w:pPr>
        <w:pStyle w:val="ListParagraph"/>
        <w:jc w:val="left"/>
      </w:pPr>
      <w:r w:rsidR="45693F93">
        <w:rPr/>
        <w:t>2. Disconnect battery</w:t>
      </w:r>
      <w:r w:rsidR="15436399">
        <w:rPr/>
        <w:t xml:space="preserve">. Grab a can of penetrating oil like PB blaster or WD-40 and spray the nuts on the exhaust system, </w:t>
      </w:r>
      <w:r w:rsidR="2410C19A">
        <w:rPr/>
        <w:t>especially</w:t>
      </w:r>
      <w:r w:rsidR="15436399">
        <w:rPr/>
        <w:t xml:space="preserve"> the 4 nuts on each turbo </w:t>
      </w:r>
      <w:r w:rsidR="4BF8841C">
        <w:rPr/>
        <w:t xml:space="preserve">that hold on the downpipes, this will aid in removing the nuts without having them lock up. </w:t>
      </w:r>
    </w:p>
    <w:p w:rsidR="15436399" w:rsidP="38BDD903" w:rsidRDefault="15436399" w14:paraId="0B2E0C6F" w14:textId="0730F238">
      <w:pPr>
        <w:pStyle w:val="ListParagraph"/>
        <w:jc w:val="left"/>
      </w:pPr>
      <w:r w:rsidR="15436399">
        <w:rPr/>
        <w:t>3</w:t>
      </w:r>
      <w:r w:rsidR="45693F93">
        <w:rPr/>
        <w:t xml:space="preserve">. </w:t>
      </w:r>
      <w:r w:rsidR="0393DFB4">
        <w:rPr/>
        <w:t xml:space="preserve">Begin removing secondary downpipes from </w:t>
      </w:r>
      <w:proofErr w:type="spellStart"/>
      <w:r w:rsidR="0393DFB4">
        <w:rPr/>
        <w:t>catback</w:t>
      </w:r>
      <w:proofErr w:type="spellEnd"/>
      <w:r w:rsidR="0393DFB4">
        <w:rPr/>
        <w:t xml:space="preserve"> exhaust</w:t>
      </w:r>
      <w:r w:rsidR="6737BF7A">
        <w:rPr/>
        <w:t xml:space="preserve">, loosen nuts on </w:t>
      </w:r>
      <w:proofErr w:type="spellStart"/>
      <w:r w:rsidR="6737BF7A">
        <w:rPr/>
        <w:t>catback</w:t>
      </w:r>
      <w:proofErr w:type="spellEnd"/>
      <w:r w:rsidR="6737BF7A">
        <w:rPr/>
        <w:t xml:space="preserve"> exhaust and remove them</w:t>
      </w:r>
    </w:p>
    <w:p w:rsidR="0A81B743" w:rsidP="38BDD903" w:rsidRDefault="0A81B743" w14:paraId="7842B2A1" w14:textId="1AB8E951">
      <w:pPr>
        <w:pStyle w:val="ListParagraph"/>
        <w:jc w:val="left"/>
      </w:pPr>
      <w:r w:rsidR="0A81B743">
        <w:drawing>
          <wp:inline wp14:editId="349DCF01" wp14:anchorId="44BB8D58">
            <wp:extent cx="1499845" cy="3332988"/>
            <wp:effectExtent l="0" t="0" r="0" b="0"/>
            <wp:docPr id="888514744" name="" title=""/>
            <wp:cNvGraphicFramePr>
              <a:graphicFrameLocks noChangeAspect="1"/>
            </wp:cNvGraphicFramePr>
            <a:graphic>
              <a:graphicData uri="http://schemas.openxmlformats.org/drawingml/2006/picture">
                <pic:pic>
                  <pic:nvPicPr>
                    <pic:cNvPr id="0" name=""/>
                    <pic:cNvPicPr/>
                  </pic:nvPicPr>
                  <pic:blipFill>
                    <a:blip r:embed="R0742a9fd720142c2">
                      <a:extLst>
                        <a:ext xmlns:a="http://schemas.openxmlformats.org/drawingml/2006/main" uri="{28A0092B-C50C-407E-A947-70E740481C1C}">
                          <a14:useLocalDpi val="0"/>
                        </a:ext>
                      </a:extLst>
                    </a:blip>
                    <a:stretch>
                      <a:fillRect/>
                    </a:stretch>
                  </pic:blipFill>
                  <pic:spPr>
                    <a:xfrm>
                      <a:off x="0" y="0"/>
                      <a:ext cx="1499845" cy="3332988"/>
                    </a:xfrm>
                    <a:prstGeom prst="rect">
                      <a:avLst/>
                    </a:prstGeom>
                  </pic:spPr>
                </pic:pic>
              </a:graphicData>
            </a:graphic>
          </wp:inline>
        </w:drawing>
      </w:r>
    </w:p>
    <w:p w:rsidR="6737BF7A" w:rsidP="38BDD903" w:rsidRDefault="6737BF7A" w14:paraId="7B39DD14" w14:textId="1CEA753C">
      <w:pPr>
        <w:pStyle w:val="ListParagraph"/>
        <w:jc w:val="left"/>
      </w:pPr>
      <w:r w:rsidR="6737BF7A">
        <w:rPr/>
        <w:t xml:space="preserve">4.  </w:t>
      </w:r>
      <w:r w:rsidR="52B699BF">
        <w:rPr/>
        <w:t xml:space="preserve">Remove nuts on transmission mount and </w:t>
      </w:r>
      <w:r w:rsidR="556F971A">
        <w:rPr/>
        <w:t>remove transmission exhaust mount:</w:t>
      </w:r>
    </w:p>
    <w:p w:rsidR="556F971A" w:rsidP="38BDD903" w:rsidRDefault="556F971A" w14:paraId="3F62F5C0" w14:textId="3FAA01A5">
      <w:pPr>
        <w:pStyle w:val="ListParagraph"/>
        <w:jc w:val="left"/>
      </w:pPr>
      <w:r w:rsidR="556F971A">
        <w:drawing>
          <wp:inline wp14:editId="2DFF3B26" wp14:anchorId="2F3C8D0A">
            <wp:extent cx="2057400" cy="4572000"/>
            <wp:effectExtent l="0" t="0" r="0" b="0"/>
            <wp:docPr id="972759804" name="" title=""/>
            <wp:cNvGraphicFramePr>
              <a:graphicFrameLocks noChangeAspect="1"/>
            </wp:cNvGraphicFramePr>
            <a:graphic>
              <a:graphicData uri="http://schemas.openxmlformats.org/drawingml/2006/picture">
                <pic:pic>
                  <pic:nvPicPr>
                    <pic:cNvPr id="0" name=""/>
                    <pic:cNvPicPr/>
                  </pic:nvPicPr>
                  <pic:blipFill>
                    <a:blip r:embed="R31c3bb73cb7c4998">
                      <a:extLst>
                        <a:ext xmlns:a="http://schemas.openxmlformats.org/drawingml/2006/main" uri="{28A0092B-C50C-407E-A947-70E740481C1C}">
                          <a14:useLocalDpi val="0"/>
                        </a:ext>
                      </a:extLst>
                    </a:blip>
                    <a:stretch>
                      <a:fillRect/>
                    </a:stretch>
                  </pic:blipFill>
                  <pic:spPr>
                    <a:xfrm>
                      <a:off x="0" y="0"/>
                      <a:ext cx="2057400" cy="4572000"/>
                    </a:xfrm>
                    <a:prstGeom prst="rect">
                      <a:avLst/>
                    </a:prstGeom>
                  </pic:spPr>
                </pic:pic>
              </a:graphicData>
            </a:graphic>
          </wp:inline>
        </w:drawing>
      </w:r>
    </w:p>
    <w:p w:rsidR="112160EB" w:rsidP="112160EB" w:rsidRDefault="112160EB" w14:paraId="7F6179F1" w14:textId="40821541">
      <w:pPr>
        <w:pStyle w:val="ListParagraph"/>
        <w:jc w:val="left"/>
      </w:pPr>
    </w:p>
    <w:p w:rsidR="112160EB" w:rsidP="112160EB" w:rsidRDefault="112160EB" w14:paraId="757D993F" w14:textId="40152321">
      <w:pPr>
        <w:pStyle w:val="ListParagraph"/>
        <w:jc w:val="left"/>
      </w:pPr>
      <w:r w:rsidR="556F971A">
        <w:rPr/>
        <w:t xml:space="preserve">5. remove nuts on front of secondary downpipe, remove secondary mount bracket as it is no longer needed. </w:t>
      </w:r>
    </w:p>
    <w:p w:rsidR="52352F5B" w:rsidP="38BDD903" w:rsidRDefault="52352F5B" w14:paraId="1159C59D" w14:textId="415981F0">
      <w:pPr>
        <w:pStyle w:val="ListParagraph"/>
        <w:jc w:val="left"/>
      </w:pPr>
      <w:r w:rsidR="52352F5B">
        <w:drawing>
          <wp:inline wp14:editId="7AC81F1D" wp14:anchorId="60A0B381">
            <wp:extent cx="2057400" cy="4572000"/>
            <wp:effectExtent l="0" t="0" r="0" b="0"/>
            <wp:docPr id="329431384" name="" title=""/>
            <wp:cNvGraphicFramePr>
              <a:graphicFrameLocks noChangeAspect="1"/>
            </wp:cNvGraphicFramePr>
            <a:graphic>
              <a:graphicData uri="http://schemas.openxmlformats.org/drawingml/2006/picture">
                <pic:pic>
                  <pic:nvPicPr>
                    <pic:cNvPr id="0" name=""/>
                    <pic:cNvPicPr/>
                  </pic:nvPicPr>
                  <pic:blipFill>
                    <a:blip r:embed="R639b7b52c44b4be5">
                      <a:extLst>
                        <a:ext xmlns:a="http://schemas.openxmlformats.org/drawingml/2006/main" uri="{28A0092B-C50C-407E-A947-70E740481C1C}">
                          <a14:useLocalDpi val="0"/>
                        </a:ext>
                      </a:extLst>
                    </a:blip>
                    <a:stretch>
                      <a:fillRect/>
                    </a:stretch>
                  </pic:blipFill>
                  <pic:spPr>
                    <a:xfrm>
                      <a:off x="0" y="0"/>
                      <a:ext cx="2057400" cy="4572000"/>
                    </a:xfrm>
                    <a:prstGeom prst="rect">
                      <a:avLst/>
                    </a:prstGeom>
                  </pic:spPr>
                </pic:pic>
              </a:graphicData>
            </a:graphic>
          </wp:inline>
        </w:drawing>
      </w:r>
    </w:p>
    <w:p w:rsidR="112160EB" w:rsidP="112160EB" w:rsidRDefault="112160EB" w14:paraId="37309ABD" w14:textId="1BA8772B">
      <w:pPr>
        <w:pStyle w:val="ListParagraph"/>
        <w:jc w:val="left"/>
      </w:pPr>
      <w:r w:rsidR="52352F5B">
        <w:rPr/>
        <w:t>6. remove both secondary downpipes and set aside</w:t>
      </w:r>
      <w:r w:rsidR="08B04358">
        <w:rPr/>
        <w:t xml:space="preserve">, remove both rear(downstream) o2 sensors from primary downpipes, set aside </w:t>
      </w:r>
    </w:p>
    <w:p w:rsidR="52352F5B" w:rsidP="38BDD903" w:rsidRDefault="52352F5B" w14:paraId="58B5604A" w14:textId="42AA73AE">
      <w:pPr>
        <w:pStyle w:val="ListParagraph"/>
        <w:jc w:val="left"/>
      </w:pPr>
      <w:r w:rsidR="52352F5B">
        <w:drawing>
          <wp:inline wp14:editId="17D23B35" wp14:anchorId="212DA63B">
            <wp:extent cx="2057400" cy="4572000"/>
            <wp:effectExtent l="0" t="0" r="0" b="0"/>
            <wp:docPr id="1368075751" name="" title=""/>
            <wp:cNvGraphicFramePr>
              <a:graphicFrameLocks noChangeAspect="1"/>
            </wp:cNvGraphicFramePr>
            <a:graphic>
              <a:graphicData uri="http://schemas.openxmlformats.org/drawingml/2006/picture">
                <pic:pic>
                  <pic:nvPicPr>
                    <pic:cNvPr id="0" name=""/>
                    <pic:cNvPicPr/>
                  </pic:nvPicPr>
                  <pic:blipFill>
                    <a:blip r:embed="Ra86cbd972e6c42d7">
                      <a:extLst>
                        <a:ext xmlns:a="http://schemas.openxmlformats.org/drawingml/2006/main" uri="{28A0092B-C50C-407E-A947-70E740481C1C}">
                          <a14:useLocalDpi val="0"/>
                        </a:ext>
                      </a:extLst>
                    </a:blip>
                    <a:stretch>
                      <a:fillRect/>
                    </a:stretch>
                  </pic:blipFill>
                  <pic:spPr>
                    <a:xfrm>
                      <a:off x="0" y="0"/>
                      <a:ext cx="2057400" cy="4572000"/>
                    </a:xfrm>
                    <a:prstGeom prst="rect">
                      <a:avLst/>
                    </a:prstGeom>
                  </pic:spPr>
                </pic:pic>
              </a:graphicData>
            </a:graphic>
          </wp:inline>
        </w:drawing>
      </w:r>
    </w:p>
    <w:p w:rsidR="38BDD903" w:rsidP="38BDD903" w:rsidRDefault="38BDD903" w14:paraId="2026FD94" w14:textId="709C6324">
      <w:pPr>
        <w:pStyle w:val="ListParagraph"/>
        <w:jc w:val="left"/>
      </w:pPr>
    </w:p>
    <w:p w:rsidR="52352F5B" w:rsidP="38BDD903" w:rsidRDefault="52352F5B" w14:paraId="529E857B" w14:textId="3F21F434">
      <w:pPr>
        <w:pStyle w:val="ListParagraph"/>
        <w:jc w:val="left"/>
      </w:pPr>
      <w:r w:rsidR="52352F5B">
        <w:rPr/>
        <w:t>7. Back in engine bay, on driver side, remove computer near turbocharger and set aside, there is 4 10mm nuts holding the computer</w:t>
      </w:r>
      <w:r w:rsidR="34B3D099">
        <w:rPr/>
        <w:t xml:space="preserve">, once computer is loose pull up and set out of the way. Then remove computer mounting bracket and set it aside. </w:t>
      </w:r>
    </w:p>
    <w:p w:rsidR="34B3D099" w:rsidP="38BDD903" w:rsidRDefault="34B3D099" w14:paraId="176CD270" w14:textId="3DBDA42D">
      <w:pPr>
        <w:pStyle w:val="ListParagraph"/>
        <w:jc w:val="left"/>
      </w:pPr>
      <w:r w:rsidR="34B3D099">
        <w:drawing>
          <wp:inline wp14:editId="71D0B99F" wp14:anchorId="7D868982">
            <wp:extent cx="2057400" cy="4572000"/>
            <wp:effectExtent l="0" t="0" r="0" b="0"/>
            <wp:docPr id="1475632246" name="" title=""/>
            <wp:cNvGraphicFramePr>
              <a:graphicFrameLocks noChangeAspect="1"/>
            </wp:cNvGraphicFramePr>
            <a:graphic>
              <a:graphicData uri="http://schemas.openxmlformats.org/drawingml/2006/picture">
                <pic:pic>
                  <pic:nvPicPr>
                    <pic:cNvPr id="0" name=""/>
                    <pic:cNvPicPr/>
                  </pic:nvPicPr>
                  <pic:blipFill>
                    <a:blip r:embed="R3ad12398243d4109">
                      <a:extLst>
                        <a:ext xmlns:a="http://schemas.openxmlformats.org/drawingml/2006/main" uri="{28A0092B-C50C-407E-A947-70E740481C1C}">
                          <a14:useLocalDpi val="0"/>
                        </a:ext>
                      </a:extLst>
                    </a:blip>
                    <a:stretch>
                      <a:fillRect/>
                    </a:stretch>
                  </pic:blipFill>
                  <pic:spPr>
                    <a:xfrm>
                      <a:off x="0" y="0"/>
                      <a:ext cx="2057400" cy="4572000"/>
                    </a:xfrm>
                    <a:prstGeom prst="rect">
                      <a:avLst/>
                    </a:prstGeom>
                  </pic:spPr>
                </pic:pic>
              </a:graphicData>
            </a:graphic>
          </wp:inline>
        </w:drawing>
      </w:r>
    </w:p>
    <w:p w:rsidR="112160EB" w:rsidP="112160EB" w:rsidRDefault="112160EB" w14:paraId="51FD87EB" w14:textId="5F8CC835">
      <w:pPr>
        <w:pStyle w:val="ListParagraph"/>
        <w:jc w:val="left"/>
      </w:pPr>
      <w:r w:rsidR="34B3D099">
        <w:rPr/>
        <w:t xml:space="preserve">8. Using an o2 sensor socket remove </w:t>
      </w:r>
      <w:r w:rsidR="26A79B22">
        <w:rPr/>
        <w:t>both</w:t>
      </w:r>
      <w:r w:rsidR="2F866A70">
        <w:rPr/>
        <w:t xml:space="preserve"> front(upstream)</w:t>
      </w:r>
      <w:r w:rsidR="34B3D099">
        <w:rPr/>
        <w:t xml:space="preserve"> o2 sensor</w:t>
      </w:r>
      <w:r w:rsidR="03C45BB4">
        <w:rPr/>
        <w:t>s</w:t>
      </w:r>
      <w:r w:rsidR="34B3D099">
        <w:rPr/>
        <w:t xml:space="preserve"> </w:t>
      </w:r>
      <w:r w:rsidR="5A9CE2DE">
        <w:rPr/>
        <w:t>from the primary do</w:t>
      </w:r>
      <w:r w:rsidR="6B2EE495">
        <w:rPr/>
        <w:t>w</w:t>
      </w:r>
      <w:r w:rsidR="5A9CE2DE">
        <w:rPr/>
        <w:t>npipes</w:t>
      </w:r>
      <w:r w:rsidR="5F25E719">
        <w:rPr/>
        <w:t xml:space="preserve">. It may be necessary to grind some of the o2 sensor socket to fit inside the ring around the o2 sensor. </w:t>
      </w:r>
    </w:p>
    <w:p w:rsidR="5F25E719" w:rsidP="38BDD903" w:rsidRDefault="5F25E719" w14:paraId="414BEAB3" w14:textId="052E3539">
      <w:pPr>
        <w:pStyle w:val="ListParagraph"/>
        <w:jc w:val="left"/>
      </w:pPr>
      <w:r w:rsidR="5F25E719">
        <w:drawing>
          <wp:inline wp14:editId="4B29DAB1" wp14:anchorId="0713855F">
            <wp:extent cx="2057400" cy="4572000"/>
            <wp:effectExtent l="0" t="0" r="0" b="0"/>
            <wp:docPr id="1981861732" name="" title=""/>
            <wp:cNvGraphicFramePr>
              <a:graphicFrameLocks noChangeAspect="1"/>
            </wp:cNvGraphicFramePr>
            <a:graphic>
              <a:graphicData uri="http://schemas.openxmlformats.org/drawingml/2006/picture">
                <pic:pic>
                  <pic:nvPicPr>
                    <pic:cNvPr id="0" name=""/>
                    <pic:cNvPicPr/>
                  </pic:nvPicPr>
                  <pic:blipFill>
                    <a:blip r:embed="R860af5b5ff5c4325">
                      <a:extLst>
                        <a:ext xmlns:a="http://schemas.openxmlformats.org/drawingml/2006/main" uri="{28A0092B-C50C-407E-A947-70E740481C1C}">
                          <a14:useLocalDpi val="0"/>
                        </a:ext>
                      </a:extLst>
                    </a:blip>
                    <a:stretch>
                      <a:fillRect/>
                    </a:stretch>
                  </pic:blipFill>
                  <pic:spPr>
                    <a:xfrm>
                      <a:off x="0" y="0"/>
                      <a:ext cx="2057400" cy="4572000"/>
                    </a:xfrm>
                    <a:prstGeom prst="rect">
                      <a:avLst/>
                    </a:prstGeom>
                  </pic:spPr>
                </pic:pic>
              </a:graphicData>
            </a:graphic>
          </wp:inline>
        </w:drawing>
      </w:r>
    </w:p>
    <w:p w:rsidR="1F82FFEA" w:rsidP="38BDD903" w:rsidRDefault="1F82FFEA" w14:paraId="3B3DF47B" w14:textId="245C3629">
      <w:pPr>
        <w:pStyle w:val="ListParagraph"/>
        <w:jc w:val="left"/>
      </w:pPr>
      <w:r w:rsidR="1F82FFEA">
        <w:rPr/>
        <w:t>9. Loosen the 2 nuts on each side of the heatshield that is mounted to the turbos, this will give access to the nuts on the turbo</w:t>
      </w:r>
      <w:r w:rsidR="25E9964E">
        <w:rPr/>
        <w:t>/downpipe connection, bend the heatshield out of the way like shown</w:t>
      </w:r>
    </w:p>
    <w:p w:rsidR="38BDD903" w:rsidP="38BDD903" w:rsidRDefault="38BDD903" w14:paraId="484F76BA" w14:textId="6D2E7112">
      <w:pPr>
        <w:pStyle w:val="ListParagraph"/>
        <w:jc w:val="left"/>
      </w:pPr>
    </w:p>
    <w:p w:rsidR="156F3706" w:rsidP="38BDD903" w:rsidRDefault="156F3706" w14:paraId="646A14A1" w14:textId="04ACD829">
      <w:pPr>
        <w:pStyle w:val="ListParagraph"/>
        <w:jc w:val="left"/>
      </w:pPr>
      <w:r w:rsidR="156F3706">
        <w:drawing>
          <wp:inline wp14:editId="1C954E8B" wp14:anchorId="175371B8">
            <wp:extent cx="2057400" cy="4572000"/>
            <wp:effectExtent l="0" t="0" r="0" b="0"/>
            <wp:docPr id="860228882" name="" title=""/>
            <wp:cNvGraphicFramePr>
              <a:graphicFrameLocks noChangeAspect="1"/>
            </wp:cNvGraphicFramePr>
            <a:graphic>
              <a:graphicData uri="http://schemas.openxmlformats.org/drawingml/2006/picture">
                <pic:pic>
                  <pic:nvPicPr>
                    <pic:cNvPr id="0" name=""/>
                    <pic:cNvPicPr/>
                  </pic:nvPicPr>
                  <pic:blipFill>
                    <a:blip r:embed="Rccf7b7e0168d4841">
                      <a:extLst>
                        <a:ext xmlns:a="http://schemas.openxmlformats.org/drawingml/2006/main" uri="{28A0092B-C50C-407E-A947-70E740481C1C}">
                          <a14:useLocalDpi val="0"/>
                        </a:ext>
                      </a:extLst>
                    </a:blip>
                    <a:stretch>
                      <a:fillRect/>
                    </a:stretch>
                  </pic:blipFill>
                  <pic:spPr>
                    <a:xfrm>
                      <a:off x="0" y="0"/>
                      <a:ext cx="2057400" cy="4572000"/>
                    </a:xfrm>
                    <a:prstGeom prst="rect">
                      <a:avLst/>
                    </a:prstGeom>
                  </pic:spPr>
                </pic:pic>
              </a:graphicData>
            </a:graphic>
          </wp:inline>
        </w:drawing>
      </w:r>
    </w:p>
    <w:p w:rsidR="38BDD903" w:rsidP="38BDD903" w:rsidRDefault="38BDD903" w14:paraId="46C18186" w14:textId="7408505B">
      <w:pPr>
        <w:pStyle w:val="ListParagraph"/>
        <w:jc w:val="left"/>
      </w:pPr>
    </w:p>
    <w:p w:rsidR="053C08E7" w:rsidP="38BDD903" w:rsidRDefault="053C08E7" w14:paraId="6C7E26BC" w14:textId="58FEEC3D">
      <w:pPr>
        <w:pStyle w:val="ListParagraph"/>
        <w:jc w:val="left"/>
      </w:pPr>
      <w:r w:rsidR="053C08E7">
        <w:rPr/>
        <w:t xml:space="preserve">10. Remove the 4 nuts from each primary downpipe to turbo connection. The upper </w:t>
      </w:r>
      <w:r w:rsidR="2915C4F3">
        <w:rPr/>
        <w:t xml:space="preserve">nuts can be removed using a combination of ¼" ratchets/sockets and 12mm wrenches/ratchet wrenches. The lower nuts </w:t>
      </w:r>
      <w:r w:rsidR="14B13232">
        <w:rPr/>
        <w:t>are a little tougher, we use a</w:t>
      </w:r>
      <w:r w:rsidR="32A889FC">
        <w:rPr/>
        <w:t>bout 2’</w:t>
      </w:r>
      <w:r w:rsidR="14B13232">
        <w:rPr/>
        <w:t xml:space="preserve"> of 3/8 extensions and a wobble </w:t>
      </w:r>
      <w:proofErr w:type="gramStart"/>
      <w:r w:rsidR="14B13232">
        <w:rPr/>
        <w:t>socket(</w:t>
      </w:r>
      <w:proofErr w:type="gramEnd"/>
      <w:r w:rsidR="14B13232">
        <w:rPr/>
        <w:t xml:space="preserve">flex socket) </w:t>
      </w:r>
      <w:r w:rsidR="052DCFCD">
        <w:rPr/>
        <w:t xml:space="preserve">and come up from underneath the </w:t>
      </w:r>
      <w:proofErr w:type="gramStart"/>
      <w:r w:rsidR="2598A75B">
        <w:rPr/>
        <w:t>vehicle</w:t>
      </w:r>
      <w:r w:rsidR="052DCFCD">
        <w:rPr/>
        <w:t xml:space="preserve"> </w:t>
      </w:r>
      <w:r w:rsidR="772FD36F">
        <w:rPr/>
        <w:t>.</w:t>
      </w:r>
      <w:proofErr w:type="gramEnd"/>
      <w:r w:rsidR="772FD36F">
        <w:rPr/>
        <w:t xml:space="preserve"> Make sure you are on the nut square as to not round off the nut when you remove them. </w:t>
      </w:r>
    </w:p>
    <w:p w:rsidR="772FD36F" w:rsidP="38BDD903" w:rsidRDefault="772FD36F" w14:paraId="5C016759" w14:textId="5FC2831F">
      <w:pPr>
        <w:pStyle w:val="ListParagraph"/>
        <w:jc w:val="left"/>
      </w:pPr>
      <w:r w:rsidR="772FD36F">
        <w:rPr/>
        <w:t xml:space="preserve">11. Once the nuts are off you can remove the primary downpipes from both sides. </w:t>
      </w:r>
    </w:p>
    <w:p w:rsidR="772FD36F" w:rsidP="38BDD903" w:rsidRDefault="772FD36F" w14:paraId="0C2C2895" w14:textId="25DC742B">
      <w:pPr>
        <w:pStyle w:val="ListParagraph"/>
        <w:jc w:val="left"/>
      </w:pPr>
      <w:r w:rsidR="772FD36F">
        <w:rPr/>
        <w:t xml:space="preserve">12. Install the new downpipes and reuse the hardware and gaskets. Tighten the nuts on the </w:t>
      </w:r>
      <w:r w:rsidR="5347DE49">
        <w:rPr/>
        <w:t>turbo to downpipe connection.</w:t>
      </w:r>
    </w:p>
    <w:p w:rsidR="5347DE49" w:rsidP="38BDD903" w:rsidRDefault="5347DE49" w14:paraId="55FCD9FC" w14:textId="00C686CD">
      <w:pPr>
        <w:pStyle w:val="ListParagraph"/>
        <w:jc w:val="left"/>
      </w:pPr>
      <w:r w:rsidR="5347DE49">
        <w:rPr/>
        <w:t>12. Add a little anti-seize to the threads o</w:t>
      </w:r>
      <w:r w:rsidR="11ECC37B">
        <w:rPr/>
        <w:t xml:space="preserve">f the o2 sensors and install the upper o2 sensors. reinstall the heatshield with the one bolt that is still used. </w:t>
      </w:r>
    </w:p>
    <w:p w:rsidR="5CDAA352" w:rsidP="38BDD903" w:rsidRDefault="5CDAA352" w14:paraId="0456A7B3" w14:textId="2E9A5EA1">
      <w:pPr>
        <w:pStyle w:val="ListParagraph"/>
        <w:jc w:val="left"/>
      </w:pPr>
      <w:r w:rsidR="5CDAA352">
        <w:rPr/>
        <w:t xml:space="preserve">13. </w:t>
      </w:r>
      <w:r w:rsidR="2161ECC6">
        <w:rPr/>
        <w:t>Add a little anti-seize to the threads of the o2 sensors and install the rear(downstream) o2 sensors</w:t>
      </w:r>
    </w:p>
    <w:p w:rsidR="2161ECC6" w:rsidP="38BDD903" w:rsidRDefault="2161ECC6" w14:paraId="79E8C956" w14:textId="0C0749BE">
      <w:pPr>
        <w:pStyle w:val="ListParagraph"/>
        <w:jc w:val="left"/>
      </w:pPr>
      <w:r w:rsidR="2161ECC6">
        <w:rPr/>
        <w:t xml:space="preserve">14. Install the secondary downpipes to primary </w:t>
      </w:r>
      <w:proofErr w:type="gramStart"/>
      <w:r w:rsidR="2161ECC6">
        <w:rPr/>
        <w:t>downpipes</w:t>
      </w:r>
      <w:r w:rsidR="248E1B6B">
        <w:rPr/>
        <w:t>(</w:t>
      </w:r>
      <w:proofErr w:type="gramEnd"/>
      <w:r w:rsidR="248E1B6B">
        <w:rPr/>
        <w:t>slip fit connection)</w:t>
      </w:r>
      <w:r w:rsidR="2161ECC6">
        <w:rPr/>
        <w:t xml:space="preserve"> and to </w:t>
      </w:r>
      <w:proofErr w:type="spellStart"/>
      <w:r w:rsidR="2161ECC6">
        <w:rPr/>
        <w:t>catback</w:t>
      </w:r>
      <w:proofErr w:type="spellEnd"/>
      <w:r w:rsidR="2161ECC6">
        <w:rPr/>
        <w:t xml:space="preserve"> exhaust using </w:t>
      </w:r>
      <w:r w:rsidR="58AE33F5">
        <w:rPr/>
        <w:t>provided</w:t>
      </w:r>
      <w:r w:rsidR="2161ECC6">
        <w:rPr/>
        <w:t xml:space="preserve"> hardware. </w:t>
      </w:r>
    </w:p>
    <w:p w:rsidR="256C5F42" w:rsidP="38BDD903" w:rsidRDefault="256C5F42" w14:paraId="71D2466C" w14:textId="6D30C56C">
      <w:pPr>
        <w:pStyle w:val="ListParagraph"/>
        <w:jc w:val="left"/>
      </w:pPr>
      <w:r w:rsidR="256C5F42">
        <w:drawing>
          <wp:inline wp14:editId="4219CFBA" wp14:anchorId="193940AA">
            <wp:extent cx="4572000" cy="3429000"/>
            <wp:effectExtent l="0" t="0" r="0" b="0"/>
            <wp:docPr id="2025092693" name="" title=""/>
            <wp:cNvGraphicFramePr>
              <a:graphicFrameLocks noChangeAspect="1"/>
            </wp:cNvGraphicFramePr>
            <a:graphic>
              <a:graphicData uri="http://schemas.openxmlformats.org/drawingml/2006/picture">
                <pic:pic>
                  <pic:nvPicPr>
                    <pic:cNvPr id="0" name=""/>
                    <pic:cNvPicPr/>
                  </pic:nvPicPr>
                  <pic:blipFill>
                    <a:blip r:embed="R8a775c23ab5f4216">
                      <a:extLst>
                        <a:ext xmlns:a="http://schemas.openxmlformats.org/drawingml/2006/main" uri="{28A0092B-C50C-407E-A947-70E740481C1C}">
                          <a14:useLocalDpi val="0"/>
                        </a:ext>
                      </a:extLst>
                    </a:blip>
                    <a:stretch>
                      <a:fillRect/>
                    </a:stretch>
                  </pic:blipFill>
                  <pic:spPr>
                    <a:xfrm>
                      <a:off x="0" y="0"/>
                      <a:ext cx="4572000" cy="3429000"/>
                    </a:xfrm>
                    <a:prstGeom prst="rect">
                      <a:avLst/>
                    </a:prstGeom>
                  </pic:spPr>
                </pic:pic>
              </a:graphicData>
            </a:graphic>
          </wp:inline>
        </w:drawing>
      </w:r>
    </w:p>
    <w:p w:rsidR="654A3D6E" w:rsidP="38BDD903" w:rsidRDefault="654A3D6E" w14:paraId="5C8BD5C0" w14:textId="098E0AA4">
      <w:pPr>
        <w:pStyle w:val="ListParagraph"/>
        <w:jc w:val="left"/>
      </w:pPr>
      <w:r w:rsidR="654A3D6E">
        <w:rPr/>
        <w:t xml:space="preserve">15. Install transmission mount to trans and downpipes (AWD only) </w:t>
      </w:r>
    </w:p>
    <w:p w:rsidR="654A3D6E" w:rsidP="38BDD903" w:rsidRDefault="654A3D6E" w14:paraId="279DDA42" w14:textId="5EFCF65E">
      <w:pPr>
        <w:pStyle w:val="ListParagraph"/>
        <w:jc w:val="left"/>
      </w:pPr>
      <w:r w:rsidR="654A3D6E">
        <w:rPr/>
        <w:t xml:space="preserve">16. </w:t>
      </w:r>
      <w:r w:rsidRPr="1BFB1AA8" w:rsidR="72F52AF8">
        <w:rPr>
          <w:rFonts w:ascii="Arial" w:hAnsi="Arial" w:eastAsia="Arial" w:cs="Arial"/>
          <w:b w:val="0"/>
          <w:bCs w:val="0"/>
          <w:i w:val="0"/>
          <w:iCs w:val="0"/>
          <w:caps w:val="0"/>
          <w:smallCaps w:val="0"/>
          <w:noProof w:val="0"/>
          <w:color w:val="222222"/>
          <w:lang w:val="en-US"/>
        </w:rPr>
        <w:t xml:space="preserve">Install 2.5” exhaust </w:t>
      </w:r>
      <w:proofErr w:type="spellStart"/>
      <w:r w:rsidRPr="1BFB1AA8" w:rsidR="72F52AF8">
        <w:rPr>
          <w:rFonts w:ascii="Arial" w:hAnsi="Arial" w:eastAsia="Arial" w:cs="Arial"/>
          <w:b w:val="0"/>
          <w:bCs w:val="0"/>
          <w:i w:val="0"/>
          <w:iCs w:val="0"/>
          <w:caps w:val="0"/>
          <w:smallCaps w:val="0"/>
          <w:noProof w:val="0"/>
          <w:color w:val="222222"/>
          <w:lang w:val="en-US"/>
        </w:rPr>
        <w:t>bandclamps</w:t>
      </w:r>
      <w:proofErr w:type="spellEnd"/>
      <w:r w:rsidRPr="1BFB1AA8" w:rsidR="72F52AF8">
        <w:rPr>
          <w:rFonts w:ascii="Arial" w:hAnsi="Arial" w:eastAsia="Arial" w:cs="Arial"/>
          <w:b w:val="0"/>
          <w:bCs w:val="0"/>
          <w:i w:val="0"/>
          <w:iCs w:val="0"/>
          <w:caps w:val="0"/>
          <w:smallCaps w:val="0"/>
          <w:noProof w:val="0"/>
          <w:color w:val="222222"/>
          <w:lang w:val="en-US"/>
        </w:rPr>
        <w:t xml:space="preserve"> onto slip connection; grab some aluminum foil and fold it up into a couple layers about 4" wide and wrap around the slip fit connections, then install the clamps over top of the foil. This will aid in stopping exhaust leaks.  Finally connect to </w:t>
      </w:r>
      <w:proofErr w:type="spellStart"/>
      <w:r w:rsidRPr="1BFB1AA8" w:rsidR="72F52AF8">
        <w:rPr>
          <w:rFonts w:ascii="Arial" w:hAnsi="Arial" w:eastAsia="Arial" w:cs="Arial"/>
          <w:b w:val="0"/>
          <w:bCs w:val="0"/>
          <w:i w:val="0"/>
          <w:iCs w:val="0"/>
          <w:caps w:val="0"/>
          <w:smallCaps w:val="0"/>
          <w:noProof w:val="0"/>
          <w:color w:val="222222"/>
          <w:lang w:val="en-US"/>
        </w:rPr>
        <w:t>catback</w:t>
      </w:r>
      <w:proofErr w:type="spellEnd"/>
      <w:r w:rsidRPr="1BFB1AA8" w:rsidR="72F52AF8">
        <w:rPr>
          <w:rFonts w:ascii="Arial" w:hAnsi="Arial" w:eastAsia="Arial" w:cs="Arial"/>
          <w:b w:val="0"/>
          <w:bCs w:val="0"/>
          <w:i w:val="0"/>
          <w:iCs w:val="0"/>
          <w:caps w:val="0"/>
          <w:smallCaps w:val="0"/>
          <w:noProof w:val="0"/>
          <w:color w:val="222222"/>
          <w:lang w:val="en-US"/>
        </w:rPr>
        <w:t xml:space="preserve"> exhaust using </w:t>
      </w:r>
      <w:r w:rsidRPr="1BFB1AA8" w:rsidR="72F52AF8">
        <w:rPr>
          <w:rFonts w:ascii="Arial" w:hAnsi="Arial" w:eastAsia="Arial" w:cs="Arial"/>
          <w:b w:val="0"/>
          <w:bCs w:val="0"/>
          <w:i w:val="0"/>
          <w:iCs w:val="0"/>
          <w:caps w:val="0"/>
          <w:smallCaps w:val="0"/>
          <w:noProof w:val="0"/>
          <w:color w:val="222222"/>
          <w:lang w:val="en-US"/>
        </w:rPr>
        <w:t>provided</w:t>
      </w:r>
      <w:r w:rsidRPr="1BFB1AA8" w:rsidR="72F52AF8">
        <w:rPr>
          <w:rFonts w:ascii="Arial" w:hAnsi="Arial" w:eastAsia="Arial" w:cs="Arial"/>
          <w:b w:val="0"/>
          <w:bCs w:val="0"/>
          <w:i w:val="0"/>
          <w:iCs w:val="0"/>
          <w:caps w:val="0"/>
          <w:smallCaps w:val="0"/>
          <w:noProof w:val="0"/>
          <w:color w:val="222222"/>
          <w:lang w:val="en-US"/>
        </w:rPr>
        <w:t xml:space="preserve"> hardware.</w:t>
      </w:r>
      <w:r>
        <w:br/>
      </w:r>
    </w:p>
    <w:p w:rsidR="654A3D6E" w:rsidP="38BDD903" w:rsidRDefault="654A3D6E" w14:paraId="49EA32A9" w14:textId="0C807375">
      <w:pPr>
        <w:pStyle w:val="ListParagraph"/>
        <w:jc w:val="left"/>
      </w:pPr>
      <w:r w:rsidRPr="1BFB1AA8" w:rsidR="72F52AF8">
        <w:rPr>
          <w:rFonts w:ascii="Arial" w:hAnsi="Arial" w:eastAsia="Arial" w:cs="Arial"/>
          <w:b w:val="0"/>
          <w:bCs w:val="0"/>
          <w:i w:val="0"/>
          <w:iCs w:val="0"/>
          <w:caps w:val="0"/>
          <w:smallCaps w:val="0"/>
          <w:noProof w:val="0"/>
          <w:color w:val="222222"/>
          <w:lang w:val="en-US"/>
        </w:rPr>
        <w:t xml:space="preserve">******Some brands of </w:t>
      </w:r>
      <w:proofErr w:type="spellStart"/>
      <w:r w:rsidRPr="1BFB1AA8" w:rsidR="72F52AF8">
        <w:rPr>
          <w:rFonts w:ascii="Arial" w:hAnsi="Arial" w:eastAsia="Arial" w:cs="Arial"/>
          <w:b w:val="0"/>
          <w:bCs w:val="0"/>
          <w:i w:val="0"/>
          <w:iCs w:val="0"/>
          <w:caps w:val="0"/>
          <w:smallCaps w:val="0"/>
          <w:noProof w:val="0"/>
          <w:color w:val="222222"/>
          <w:lang w:val="en-US"/>
        </w:rPr>
        <w:t>catback</w:t>
      </w:r>
      <w:proofErr w:type="spellEnd"/>
      <w:r w:rsidRPr="1BFB1AA8" w:rsidR="72F52AF8">
        <w:rPr>
          <w:rFonts w:ascii="Arial" w:hAnsi="Arial" w:eastAsia="Arial" w:cs="Arial"/>
          <w:b w:val="0"/>
          <w:bCs w:val="0"/>
          <w:i w:val="0"/>
          <w:iCs w:val="0"/>
          <w:caps w:val="0"/>
          <w:smallCaps w:val="0"/>
          <w:noProof w:val="0"/>
          <w:color w:val="222222"/>
          <w:lang w:val="en-US"/>
        </w:rPr>
        <w:t xml:space="preserve"> exhaust hang lower than factory, thus requiring the small </w:t>
      </w:r>
      <w:proofErr w:type="spellStart"/>
      <w:r w:rsidRPr="1BFB1AA8" w:rsidR="72F52AF8">
        <w:rPr>
          <w:rFonts w:ascii="Arial" w:hAnsi="Arial" w:eastAsia="Arial" w:cs="Arial"/>
          <w:b w:val="0"/>
          <w:bCs w:val="0"/>
          <w:i w:val="0"/>
          <w:iCs w:val="0"/>
          <w:caps w:val="0"/>
          <w:smallCaps w:val="0"/>
          <w:noProof w:val="0"/>
          <w:color w:val="222222"/>
          <w:lang w:val="en-US"/>
        </w:rPr>
        <w:t>crossbrace</w:t>
      </w:r>
      <w:proofErr w:type="spellEnd"/>
      <w:r w:rsidRPr="1BFB1AA8" w:rsidR="72F52AF8">
        <w:rPr>
          <w:rFonts w:ascii="Arial" w:hAnsi="Arial" w:eastAsia="Arial" w:cs="Arial"/>
          <w:b w:val="0"/>
          <w:bCs w:val="0"/>
          <w:i w:val="0"/>
          <w:iCs w:val="0"/>
          <w:caps w:val="0"/>
          <w:smallCaps w:val="0"/>
          <w:noProof w:val="0"/>
          <w:color w:val="222222"/>
          <w:lang w:val="en-US"/>
        </w:rPr>
        <w:t xml:space="preserve"> to be removed from the vehicle to gain clearance so </w:t>
      </w:r>
      <w:proofErr w:type="spellStart"/>
      <w:r w:rsidRPr="1BFB1AA8" w:rsidR="72F52AF8">
        <w:rPr>
          <w:rFonts w:ascii="Arial" w:hAnsi="Arial" w:eastAsia="Arial" w:cs="Arial"/>
          <w:b w:val="0"/>
          <w:bCs w:val="0"/>
          <w:i w:val="0"/>
          <w:iCs w:val="0"/>
          <w:caps w:val="0"/>
          <w:smallCaps w:val="0"/>
          <w:noProof w:val="0"/>
          <w:color w:val="222222"/>
          <w:lang w:val="en-US"/>
        </w:rPr>
        <w:t>catback</w:t>
      </w:r>
      <w:proofErr w:type="spellEnd"/>
      <w:r w:rsidRPr="1BFB1AA8" w:rsidR="72F52AF8">
        <w:rPr>
          <w:rFonts w:ascii="Arial" w:hAnsi="Arial" w:eastAsia="Arial" w:cs="Arial"/>
          <w:b w:val="0"/>
          <w:bCs w:val="0"/>
          <w:i w:val="0"/>
          <w:iCs w:val="0"/>
          <w:caps w:val="0"/>
          <w:smallCaps w:val="0"/>
          <w:noProof w:val="0"/>
          <w:color w:val="222222"/>
          <w:lang w:val="en-US"/>
        </w:rPr>
        <w:t xml:space="preserve"> does not rub. ******</w:t>
      </w:r>
      <w:r w:rsidR="72F52AF8">
        <w:rPr/>
        <w:t xml:space="preserve"> </w:t>
      </w:r>
    </w:p>
    <w:p w:rsidR="654A3D6E" w:rsidP="38BDD903" w:rsidRDefault="654A3D6E" w14:paraId="276E6FC5" w14:textId="332CF3E1">
      <w:pPr>
        <w:pStyle w:val="ListParagraph"/>
        <w:jc w:val="left"/>
      </w:pPr>
      <w:r w:rsidR="654A3D6E">
        <w:rPr/>
        <w:t xml:space="preserve">17. Tighten all remaining bolts </w:t>
      </w:r>
    </w:p>
    <w:p w:rsidR="1B748F68" w:rsidP="38BDD903" w:rsidRDefault="1B748F68" w14:paraId="1035BC67" w14:textId="0080AA37">
      <w:pPr>
        <w:pStyle w:val="ListParagraph"/>
        <w:jc w:val="left"/>
      </w:pPr>
      <w:r w:rsidR="1B748F68">
        <w:rPr/>
        <w:t>18. Enjoy your new downpipes!!!</w:t>
      </w:r>
    </w:p>
    <w:sectPr>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http://schemas.openxmlformats.org/wordprocessingml/2006/main">
  <w:abstractNum xmlns:w="http://schemas.openxmlformats.org/wordprocessingml/2006/main" w:abstractNumId="2">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0">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num w:numId="3">
    <w:abstractNumId w:val="2"/>
  </w:num>
  <w:num w:numId="2">
    <w:abstractNumId w:val="1"/>
  </w: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41EDC300"/>
    <w:rsid w:val="00EFCD5D"/>
    <w:rsid w:val="021E0A03"/>
    <w:rsid w:val="023E4A0A"/>
    <w:rsid w:val="0393DFB4"/>
    <w:rsid w:val="03C45BB4"/>
    <w:rsid w:val="052DCFCD"/>
    <w:rsid w:val="053C08E7"/>
    <w:rsid w:val="05AA1623"/>
    <w:rsid w:val="06AF13ED"/>
    <w:rsid w:val="06F17B26"/>
    <w:rsid w:val="0745E684"/>
    <w:rsid w:val="075F0EE1"/>
    <w:rsid w:val="07884DBD"/>
    <w:rsid w:val="084AE44E"/>
    <w:rsid w:val="08B04358"/>
    <w:rsid w:val="0910AAC8"/>
    <w:rsid w:val="0A81B743"/>
    <w:rsid w:val="0E203EC8"/>
    <w:rsid w:val="0EA0FD75"/>
    <w:rsid w:val="0F7A3745"/>
    <w:rsid w:val="112160EB"/>
    <w:rsid w:val="116B97FE"/>
    <w:rsid w:val="11ECC37B"/>
    <w:rsid w:val="14B13232"/>
    <w:rsid w:val="15436399"/>
    <w:rsid w:val="156F3706"/>
    <w:rsid w:val="1A45286C"/>
    <w:rsid w:val="1A8307B1"/>
    <w:rsid w:val="1B748F68"/>
    <w:rsid w:val="1BFB1AA8"/>
    <w:rsid w:val="1C05AFB5"/>
    <w:rsid w:val="1C8C6BCD"/>
    <w:rsid w:val="1D65A59D"/>
    <w:rsid w:val="1E283C2E"/>
    <w:rsid w:val="1EBF0EC5"/>
    <w:rsid w:val="1F82FFEA"/>
    <w:rsid w:val="2033EBAA"/>
    <w:rsid w:val="2161ECC6"/>
    <w:rsid w:val="21DD872A"/>
    <w:rsid w:val="221FEE63"/>
    <w:rsid w:val="23BBBEC4"/>
    <w:rsid w:val="2410C19A"/>
    <w:rsid w:val="248E1B6B"/>
    <w:rsid w:val="256C5F42"/>
    <w:rsid w:val="2598A75B"/>
    <w:rsid w:val="25E9964E"/>
    <w:rsid w:val="263CDFF2"/>
    <w:rsid w:val="26A79B22"/>
    <w:rsid w:val="26B0F84D"/>
    <w:rsid w:val="26FED316"/>
    <w:rsid w:val="27753E94"/>
    <w:rsid w:val="2915C4F3"/>
    <w:rsid w:val="2F866A70"/>
    <w:rsid w:val="31D0A0CE"/>
    <w:rsid w:val="32242292"/>
    <w:rsid w:val="32930289"/>
    <w:rsid w:val="32A889FC"/>
    <w:rsid w:val="34B3D099"/>
    <w:rsid w:val="374D4B4F"/>
    <w:rsid w:val="386AD9FE"/>
    <w:rsid w:val="38BDD903"/>
    <w:rsid w:val="38BFDCD4"/>
    <w:rsid w:val="394C8C3E"/>
    <w:rsid w:val="3A71C11F"/>
    <w:rsid w:val="3B895263"/>
    <w:rsid w:val="3D2522C4"/>
    <w:rsid w:val="4167FDF0"/>
    <w:rsid w:val="41EDC300"/>
    <w:rsid w:val="45693F93"/>
    <w:rsid w:val="46B0CC9E"/>
    <w:rsid w:val="476B5C9F"/>
    <w:rsid w:val="484C9CFF"/>
    <w:rsid w:val="4BF8841C"/>
    <w:rsid w:val="4F766E84"/>
    <w:rsid w:val="50CFD7AC"/>
    <w:rsid w:val="5121C60F"/>
    <w:rsid w:val="517646EB"/>
    <w:rsid w:val="52352F5B"/>
    <w:rsid w:val="52B699BF"/>
    <w:rsid w:val="5344E1DD"/>
    <w:rsid w:val="5347DE49"/>
    <w:rsid w:val="5407786E"/>
    <w:rsid w:val="54E0B23E"/>
    <w:rsid w:val="556F971A"/>
    <w:rsid w:val="55CC87AB"/>
    <w:rsid w:val="56A53226"/>
    <w:rsid w:val="58AE33F5"/>
    <w:rsid w:val="58B27E9B"/>
    <w:rsid w:val="599A4BBB"/>
    <w:rsid w:val="59D7BF65"/>
    <w:rsid w:val="5A9CE2DE"/>
    <w:rsid w:val="5B8BCE3B"/>
    <w:rsid w:val="5CDAA352"/>
    <w:rsid w:val="5F25E719"/>
    <w:rsid w:val="5FE71DD5"/>
    <w:rsid w:val="608FDC6B"/>
    <w:rsid w:val="6107E53F"/>
    <w:rsid w:val="61B45363"/>
    <w:rsid w:val="654A3D6E"/>
    <w:rsid w:val="6737BF7A"/>
    <w:rsid w:val="67DAD4BA"/>
    <w:rsid w:val="68DFD284"/>
    <w:rsid w:val="6B2EE495"/>
    <w:rsid w:val="6C177346"/>
    <w:rsid w:val="6D45AFEC"/>
    <w:rsid w:val="6DC35A26"/>
    <w:rsid w:val="6EF7F40A"/>
    <w:rsid w:val="6F35EBAB"/>
    <w:rsid w:val="70FAFAE8"/>
    <w:rsid w:val="72F52AF8"/>
    <w:rsid w:val="7346C63D"/>
    <w:rsid w:val="7474738E"/>
    <w:rsid w:val="772FD36F"/>
    <w:rsid w:val="7A7510B9"/>
    <w:rsid w:val="7CBE80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EDC300"/>
  <w15:chartTrackingRefBased/>
  <w15:docId w15:val="{1D46180D-350E-4E98-85F4-FC3B30A8114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xmlns:w14="http://schemas.microsoft.com/office/word/2010/wordml" xmlns:mc="http://schemas.openxmlformats.org/markup-compatibility/2006" xmlns:w="http://schemas.openxmlformats.org/wordprocessingml/2006/main" w:type="paragraph" w:styleId="ListParagraph" mc:Ignorable="w14">
    <w:name xmlns:w="http://schemas.openxmlformats.org/wordprocessingml/2006/main" w:val="List Paragraph"/>
    <w:basedOn xmlns:w="http://schemas.openxmlformats.org/wordprocessingml/2006/main" w:val="Normal"/>
    <w:uiPriority xmlns:w="http://schemas.openxmlformats.org/wordprocessingml/2006/main" w:val="34"/>
    <w:qFormat xmlns:w="http://schemas.openxmlformats.org/wordprocessingml/2006/main"/>
    <w:pPr xmlns:w="http://schemas.openxmlformats.org/wordprocessingml/2006/main">
      <w:ind xmlns:w="http://schemas.openxmlformats.org/wordprocessingml/2006/main" w:left="720"/>
      <w:contextualSpacing xmlns:w="http://schemas.openxmlformats.org/wordprocessingml/2006/main"/>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3"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numbering" Target="numbering.xml" Id="Redee2acc4a1542bf" /><Relationship Type="http://schemas.openxmlformats.org/officeDocument/2006/relationships/image" Target="/media/image.jpg" Id="R0742a9fd720142c2" /><Relationship Type="http://schemas.openxmlformats.org/officeDocument/2006/relationships/image" Target="/media/image2.jpg" Id="R31c3bb73cb7c4998" /><Relationship Type="http://schemas.openxmlformats.org/officeDocument/2006/relationships/image" Target="/media/image3.jpg" Id="R639b7b52c44b4be5" /><Relationship Type="http://schemas.openxmlformats.org/officeDocument/2006/relationships/image" Target="/media/image4.jpg" Id="Ra86cbd972e6c42d7" /><Relationship Type="http://schemas.openxmlformats.org/officeDocument/2006/relationships/image" Target="/media/image5.jpg" Id="R3ad12398243d4109" /><Relationship Type="http://schemas.openxmlformats.org/officeDocument/2006/relationships/image" Target="/media/image6.jpg" Id="R860af5b5ff5c4325" /><Relationship Type="http://schemas.openxmlformats.org/officeDocument/2006/relationships/image" Target="/media/image7.jpg" Id="Rccf7b7e0168d4841" /><Relationship Type="http://schemas.openxmlformats.org/officeDocument/2006/relationships/image" Target="/media/image8.jpg" Id="R8a775c23ab5f4216"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keywords/>
  <dc:description/>
  <dcterms:created xsi:type="dcterms:W3CDTF">2021-12-05T21:24:46.0495423Z</dcterms:created>
  <dcterms:modified xsi:type="dcterms:W3CDTF">2022-01-24T18:53:58.8516885Z</dcterms:modified>
  <dc:creator>Kathleen D Triplett</dc:creator>
  <lastModifiedBy>Kathleen D Triplett</lastModifiedBy>
</coreProperties>
</file>