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  <w:tab/>
        <w:t>Apologies for absence.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2</w:t>
        <w:tab/>
        <w:t xml:space="preserve">Minutes of the last meeting held on </w:t>
      </w:r>
      <w:r>
        <w:rPr>
          <w:b w:val="1"/>
          <w:bCs w:val="1"/>
          <w:rtl w:val="0"/>
          <w:lang w:val="en-US"/>
        </w:rPr>
        <w:t>2/7/</w:t>
      </w:r>
      <w:r>
        <w:rPr>
          <w:b w:val="1"/>
          <w:bCs w:val="1"/>
          <w:rtl w:val="0"/>
          <w:lang w:val="en-US"/>
        </w:rPr>
        <w:t>20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Agreed correct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Action points (unless covered later in agenda) (see minutes for detail)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Ask about refund of BMWR entries - Mike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has chased and no response so hold it for next year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Return of John Carr Money - Richard - nil to do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Code of Conduct - Donna, Bernie -doing this week</w:t>
        <w:tab/>
      </w:r>
      <w:r>
        <w:rPr>
          <w:b w:val="1"/>
          <w:bCs w:val="1"/>
          <w:rtl w:val="0"/>
          <w:lang w:val="en-US"/>
        </w:rPr>
        <w:t>Action - Donna, Bernie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Virtual Esholt relay - happened and a success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  <w:tab/>
      </w:r>
      <w:r>
        <w:rPr>
          <w:rFonts w:ascii="Calibri" w:cs="Calibri" w:hAnsi="Calibri" w:eastAsia="Calibri"/>
          <w:b w:val="1"/>
          <w:bCs w:val="1"/>
          <w:lang w:val="en-US"/>
        </w:rPr>
        <w:tab/>
        <w:tab/>
        <w:tab/>
      </w: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</w:t>
        <w:tab/>
        <w:t>Training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>Possible resumption of training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Agreed to restart training as guidance now permitted outdoor activities subject to Covid precautions, looking to start form 17th August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Bernie agreed to be the Covid officer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Agreed to offer runs on Mondays and Thursdays subject to availability of leaders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we would need to keep a list of runners to allow track and trace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We might need to consider staggered start times or different start places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Although unlimited numbers are allowed there would need to be one leader for every 12 runners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Alun will draw up a draft proposal for circulating</w:t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</w:t>
        <w:tab/>
        <w:t>Financial report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Richard presented his report which was accepted with no questions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</w:t>
        <w:tab/>
        <w:t>Membership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Mervyn had circulated a report. We had one new (second claim) member bringing membership to 169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Mike noted that despite appeals some addresses were out of date. It appears some members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realise that updating addresses on the EA website doesn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update our Web collect info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all the ICE tags were now out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non renewers -agreed when we are training again to chase past members who haven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renewed yet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6</w:t>
        <w:tab/>
        <w:t>Northern Athletics affiliation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We Paid last year. NA have said there will be no charge in October 2020 so we will next face a charge in October 2021.  Agreed to take this to the next AGM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7</w:t>
        <w:tab/>
      </w:r>
      <w:r>
        <w:rPr>
          <w:b w:val="1"/>
          <w:bCs w:val="1"/>
          <w:rtl w:val="0"/>
          <w:lang w:val="en-US"/>
        </w:rPr>
        <w:t>Burnsall Trip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Currently on hold, pending news on local limits on contact. Dairine has reported that the Red Lion and the coach company are being helpfully flexible.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Ewan was concerned that even before the changes it may not have been within guidelines, but in the event we will need to use the most up to date information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</w:t>
        <w:tab/>
        <w:t>Other (potential) Future events: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tab/>
      </w:r>
      <w:r>
        <w:rPr>
          <w:rtl w:val="0"/>
          <w:lang w:val="en-US"/>
        </w:rPr>
        <w:t xml:space="preserve">Handicap race, Agreed will be over a period in August, a 5k out and back which </w:t>
        <w:tab/>
        <w:tab/>
        <w:tab/>
        <w:t>Stuart will recce, based on Lister parkrun time or nearest equivalent.</w:t>
        <w:tab/>
      </w:r>
      <w:r>
        <w:rPr>
          <w:b w:val="1"/>
          <w:bCs w:val="1"/>
          <w:rtl w:val="0"/>
          <w:lang w:val="en-US"/>
        </w:rPr>
        <w:tab/>
        <w:tab/>
        <w:tab/>
        <w:tab/>
        <w:tab/>
        <w:tab/>
        <w:tab/>
        <w:tab/>
        <w:tab/>
        <w:tab/>
        <w:tab/>
        <w:tab/>
        <w:t>Action - Stuart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</w:r>
      <w:r>
        <w:rPr>
          <w:rtl w:val="0"/>
          <w:lang w:val="en-US"/>
        </w:rPr>
        <w:t>AGM/Awards November</w:t>
      </w:r>
      <w:r>
        <w:rPr>
          <w:rtl w:val="0"/>
          <w:lang w:val="en-US"/>
        </w:rPr>
        <w:t>- May have to be a virtual event</w:t>
      </w:r>
    </w:p>
    <w:p>
      <w:pPr>
        <w:pStyle w:val="Body A"/>
        <w:suppressAutoHyphens w:val="1"/>
        <w:spacing w:after="0" w:line="240" w:lineRule="auto"/>
      </w:pPr>
      <w:r>
        <w:tab/>
      </w:r>
      <w:r>
        <w:rPr>
          <w:rtl w:val="0"/>
          <w:lang w:val="en-US"/>
        </w:rPr>
        <w:t>Christmas Meal</w:t>
      </w:r>
    </w:p>
    <w:p>
      <w:pPr>
        <w:pStyle w:val="Body A"/>
        <w:suppressAutoHyphens w:val="1"/>
        <w:spacing w:after="0" w:line="240" w:lineRule="auto"/>
      </w:pPr>
      <w:r>
        <w:tab/>
      </w:r>
      <w:r>
        <w:rPr>
          <w:rtl w:val="0"/>
          <w:lang w:val="en-US"/>
        </w:rPr>
        <w:t>Pie and Peas</w:t>
      </w:r>
      <w:r>
        <w:rPr>
          <w:rtl w:val="0"/>
          <w:lang w:val="en-US"/>
        </w:rPr>
        <w:tab/>
        <w:tab/>
        <w:t>Awaiting guidance still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9</w:t>
        <w:tab/>
        <w:t>Welfare issues.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None reported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</w:t>
        <w:tab/>
        <w:t xml:space="preserve">Matters arising from the meeting on </w:t>
      </w:r>
      <w:r>
        <w:rPr>
          <w:b w:val="1"/>
          <w:bCs w:val="1"/>
          <w:rtl w:val="0"/>
          <w:lang w:val="en-US"/>
        </w:rPr>
        <w:t>02</w:t>
      </w:r>
      <w:r>
        <w:rPr>
          <w:b w:val="1"/>
          <w:bCs w:val="1"/>
          <w:rtl w:val="0"/>
          <w:lang w:val="en-US"/>
        </w:rPr>
        <w:t>/0</w:t>
      </w:r>
      <w:r>
        <w:rPr>
          <w:b w:val="1"/>
          <w:bCs w:val="1"/>
          <w:rtl w:val="0"/>
          <w:lang w:val="en-US"/>
        </w:rPr>
        <w:t>7</w:t>
      </w:r>
      <w:r>
        <w:rPr>
          <w:b w:val="1"/>
          <w:bCs w:val="1"/>
          <w:rtl w:val="0"/>
          <w:lang w:val="en-US"/>
        </w:rPr>
        <w:t>/20 not already discussed.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11</w:t>
        <w:tab/>
      </w:r>
      <w:r>
        <w:rPr>
          <w:b w:val="1"/>
          <w:bCs w:val="1"/>
          <w:rtl w:val="0"/>
        </w:rPr>
        <w:t>AOB</w:t>
      </w:r>
      <w:r>
        <w:rPr>
          <w:b w:val="1"/>
          <w:bCs w:val="1"/>
          <w:rtl w:val="0"/>
          <w:lang w:val="en-US"/>
        </w:rPr>
        <w:t xml:space="preserve"> if notified at the start of the meeting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12</w:t>
        <w:tab/>
        <w:t>Date of next meeting.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Tuesday 8th Sept 7.30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Minutes of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be held on T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uesday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4th August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7.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3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0pm on Zoom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