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EE065B">
            <w:pPr>
              <w:rPr>
                <w:b/>
              </w:rPr>
            </w:pPr>
            <w:r>
              <w:t>Present: Mik</w:t>
            </w:r>
            <w:r w:rsidR="00136D55">
              <w:t xml:space="preserve">e Moss (Chairman), </w:t>
            </w:r>
            <w:r w:rsidR="00E42C0A">
              <w:t>Jack Verity</w:t>
            </w:r>
            <w:r w:rsidR="00C85139">
              <w:t xml:space="preserve">, </w:t>
            </w:r>
            <w:r w:rsidR="001301F3">
              <w:t>Jen Willingham</w:t>
            </w:r>
            <w:r w:rsidR="00C85139">
              <w:t>, Jeremy Wright</w:t>
            </w:r>
            <w:r w:rsidR="008C13BF">
              <w:t xml:space="preserve">, </w:t>
            </w:r>
            <w:r w:rsidR="009227C6">
              <w:t>Richard Stone</w:t>
            </w:r>
            <w:r w:rsidR="00E42C0A">
              <w:t xml:space="preserve">, </w:t>
            </w:r>
            <w:proofErr w:type="spellStart"/>
            <w:r w:rsidR="00EE065B">
              <w:t>Dairine</w:t>
            </w:r>
            <w:proofErr w:type="spellEnd"/>
            <w:r w:rsidR="00EE065B">
              <w:t xml:space="preserve"> Nethercott &amp; Lindsey Pearson</w:t>
            </w:r>
            <w:r w:rsidR="00E42C0A">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E42C0A" w:rsidP="00BA4467">
            <w:pPr>
              <w:jc w:val="both"/>
            </w:pPr>
            <w:r>
              <w:t>Will Kerr</w:t>
            </w:r>
            <w:r w:rsidR="00EE065B">
              <w:t xml:space="preserve"> &amp;</w:t>
            </w:r>
            <w:r>
              <w:t xml:space="preserve"> </w:t>
            </w:r>
            <w:r w:rsidR="001301F3">
              <w:t xml:space="preserve">Rachel Parker </w:t>
            </w:r>
            <w:r w:rsidR="00C270EE">
              <w:t xml:space="preserve">had given notice that they would not be attending the </w:t>
            </w:r>
            <w:proofErr w:type="gramStart"/>
            <w:r w:rsidR="00C270EE">
              <w:t>meeting</w:t>
            </w:r>
            <w:r w:rsidR="00C14819">
              <w:t>.</w:t>
            </w:r>
            <w:proofErr w:type="gramEnd"/>
            <w:r w:rsidR="00C14819">
              <w:t xml:space="preserve"> All other</w:t>
            </w:r>
            <w:r w:rsidR="00BA4467">
              <w:t xml:space="preserve"> c</w:t>
            </w:r>
            <w:r w:rsidR="00C14819">
              <w:t>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A015D1">
            <w:pPr>
              <w:jc w:val="both"/>
            </w:pPr>
            <w:r>
              <w:t>The minutes of the meeting</w:t>
            </w:r>
            <w:r w:rsidR="005728E8">
              <w:t xml:space="preserve"> held on </w:t>
            </w:r>
            <w:r w:rsidR="00A015D1">
              <w:t>17/05</w:t>
            </w:r>
            <w:r w:rsidR="00E42C0A">
              <w:t>/2016</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EE065B" w:rsidP="00C85139">
            <w:pPr>
              <w:jc w:val="both"/>
              <w:rPr>
                <w:b/>
                <w:i/>
              </w:rPr>
            </w:pPr>
            <w:r>
              <w:rPr>
                <w:b/>
                <w:i/>
              </w:rPr>
              <w:t>Club organised races</w:t>
            </w:r>
          </w:p>
          <w:p w:rsidR="00520944" w:rsidRDefault="00520944" w:rsidP="00C85139">
            <w:pPr>
              <w:jc w:val="both"/>
            </w:pPr>
          </w:p>
          <w:p w:rsidR="00CF5E15" w:rsidRDefault="00687782" w:rsidP="00533B31">
            <w:pPr>
              <w:pStyle w:val="ListParagraph"/>
              <w:numPr>
                <w:ilvl w:val="0"/>
                <w:numId w:val="17"/>
              </w:numPr>
              <w:ind w:left="181" w:hanging="142"/>
              <w:jc w:val="both"/>
            </w:pPr>
            <w:r>
              <w:t xml:space="preserve">A debriefing meeting has been held about the John </w:t>
            </w:r>
            <w:proofErr w:type="spellStart"/>
            <w:r>
              <w:t>Carr</w:t>
            </w:r>
            <w:proofErr w:type="spellEnd"/>
            <w:r>
              <w:t xml:space="preserve"> Series</w:t>
            </w:r>
            <w:r w:rsidR="00EE065B">
              <w:t>.</w:t>
            </w:r>
          </w:p>
          <w:p w:rsidR="00687782" w:rsidRDefault="00687782" w:rsidP="00533B31">
            <w:pPr>
              <w:pStyle w:val="ListParagraph"/>
              <w:numPr>
                <w:ilvl w:val="0"/>
                <w:numId w:val="17"/>
              </w:numPr>
              <w:ind w:left="181" w:hanging="142"/>
              <w:jc w:val="both"/>
            </w:pPr>
            <w:r>
              <w:t>A project plan was being put together by Lindsey for 2017 and the main area for improvement was that plans need to be made and confirmed earlier in the year to avoid last minute rushes.</w:t>
            </w:r>
          </w:p>
          <w:p w:rsidR="00687782" w:rsidRDefault="00687782" w:rsidP="00533B31">
            <w:pPr>
              <w:pStyle w:val="ListParagraph"/>
              <w:numPr>
                <w:ilvl w:val="0"/>
                <w:numId w:val="17"/>
              </w:numPr>
              <w:ind w:left="181" w:hanging="142"/>
              <w:jc w:val="both"/>
            </w:pPr>
            <w:r>
              <w:t>Prize money for course records was being considered.</w:t>
            </w:r>
          </w:p>
          <w:p w:rsidR="00687782" w:rsidRDefault="00687782" w:rsidP="00533B31">
            <w:pPr>
              <w:pStyle w:val="ListParagraph"/>
              <w:numPr>
                <w:ilvl w:val="0"/>
                <w:numId w:val="17"/>
              </w:numPr>
              <w:ind w:left="181" w:hanging="142"/>
              <w:jc w:val="both"/>
            </w:pPr>
            <w:r>
              <w:t>Race Best had done well and we agreed that we should continue with them.</w:t>
            </w:r>
          </w:p>
          <w:p w:rsidR="00687782" w:rsidRDefault="00687782" w:rsidP="00533B31">
            <w:pPr>
              <w:pStyle w:val="ListParagraph"/>
              <w:numPr>
                <w:ilvl w:val="0"/>
                <w:numId w:val="17"/>
              </w:numPr>
              <w:ind w:left="181" w:hanging="142"/>
              <w:jc w:val="both"/>
            </w:pPr>
            <w:r>
              <w:t>Positive feedback had been received about the BMWR.</w:t>
            </w:r>
          </w:p>
          <w:p w:rsidR="00687782" w:rsidRDefault="00687782" w:rsidP="00533B31">
            <w:pPr>
              <w:pStyle w:val="ListParagraph"/>
              <w:numPr>
                <w:ilvl w:val="0"/>
                <w:numId w:val="17"/>
              </w:numPr>
              <w:ind w:left="181" w:hanging="142"/>
              <w:jc w:val="both"/>
            </w:pPr>
            <w:r>
              <w:t>A debriefing meeting was due to be held following this meeting.</w:t>
            </w:r>
          </w:p>
        </w:tc>
        <w:tc>
          <w:tcPr>
            <w:tcW w:w="2217" w:type="dxa"/>
          </w:tcPr>
          <w:p w:rsidR="004F2ACE" w:rsidRDefault="004F2ACE" w:rsidP="00C85139">
            <w:pPr>
              <w:jc w:val="both"/>
            </w:pPr>
          </w:p>
          <w:p w:rsidR="006F696A" w:rsidRDefault="006F696A" w:rsidP="00C85139">
            <w:pPr>
              <w:jc w:val="both"/>
            </w:pPr>
          </w:p>
          <w:p w:rsidR="006F696A" w:rsidRDefault="006F696A" w:rsidP="00C85139">
            <w:pPr>
              <w:jc w:val="both"/>
            </w:pPr>
          </w:p>
          <w:p w:rsidR="00CF5E15" w:rsidRDefault="00CF5E15" w:rsidP="00C85139">
            <w:pPr>
              <w:jc w:val="both"/>
            </w:pPr>
          </w:p>
          <w:p w:rsidR="006F696A" w:rsidRDefault="006F696A" w:rsidP="00C85139">
            <w:pPr>
              <w:jc w:val="both"/>
            </w:pPr>
          </w:p>
          <w:p w:rsidR="006F696A" w:rsidRDefault="006F696A" w:rsidP="00C85139">
            <w:pPr>
              <w:jc w:val="both"/>
            </w:pPr>
          </w:p>
          <w:p w:rsidR="005B24BD" w:rsidRDefault="005B24BD" w:rsidP="006A0942">
            <w:pPr>
              <w:jc w:val="both"/>
            </w:pP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C270EE" w:rsidRDefault="006913E4" w:rsidP="002021FD">
            <w:pPr>
              <w:pStyle w:val="ListParagraph"/>
              <w:numPr>
                <w:ilvl w:val="0"/>
                <w:numId w:val="10"/>
              </w:numPr>
              <w:ind w:left="181" w:hanging="142"/>
              <w:jc w:val="both"/>
            </w:pPr>
            <w:r>
              <w:t>Richard</w:t>
            </w:r>
            <w:r w:rsidR="00AC3625">
              <w:t xml:space="preserve"> </w:t>
            </w:r>
            <w:r w:rsidR="00234DAD" w:rsidRPr="00D52C48">
              <w:t>talked us through the c</w:t>
            </w:r>
            <w:r w:rsidR="008A4A8E" w:rsidRPr="00D52C48">
              <w:t>l</w:t>
            </w:r>
            <w:r w:rsidR="00234DAD" w:rsidRPr="00D52C48">
              <w:t>ub’s current financial position</w:t>
            </w:r>
            <w:r w:rsidR="00C270EE">
              <w:t xml:space="preserve"> and </w:t>
            </w:r>
            <w:r w:rsidR="00B06434">
              <w:t>expenditure since the previous meeti</w:t>
            </w:r>
            <w:r w:rsidR="000D597B">
              <w:t>n</w:t>
            </w:r>
            <w:r w:rsidR="00B06434">
              <w:t>g</w:t>
            </w:r>
            <w:r w:rsidR="00C270EE">
              <w:t>.</w:t>
            </w:r>
          </w:p>
          <w:p w:rsidR="00A426F6" w:rsidRDefault="00AC3625" w:rsidP="002021FD">
            <w:pPr>
              <w:pStyle w:val="ListParagraph"/>
              <w:numPr>
                <w:ilvl w:val="0"/>
                <w:numId w:val="10"/>
              </w:numPr>
              <w:ind w:left="181" w:hanging="142"/>
              <w:jc w:val="both"/>
            </w:pPr>
            <w:r>
              <w:t>We currently have just over £</w:t>
            </w:r>
            <w:r w:rsidR="00EE065B">
              <w:t>1</w:t>
            </w:r>
            <w:r w:rsidR="00A720CE">
              <w:t>2</w:t>
            </w:r>
            <w:r>
              <w:t>k in the current account &amp; £1.6k in a deposit account.</w:t>
            </w:r>
          </w:p>
          <w:p w:rsidR="00210031" w:rsidRDefault="00210031" w:rsidP="00EE065B">
            <w:pPr>
              <w:pStyle w:val="ListParagraph"/>
              <w:numPr>
                <w:ilvl w:val="0"/>
                <w:numId w:val="10"/>
              </w:numPr>
              <w:ind w:left="181" w:hanging="142"/>
              <w:jc w:val="both"/>
            </w:pPr>
            <w:r>
              <w:t xml:space="preserve">Richard has </w:t>
            </w:r>
            <w:r w:rsidR="00EE065B">
              <w:t>not had time to sort out the membership software yet</w:t>
            </w:r>
            <w:r w:rsidR="00A720CE">
              <w:t xml:space="preserve"> or transfer the deposit account balance to the current account</w:t>
            </w:r>
            <w:r>
              <w:t>.</w:t>
            </w:r>
          </w:p>
          <w:p w:rsidR="00A720CE" w:rsidRDefault="00EE065B" w:rsidP="00E012E0">
            <w:pPr>
              <w:pStyle w:val="ListParagraph"/>
              <w:numPr>
                <w:ilvl w:val="0"/>
                <w:numId w:val="10"/>
              </w:numPr>
              <w:ind w:left="181" w:hanging="142"/>
              <w:jc w:val="both"/>
            </w:pPr>
            <w:r>
              <w:t xml:space="preserve">Charitable donations were discussed. </w:t>
            </w:r>
          </w:p>
          <w:p w:rsidR="00A720CE" w:rsidRDefault="00A720CE" w:rsidP="00E012E0">
            <w:pPr>
              <w:pStyle w:val="ListParagraph"/>
              <w:numPr>
                <w:ilvl w:val="0"/>
                <w:numId w:val="10"/>
              </w:numPr>
              <w:ind w:left="181" w:hanging="142"/>
              <w:jc w:val="both"/>
            </w:pPr>
            <w:r>
              <w:t>It was suggested that we give £500 each to four charities.</w:t>
            </w:r>
          </w:p>
          <w:p w:rsidR="00224427" w:rsidRDefault="00224427" w:rsidP="00E012E0">
            <w:pPr>
              <w:pStyle w:val="ListParagraph"/>
              <w:numPr>
                <w:ilvl w:val="0"/>
                <w:numId w:val="10"/>
              </w:numPr>
              <w:ind w:left="181" w:hanging="142"/>
              <w:jc w:val="both"/>
            </w:pPr>
            <w:r>
              <w:t>Last year’s charities would not be eligible to receive a donation.</w:t>
            </w:r>
          </w:p>
          <w:p w:rsidR="00224427" w:rsidRDefault="00224427" w:rsidP="00224427">
            <w:pPr>
              <w:pStyle w:val="ListParagraph"/>
              <w:numPr>
                <w:ilvl w:val="0"/>
                <w:numId w:val="10"/>
              </w:numPr>
              <w:ind w:left="181" w:hanging="142"/>
              <w:jc w:val="both"/>
            </w:pPr>
            <w:r>
              <w:t>Jeremy would email club members to get suggestions for charities to donate to. At this stage we will not tell the members how we plan to distribute the funds. A survey will probably be held to decide which ones to donate to but we will not commit to this yet.</w:t>
            </w:r>
          </w:p>
          <w:p w:rsidR="00224427" w:rsidRDefault="00224427" w:rsidP="00224427">
            <w:pPr>
              <w:pStyle w:val="ListParagraph"/>
              <w:numPr>
                <w:ilvl w:val="0"/>
                <w:numId w:val="10"/>
              </w:numPr>
              <w:ind w:left="181" w:hanging="142"/>
              <w:jc w:val="both"/>
            </w:pPr>
            <w:r>
              <w:t>Helen Pennington is to ask Yorkshire Water if they would like to nominate a charity for one of the donations.</w:t>
            </w:r>
          </w:p>
          <w:p w:rsidR="00EE065B" w:rsidRPr="00D52C48" w:rsidRDefault="00EE065B" w:rsidP="00224427">
            <w:pPr>
              <w:pStyle w:val="ListParagraph"/>
              <w:numPr>
                <w:ilvl w:val="0"/>
                <w:numId w:val="10"/>
              </w:numPr>
              <w:ind w:left="181" w:hanging="142"/>
              <w:jc w:val="both"/>
            </w:pPr>
            <w:r>
              <w:t xml:space="preserve"> </w:t>
            </w:r>
            <w:r w:rsidR="00224427">
              <w:t xml:space="preserve">Final plans for the donations will be agreed at the next meeting. </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0D597B" w:rsidRDefault="000D597B" w:rsidP="00C85139">
            <w:pPr>
              <w:jc w:val="both"/>
            </w:pPr>
          </w:p>
          <w:p w:rsidR="000D597B" w:rsidRDefault="000D597B" w:rsidP="00C85139">
            <w:pPr>
              <w:jc w:val="both"/>
            </w:pPr>
          </w:p>
          <w:p w:rsidR="000D597B" w:rsidRDefault="000D597B" w:rsidP="00C85139">
            <w:pPr>
              <w:jc w:val="both"/>
            </w:pPr>
          </w:p>
          <w:p w:rsidR="00EE065B" w:rsidRDefault="00210031" w:rsidP="00A720CE">
            <w:pPr>
              <w:jc w:val="both"/>
            </w:pPr>
            <w:r>
              <w:t xml:space="preserve">Richard to </w:t>
            </w:r>
            <w:r w:rsidR="00A720CE">
              <w:t>address these issues</w:t>
            </w:r>
          </w:p>
          <w:p w:rsidR="00224427" w:rsidRDefault="00224427" w:rsidP="00A720CE">
            <w:pPr>
              <w:jc w:val="both"/>
            </w:pPr>
          </w:p>
          <w:p w:rsidR="00224427" w:rsidRDefault="00224427" w:rsidP="00A720CE">
            <w:pPr>
              <w:jc w:val="both"/>
            </w:pPr>
          </w:p>
          <w:p w:rsidR="00224427" w:rsidRDefault="00224427" w:rsidP="00A720CE">
            <w:pPr>
              <w:jc w:val="both"/>
            </w:pPr>
          </w:p>
          <w:p w:rsidR="00224427" w:rsidRDefault="00224427" w:rsidP="00A720CE">
            <w:pPr>
              <w:jc w:val="both"/>
            </w:pPr>
            <w:r>
              <w:t>Jeremy to email club members for suggestions</w:t>
            </w:r>
          </w:p>
        </w:tc>
      </w:tr>
      <w:tr w:rsidR="002005B0" w:rsidTr="00533B31">
        <w:trPr>
          <w:trHeight w:val="310"/>
        </w:trPr>
        <w:tc>
          <w:tcPr>
            <w:tcW w:w="562" w:type="dxa"/>
          </w:tcPr>
          <w:p w:rsidR="002005B0" w:rsidRDefault="002005B0" w:rsidP="00C85139">
            <w:pPr>
              <w:jc w:val="both"/>
            </w:pPr>
          </w:p>
        </w:tc>
        <w:tc>
          <w:tcPr>
            <w:tcW w:w="6237" w:type="dxa"/>
          </w:tcPr>
          <w:p w:rsidR="00224427" w:rsidRPr="00D52C48" w:rsidRDefault="00224427"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DE236A" w:rsidRDefault="009C3745" w:rsidP="00D74842">
            <w:pPr>
              <w:pStyle w:val="ListParagraph"/>
              <w:numPr>
                <w:ilvl w:val="0"/>
                <w:numId w:val="11"/>
              </w:numPr>
              <w:ind w:left="181" w:hanging="142"/>
              <w:jc w:val="both"/>
            </w:pPr>
            <w:r>
              <w:t>T</w:t>
            </w:r>
            <w:r w:rsidR="002005B0" w:rsidRPr="00D52C48">
              <w:t xml:space="preserve">he club has </w:t>
            </w:r>
            <w:r w:rsidR="004D4EA4">
              <w:t>1</w:t>
            </w:r>
            <w:r w:rsidR="00224427">
              <w:t>90</w:t>
            </w:r>
            <w:r w:rsidR="002005B0" w:rsidRPr="00D52C48">
              <w:t xml:space="preserve"> members</w:t>
            </w:r>
            <w:r w:rsidR="00BF7A7A">
              <w:t xml:space="preserve"> (</w:t>
            </w:r>
            <w:r w:rsidR="00224427">
              <w:t>185</w:t>
            </w:r>
            <w:r w:rsidR="00BF7A7A">
              <w:t xml:space="preserve"> at the previous meeting)</w:t>
            </w:r>
            <w:r w:rsidR="0051185C">
              <w:t>.</w:t>
            </w:r>
            <w:r w:rsidR="000D597B">
              <w:t xml:space="preserve"> </w:t>
            </w:r>
          </w:p>
          <w:p w:rsidR="000D597B" w:rsidRPr="00D52C48" w:rsidRDefault="00224427" w:rsidP="004D4EA4">
            <w:pPr>
              <w:pStyle w:val="ListParagraph"/>
              <w:numPr>
                <w:ilvl w:val="0"/>
                <w:numId w:val="11"/>
              </w:numPr>
              <w:ind w:left="181" w:hanging="142"/>
              <w:jc w:val="both"/>
            </w:pPr>
            <w:r>
              <w:lastRenderedPageBreak/>
              <w:t>Richard still needs to reconcile the list of members registered with EA (provide by Jeremy) to the list of people that have paid their subs.</w:t>
            </w:r>
            <w:r w:rsidR="000D597B">
              <w:t xml:space="preserve"> </w:t>
            </w:r>
          </w:p>
        </w:tc>
        <w:tc>
          <w:tcPr>
            <w:tcW w:w="2217" w:type="dxa"/>
          </w:tcPr>
          <w:p w:rsidR="004F2ACE" w:rsidRDefault="004F2ACE" w:rsidP="00C85139">
            <w:pPr>
              <w:jc w:val="both"/>
            </w:pPr>
          </w:p>
          <w:p w:rsidR="00D24E82" w:rsidRDefault="00D24E82" w:rsidP="001517AC">
            <w:pPr>
              <w:jc w:val="both"/>
            </w:pPr>
          </w:p>
          <w:p w:rsidR="00EA2335" w:rsidRDefault="00EA2335" w:rsidP="004D4EA4">
            <w:pPr>
              <w:jc w:val="both"/>
            </w:pPr>
          </w:p>
          <w:p w:rsidR="00D74842" w:rsidRDefault="004D4EA4" w:rsidP="004D4EA4">
            <w:pPr>
              <w:jc w:val="both"/>
            </w:pPr>
            <w:r>
              <w:lastRenderedPageBreak/>
              <w:t>Richard to reconcile this to the list of people that have paid subs.</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D24E82" w:rsidP="00C85139">
            <w:pPr>
              <w:jc w:val="both"/>
            </w:pPr>
            <w:r>
              <w:t>6</w:t>
            </w:r>
          </w:p>
        </w:tc>
        <w:tc>
          <w:tcPr>
            <w:tcW w:w="6237" w:type="dxa"/>
          </w:tcPr>
          <w:p w:rsidR="00D24E82" w:rsidRPr="00D24E82" w:rsidRDefault="009227C6" w:rsidP="00C85139">
            <w:pPr>
              <w:jc w:val="both"/>
              <w:rPr>
                <w:b/>
                <w:i/>
              </w:rPr>
            </w:pPr>
            <w:r>
              <w:rPr>
                <w:b/>
                <w:i/>
              </w:rPr>
              <w:t>Coaching and club training</w:t>
            </w:r>
          </w:p>
          <w:p w:rsidR="00D24E82" w:rsidRDefault="00D24E82" w:rsidP="00C85139">
            <w:pPr>
              <w:jc w:val="both"/>
            </w:pPr>
          </w:p>
          <w:p w:rsidR="00552C8B" w:rsidRDefault="00552C8B" w:rsidP="00552C8B">
            <w:pPr>
              <w:pStyle w:val="ListParagraph"/>
              <w:numPr>
                <w:ilvl w:val="0"/>
                <w:numId w:val="16"/>
              </w:numPr>
              <w:ind w:left="181" w:hanging="142"/>
              <w:jc w:val="both"/>
            </w:pPr>
            <w:r>
              <w:t xml:space="preserve">A discussion was held about whether Tuesday night runs should remain at </w:t>
            </w:r>
            <w:proofErr w:type="spellStart"/>
            <w:r>
              <w:t>Esholt</w:t>
            </w:r>
            <w:proofErr w:type="spellEnd"/>
            <w:r>
              <w:t xml:space="preserve"> or revert to Nuffield in the winter. It was suggested that this should be decided by club members in a survey.</w:t>
            </w:r>
          </w:p>
          <w:p w:rsidR="004D4EA4" w:rsidRDefault="00552C8B" w:rsidP="00552C8B">
            <w:pPr>
              <w:pStyle w:val="ListParagraph"/>
              <w:numPr>
                <w:ilvl w:val="0"/>
                <w:numId w:val="16"/>
              </w:numPr>
              <w:ind w:left="181" w:hanging="142"/>
              <w:jc w:val="both"/>
            </w:pPr>
            <w:r>
              <w:t>After some discussion it was decided that the next beginners’ session would not be until January 2017</w:t>
            </w:r>
            <w:r w:rsidR="004D4EA4">
              <w:t>.</w:t>
            </w:r>
          </w:p>
          <w:p w:rsidR="00552C8B" w:rsidRDefault="00552C8B" w:rsidP="00552C8B">
            <w:pPr>
              <w:pStyle w:val="ListParagraph"/>
              <w:numPr>
                <w:ilvl w:val="0"/>
                <w:numId w:val="16"/>
              </w:numPr>
              <w:ind w:left="181" w:hanging="142"/>
              <w:jc w:val="both"/>
            </w:pPr>
            <w:r>
              <w:t>From Thursday 07/07 members will be required to sign in at Nuffield each week for health &amp; safety reasons.</w:t>
            </w:r>
          </w:p>
          <w:p w:rsidR="00552C8B" w:rsidRDefault="00552C8B" w:rsidP="00552C8B">
            <w:pPr>
              <w:pStyle w:val="ListParagraph"/>
              <w:numPr>
                <w:ilvl w:val="0"/>
                <w:numId w:val="16"/>
              </w:numPr>
              <w:ind w:left="181" w:hanging="142"/>
              <w:jc w:val="both"/>
            </w:pPr>
            <w:r>
              <w:t>We are now required to have some first aid qualified leaders. It appears that none of our leaders have the appropriate qualification. EA do courses at £80 per person. Nuffield may be able to put a course on for us.</w:t>
            </w:r>
          </w:p>
        </w:tc>
        <w:tc>
          <w:tcPr>
            <w:tcW w:w="2217" w:type="dxa"/>
          </w:tcPr>
          <w:p w:rsidR="00651792" w:rsidRDefault="00651792" w:rsidP="00C85139">
            <w:pPr>
              <w:jc w:val="both"/>
            </w:pPr>
          </w:p>
          <w:p w:rsidR="004D4EA4" w:rsidRDefault="004D4EA4" w:rsidP="00C85139">
            <w:pPr>
              <w:jc w:val="both"/>
            </w:pPr>
          </w:p>
          <w:p w:rsidR="00552C8B" w:rsidRDefault="00552C8B" w:rsidP="00C85139">
            <w:pPr>
              <w:jc w:val="both"/>
            </w:pPr>
            <w:r>
              <w:t>Jeremy to survey club members</w:t>
            </w:r>
          </w:p>
          <w:p w:rsidR="004D4EA4" w:rsidRDefault="004D4EA4" w:rsidP="00C85139">
            <w:pPr>
              <w:jc w:val="both"/>
            </w:pPr>
          </w:p>
          <w:p w:rsidR="004D4EA4" w:rsidRDefault="004D4EA4" w:rsidP="00C85139">
            <w:pPr>
              <w:jc w:val="both"/>
            </w:pPr>
          </w:p>
          <w:p w:rsidR="00552C8B" w:rsidRDefault="00552C8B" w:rsidP="00C85139">
            <w:pPr>
              <w:jc w:val="both"/>
            </w:pPr>
          </w:p>
          <w:p w:rsidR="00552C8B" w:rsidRDefault="00552C8B" w:rsidP="00C85139">
            <w:pPr>
              <w:jc w:val="both"/>
            </w:pPr>
          </w:p>
          <w:p w:rsidR="00552C8B" w:rsidRDefault="00552C8B" w:rsidP="00C85139">
            <w:pPr>
              <w:jc w:val="both"/>
            </w:pPr>
          </w:p>
          <w:p w:rsidR="00552C8B" w:rsidRDefault="00552C8B" w:rsidP="00C85139">
            <w:pPr>
              <w:jc w:val="both"/>
            </w:pPr>
          </w:p>
          <w:p w:rsidR="00552C8B" w:rsidRDefault="00552C8B" w:rsidP="00C85139">
            <w:pPr>
              <w:jc w:val="both"/>
            </w:pPr>
            <w:r>
              <w:t>Jen to see what Nuffield require &amp; what is available</w:t>
            </w:r>
          </w:p>
          <w:p w:rsidR="004D4EA4" w:rsidRDefault="004D4EA4" w:rsidP="00C85139">
            <w:pPr>
              <w:jc w:val="both"/>
            </w:pP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tc>
        <w:tc>
          <w:tcPr>
            <w:tcW w:w="2217" w:type="dxa"/>
          </w:tcPr>
          <w:p w:rsidR="00D24E82" w:rsidRDefault="00D24E82" w:rsidP="00C85139">
            <w:pPr>
              <w:jc w:val="both"/>
            </w:pPr>
          </w:p>
        </w:tc>
      </w:tr>
      <w:tr w:rsidR="004F2ACE" w:rsidTr="00C85139">
        <w:tc>
          <w:tcPr>
            <w:tcW w:w="562" w:type="dxa"/>
          </w:tcPr>
          <w:p w:rsidR="004F2ACE" w:rsidRDefault="004D4EA4" w:rsidP="004D4EA4">
            <w:pPr>
              <w:jc w:val="both"/>
            </w:pPr>
            <w:r>
              <w:t>7</w:t>
            </w:r>
          </w:p>
        </w:tc>
        <w:tc>
          <w:tcPr>
            <w:tcW w:w="6237" w:type="dxa"/>
          </w:tcPr>
          <w:p w:rsidR="00902D76" w:rsidRDefault="00902D76" w:rsidP="00C85139">
            <w:pPr>
              <w:jc w:val="both"/>
              <w:rPr>
                <w:b/>
                <w:i/>
              </w:rPr>
            </w:pPr>
            <w:r w:rsidRPr="00902D76">
              <w:rPr>
                <w:b/>
                <w:i/>
              </w:rPr>
              <w:t>Social events</w:t>
            </w:r>
          </w:p>
          <w:p w:rsidR="00E27AF4" w:rsidRPr="00902D76" w:rsidRDefault="00E27AF4" w:rsidP="00C85139">
            <w:pPr>
              <w:jc w:val="both"/>
              <w:rPr>
                <w:b/>
                <w:i/>
              </w:rPr>
            </w:pPr>
          </w:p>
          <w:p w:rsidR="00552C8B" w:rsidRDefault="00552C8B" w:rsidP="00204606">
            <w:pPr>
              <w:pStyle w:val="ListParagraph"/>
              <w:numPr>
                <w:ilvl w:val="0"/>
                <w:numId w:val="3"/>
              </w:numPr>
              <w:ind w:left="323" w:hanging="284"/>
              <w:jc w:val="both"/>
            </w:pPr>
            <w:r>
              <w:t>We agreed to charge £15 per head for the Cross Bay Challenge trip. The club would subsidise the rest.</w:t>
            </w:r>
          </w:p>
          <w:p w:rsidR="007147CE" w:rsidRDefault="00552C8B" w:rsidP="007147CE">
            <w:pPr>
              <w:pStyle w:val="ListParagraph"/>
              <w:numPr>
                <w:ilvl w:val="0"/>
                <w:numId w:val="3"/>
              </w:numPr>
              <w:ind w:left="323" w:hanging="284"/>
              <w:jc w:val="both"/>
            </w:pPr>
            <w:r>
              <w:t xml:space="preserve">57 members were going on the </w:t>
            </w:r>
            <w:proofErr w:type="spellStart"/>
            <w:r>
              <w:t>Burnsall</w:t>
            </w:r>
            <w:proofErr w:type="spellEnd"/>
            <w:r>
              <w:t xml:space="preserve"> trip.</w:t>
            </w:r>
          </w:p>
          <w:p w:rsidR="00552C8B" w:rsidRDefault="00552C8B" w:rsidP="007147CE">
            <w:pPr>
              <w:pStyle w:val="ListParagraph"/>
              <w:numPr>
                <w:ilvl w:val="0"/>
                <w:numId w:val="3"/>
              </w:numPr>
              <w:ind w:left="323" w:hanging="284"/>
              <w:jc w:val="both"/>
            </w:pPr>
            <w:r>
              <w:t xml:space="preserve">We agreed that we would again go to Pickles for the Xmas dinner on a Saturday in December and that we would again have drinks &amp; a buffet at the Junction on a Thursday just before Xmas. </w:t>
            </w:r>
          </w:p>
          <w:p w:rsidR="00552C8B" w:rsidRDefault="00552C8B" w:rsidP="007147CE">
            <w:pPr>
              <w:pStyle w:val="ListParagraph"/>
              <w:numPr>
                <w:ilvl w:val="0"/>
                <w:numId w:val="3"/>
              </w:numPr>
              <w:ind w:left="323" w:hanging="284"/>
              <w:jc w:val="both"/>
            </w:pPr>
            <w:r>
              <w:t>It was agreed that we should have a club dinner again in 2017 and that Halfway House was a decent venue. Buffet options would be looked into. The dinner would have to be in February.</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552C8B" w:rsidRDefault="00552C8B" w:rsidP="000F17C4">
            <w:pPr>
              <w:jc w:val="both"/>
            </w:pPr>
          </w:p>
          <w:p w:rsidR="00552C8B" w:rsidRDefault="00552C8B" w:rsidP="000F17C4">
            <w:pPr>
              <w:jc w:val="both"/>
            </w:pPr>
          </w:p>
          <w:p w:rsidR="00552C8B" w:rsidRDefault="00552C8B" w:rsidP="000F17C4">
            <w:pPr>
              <w:jc w:val="both"/>
            </w:pPr>
            <w:proofErr w:type="spellStart"/>
            <w:r>
              <w:t>Dairine</w:t>
            </w:r>
            <w:proofErr w:type="spellEnd"/>
            <w:r>
              <w:t xml:space="preserve"> to book both</w:t>
            </w:r>
          </w:p>
          <w:p w:rsidR="00552C8B" w:rsidRDefault="00552C8B" w:rsidP="000F17C4">
            <w:pPr>
              <w:jc w:val="both"/>
            </w:pPr>
          </w:p>
          <w:p w:rsidR="00552C8B" w:rsidRDefault="00552C8B" w:rsidP="000F17C4">
            <w:pPr>
              <w:jc w:val="both"/>
            </w:pPr>
          </w:p>
          <w:p w:rsidR="003541FD" w:rsidRDefault="00552C8B" w:rsidP="00465A89">
            <w:pPr>
              <w:jc w:val="both"/>
            </w:pPr>
            <w:proofErr w:type="spellStart"/>
            <w:r>
              <w:t>Dairine</w:t>
            </w:r>
            <w:proofErr w:type="spellEnd"/>
            <w:r>
              <w:t xml:space="preserve"> to look at food options &amp; dates</w:t>
            </w:r>
          </w:p>
          <w:p w:rsidR="007147CE" w:rsidRDefault="007147CE" w:rsidP="007147CE">
            <w:pPr>
              <w:jc w:val="both"/>
            </w:pP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9227C6" w:rsidTr="00C85139">
        <w:tc>
          <w:tcPr>
            <w:tcW w:w="562" w:type="dxa"/>
          </w:tcPr>
          <w:p w:rsidR="009227C6" w:rsidRDefault="007147CE" w:rsidP="00E54222">
            <w:pPr>
              <w:jc w:val="both"/>
            </w:pPr>
            <w:r>
              <w:t>8</w:t>
            </w:r>
          </w:p>
        </w:tc>
        <w:tc>
          <w:tcPr>
            <w:tcW w:w="6237" w:type="dxa"/>
          </w:tcPr>
          <w:p w:rsidR="009227C6" w:rsidRDefault="009227C6" w:rsidP="00C85139">
            <w:pPr>
              <w:jc w:val="both"/>
              <w:rPr>
                <w:b/>
                <w:i/>
              </w:rPr>
            </w:pPr>
            <w:r w:rsidRPr="009227C6">
              <w:rPr>
                <w:b/>
                <w:i/>
              </w:rPr>
              <w:t xml:space="preserve">Follow up of matters arising from the meeting on </w:t>
            </w:r>
            <w:r w:rsidR="007147CE">
              <w:rPr>
                <w:b/>
                <w:i/>
              </w:rPr>
              <w:t>29/03</w:t>
            </w:r>
            <w:r w:rsidR="006F696A">
              <w:rPr>
                <w:b/>
                <w:i/>
              </w:rPr>
              <w:t>/2016</w:t>
            </w:r>
            <w:r w:rsidRPr="009227C6">
              <w:rPr>
                <w:b/>
                <w:i/>
              </w:rPr>
              <w:t xml:space="preserve"> not already discussed</w:t>
            </w:r>
          </w:p>
          <w:p w:rsidR="00533B31" w:rsidRDefault="00533B31" w:rsidP="00C85139">
            <w:pPr>
              <w:jc w:val="both"/>
              <w:rPr>
                <w:b/>
                <w:i/>
              </w:rPr>
            </w:pPr>
          </w:p>
          <w:p w:rsidR="00D25777" w:rsidRDefault="00D25777" w:rsidP="007147CE">
            <w:pPr>
              <w:pStyle w:val="ListParagraph"/>
              <w:numPr>
                <w:ilvl w:val="0"/>
                <w:numId w:val="20"/>
              </w:numPr>
              <w:ind w:left="323" w:hanging="284"/>
              <w:jc w:val="both"/>
            </w:pPr>
            <w:proofErr w:type="gramStart"/>
            <w:r>
              <w:t>Harriers</w:t>
            </w:r>
            <w:proofErr w:type="gramEnd"/>
            <w:r>
              <w:t xml:space="preserve"> v Cyclists will be the additional race in the 2016 club championship.</w:t>
            </w:r>
          </w:p>
          <w:p w:rsidR="007147CE" w:rsidRPr="00503348" w:rsidRDefault="00D25777" w:rsidP="00D25777">
            <w:pPr>
              <w:pStyle w:val="ListParagraph"/>
              <w:numPr>
                <w:ilvl w:val="0"/>
                <w:numId w:val="20"/>
              </w:numPr>
              <w:ind w:left="323" w:hanging="284"/>
              <w:jc w:val="both"/>
            </w:pPr>
            <w:r>
              <w:t>Guy Fawkes 10 will be included and the Abbey Dash wi</w:t>
            </w:r>
            <w:r w:rsidR="00EA2335">
              <w:t>l</w:t>
            </w:r>
            <w:r>
              <w:t>l be dropped</w:t>
            </w:r>
            <w:r w:rsidR="007147CE">
              <w:t>.</w:t>
            </w:r>
          </w:p>
        </w:tc>
        <w:tc>
          <w:tcPr>
            <w:tcW w:w="2217" w:type="dxa"/>
          </w:tcPr>
          <w:p w:rsidR="009227C6" w:rsidRDefault="009227C6" w:rsidP="00C85139">
            <w:pPr>
              <w:jc w:val="both"/>
            </w:pPr>
          </w:p>
          <w:p w:rsidR="00AA5CC9" w:rsidRDefault="00AA5CC9" w:rsidP="00C85139">
            <w:pPr>
              <w:jc w:val="both"/>
            </w:pPr>
          </w:p>
          <w:p w:rsidR="00AA5CC9" w:rsidRDefault="00AA5CC9" w:rsidP="00E54222">
            <w:pPr>
              <w:jc w:val="both"/>
            </w:pPr>
          </w:p>
          <w:p w:rsidR="007147CE" w:rsidRDefault="00EA2335" w:rsidP="00E54222">
            <w:pPr>
              <w:jc w:val="both"/>
            </w:pPr>
            <w:r>
              <w:t>Jen/Jack to communicate to club members</w:t>
            </w:r>
            <w:bookmarkStart w:id="0" w:name="_GoBack"/>
            <w:bookmarkEnd w:id="0"/>
          </w:p>
        </w:tc>
      </w:tr>
      <w:tr w:rsidR="009227C6" w:rsidTr="00C85139">
        <w:tc>
          <w:tcPr>
            <w:tcW w:w="562" w:type="dxa"/>
          </w:tcPr>
          <w:p w:rsidR="009227C6" w:rsidRDefault="009227C6" w:rsidP="00C85139">
            <w:pPr>
              <w:jc w:val="both"/>
            </w:pPr>
          </w:p>
        </w:tc>
        <w:tc>
          <w:tcPr>
            <w:tcW w:w="6237" w:type="dxa"/>
          </w:tcPr>
          <w:p w:rsidR="009227C6" w:rsidRDefault="009227C6" w:rsidP="00C85139">
            <w:pPr>
              <w:jc w:val="both"/>
            </w:pPr>
          </w:p>
        </w:tc>
        <w:tc>
          <w:tcPr>
            <w:tcW w:w="2217" w:type="dxa"/>
          </w:tcPr>
          <w:p w:rsidR="009227C6" w:rsidRDefault="009227C6" w:rsidP="00C85139">
            <w:pPr>
              <w:jc w:val="both"/>
            </w:pPr>
          </w:p>
        </w:tc>
      </w:tr>
      <w:tr w:rsidR="004F2ACE" w:rsidTr="00C85139">
        <w:tc>
          <w:tcPr>
            <w:tcW w:w="562" w:type="dxa"/>
          </w:tcPr>
          <w:p w:rsidR="004F2ACE" w:rsidRDefault="00137C37" w:rsidP="00137C37">
            <w:pPr>
              <w:jc w:val="both"/>
            </w:pPr>
            <w:r>
              <w:t>9</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800AFB" w:rsidRDefault="00D25777" w:rsidP="006A24DD">
            <w:pPr>
              <w:pStyle w:val="ListParagraph"/>
              <w:numPr>
                <w:ilvl w:val="0"/>
                <w:numId w:val="3"/>
              </w:numPr>
              <w:ind w:left="181" w:hanging="181"/>
              <w:jc w:val="both"/>
            </w:pPr>
            <w:r>
              <w:t>The AGM will be held in early December</w:t>
            </w:r>
            <w:r w:rsidR="00800AFB">
              <w:t>.</w:t>
            </w:r>
            <w:r>
              <w:t xml:space="preserve"> Last year’s had worked well so we will use Caroline Street again.</w:t>
            </w:r>
          </w:p>
          <w:p w:rsidR="002D10C8" w:rsidRDefault="00D25777" w:rsidP="00E54222">
            <w:pPr>
              <w:pStyle w:val="ListParagraph"/>
              <w:numPr>
                <w:ilvl w:val="0"/>
                <w:numId w:val="3"/>
              </w:numPr>
              <w:ind w:left="181" w:hanging="181"/>
              <w:jc w:val="both"/>
            </w:pPr>
            <w:r>
              <w:t xml:space="preserve">Barney Lerner will be retiring from work soon &amp; may be interested in returning to the committee. It was agreed that we should add an </w:t>
            </w:r>
            <w:r w:rsidR="002D10C8">
              <w:t>EXWOP position</w:t>
            </w:r>
            <w:r>
              <w:t xml:space="preserve"> to the committee and encourage Barney to stand for this.</w:t>
            </w:r>
          </w:p>
          <w:p w:rsidR="002D10C8" w:rsidRDefault="00D25777" w:rsidP="00D25777">
            <w:pPr>
              <w:pStyle w:val="ListParagraph"/>
              <w:numPr>
                <w:ilvl w:val="0"/>
                <w:numId w:val="3"/>
              </w:numPr>
              <w:ind w:left="181" w:hanging="181"/>
              <w:jc w:val="both"/>
            </w:pPr>
            <w:r>
              <w:t>We need to have the club c</w:t>
            </w:r>
            <w:r w:rsidR="002D10C8">
              <w:t>onstitution</w:t>
            </w:r>
            <w:r>
              <w:t xml:space="preserve"> ready for the AGM.</w:t>
            </w:r>
          </w:p>
        </w:tc>
        <w:tc>
          <w:tcPr>
            <w:tcW w:w="2217" w:type="dxa"/>
          </w:tcPr>
          <w:p w:rsidR="00CF7B9F" w:rsidRDefault="00CF7B9F" w:rsidP="00533B31">
            <w:pPr>
              <w:jc w:val="both"/>
            </w:pPr>
          </w:p>
          <w:p w:rsidR="00800AFB" w:rsidRDefault="00800AFB" w:rsidP="00533B31">
            <w:pPr>
              <w:jc w:val="both"/>
            </w:pPr>
          </w:p>
          <w:p w:rsidR="00800AFB" w:rsidRDefault="00D25777" w:rsidP="00533B31">
            <w:pPr>
              <w:jc w:val="both"/>
            </w:pPr>
            <w:proofErr w:type="spellStart"/>
            <w:r>
              <w:t>Dairine</w:t>
            </w:r>
            <w:proofErr w:type="spellEnd"/>
            <w:r>
              <w:t xml:space="preserve"> to try to book for 01/12</w:t>
            </w:r>
          </w:p>
          <w:p w:rsidR="00800AFB" w:rsidRDefault="00D25777" w:rsidP="00533B31">
            <w:pPr>
              <w:jc w:val="both"/>
            </w:pPr>
            <w:r>
              <w:t xml:space="preserve">Jeremy to communicate after next meeting </w:t>
            </w:r>
          </w:p>
          <w:p w:rsidR="00800AFB" w:rsidRDefault="00800AFB" w:rsidP="00533B31">
            <w:pPr>
              <w:jc w:val="both"/>
            </w:pPr>
          </w:p>
          <w:p w:rsidR="00800AFB" w:rsidRDefault="00D25777" w:rsidP="00533B31">
            <w:pPr>
              <w:jc w:val="both"/>
            </w:pPr>
            <w:r>
              <w:t xml:space="preserve">Jeremy to discuss with Lindsey &amp; possibly </w:t>
            </w:r>
            <w:r>
              <w:lastRenderedPageBreak/>
              <w:t>Barney after next meeting</w:t>
            </w:r>
          </w:p>
        </w:tc>
      </w:tr>
      <w:tr w:rsidR="009227C6" w:rsidTr="00C85139">
        <w:tc>
          <w:tcPr>
            <w:tcW w:w="562" w:type="dxa"/>
          </w:tcPr>
          <w:p w:rsidR="009227C6" w:rsidRDefault="009227C6" w:rsidP="009227C6">
            <w:pPr>
              <w:jc w:val="both"/>
            </w:pPr>
          </w:p>
        </w:tc>
        <w:tc>
          <w:tcPr>
            <w:tcW w:w="6237" w:type="dxa"/>
          </w:tcPr>
          <w:p w:rsidR="009227C6" w:rsidRPr="004C1729" w:rsidRDefault="009227C6" w:rsidP="00C85139">
            <w:pPr>
              <w:jc w:val="both"/>
              <w:rPr>
                <w:b/>
                <w:i/>
              </w:rPr>
            </w:pPr>
          </w:p>
        </w:tc>
        <w:tc>
          <w:tcPr>
            <w:tcW w:w="2217" w:type="dxa"/>
          </w:tcPr>
          <w:p w:rsidR="009227C6" w:rsidRDefault="009227C6" w:rsidP="00C85139">
            <w:pPr>
              <w:jc w:val="both"/>
            </w:pPr>
          </w:p>
        </w:tc>
      </w:tr>
      <w:tr w:rsidR="004F2ACE" w:rsidTr="00C85139">
        <w:tc>
          <w:tcPr>
            <w:tcW w:w="562" w:type="dxa"/>
          </w:tcPr>
          <w:p w:rsidR="004F2ACE" w:rsidRDefault="004F2ACE" w:rsidP="00137C37">
            <w:pPr>
              <w:jc w:val="both"/>
            </w:pPr>
            <w:r>
              <w:t>1</w:t>
            </w:r>
            <w:r w:rsidR="00137C37">
              <w:t>0</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2D10C8">
            <w:pPr>
              <w:pStyle w:val="ListParagraph"/>
              <w:numPr>
                <w:ilvl w:val="0"/>
                <w:numId w:val="3"/>
              </w:numPr>
              <w:ind w:left="181" w:hanging="181"/>
              <w:jc w:val="both"/>
              <w:rPr>
                <w:b/>
                <w:i/>
              </w:rPr>
            </w:pPr>
            <w:r>
              <w:t>The next meeting will be on T</w:t>
            </w:r>
            <w:r w:rsidR="00E54222">
              <w:t>ues</w:t>
            </w:r>
            <w:r>
              <w:t xml:space="preserve">day </w:t>
            </w:r>
            <w:r w:rsidR="002D10C8">
              <w:t>6</w:t>
            </w:r>
            <w:r w:rsidR="00137C37" w:rsidRPr="00137C37">
              <w:rPr>
                <w:vertAlign w:val="superscript"/>
              </w:rPr>
              <w:t>th</w:t>
            </w:r>
            <w:r w:rsidR="00137C37">
              <w:t xml:space="preserve"> </w:t>
            </w:r>
            <w:r w:rsidR="002D10C8">
              <w:t>September</w:t>
            </w:r>
            <w:r w:rsidR="003B6314">
              <w:t xml:space="preserve"> </w:t>
            </w:r>
            <w:r>
              <w:t xml:space="preserve">again at the </w:t>
            </w:r>
            <w:r w:rsidR="002D10C8">
              <w:t>Woolpack</w:t>
            </w:r>
            <w:r>
              <w:t xml:space="preserve"> </w:t>
            </w:r>
            <w:r w:rsidRPr="00AA5CC9">
              <w:t>pub at 8:</w:t>
            </w:r>
            <w:r w:rsidR="00E54222">
              <w:t>30</w:t>
            </w:r>
            <w:r>
              <w:t xml:space="preserve"> pm.</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7D" w:rsidRDefault="005F457D" w:rsidP="004F2ACE">
      <w:pPr>
        <w:spacing w:after="0" w:line="240" w:lineRule="auto"/>
      </w:pPr>
      <w:r>
        <w:separator/>
      </w:r>
    </w:p>
  </w:endnote>
  <w:endnote w:type="continuationSeparator" w:id="0">
    <w:p w:rsidR="005F457D" w:rsidRDefault="005F457D"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7D" w:rsidRDefault="005F457D" w:rsidP="004F2ACE">
      <w:pPr>
        <w:spacing w:after="0" w:line="240" w:lineRule="auto"/>
      </w:pPr>
      <w:r>
        <w:separator/>
      </w:r>
    </w:p>
  </w:footnote>
  <w:footnote w:type="continuationSeparator" w:id="0">
    <w:p w:rsidR="005F457D" w:rsidRDefault="005F457D"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 xml:space="preserve">The </w:t>
    </w:r>
    <w:r w:rsidR="00A015D1">
      <w:rPr>
        <w:b/>
      </w:rPr>
      <w:t>Woolpack</w:t>
    </w:r>
    <w:r w:rsidRPr="004F2ACE">
      <w:rPr>
        <w:b/>
      </w:rPr>
      <w:t xml:space="preserve"> on T</w:t>
    </w:r>
    <w:r w:rsidR="001301F3">
      <w:rPr>
        <w:b/>
      </w:rPr>
      <w:t>ues</w:t>
    </w:r>
    <w:r w:rsidRPr="004F2ACE">
      <w:rPr>
        <w:b/>
      </w:rPr>
      <w:t xml:space="preserve">day </w:t>
    </w:r>
    <w:r w:rsidR="00A015D1">
      <w:rPr>
        <w:b/>
      </w:rPr>
      <w:t>5</w:t>
    </w:r>
    <w:r w:rsidRPr="004F2ACE">
      <w:rPr>
        <w:b/>
        <w:vertAlign w:val="superscript"/>
      </w:rPr>
      <w:t>th</w:t>
    </w:r>
    <w:r w:rsidRPr="004F2ACE">
      <w:rPr>
        <w:b/>
      </w:rPr>
      <w:t xml:space="preserve"> </w:t>
    </w:r>
    <w:r w:rsidR="00A015D1">
      <w:rPr>
        <w:b/>
      </w:rPr>
      <w:t>July</w:t>
    </w:r>
    <w:r w:rsidR="009227C6">
      <w:rPr>
        <w:b/>
      </w:rPr>
      <w:t xml:space="preserve"> 2016</w:t>
    </w:r>
    <w:r w:rsidRPr="004F2ACE">
      <w:rPr>
        <w:b/>
      </w:rPr>
      <w:t xml:space="preserve"> at </w:t>
    </w:r>
    <w:r w:rsidR="00C270EE">
      <w:rPr>
        <w:b/>
      </w:rPr>
      <w:t>8:</w:t>
    </w:r>
    <w:r w:rsidR="001301F3">
      <w:rPr>
        <w:b/>
      </w:rPr>
      <w:t>30</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30504"/>
    <w:multiLevelType w:val="hybridMultilevel"/>
    <w:tmpl w:val="24D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3"/>
  </w:num>
  <w:num w:numId="6">
    <w:abstractNumId w:val="9"/>
  </w:num>
  <w:num w:numId="7">
    <w:abstractNumId w:val="17"/>
  </w:num>
  <w:num w:numId="8">
    <w:abstractNumId w:val="11"/>
  </w:num>
  <w:num w:numId="9">
    <w:abstractNumId w:val="16"/>
  </w:num>
  <w:num w:numId="10">
    <w:abstractNumId w:val="15"/>
  </w:num>
  <w:num w:numId="11">
    <w:abstractNumId w:val="4"/>
  </w:num>
  <w:num w:numId="12">
    <w:abstractNumId w:val="7"/>
  </w:num>
  <w:num w:numId="13">
    <w:abstractNumId w:val="20"/>
  </w:num>
  <w:num w:numId="14">
    <w:abstractNumId w:val="0"/>
  </w:num>
  <w:num w:numId="15">
    <w:abstractNumId w:val="6"/>
  </w:num>
  <w:num w:numId="16">
    <w:abstractNumId w:val="5"/>
  </w:num>
  <w:num w:numId="17">
    <w:abstractNumId w:val="19"/>
  </w:num>
  <w:num w:numId="18">
    <w:abstractNumId w:val="8"/>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C23A8"/>
    <w:rsid w:val="000C4385"/>
    <w:rsid w:val="000D597B"/>
    <w:rsid w:val="000E1D3F"/>
    <w:rsid w:val="000F17C4"/>
    <w:rsid w:val="0010108C"/>
    <w:rsid w:val="001301F3"/>
    <w:rsid w:val="00136D55"/>
    <w:rsid w:val="00137C37"/>
    <w:rsid w:val="001438B4"/>
    <w:rsid w:val="001517AC"/>
    <w:rsid w:val="00153F8E"/>
    <w:rsid w:val="001A5D52"/>
    <w:rsid w:val="001D3392"/>
    <w:rsid w:val="001F7E61"/>
    <w:rsid w:val="00200579"/>
    <w:rsid w:val="002005B0"/>
    <w:rsid w:val="00204606"/>
    <w:rsid w:val="00210031"/>
    <w:rsid w:val="002144C0"/>
    <w:rsid w:val="00217EB9"/>
    <w:rsid w:val="00224427"/>
    <w:rsid w:val="00227159"/>
    <w:rsid w:val="00234DAD"/>
    <w:rsid w:val="00244B8E"/>
    <w:rsid w:val="002461A0"/>
    <w:rsid w:val="00277CCF"/>
    <w:rsid w:val="00283A64"/>
    <w:rsid w:val="002A2ABC"/>
    <w:rsid w:val="002C4426"/>
    <w:rsid w:val="002D10C8"/>
    <w:rsid w:val="002E0F13"/>
    <w:rsid w:val="002F10F4"/>
    <w:rsid w:val="00300323"/>
    <w:rsid w:val="0030629D"/>
    <w:rsid w:val="00311D24"/>
    <w:rsid w:val="00344B7D"/>
    <w:rsid w:val="003541FD"/>
    <w:rsid w:val="0039360B"/>
    <w:rsid w:val="003A05B4"/>
    <w:rsid w:val="003B6314"/>
    <w:rsid w:val="00400214"/>
    <w:rsid w:val="00436087"/>
    <w:rsid w:val="0044082A"/>
    <w:rsid w:val="00440D69"/>
    <w:rsid w:val="00465A89"/>
    <w:rsid w:val="004A08FA"/>
    <w:rsid w:val="004A753F"/>
    <w:rsid w:val="004B01F4"/>
    <w:rsid w:val="004C1729"/>
    <w:rsid w:val="004C3AD1"/>
    <w:rsid w:val="004C669F"/>
    <w:rsid w:val="004D4EA4"/>
    <w:rsid w:val="004E0EFA"/>
    <w:rsid w:val="004E1B2C"/>
    <w:rsid w:val="004F2ACE"/>
    <w:rsid w:val="004F4A0A"/>
    <w:rsid w:val="00502CC9"/>
    <w:rsid w:val="00503348"/>
    <w:rsid w:val="0051185C"/>
    <w:rsid w:val="00520944"/>
    <w:rsid w:val="00533A21"/>
    <w:rsid w:val="00533B31"/>
    <w:rsid w:val="00544FFE"/>
    <w:rsid w:val="00552C8B"/>
    <w:rsid w:val="00563BC2"/>
    <w:rsid w:val="005728E8"/>
    <w:rsid w:val="00577995"/>
    <w:rsid w:val="00583F68"/>
    <w:rsid w:val="005B24BD"/>
    <w:rsid w:val="005B62AC"/>
    <w:rsid w:val="005C5E84"/>
    <w:rsid w:val="005D1351"/>
    <w:rsid w:val="005F457D"/>
    <w:rsid w:val="00627E40"/>
    <w:rsid w:val="00640F5D"/>
    <w:rsid w:val="006512BD"/>
    <w:rsid w:val="00651792"/>
    <w:rsid w:val="00675F3A"/>
    <w:rsid w:val="00680377"/>
    <w:rsid w:val="00687782"/>
    <w:rsid w:val="006913E4"/>
    <w:rsid w:val="00692BD7"/>
    <w:rsid w:val="006A0942"/>
    <w:rsid w:val="006E4C1B"/>
    <w:rsid w:val="006F696A"/>
    <w:rsid w:val="007147CE"/>
    <w:rsid w:val="00722218"/>
    <w:rsid w:val="00734BD3"/>
    <w:rsid w:val="00740CF7"/>
    <w:rsid w:val="00744395"/>
    <w:rsid w:val="007530DD"/>
    <w:rsid w:val="007C48ED"/>
    <w:rsid w:val="007F744B"/>
    <w:rsid w:val="00800AFB"/>
    <w:rsid w:val="008143A1"/>
    <w:rsid w:val="00845C7F"/>
    <w:rsid w:val="0085175B"/>
    <w:rsid w:val="008A4A8E"/>
    <w:rsid w:val="008B1AC2"/>
    <w:rsid w:val="008C13BF"/>
    <w:rsid w:val="008D7CDD"/>
    <w:rsid w:val="00902D76"/>
    <w:rsid w:val="009227C6"/>
    <w:rsid w:val="00932068"/>
    <w:rsid w:val="00932922"/>
    <w:rsid w:val="00934501"/>
    <w:rsid w:val="00946CD1"/>
    <w:rsid w:val="0094702C"/>
    <w:rsid w:val="0098745B"/>
    <w:rsid w:val="009B2BBC"/>
    <w:rsid w:val="009C3745"/>
    <w:rsid w:val="009D5853"/>
    <w:rsid w:val="009E7FA8"/>
    <w:rsid w:val="009F17EE"/>
    <w:rsid w:val="009F48D2"/>
    <w:rsid w:val="00A015D1"/>
    <w:rsid w:val="00A135F0"/>
    <w:rsid w:val="00A426F6"/>
    <w:rsid w:val="00A57569"/>
    <w:rsid w:val="00A720CE"/>
    <w:rsid w:val="00A77F2A"/>
    <w:rsid w:val="00AA0458"/>
    <w:rsid w:val="00AA5CC9"/>
    <w:rsid w:val="00AC3625"/>
    <w:rsid w:val="00AD03BC"/>
    <w:rsid w:val="00AF62E3"/>
    <w:rsid w:val="00AF75CC"/>
    <w:rsid w:val="00B00D3E"/>
    <w:rsid w:val="00B06434"/>
    <w:rsid w:val="00B371B1"/>
    <w:rsid w:val="00B509CF"/>
    <w:rsid w:val="00B60395"/>
    <w:rsid w:val="00B70F1F"/>
    <w:rsid w:val="00BA0CFD"/>
    <w:rsid w:val="00BA4467"/>
    <w:rsid w:val="00BB418A"/>
    <w:rsid w:val="00BF7A7A"/>
    <w:rsid w:val="00C14819"/>
    <w:rsid w:val="00C270EE"/>
    <w:rsid w:val="00C4472C"/>
    <w:rsid w:val="00C53FB8"/>
    <w:rsid w:val="00C663DE"/>
    <w:rsid w:val="00C85139"/>
    <w:rsid w:val="00C95940"/>
    <w:rsid w:val="00CD3FFD"/>
    <w:rsid w:val="00CE175A"/>
    <w:rsid w:val="00CE3B28"/>
    <w:rsid w:val="00CF5E15"/>
    <w:rsid w:val="00CF7B9F"/>
    <w:rsid w:val="00D223DD"/>
    <w:rsid w:val="00D24E82"/>
    <w:rsid w:val="00D25777"/>
    <w:rsid w:val="00D42D13"/>
    <w:rsid w:val="00D466E3"/>
    <w:rsid w:val="00D473CB"/>
    <w:rsid w:val="00D52C48"/>
    <w:rsid w:val="00D74842"/>
    <w:rsid w:val="00DA515B"/>
    <w:rsid w:val="00DE2057"/>
    <w:rsid w:val="00DE236A"/>
    <w:rsid w:val="00DE4994"/>
    <w:rsid w:val="00DF7253"/>
    <w:rsid w:val="00E012E0"/>
    <w:rsid w:val="00E04AF1"/>
    <w:rsid w:val="00E26525"/>
    <w:rsid w:val="00E27AF4"/>
    <w:rsid w:val="00E42C0A"/>
    <w:rsid w:val="00E47B3A"/>
    <w:rsid w:val="00E54222"/>
    <w:rsid w:val="00E73609"/>
    <w:rsid w:val="00E85DE0"/>
    <w:rsid w:val="00EA2335"/>
    <w:rsid w:val="00EE065B"/>
    <w:rsid w:val="00EF1699"/>
    <w:rsid w:val="00EF400E"/>
    <w:rsid w:val="00EF77AB"/>
    <w:rsid w:val="00F30BA2"/>
    <w:rsid w:val="00F31BEF"/>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3C3A2-C220-4600-BF6B-B92F987E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4483</TotalTime>
  <Pages>1</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121</cp:revision>
  <cp:lastPrinted>2015-01-16T18:37:00Z</cp:lastPrinted>
  <dcterms:created xsi:type="dcterms:W3CDTF">2015-01-14T19:17:00Z</dcterms:created>
  <dcterms:modified xsi:type="dcterms:W3CDTF">2016-07-09T21:13:00Z</dcterms:modified>
</cp:coreProperties>
</file>