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w:t>
        <w:tab/>
        <w:t>Apologies for absence.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None</w:t>
      </w:r>
    </w:p>
    <w:p>
      <w:pPr>
        <w:pStyle w:val="BodyA"/>
        <w:suppressAutoHyphens w:val="true"/>
        <w:spacing w:lineRule="auto" w:line="240" w:before="0" w:after="0"/>
        <w:rPr>
          <w:b/>
          <w:b/>
          <w:bCs/>
        </w:rPr>
      </w:pPr>
      <w:r>
        <w:rPr>
          <w:b/>
          <w:bCs/>
        </w:rPr>
      </w:r>
    </w:p>
    <w:p>
      <w:pPr>
        <w:pStyle w:val="BodyA"/>
        <w:suppressAutoHyphens w:val="true"/>
        <w:spacing w:lineRule="auto" w:line="240" w:before="0" w:after="0"/>
        <w:rPr>
          <w:b/>
          <w:b/>
          <w:bCs/>
          <w:lang w:val="en-US"/>
        </w:rPr>
      </w:pPr>
      <w:r>
        <w:rPr>
          <w:b/>
          <w:bCs/>
          <w:lang w:val="en-US"/>
        </w:rPr>
        <w:t>2</w:t>
        <w:tab/>
        <w:t>Minutes of the last meeting held on 2/12/20</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Accepted as a correct record with one amendment - Ewan was only taking over the December challenges, not all going forward</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ab/>
        <w:t>Action points (unless covered later in agenda) (see minutes for detail)</w:t>
      </w:r>
    </w:p>
    <w:p>
      <w:pPr>
        <w:pStyle w:val="BodyA"/>
        <w:suppressAutoHyphens w:val="true"/>
        <w:spacing w:lineRule="auto" w:line="240" w:before="0" w:after="0"/>
        <w:rPr/>
      </w:pPr>
      <w:r>
        <w:rPr>
          <w:lang w:val="en-US"/>
        </w:rPr>
        <w:tab/>
        <w:tab/>
        <w:tab/>
      </w:r>
    </w:p>
    <w:p>
      <w:pPr>
        <w:pStyle w:val="BodyA"/>
        <w:suppressAutoHyphens w:val="true"/>
        <w:spacing w:lineRule="auto" w:line="240" w:before="0" w:after="0"/>
        <w:rPr/>
      </w:pPr>
      <w:r>
        <w:rPr>
          <w:lang w:val="en-US"/>
        </w:rPr>
        <w:t>Call for shoe donations - Bernie needs to do email</w:t>
        <w:tab/>
        <w:tab/>
        <w:tab/>
        <w:tab/>
      </w:r>
      <w:r>
        <w:rPr>
          <w:b/>
          <w:bCs/>
          <w:lang w:val="en-US"/>
        </w:rPr>
        <w:t>Action Bernie</w:t>
      </w:r>
    </w:p>
    <w:p>
      <w:pPr>
        <w:pStyle w:val="BodyA"/>
        <w:suppressAutoHyphens w:val="true"/>
        <w:spacing w:lineRule="auto" w:line="240" w:before="0" w:after="0"/>
        <w:rPr/>
      </w:pPr>
      <w:r>
        <w:rPr>
          <w:lang w:val="en-US"/>
        </w:rPr>
        <w:t>R2R group - Craig/Bernie - did start but paused due to lock down</w:t>
      </w:r>
    </w:p>
    <w:p>
      <w:pPr>
        <w:pStyle w:val="BodyA"/>
        <w:suppressAutoHyphens w:val="true"/>
        <w:spacing w:lineRule="auto" w:line="240" w:before="0" w:after="0"/>
        <w:rPr>
          <w:lang w:val="en-US"/>
        </w:rPr>
      </w:pPr>
      <w:r>
        <w:rPr>
          <w:lang w:val="en-US"/>
        </w:rPr>
        <w:t>Christmas and New year eve runs - Craig - done</w:t>
      </w:r>
    </w:p>
    <w:p>
      <w:pPr>
        <w:pStyle w:val="BodyA"/>
        <w:suppressAutoHyphens w:val="true"/>
        <w:spacing w:lineRule="auto" w:line="240" w:before="0" w:after="0"/>
        <w:rPr>
          <w:lang w:val="en-US"/>
        </w:rPr>
      </w:pPr>
      <w:r>
        <w:rPr>
          <w:lang w:val="en-US"/>
        </w:rPr>
        <w:t>Updating of account signatories - Richard - on Agenda</w:t>
      </w:r>
    </w:p>
    <w:p>
      <w:pPr>
        <w:pStyle w:val="BodyA"/>
        <w:suppressAutoHyphens w:val="true"/>
        <w:spacing w:lineRule="auto" w:line="240" w:before="0" w:after="0"/>
        <w:rPr>
          <w:lang w:val="en-US"/>
        </w:rPr>
      </w:pPr>
      <w:r>
        <w:rPr>
          <w:lang w:val="en-US"/>
        </w:rPr>
        <w:t xml:space="preserve">Distribution of remaining ICE tags - Mervyn - still 12 to do </w:t>
        <w:tab/>
        <w:tab/>
        <w:tab/>
      </w:r>
      <w:r>
        <w:rPr>
          <w:b/>
          <w:bCs/>
          <w:lang w:val="en-US"/>
        </w:rPr>
        <w:t>Action Mervyn</w:t>
      </w:r>
    </w:p>
    <w:p>
      <w:pPr>
        <w:pStyle w:val="BodyA"/>
        <w:suppressAutoHyphens w:val="true"/>
        <w:spacing w:lineRule="auto" w:line="240" w:before="0" w:after="0"/>
        <w:rPr>
          <w:lang w:val="en-US"/>
        </w:rPr>
      </w:pPr>
      <w:r>
        <w:rPr>
          <w:lang w:val="en-US"/>
        </w:rPr>
        <w:t>Strava art runs - craig, Ewan- done</w:t>
      </w:r>
    </w:p>
    <w:p>
      <w:pPr>
        <w:pStyle w:val="BodyA"/>
        <w:suppressAutoHyphens w:val="true"/>
        <w:spacing w:lineRule="auto" w:line="240" w:before="0" w:after="0"/>
        <w:rPr>
          <w:lang w:val="en-US"/>
        </w:rPr>
      </w:pPr>
      <w:r>
        <w:rPr>
          <w:lang w:val="en-US"/>
        </w:rPr>
        <w:t>Flashmob - Ewan - done</w:t>
      </w:r>
    </w:p>
    <w:p>
      <w:pPr>
        <w:pStyle w:val="BodyA"/>
        <w:suppressAutoHyphens w:val="true"/>
        <w:spacing w:lineRule="auto" w:line="240" w:before="0" w:after="0"/>
        <w:rPr>
          <w:lang w:val="en-US"/>
        </w:rPr>
      </w:pPr>
      <w:r>
        <w:rPr>
          <w:lang w:val="en-US"/>
        </w:rPr>
        <w:t>EA Grants - Rachel - shared . we wondered if they could be used to fund coaching courses. Rachel and Craig will look into it</w:t>
        <w:tab/>
        <w:tab/>
        <w:tab/>
        <w:tab/>
        <w:tab/>
        <w:tab/>
        <w:tab/>
      </w:r>
      <w:r>
        <w:rPr>
          <w:b/>
          <w:bCs/>
          <w:lang w:val="en-US"/>
        </w:rPr>
        <w:t>Action Craig/Rachel</w:t>
      </w:r>
    </w:p>
    <w:p>
      <w:pPr>
        <w:pStyle w:val="BodyA"/>
        <w:suppressAutoHyphens w:val="true"/>
        <w:spacing w:lineRule="auto" w:line="240" w:before="0" w:after="0"/>
        <w:rPr>
          <w:lang w:val="en-US"/>
        </w:rPr>
      </w:pPr>
      <w:r>
        <w:rPr>
          <w:lang w:val="en-US"/>
        </w:rPr>
        <w:t>Northern Athletics to go on Feb agenda</w:t>
        <w:tab/>
        <w:tab/>
        <w:tab/>
        <w:tab/>
        <w:tab/>
        <w:tab/>
      </w:r>
      <w:r>
        <w:rPr>
          <w:b/>
          <w:bCs/>
          <w:lang w:val="en-US"/>
        </w:rPr>
        <w:t>Action Alun</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b/>
          <w:bCs/>
          <w:lang w:val="en-US"/>
        </w:rPr>
        <w:t>3</w:t>
        <w:tab/>
        <w:t>John Carr Series 2021</w:t>
      </w:r>
      <w:r>
        <w:rPr>
          <w:lang w:val="en-US"/>
        </w:rPr>
        <w:t xml:space="preserve"> (Andy Brown in attendance)</w:t>
        <w:tab/>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Agreed that it was not going to be able to go on in the usual form in May, and to inform the entrants of this.</w:t>
        <w:tab/>
        <w:tab/>
        <w:tab/>
        <w:tab/>
        <w:tab/>
        <w:tab/>
        <w:tab/>
        <w:tab/>
        <w:tab/>
        <w:tab/>
      </w:r>
      <w:r>
        <w:rPr>
          <w:b/>
          <w:bCs/>
          <w:lang w:val="en-US"/>
        </w:rPr>
        <w:t>Action Andy</w:t>
      </w:r>
      <w:r>
        <w:rPr>
          <w:lang w:val="en-US"/>
        </w:rPr>
        <w:t xml:space="preserve"> </w:t>
        <w:tab/>
      </w:r>
    </w:p>
    <w:p>
      <w:pPr>
        <w:pStyle w:val="BodyA"/>
        <w:suppressAutoHyphens w:val="true"/>
        <w:spacing w:lineRule="auto" w:line="240" w:before="0" w:after="0"/>
        <w:rPr/>
      </w:pPr>
      <w:r>
        <w:rPr>
          <w:lang w:val="en-US"/>
        </w:rPr>
        <w:t>We will review the situation at the next meeting - we may be in a position to put on a single race later in the year (but before September)</w:t>
        <w:tab/>
      </w:r>
      <w:r>
        <w:rPr>
          <w:b/>
          <w:bCs/>
          <w:lang w:val="en-US"/>
        </w:rPr>
        <w:tab/>
        <w:tab/>
        <w:tab/>
      </w:r>
    </w:p>
    <w:p>
      <w:pPr>
        <w:pStyle w:val="BodyA"/>
        <w:suppressAutoHyphens w:val="true"/>
        <w:spacing w:lineRule="auto" w:line="240" w:before="0" w:after="0"/>
        <w:rPr/>
      </w:pPr>
      <w:r>
        <w:rPr/>
      </w:r>
    </w:p>
    <w:p>
      <w:pPr>
        <w:pStyle w:val="BodyA"/>
        <w:suppressAutoHyphens w:val="true"/>
        <w:spacing w:lineRule="auto" w:line="240" w:before="0" w:after="0"/>
        <w:rPr>
          <w:b/>
          <w:b/>
          <w:bCs/>
        </w:rPr>
      </w:pPr>
      <w:r>
        <w:rPr>
          <w:b/>
          <w:bCs/>
          <w:lang w:val="en-US"/>
        </w:rPr>
        <w:t>4</w:t>
        <w:tab/>
        <w:t>Training</w:t>
      </w:r>
    </w:p>
    <w:p>
      <w:pPr>
        <w:pStyle w:val="BodyA"/>
        <w:suppressAutoHyphens w:val="true"/>
        <w:spacing w:lineRule="auto" w:line="240" w:before="0" w:after="0"/>
        <w:rPr/>
      </w:pPr>
      <w:r>
        <w:rPr>
          <w:lang w:val="en-US"/>
        </w:rPr>
        <w:t>All training has had to be suspended again</w:t>
      </w:r>
    </w:p>
    <w:p>
      <w:pPr>
        <w:pStyle w:val="BodyA"/>
        <w:suppressAutoHyphens w:val="true"/>
        <w:spacing w:lineRule="auto" w:line="240" w:before="0" w:after="0"/>
        <w:rPr/>
      </w:pPr>
      <w:r>
        <w:rPr>
          <w:lang w:val="en-US"/>
        </w:rPr>
        <w:t>We will restart the return to running course when we can</w:t>
      </w:r>
    </w:p>
    <w:p>
      <w:pPr>
        <w:pStyle w:val="BodyA"/>
        <w:suppressAutoHyphens w:val="true"/>
        <w:spacing w:lineRule="auto" w:line="240" w:before="0" w:after="0"/>
        <w:rPr/>
      </w:pPr>
      <w:r>
        <w:rPr>
          <w:lang w:val="en-US"/>
        </w:rPr>
        <w:t>We asked if there had been any interest inLIRF courses. Craig reported that their were non places available at present anyway. He thinks some run leaders from a non EA running group may want to join us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b/>
          <w:bCs/>
          <w:lang w:val="en-US"/>
        </w:rPr>
        <w:t>5</w:t>
        <w:tab/>
        <w:t>Financial report</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Richard presented his report which showed no significant change, which was accepted</w:t>
      </w:r>
    </w:p>
    <w:p>
      <w:pPr>
        <w:pStyle w:val="BodyA"/>
        <w:suppressAutoHyphens w:val="true"/>
        <w:spacing w:lineRule="auto" w:line="240" w:before="0" w:after="0"/>
        <w:ind w:left="720" w:right="0" w:hanging="0"/>
        <w:rPr>
          <w:lang w:val="en-US"/>
        </w:rPr>
      </w:pPr>
      <w:r>
        <w:rPr>
          <w:lang w:val="en-US"/>
        </w:rPr>
      </w:r>
    </w:p>
    <w:p>
      <w:pPr>
        <w:pStyle w:val="BodyA"/>
        <w:suppressAutoHyphens w:val="true"/>
        <w:spacing w:lineRule="auto" w:line="240" w:before="0" w:after="0"/>
        <w:rPr>
          <w:b/>
          <w:b/>
          <w:bCs/>
          <w:lang w:val="en-US"/>
        </w:rPr>
      </w:pPr>
      <w:r>
        <w:rPr>
          <w:b/>
          <w:bCs/>
          <w:lang w:val="en-US"/>
        </w:rPr>
        <w:t>Resolved</w:t>
      </w:r>
    </w:p>
    <w:p>
      <w:pPr>
        <w:pStyle w:val="BodyA"/>
        <w:suppressAutoHyphens w:val="true"/>
        <w:spacing w:lineRule="auto" w:line="240" w:before="0" w:after="0"/>
        <w:ind w:left="720" w:right="0" w:hanging="0"/>
        <w:rPr>
          <w:lang w:val="en-US"/>
        </w:rPr>
      </w:pPr>
      <w:r>
        <w:rPr>
          <w:lang w:val="en-US"/>
        </w:rPr>
        <w:t>That the financial and banking matters of the committee be devolved to a finance sub committee comprising:</w:t>
      </w:r>
    </w:p>
    <w:p>
      <w:pPr>
        <w:pStyle w:val="BodyA"/>
        <w:suppressAutoHyphens w:val="true"/>
        <w:spacing w:lineRule="auto" w:line="240" w:before="0" w:after="0"/>
        <w:ind w:left="720" w:right="0" w:hanging="0"/>
        <w:rPr>
          <w:lang w:val="en-US"/>
        </w:rPr>
      </w:pPr>
      <w:r>
        <w:rPr>
          <w:lang w:val="en-US"/>
        </w:rPr>
        <w:t>The Treasurer, Richard Stone, The Chair, Rachel Parker and the secretary, Alun Griffiths</w:t>
      </w:r>
    </w:p>
    <w:p>
      <w:pPr>
        <w:pStyle w:val="BodyA"/>
        <w:suppressAutoHyphens w:val="true"/>
        <w:spacing w:lineRule="auto" w:line="240" w:before="0" w:after="0"/>
        <w:ind w:left="720" w:right="0" w:hanging="0"/>
        <w:rPr>
          <w:lang w:val="en-US"/>
        </w:rPr>
      </w:pPr>
      <w:r>
        <w:rPr>
          <w:lang w:val="en-US"/>
        </w:rPr>
        <w:t>That the members of the Finance sub committee be made signatories/operators of the club accounts</w:t>
      </w:r>
    </w:p>
    <w:p>
      <w:pPr>
        <w:pStyle w:val="BodyA"/>
        <w:suppressAutoHyphens w:val="true"/>
        <w:spacing w:lineRule="auto" w:line="240" w:before="0" w:after="0"/>
        <w:ind w:left="720" w:right="0" w:hanging="0"/>
        <w:rPr>
          <w:lang w:val="en-US"/>
        </w:rPr>
      </w:pPr>
      <w:r>
        <w:rPr>
          <w:lang w:val="en-US"/>
        </w:rPr>
        <w:t>That Sarah Bruckshaw, Jeremy Wright and Mike Moss be removed as signatories/operators the club accounts</w:t>
      </w:r>
    </w:p>
    <w:p>
      <w:pPr>
        <w:pStyle w:val="BodyA"/>
        <w:suppressAutoHyphens w:val="true"/>
        <w:spacing w:lineRule="auto" w:line="240" w:before="0" w:after="0"/>
        <w:rPr>
          <w:lang w:val="en-US"/>
        </w:rPr>
      </w:pPr>
      <w:r>
        <w:rPr>
          <w:lang w:val="en-US"/>
        </w:rPr>
        <w:tab/>
        <w:tab/>
        <w:tab/>
        <w:tab/>
        <w:tab/>
        <w:tab/>
        <w:tab/>
        <w:tab/>
        <w:tab/>
        <w:tab/>
      </w:r>
      <w:r>
        <w:rPr>
          <w:b/>
          <w:bCs/>
          <w:lang w:val="en-US"/>
        </w:rPr>
        <w:t>Action - Richard</w:t>
      </w:r>
    </w:p>
    <w:p>
      <w:pPr>
        <w:pStyle w:val="BodyA"/>
        <w:suppressAutoHyphens w:val="true"/>
        <w:spacing w:lineRule="auto" w:line="240" w:before="0" w:after="0"/>
        <w:rPr/>
      </w:pPr>
      <w:r>
        <w:rPr/>
      </w:r>
    </w:p>
    <w:p>
      <w:pPr>
        <w:pStyle w:val="BodyA"/>
        <w:suppressAutoHyphens w:val="true"/>
        <w:spacing w:lineRule="auto" w:line="240" w:before="0" w:after="0"/>
        <w:rPr>
          <w:b/>
          <w:b/>
          <w:bCs/>
        </w:rPr>
      </w:pPr>
      <w:r>
        <w:rPr>
          <w:b/>
          <w:bCs/>
          <w:lang w:val="en-US"/>
        </w:rPr>
        <w:t>6</w:t>
        <w:tab/>
        <w:t>Membership</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 xml:space="preserve">Mervyn gave an update on the numbers. </w:t>
      </w:r>
    </w:p>
    <w:p>
      <w:pPr>
        <w:pStyle w:val="BodyA"/>
        <w:suppressAutoHyphens w:val="true"/>
        <w:spacing w:lineRule="auto" w:line="240" w:before="0" w:after="0"/>
        <w:rPr>
          <w:lang w:val="en-US"/>
        </w:rPr>
      </w:pPr>
      <w:r>
        <w:rPr>
          <w:lang w:val="en-US"/>
        </w:rPr>
        <w:t>He had been asked if it would be possible to email out the monthly sport shoes discount code for members not on social media - after discussion it was agreed to leave as it is, with a post on Striders chat, members with out access can request it as stated on the website</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lang w:val="en-US"/>
        </w:rPr>
        <w:t xml:space="preserve">There was further discussion on membership categories and fees. </w:t>
      </w:r>
    </w:p>
    <w:p>
      <w:pPr>
        <w:pStyle w:val="BodyA"/>
        <w:suppressAutoHyphens w:val="true"/>
        <w:spacing w:lineRule="auto" w:line="240" w:before="0" w:after="0"/>
        <w:rPr>
          <w:lang w:val="en-US"/>
        </w:rPr>
      </w:pPr>
      <w:r>
        <w:rPr>
          <w:lang w:val="en-US"/>
        </w:rPr>
        <w:t xml:space="preserve">It was clarified that both full membership, </w:t>
      </w:r>
      <w:r>
        <w:rPr>
          <w:i/>
          <w:iCs/>
          <w:lang w:val="en-US"/>
        </w:rPr>
        <w:t xml:space="preserve">and </w:t>
      </w:r>
      <w:r>
        <w:rPr>
          <w:lang w:val="en-US"/>
        </w:rPr>
        <w:t>non competitive membership would be at a reduced rate as the year progressed and that non competitive membership would start at £15</w:t>
      </w:r>
    </w:p>
    <w:p>
      <w:pPr>
        <w:pStyle w:val="BodyA"/>
        <w:suppressAutoHyphens w:val="true"/>
        <w:spacing w:lineRule="auto" w:line="240" w:before="0" w:after="0"/>
        <w:rPr>
          <w:lang w:val="en-US"/>
        </w:rPr>
      </w:pPr>
      <w:r>
        <w:rPr>
          <w:lang w:val="en-US"/>
        </w:rPr>
        <w:t>It was suggested and agreed that Honorary members, ie the very few granted honorary membership in recognition of services to the club should be entirely free, ie the club would register them with EA at no cost to the honorary member.</w:t>
      </w:r>
    </w:p>
    <w:p>
      <w:pPr>
        <w:pStyle w:val="BodyA"/>
        <w:suppressAutoHyphens w:val="true"/>
        <w:spacing w:lineRule="auto" w:line="240" w:before="0" w:after="0"/>
        <w:rPr>
          <w:lang w:val="en-US"/>
        </w:rPr>
      </w:pPr>
      <w:r>
        <w:rPr>
          <w:lang w:val="en-US"/>
        </w:rPr>
        <w:t>Long serving members  would have a reduced fee equal to EA registration as at present</w:t>
      </w:r>
    </w:p>
    <w:p>
      <w:pPr>
        <w:pStyle w:val="BodyA"/>
        <w:suppressAutoHyphens w:val="true"/>
        <w:spacing w:lineRule="auto" w:line="240" w:before="0" w:after="0"/>
        <w:rPr>
          <w:lang w:val="en-US"/>
        </w:rPr>
      </w:pPr>
      <w:r>
        <w:rPr>
          <w:lang w:val="en-US"/>
        </w:rPr>
        <w:t>There was some concern that we should not encourage non competitive membership as this would be damaging to EA</w:t>
      </w:r>
    </w:p>
    <w:p>
      <w:pPr>
        <w:pStyle w:val="BodyA"/>
        <w:suppressAutoHyphens w:val="true"/>
        <w:spacing w:lineRule="auto" w:line="240" w:before="0" w:after="0"/>
        <w:rPr>
          <w:lang w:val="en-US"/>
        </w:rPr>
      </w:pPr>
      <w:r>
        <w:rPr>
          <w:lang w:val="en-US"/>
        </w:rPr>
        <w:t>The fee scales will need to be finalised before the next AGM to be put to the membership for 2022/3</w:t>
      </w:r>
    </w:p>
    <w:p>
      <w:pPr>
        <w:pStyle w:val="BodyA"/>
        <w:suppressAutoHyphens w:val="true"/>
        <w:spacing w:lineRule="auto" w:line="240" w:before="0" w:after="0"/>
        <w:rPr>
          <w:lang w:val="en-US"/>
        </w:rPr>
      </w:pPr>
      <w:r>
        <w:rPr>
          <w:lang w:val="en-US"/>
        </w:rPr>
        <w:t>There will need to be some minor changes to the constitution - Alun will draw them up for discussion so they can be put to the next AGM</w:t>
        <w:tab/>
        <w:tab/>
        <w:tab/>
        <w:tab/>
        <w:tab/>
        <w:tab/>
      </w:r>
      <w:r>
        <w:rPr>
          <w:b/>
          <w:bCs/>
          <w:lang w:val="en-US"/>
        </w:rPr>
        <w:t>Action Alun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t>7</w:t>
        <w:tab/>
        <w:t>Consideration of issues involved in having a youth section - Donna</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 xml:space="preserve">Donna has looked into this and concluded that it is not a practical possibility for the club. She will draft a formal response for circulation  to the membership as a reply to the request made at the AGM </w:t>
        <w:tab/>
        <w:tab/>
        <w:tab/>
        <w:tab/>
        <w:tab/>
        <w:tab/>
        <w:tab/>
        <w:tab/>
        <w:tab/>
        <w:tab/>
      </w:r>
      <w:r>
        <w:rPr>
          <w:b/>
          <w:bCs/>
          <w:lang w:val="en-US"/>
        </w:rPr>
        <w:t>Action Donna</w:t>
      </w:r>
    </w:p>
    <w:p>
      <w:pPr>
        <w:pStyle w:val="BodyA"/>
        <w:suppressAutoHyphens w:val="true"/>
        <w:spacing w:lineRule="auto" w:line="240" w:before="0" w:after="0"/>
        <w:rPr/>
      </w:pPr>
      <w:r>
        <w:rPr>
          <w:lang w:val="en-US"/>
        </w:rPr>
        <w:t>Stuart has made informal contact with “One in a Million” about the possibility of collaboration. This does not look practical at present but it, or something similar, may be a possibility in the future.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t>8</w:t>
        <w:tab/>
        <w:t>Communications from committee - Jack</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Jack reminded committee members to take care with the appearance of communications sent out on behalf of the club/committee</w:t>
      </w:r>
    </w:p>
    <w:p>
      <w:pPr>
        <w:pStyle w:val="BodyA"/>
        <w:suppressAutoHyphens w:val="true"/>
        <w:spacing w:lineRule="auto" w:line="240" w:before="0" w:after="0"/>
        <w:rPr>
          <w:lang w:val="en-US"/>
        </w:rPr>
      </w:pPr>
      <w:r>
        <w:rPr>
          <w:lang w:val="en-US"/>
        </w:rPr>
        <w:t>He also requested that when emails were sent out from web collect it was important to say who was sending this out as it is not always immediately obvious</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t>9</w:t>
        <w:tab/>
        <w:t>Future Events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BMWR</w:t>
      </w:r>
    </w:p>
    <w:p>
      <w:pPr>
        <w:pStyle w:val="BodyA"/>
        <w:suppressAutoHyphens w:val="true"/>
        <w:spacing w:lineRule="auto" w:line="240" w:before="0" w:after="0"/>
        <w:rPr>
          <w:b/>
          <w:b/>
          <w:bCs/>
          <w:lang w:val="en-US"/>
        </w:rPr>
      </w:pPr>
      <w:r>
        <w:rPr>
          <w:lang w:val="en-US"/>
        </w:rPr>
        <w:t>This is provisionally booked for 13th June and it may be possible to go ahead then, or shortly after. It should be clearer by the next meeting but Alun will ask Anthea to start thinking about this and discuss with the sub committee (her, Richard and Jack) before the next meeting</w:t>
        <w:tab/>
      </w:r>
      <w:r>
        <w:rPr>
          <w:b/>
          <w:bCs/>
          <w:lang w:val="en-US"/>
        </w:rPr>
        <w:t>Action Alun</w:t>
      </w:r>
    </w:p>
    <w:p>
      <w:pPr>
        <w:pStyle w:val="BodyA"/>
        <w:suppressAutoHyphens w:val="true"/>
        <w:spacing w:lineRule="auto" w:line="240" w:before="0" w:after="0"/>
        <w:rPr>
          <w:lang w:val="en-US"/>
        </w:rPr>
      </w:pPr>
      <w:r>
        <w:rPr>
          <w:lang w:val="en-US"/>
        </w:rPr>
        <w:t>Club Challenges</w:t>
      </w:r>
    </w:p>
    <w:p>
      <w:pPr>
        <w:pStyle w:val="BodyA"/>
        <w:suppressAutoHyphens w:val="true"/>
        <w:spacing w:lineRule="auto" w:line="240" w:before="0" w:after="0"/>
        <w:rPr>
          <w:lang w:val="en-US"/>
        </w:rPr>
      </w:pPr>
      <w:r>
        <w:rPr>
          <w:lang w:val="en-US"/>
        </w:rPr>
        <w:t>There was some discussion of the relative merits and popularity of ‘fun’ challenges, and more competitive ones.</w:t>
      </w:r>
    </w:p>
    <w:p>
      <w:pPr>
        <w:pStyle w:val="BodyA"/>
        <w:suppressAutoHyphens w:val="true"/>
        <w:spacing w:lineRule="auto" w:line="240" w:before="0" w:after="0"/>
        <w:rPr>
          <w:lang w:val="en-US"/>
        </w:rPr>
      </w:pPr>
      <w:r>
        <w:rPr>
          <w:lang w:val="en-US"/>
        </w:rPr>
        <w:t>Stuart proposed that we should support and encourage participation in the YVAA month virtual contest by using it as a club contest for all ages as well as the vets entering their times into the YVAA contest. This was agreed</w:t>
        <w:tab/>
        <w:tab/>
        <w:tab/>
        <w:tab/>
        <w:tab/>
        <w:tab/>
        <w:tab/>
      </w:r>
      <w:r>
        <w:rPr>
          <w:b/>
          <w:bCs/>
          <w:lang w:val="en-US"/>
        </w:rPr>
        <w:t>Action Stuart</w:t>
      </w:r>
    </w:p>
    <w:p>
      <w:pPr>
        <w:pStyle w:val="BodyA"/>
        <w:suppressAutoHyphens w:val="true"/>
        <w:spacing w:lineRule="auto" w:line="240" w:before="0" w:after="0"/>
        <w:rPr>
          <w:lang w:val="en-US"/>
        </w:rPr>
      </w:pPr>
      <w:r>
        <w:rPr>
          <w:lang w:val="en-US"/>
        </w:rPr>
        <w:t>Helen will organise a “Run and seek bingo” for February.</w:t>
        <w:tab/>
        <w:tab/>
        <w:tab/>
        <w:tab/>
      </w:r>
      <w:r>
        <w:rPr>
          <w:b/>
          <w:bCs/>
          <w:lang w:val="en-US"/>
        </w:rPr>
        <w:t>Action Helen</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ab/>
        <w:tab/>
      </w:r>
    </w:p>
    <w:p>
      <w:pPr>
        <w:pStyle w:val="BodyA"/>
        <w:suppressAutoHyphens w:val="true"/>
        <w:spacing w:lineRule="auto" w:line="240" w:before="0" w:after="0"/>
        <w:rPr>
          <w:b/>
          <w:b/>
          <w:bCs/>
        </w:rPr>
      </w:pPr>
      <w:r>
        <w:rPr>
          <w:b/>
          <w:bCs/>
          <w:lang w:val="en-US"/>
        </w:rPr>
        <w:t>10</w:t>
        <w:tab/>
        <w:t>Welfare issues.</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Alun did not email Lee as Christmas intervened with getting feedback from the committee and then felt it was to late to do so, this was agreed</w:t>
      </w:r>
    </w:p>
    <w:p>
      <w:pPr>
        <w:pStyle w:val="BodyA"/>
        <w:suppressAutoHyphens w:val="true"/>
        <w:spacing w:lineRule="auto" w:line="240" w:before="0" w:after="0"/>
        <w:rPr/>
      </w:pPr>
      <w:r>
        <w:rPr>
          <w:lang w:val="en-US"/>
        </w:rPr>
        <w:t>Alun reported that Athens mum had died at the grand age of 100 years and 10 months</w:t>
      </w:r>
    </w:p>
    <w:p>
      <w:pPr>
        <w:pStyle w:val="BodyA"/>
        <w:suppressAutoHyphens w:val="true"/>
        <w:spacing w:lineRule="auto" w:line="240" w:before="0" w:after="0"/>
        <w:rPr/>
      </w:pPr>
      <w:r>
        <w:rPr>
          <w:lang w:val="en-US"/>
        </w:rPr>
        <w:tab/>
        <w:tab/>
      </w:r>
    </w:p>
    <w:p>
      <w:pPr>
        <w:pStyle w:val="BodyA"/>
        <w:suppressAutoHyphens w:val="true"/>
        <w:spacing w:lineRule="auto" w:line="240" w:before="0" w:after="0"/>
        <w:rPr>
          <w:b/>
          <w:b/>
          <w:bCs/>
          <w:lang w:val="en-US"/>
        </w:rPr>
      </w:pPr>
      <w:r>
        <w:rPr>
          <w:b/>
          <w:bCs/>
          <w:lang w:val="en-US"/>
        </w:rPr>
        <w:t>11</w:t>
        <w:tab/>
        <w:t>Matters arising from the meeting on 2/12/20 not already discussed.</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Alun failed to minute an action pony and so failed to do anything about tasking the membership about charitable donations, Rachel offered to do this</w:t>
        <w:tab/>
        <w:tab/>
        <w:tab/>
        <w:tab/>
      </w:r>
      <w:r>
        <w:rPr>
          <w:b/>
          <w:bCs/>
          <w:lang w:val="en-US"/>
        </w:rPr>
        <w:t>Action Rachel</w:t>
      </w:r>
    </w:p>
    <w:p>
      <w:pPr>
        <w:pStyle w:val="BodyA"/>
        <w:suppressAutoHyphens w:val="true"/>
        <w:spacing w:lineRule="auto" w:line="240" w:before="0" w:after="0"/>
        <w:rPr/>
      </w:pPr>
      <w:r>
        <w:rPr/>
      </w:r>
    </w:p>
    <w:p>
      <w:pPr>
        <w:pStyle w:val="BodyA"/>
        <w:suppressAutoHyphens w:val="true"/>
        <w:spacing w:lineRule="auto" w:line="240" w:before="0" w:after="0"/>
        <w:rPr>
          <w:b/>
          <w:b/>
          <w:bCs/>
        </w:rPr>
      </w:pPr>
      <w:r>
        <w:rPr>
          <w:b/>
          <w:bCs/>
          <w:lang w:val="en-US"/>
        </w:rPr>
        <w:t>12</w:t>
        <w:tab/>
      </w:r>
      <w:r>
        <w:rPr>
          <w:b/>
          <w:bCs/>
        </w:rPr>
        <w:t>AOB</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lang w:val="en-US"/>
        </w:rPr>
        <w:t>None</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13</w:t>
        <w:tab/>
        <w:t>Date of next meeting.</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 xml:space="preserve"> </w:t>
      </w:r>
      <w:r>
        <w:rPr>
          <w:lang w:val="en-US"/>
        </w:rPr>
        <w:t>7.15 3rd March</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b/>
        <w:b/>
        <w:bCs/>
        <w:sz w:val="28"/>
        <w:szCs w:val="28"/>
      </w:rPr>
    </w:pPr>
    <w:r>
      <w:rPr>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pPr>
    <w:r>
      <w:rPr>
        <w:b/>
        <w:bCs/>
        <w:sz w:val="28"/>
        <w:szCs w:val="28"/>
        <w:lang w:val="en-US"/>
      </w:rPr>
      <w:t>Agenda for Committee meeting to be held at 7.15pm on Wednesday 13th January 2021</w:t>
    </w:r>
  </w:p>
</w:hd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4</Pages>
  <Words>962</Words>
  <Characters>4451</Characters>
  <CharactersWithSpaces>5434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