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  <w:tab/>
      </w:r>
      <w:r>
        <w:rPr>
          <w:b w:val="1"/>
          <w:bCs w:val="1"/>
          <w:rtl w:val="0"/>
          <w:lang w:val="en-US"/>
        </w:rPr>
        <w:t>Apologies for absence.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None. Ewan arrived at the end of item 3 and Cat  left after Item 2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3</w:t>
        <w:tab/>
      </w:r>
      <w:r>
        <w:rPr>
          <w:b w:val="1"/>
          <w:bCs w:val="1"/>
          <w:rtl w:val="0"/>
          <w:lang w:val="en-US"/>
        </w:rPr>
        <w:t>Welfare Officer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Cat informed us that as she was unexpectedly moving to Leeds in the very near </w:t>
        <w:tab/>
        <w:tab/>
        <w:tab/>
        <w:t xml:space="preserve">future she will regretfully have to stand down as Welfare Officer. The committee </w:t>
        <w:tab/>
        <w:tab/>
        <w:t xml:space="preserve">were sad that she was having to go. We will seek to co-opt someone into the role </w:t>
        <w:tab/>
        <w:tab/>
        <w:t>until the next AGM and will appeal for volunteers</w:t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 xml:space="preserve">Minutes of the last meeting held on </w:t>
      </w:r>
      <w:r>
        <w:rPr>
          <w:b w:val="1"/>
          <w:bCs w:val="1"/>
          <w:rtl w:val="0"/>
          <w:lang w:val="en-US"/>
        </w:rPr>
        <w:t>8/1/19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Agreed as a correct record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Action points</w:t>
      </w:r>
      <w:r>
        <w:rPr>
          <w:rtl w:val="0"/>
          <w:lang w:val="en-US"/>
        </w:rPr>
        <w:t xml:space="preserve"> 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 xml:space="preserve">GDPR - </w:t>
      </w:r>
      <w:r>
        <w:rPr>
          <w:rtl w:val="0"/>
          <w:lang w:val="en-US"/>
        </w:rPr>
        <w:t>Ewan has the text and will add it at half term</w:t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 </w:t>
      </w:r>
      <w:r>
        <w:tab/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ab/>
        <w:t>Run Leaders meeting - not arranged yet</w:t>
        <w:tab/>
        <w:tab/>
        <w:tab/>
      </w:r>
      <w:r>
        <w:rPr>
          <w:b w:val="1"/>
          <w:b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ab/>
        <w:t>Website - Jack still to meet Gary P who has been injured</w:t>
        <w:tab/>
      </w:r>
      <w:r>
        <w:rPr>
          <w:b w:val="1"/>
          <w:bCs w:val="1"/>
          <w:rtl w:val="0"/>
          <w:lang w:val="en-US"/>
        </w:rPr>
        <w:t>Action Jack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Card etc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Club trip info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Group for runners with Downs - not progressed in light of Cat having to move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Incident forms - will be picked up at run leaders meeting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Calendar - Merv submitted a paper and we agreed to progress as there was no </w:t>
        <w:tab/>
        <w:tab/>
        <w:tab/>
        <w:t xml:space="preserve">financial risk to the club. We will need to ask for appropriate pics to be submitted </w:t>
        <w:tab/>
        <w:tab/>
        <w:t xml:space="preserve">up to say September and for archive pics for October 18 to January 19 as it will </w:t>
        <w:tab/>
        <w:tab/>
        <w:t xml:space="preserve">need to be finalised in good time for Christmas 2019. Merv identify someone to </w:t>
        <w:tab/>
        <w:tab/>
        <w:tab/>
        <w:t>help him and progress this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Merv</w:t>
      </w:r>
      <w:r>
        <w:rPr>
          <w:rtl w:val="0"/>
          <w:lang w:val="en-US"/>
        </w:rPr>
        <w:t xml:space="preserve"> 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4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Financial matters: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tab/>
      </w:r>
      <w:r>
        <w:rPr>
          <w:rtl w:val="0"/>
          <w:lang w:val="en-US"/>
        </w:rPr>
        <w:t>Treasurer</w:t>
      </w:r>
      <w:r>
        <w:rPr>
          <w:rtl w:val="0"/>
        </w:rPr>
        <w:t>’</w:t>
      </w:r>
      <w:r>
        <w:rPr>
          <w:rtl w:val="0"/>
        </w:rPr>
        <w:t>s report.</w:t>
      </w:r>
    </w:p>
    <w:p>
      <w:pPr>
        <w:pStyle w:val="Body A"/>
        <w:suppressAutoHyphens w:val="1"/>
        <w:spacing w:after="0" w:line="240" w:lineRule="auto"/>
        <w:ind w:left="360" w:firstLine="0"/>
      </w:pPr>
    </w:p>
    <w:p>
      <w:pPr>
        <w:pStyle w:val="Body A"/>
        <w:suppressAutoHyphens w:val="1"/>
        <w:spacing w:after="0" w:line="240" w:lineRule="auto"/>
        <w:ind w:left="360" w:firstLine="0"/>
      </w:pPr>
      <w:r>
        <w:rPr>
          <w:rtl w:val="0"/>
        </w:rPr>
        <w:tab/>
        <w:t>Had been circulated. No issues or questions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5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Membership: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lang w:val="en-US"/>
        </w:rPr>
        <w:tab/>
      </w:r>
      <w:r>
        <w:rPr>
          <w:rtl w:val="0"/>
          <w:lang w:val="en-US"/>
        </w:rPr>
        <w:t>stands at 242 full, 9 second claim, 3 social and 6 honorary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the Fee dates need updating on Web Collect </w:t>
        <w:tab/>
        <w:tab/>
      </w:r>
      <w:r>
        <w:rPr>
          <w:b w:val="1"/>
          <w:bCs w:val="1"/>
          <w:rtl w:val="0"/>
          <w:lang w:val="en-US"/>
        </w:rPr>
        <w:t>Action Merv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Subs reminders will start to go out in early March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Process for paying EA - Agreed to simplify the payment with Merv paying the </w:t>
        <w:tab/>
        <w:tab/>
        <w:tab/>
        <w:t>invoices direct using the club card rather than forwarding them to Alun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Merv will set up a membership survey to go out before renewals</w:t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Merv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6</w:t>
        <w:tab/>
      </w:r>
      <w:r>
        <w:rPr>
          <w:b w:val="1"/>
          <w:bCs w:val="1"/>
          <w:rtl w:val="0"/>
          <w:lang w:val="en-US"/>
        </w:rPr>
        <w:t>Access to Web Collect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Agreed that only committee members should have access to web collect, others </w:t>
        <w:tab/>
        <w:tab/>
        <w:t xml:space="preserve">(eg race directors, trip organisers) who want to send information out to all </w:t>
        <w:tab/>
        <w:tab/>
        <w:tab/>
        <w:t>members can send it to the Secretary or other committee member for distribution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7</w:t>
        <w:tab/>
      </w:r>
      <w:r>
        <w:rPr>
          <w:b w:val="1"/>
          <w:bCs w:val="1"/>
          <w:rtl w:val="0"/>
          <w:lang w:val="en-US"/>
        </w:rPr>
        <w:t>Training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Nothing specific to report. The mail about the out and back runs was well received.</w:t>
      </w: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Agreed that we would publicise the conditioning sessions being held at BGS on </w:t>
        <w:tab/>
        <w:tab/>
        <w:tab/>
        <w:t xml:space="preserve">Mondays </w:t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???</w:t>
      </w:r>
    </w:p>
    <w:p>
      <w:pPr>
        <w:pStyle w:val="Body A"/>
        <w:suppressAutoHyphens w:val="1"/>
        <w:spacing w:after="0" w:line="240" w:lineRule="auto"/>
      </w:pPr>
      <w:r>
        <w:tab/>
        <w:tab/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8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 xml:space="preserve">John Carr </w:t>
      </w:r>
      <w:r>
        <w:rPr>
          <w:b w:val="1"/>
          <w:bCs w:val="1"/>
          <w:rtl w:val="0"/>
          <w:lang w:val="en-US"/>
        </w:rPr>
        <w:t>Series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lang w:val="en-US"/>
        </w:rPr>
        <w:tab/>
      </w:r>
      <w:r>
        <w:rPr>
          <w:rtl w:val="0"/>
          <w:lang w:val="en-US"/>
        </w:rPr>
        <w:t>We had an excellent response to the appeal for marshals etc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 xml:space="preserve">All routes have been decided. If there is an issue with permissions for the 5k route </w:t>
        <w:tab/>
        <w:tab/>
        <w:t xml:space="preserve">we may have to run the trig route twice. martin Love had offered to help with </w:t>
        <w:tab/>
        <w:tab/>
        <w:tab/>
        <w:t>permissions when he did them for the Vets race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Agreed that we need to start advertising them now even if we have to make </w:t>
        <w:tab/>
        <w:tab/>
        <w:tab/>
        <w:t xml:space="preserve">changes later. The info for Racebest has been prepared and needs passing to Jack </w:t>
        <w:tab/>
        <w:tab/>
        <w:t>for the Striders site as well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Andy Brown/Will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  <w:r>
        <w:rPr>
          <w:rtl w:val="0"/>
          <w:lang w:val="en-US"/>
        </w:rPr>
        <w:t>Generally seems under control</w:t>
      </w:r>
    </w:p>
    <w:p>
      <w:pPr>
        <w:pStyle w:val="Body A"/>
        <w:suppressAutoHyphens w:val="1"/>
        <w:spacing w:after="0" w:line="240" w:lineRule="auto"/>
        <w:ind w:left="360" w:firstLine="0"/>
      </w:pPr>
      <w:r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9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Future events: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Summer Meal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No plans yet, Ewan will start work on it when he has more free time at half term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Hosting Vets Race - July 23rd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Progressing with no problems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Burnsall Trip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 xml:space="preserve">Dairine has asked the red Lion for availability in August/Sept prior to circulating </w:t>
        <w:tab/>
        <w:tab/>
        <w:t>information to members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10</w:t>
        <w:tab/>
      </w:r>
      <w:r>
        <w:rPr>
          <w:b w:val="1"/>
          <w:bCs w:val="1"/>
          <w:rtl w:val="0"/>
          <w:lang w:val="en-US"/>
        </w:rPr>
        <w:t>BMWR 23rd June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>Ask Jen to call a sub-committee meeting and report to the next committee</w:t>
      </w:r>
    </w:p>
    <w:p>
      <w:pPr>
        <w:pStyle w:val="Body A"/>
        <w:suppressAutoHyphens w:val="1"/>
        <w:spacing w:after="0" w:line="240" w:lineRule="auto"/>
      </w:pPr>
      <w:r>
        <w:tab/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11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Welfare issues.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ab/>
        <w:t>None reported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12</w:t>
      </w:r>
      <w:r>
        <w:rPr>
          <w:lang w:val="en-US"/>
        </w:rPr>
        <w:tab/>
      </w:r>
      <w:r>
        <w:rPr>
          <w:b w:val="1"/>
          <w:bCs w:val="1"/>
          <w:rtl w:val="0"/>
          <w:lang w:val="en-US"/>
        </w:rPr>
        <w:t>Matters arising</w:t>
      </w:r>
      <w:r>
        <w:rPr>
          <w:rtl w:val="0"/>
          <w:lang w:val="en-US"/>
        </w:rPr>
        <w:t xml:space="preserve"> from the meeting on </w:t>
      </w:r>
      <w:r>
        <w:rPr>
          <w:rtl w:val="0"/>
          <w:lang w:val="en-US"/>
        </w:rPr>
        <w:t>8/1/</w:t>
      </w:r>
      <w:r>
        <w:rPr>
          <w:rtl w:val="0"/>
          <w:lang w:val="en-US"/>
        </w:rPr>
        <w:t>201</w:t>
      </w:r>
      <w:r>
        <w:rPr>
          <w:rtl w:val="0"/>
          <w:lang w:val="en-US"/>
        </w:rPr>
        <w:t>9</w:t>
      </w:r>
      <w:r>
        <w:rPr>
          <w:rtl w:val="0"/>
          <w:lang w:val="en-US"/>
        </w:rPr>
        <w:t xml:space="preserve"> not already discussed.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None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3</w:t>
      </w:r>
      <w:r>
        <w:rPr>
          <w:lang w:val="en-US"/>
        </w:rPr>
        <w:tab/>
      </w:r>
      <w:r>
        <w:rPr>
          <w:b w:val="1"/>
          <w:bCs w:val="1"/>
          <w:rtl w:val="0"/>
        </w:rPr>
        <w:t>AOB.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</w:rPr>
        <w:tab/>
        <w:t xml:space="preserve">We need to ask Ian Dickinson when he will be doing the return to running course </w:t>
        <w:tab/>
        <w:tab/>
        <w:t xml:space="preserve">(suggested 4th March) 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Mike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rtl w:val="0"/>
        </w:rPr>
        <w:tab/>
        <w:t xml:space="preserve">Will reported a good response so far to the email about the 12/6 stage relays and </w:t>
        <w:tab/>
        <w:tab/>
        <w:t xml:space="preserve">will chase some more runners </w:t>
        <w:tab/>
        <w:tab/>
        <w:tab/>
        <w:tab/>
      </w:r>
      <w:r>
        <w:rPr>
          <w:b w:val="1"/>
          <w:bCs w:val="1"/>
          <w:rtl w:val="0"/>
          <w:lang w:val="en-US"/>
        </w:rPr>
        <w:t>Action Will</w:t>
      </w: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</w:rPr>
        <w:tab/>
      </w:r>
      <w:r>
        <w:rPr>
          <w:rtl w:val="0"/>
          <w:lang w:val="en-US"/>
        </w:rPr>
        <w:t xml:space="preserve">We had a discussion on the need to show restraint and respect when commenting </w:t>
        <w:tab/>
        <w:tab/>
        <w:t>on Striders</w:t>
      </w:r>
      <w:r>
        <w:rPr>
          <w:rtl w:val="0"/>
          <w:lang w:val="en-US"/>
        </w:rPr>
        <w:t xml:space="preserve">’ </w:t>
      </w:r>
      <w:r>
        <w:rPr>
          <w:rtl w:val="0"/>
          <w:lang w:val="en-US"/>
        </w:rPr>
        <w:t>chat</w:t>
      </w: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1</w:t>
      </w:r>
      <w:r>
        <w:rPr>
          <w:rtl w:val="0"/>
          <w:lang w:val="en-US"/>
        </w:rPr>
        <w:t>4</w:t>
      </w:r>
      <w:r>
        <w:rPr>
          <w:rtl w:val="0"/>
          <w:lang w:val="en-US"/>
        </w:rPr>
        <w:tab/>
        <w:t>Date of next meeting.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jc w:val="center"/>
      <w:rPr>
        <w:rFonts w:ascii="Calibri" w:cs="Calibri" w:hAnsi="Calibri" w:eastAsia="Calibri"/>
        <w:b w:val="1"/>
        <w:bCs w:val="1"/>
        <w:sz w:val="28"/>
        <w:szCs w:val="28"/>
      </w:rPr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Minutes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Committee meeting on 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Tuesday 5th February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 xml:space="preserve"> 201</w:t>
    </w: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9</w:t>
    </w:r>
  </w:p>
  <w:p>
    <w:pPr>
      <w:pStyle w:val="header"/>
      <w:tabs>
        <w:tab w:val="right" w:pos="9000"/>
        <w:tab w:val="clear" w:pos="9026"/>
      </w:tabs>
      <w:jc w:val="center"/>
    </w:pPr>
    <w:r>
      <w:rPr>
        <w:rFonts w:ascii="Calibri" w:cs="Calibri" w:hAnsi="Calibri" w:eastAsia="Calibri"/>
        <w:b w:val="1"/>
        <w:bCs w:val="1"/>
        <w:sz w:val="28"/>
        <w:szCs w:val="28"/>
        <w:rtl w:val="0"/>
        <w:lang w:val="en-US"/>
      </w:rPr>
      <w:t>7.30pm Noble Comb, Shipley</w:t>
    </w:r>
    <w:r>
      <w:rPr>
        <w:rFonts w:ascii="Calibri" w:cs="Calibri" w:hAnsi="Calibri" w:eastAsia="Calibri"/>
        <w:b w:val="1"/>
        <w:bCs w:val="1"/>
        <w:sz w:val="28"/>
        <w:szCs w:val="28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