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</w:r>
      <w:r>
        <w:rPr>
          <w:b w:val="1"/>
          <w:bCs w:val="1"/>
          <w:rtl w:val="0"/>
          <w:lang w:val="en-US"/>
        </w:rPr>
        <w:t>Present and a</w:t>
      </w:r>
      <w:r>
        <w:rPr>
          <w:b w:val="1"/>
          <w:bCs w:val="1"/>
          <w:rtl w:val="0"/>
          <w:lang w:val="en-US"/>
        </w:rPr>
        <w:t>pologies for absence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Apologies from Claire and Donna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2</w:t>
        <w:tab/>
      </w:r>
      <w:r>
        <w:rPr>
          <w:b w:val="1"/>
          <w:bCs w:val="1"/>
          <w:rtl w:val="0"/>
          <w:lang w:val="en-US"/>
        </w:rPr>
        <w:t>Minutes of the last meeting</w:t>
      </w:r>
      <w:r>
        <w:rPr>
          <w:rtl w:val="0"/>
          <w:lang w:val="en-US"/>
        </w:rPr>
        <w:t xml:space="preserve"> held on</w:t>
      </w:r>
      <w:r>
        <w:rPr>
          <w:rtl w:val="0"/>
          <w:lang w:val="en-US"/>
        </w:rPr>
        <w:t xml:space="preserve"> 30/11/22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Agree as a correct record and thanks to Donna for doing them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Action points (unless covered later in agenda) (see minutes for detail)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Membership Cards - Ewan - there are some but may be out of date. Ewan will look into updating/reprinting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  <w:ind w:left="720"/>
        <w:rPr>
          <w:b w:val="1"/>
          <w:bCs w:val="1"/>
          <w:lang w:val="en-US"/>
        </w:rPr>
      </w:pPr>
      <w:r>
        <w:rPr>
          <w:rtl w:val="0"/>
          <w:lang w:val="en-US"/>
        </w:rPr>
        <w:t xml:space="preserve">Parkrun takeover - Ewan - </w:t>
      </w:r>
      <w:r>
        <w:rPr>
          <w:b w:val="1"/>
          <w:bCs w:val="1"/>
          <w:rtl w:val="0"/>
          <w:lang w:val="en-US"/>
        </w:rPr>
        <w:t>Done</w:t>
      </w: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Contacting 1 in a Million -  Stuart - not been able to do yet</w:t>
        <w:tab/>
        <w:tab/>
      </w:r>
      <w:r>
        <w:rPr>
          <w:b w:val="1"/>
          <w:bCs w:val="1"/>
          <w:rtl w:val="0"/>
          <w:lang w:val="en-US"/>
        </w:rPr>
        <w:t>Action Stuart</w:t>
      </w: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Vice captains discussion - We agreed that ad-hoc delegation to appropriate people rather than formal vice captains was the best way forward</w:t>
      </w:r>
    </w:p>
    <w:p>
      <w:pPr>
        <w:pStyle w:val="Body A"/>
        <w:suppressAutoHyphens w:val="1"/>
        <w:spacing w:after="0" w:line="240" w:lineRule="auto"/>
        <w:ind w:left="720"/>
        <w:rPr>
          <w:b w:val="1"/>
          <w:bCs w:val="1"/>
          <w:lang w:val="en-US"/>
        </w:rPr>
      </w:pPr>
      <w:r>
        <w:rPr>
          <w:rtl w:val="0"/>
          <w:lang w:val="en-US"/>
        </w:rPr>
        <w:t>Membership Survey - Ewan - Stilll to do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 xml:space="preserve">Website Update - David - </w:t>
      </w:r>
      <w:r>
        <w:rPr>
          <w:b w:val="1"/>
          <w:bCs w:val="1"/>
          <w:rtl w:val="0"/>
          <w:lang w:val="en-US"/>
        </w:rPr>
        <w:t xml:space="preserve">mostly done </w:t>
      </w:r>
      <w:r>
        <w:rPr>
          <w:rtl w:val="0"/>
          <w:lang w:val="en-US"/>
        </w:rPr>
        <w:t>he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asked all members to draw his attention to any outstanding issues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Financial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Tim presented the monthly report and budget update which were noted.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He pointed out that track was making a loss at present. Agreed to raise the fee to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 from the first Wednesday in April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4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raining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Louise had previously circulated a report from the coaches meeting. She highlighted some of the suggestions in it.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There was support for the idea of a handicap event so she will go ahead with this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We should be promoting runs in good time.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It had been suggested that some of the faster runners could run with slow groups from time to time to make all runners feel included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There are monthly time trials at track and we could have a most improved award.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There will be some specific coaching aimed at particular races or distances eg the planned Marathon Workshop, perhaps using the Grimsby 10 as a step up 5 to 10k run, with training, followed by a club trip, Cross Country training before the next PECO season and an introduction to Ultras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The coaches are happy to offer one to one coaching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Two dates for run leaders meetings have been agreed where some of this, and other ,information will be shared and feedback taken.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Louise wondered if we should try and get club and member achievements covered in the local press. We agreed this was a good idea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 C25K/Beginners group had been planned - we need to check with Donna if this is to go ahead as she had been involved in the planning - Louise will contact her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Louise is exploring the possibility of using the rowing club as a base - this was felt to be a good idea as we suffered from not having a social space for before and after runs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Membership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We continue to attract new members. Currently we have 239: 199 Full, 14 second claim, 20 non competitive and 6 honorary.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6</w:t>
        <w:tab/>
      </w:r>
      <w:r>
        <w:rPr>
          <w:b w:val="1"/>
          <w:bCs w:val="1"/>
          <w:rtl w:val="0"/>
          <w:lang w:val="en-US"/>
        </w:rPr>
        <w:t>BMWR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Anthea reported that she had been liaising with Richard Smith, and thanks to his offer to open up the club and showers etc the cost will now be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300. Food would have been in addition to this so we agreed to accept this but to seek to provide our own food.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Now we have agreed that, Anthea will confirm with the club</w:t>
        <w:tab/>
        <w:tab/>
        <w:tab/>
      </w:r>
      <w:r>
        <w:rPr>
          <w:b w:val="1"/>
          <w:bCs w:val="1"/>
          <w:rtl w:val="0"/>
          <w:lang w:val="en-US"/>
        </w:rPr>
        <w:t>Action - Anthea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We now need to go hard on publicity - Anthea has emails of previous entrants, Jen has the twitter account.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Suggested we cap entries at 50 to encourage early take up (even if we add more later)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She will send out a save the date email for potential runners and volunteers and bring an update to the next meeting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Anthea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John Carr Series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Rachel Parker is no longer able to do this so we need someone to take it on. Alun will put out an appeal - it was noted that Will had offered to help already.</w:t>
        <w:tab/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7</w:t>
        <w:tab/>
      </w:r>
      <w:r>
        <w:rPr>
          <w:b w:val="1"/>
          <w:bCs w:val="1"/>
          <w:rtl w:val="0"/>
          <w:lang w:val="en-US"/>
        </w:rPr>
        <w:t>Club Championship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There was discussion on the updated list and other suggestions made by members. Stuart will circulate a further update in the light of the discussion with a view to sending it out to the members as soon as possible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Actiion - Stuart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8</w:t>
        <w:tab/>
      </w:r>
      <w:r>
        <w:rPr>
          <w:b w:val="1"/>
          <w:bCs w:val="1"/>
          <w:rtl w:val="0"/>
          <w:lang w:val="en-US"/>
        </w:rPr>
        <w:t>Upcoming club events and races: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PECO Relays 26th March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Agreed to field teams for this - promote at PECOs and by run leaders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NA 12/6 stage relays </w:t>
      </w: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1st April in Redcar. We aim to have 2 male and 2 female teams and would hope to run a coach there. Alun suggested that it should be promoted not as a long day for a short race but as a social event with families invited if wanted. Run leaders will be asked to promote this.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CWR - 21st May</w:t>
      </w:r>
    </w:p>
    <w:p>
      <w:pPr>
        <w:pStyle w:val="Body A"/>
        <w:suppressAutoHyphens w:val="1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This is the next relay. Louise raised the risk of athletes over racing and the importance of preparing properly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Uppsala Trip - 18-21 August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This is pretty much full now. Stewart was thanked for organising it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Spicy Striders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Alun will discuss a take over of Masala in Thornton on a Friday soon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10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Welfare issues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Anthea was not aware of any.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Martin pointed out that the relevant courses still needed to be completed but that there had been issues with their availability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11 </w:t>
        <w:tab/>
      </w:r>
      <w:r>
        <w:rPr>
          <w:b w:val="1"/>
          <w:bCs w:val="1"/>
          <w:rtl w:val="0"/>
          <w:lang w:val="en-US"/>
        </w:rPr>
        <w:t>AOB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Stuart had discussed joining the Baildon Runners parkrun challenge - a head to head contest based on age grades between pairs of runners drawn at random from the pool of entrants from both clubs - we agreed to join this and Stuart will email out about it</w:t>
        <w:tab/>
        <w:tab/>
        <w:tab/>
        <w:tab/>
      </w:r>
      <w:r>
        <w:rPr>
          <w:b w:val="1"/>
          <w:bCs w:val="1"/>
          <w:rtl w:val="0"/>
          <w:lang w:val="en-US"/>
        </w:rPr>
        <w:t>Action - Stuart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Date of next meeting</w:t>
      </w:r>
      <w:r>
        <w:rPr>
          <w:rtl w:val="0"/>
          <w:lang w:val="en-US"/>
        </w:rPr>
        <w:t xml:space="preserve">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Wednesday 1st March 7.30 at the Groove Pad if available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Minutes of the</w:t>
    </w:r>
    <w:r>
      <w:rPr>
        <w:b w:val="1"/>
        <w:bCs w:val="1"/>
        <w:sz w:val="28"/>
        <w:szCs w:val="28"/>
        <w:rtl w:val="0"/>
        <w:lang w:val="en-US"/>
      </w:rPr>
      <w:t xml:space="preserve"> Committee meeting held </w:t>
    </w:r>
    <w:r>
      <w:rPr>
        <w:b w:val="1"/>
        <w:bCs w:val="1"/>
        <w:sz w:val="28"/>
        <w:szCs w:val="28"/>
        <w:rtl w:val="0"/>
        <w:lang w:val="en-US"/>
      </w:rPr>
      <w:t>on</w:t>
    </w:r>
    <w:r>
      <w:rPr>
        <w:b w:val="1"/>
        <w:bCs w:val="1"/>
        <w:sz w:val="28"/>
        <w:szCs w:val="28"/>
        <w:rtl w:val="0"/>
        <w:lang w:val="en-US"/>
      </w:rPr>
      <w:t xml:space="preserve"> </w:t>
    </w:r>
    <w:r>
      <w:rPr>
        <w:b w:val="1"/>
        <w:bCs w:val="1"/>
        <w:sz w:val="28"/>
        <w:szCs w:val="28"/>
        <w:rtl w:val="0"/>
        <w:lang w:val="en-US"/>
      </w:rPr>
      <w:t xml:space="preserve">Tuesday 10th January, </w:t>
    </w: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b w:val="1"/>
        <w:bCs w:val="1"/>
        <w:sz w:val="28"/>
        <w:szCs w:val="28"/>
        <w:rtl w:val="0"/>
        <w:lang w:val="en-US"/>
      </w:rPr>
      <w:t xml:space="preserve">7 pm at the Groove Pad, Shipley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