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71F9" w14:textId="77777777" w:rsidR="006B1699" w:rsidRDefault="006B1699" w:rsidP="006B1699">
      <w:pPr>
        <w:rPr>
          <w:b/>
          <w:i/>
          <w:sz w:val="32"/>
        </w:rPr>
      </w:pPr>
      <w:bookmarkStart w:id="0" w:name="Form3"/>
      <w:bookmarkEnd w:id="0"/>
    </w:p>
    <w:p w14:paraId="01079108" w14:textId="77777777" w:rsidR="006B1699" w:rsidRDefault="006B1699" w:rsidP="006B16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Matthew K. Wilhelm, Psy.D.</w:t>
      </w:r>
    </w:p>
    <w:p w14:paraId="1A538B38" w14:textId="77777777" w:rsidR="006B1699" w:rsidRDefault="006B1699" w:rsidP="006B16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Clinical Psychologist</w:t>
      </w:r>
    </w:p>
    <w:p w14:paraId="12109660" w14:textId="77777777" w:rsidR="006B1699" w:rsidRDefault="006B1699" w:rsidP="006B16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 </w:t>
      </w:r>
      <w:proofErr w:type="spellStart"/>
      <w:r>
        <w:rPr>
          <w:b/>
          <w:sz w:val="22"/>
          <w:szCs w:val="22"/>
        </w:rPr>
        <w:t>Lic</w:t>
      </w:r>
      <w:proofErr w:type="spellEnd"/>
      <w:r>
        <w:rPr>
          <w:b/>
          <w:sz w:val="22"/>
          <w:szCs w:val="22"/>
        </w:rPr>
        <w:t xml:space="preserve"> #24805</w:t>
      </w:r>
    </w:p>
    <w:p w14:paraId="2165943E" w14:textId="58D8DAB3" w:rsidR="006B1699" w:rsidRPr="002D7CFF" w:rsidRDefault="006B1699" w:rsidP="006B16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outlineLvl w:val="0"/>
        <w:rPr>
          <w:b/>
          <w:sz w:val="22"/>
          <w:szCs w:val="22"/>
        </w:rPr>
      </w:pPr>
      <w:r>
        <w:rPr>
          <w:b/>
          <w:color w:val="1D2228"/>
          <w:sz w:val="22"/>
          <w:szCs w:val="22"/>
          <w:shd w:val="clear" w:color="auto" w:fill="FFFFFF"/>
        </w:rPr>
        <w:t>1276 Lincoln Ave, Suite 206</w:t>
      </w:r>
      <w:r>
        <w:rPr>
          <w:b/>
          <w:color w:val="1D2228"/>
          <w:sz w:val="22"/>
          <w:szCs w:val="22"/>
        </w:rPr>
        <w:br/>
      </w:r>
      <w:r>
        <w:rPr>
          <w:b/>
          <w:color w:val="1D2228"/>
          <w:sz w:val="22"/>
          <w:szCs w:val="22"/>
          <w:shd w:val="clear" w:color="auto" w:fill="FFFFFF"/>
        </w:rPr>
        <w:t>San Jose, CA 95125</w:t>
      </w:r>
      <w:r>
        <w:rPr>
          <w:b/>
          <w:color w:val="1D2228"/>
          <w:sz w:val="22"/>
          <w:szCs w:val="22"/>
        </w:rPr>
        <w:br/>
      </w:r>
      <w:r>
        <w:rPr>
          <w:b/>
          <w:color w:val="1D2228"/>
          <w:sz w:val="22"/>
          <w:szCs w:val="22"/>
          <w:shd w:val="clear" w:color="auto" w:fill="FFFFFF"/>
        </w:rPr>
        <w:t>408-761</w:t>
      </w:r>
      <w:r>
        <w:rPr>
          <w:b/>
          <w:color w:val="1D2228"/>
          <w:sz w:val="22"/>
          <w:szCs w:val="22"/>
          <w:shd w:val="clear" w:color="auto" w:fill="FFFFFF"/>
        </w:rPr>
        <w:t>-</w:t>
      </w:r>
      <w:r>
        <w:rPr>
          <w:b/>
          <w:color w:val="1D2228"/>
          <w:sz w:val="22"/>
          <w:szCs w:val="22"/>
          <w:shd w:val="clear" w:color="auto" w:fill="FFFFFF"/>
        </w:rPr>
        <w:t>9380</w:t>
      </w:r>
    </w:p>
    <w:p w14:paraId="663D3772" w14:textId="1A45C0F1" w:rsidR="006B1699" w:rsidRDefault="006B1699" w:rsidP="006B1699">
      <w:pPr>
        <w:jc w:val="center"/>
        <w:rPr>
          <w:b/>
          <w:i/>
          <w:sz w:val="32"/>
        </w:rPr>
      </w:pPr>
    </w:p>
    <w:p w14:paraId="5584F006" w14:textId="77777777" w:rsidR="006B1699" w:rsidRDefault="006B1699" w:rsidP="006B1699">
      <w:pPr>
        <w:jc w:val="center"/>
        <w:rPr>
          <w:b/>
        </w:rPr>
      </w:pPr>
    </w:p>
    <w:p w14:paraId="67F8E753" w14:textId="77777777" w:rsidR="006B1699" w:rsidRDefault="006B1699" w:rsidP="006B1699">
      <w:pPr>
        <w:pStyle w:val="Heading1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AUTHORIZATION TO RELEASE INFORMATION </w:t>
      </w:r>
    </w:p>
    <w:p w14:paraId="52CF507D" w14:textId="77777777" w:rsidR="006B1699" w:rsidRDefault="006B1699" w:rsidP="006B1699"/>
    <w:p w14:paraId="764FB67B" w14:textId="10EB6638" w:rsidR="006B1699" w:rsidRDefault="006B1699" w:rsidP="006B1699">
      <w:pPr>
        <w:jc w:val="both"/>
      </w:pPr>
      <w:r>
        <w:t>I,</w:t>
      </w:r>
      <w:r>
        <w:t xml:space="preserve"> </w:t>
      </w:r>
      <w:r>
        <w:t xml:space="preserve">______________________________, (hereinafter "Patient") hereby authorize </w:t>
      </w:r>
      <w:r>
        <w:rPr>
          <w:b/>
        </w:rPr>
        <w:t>Matthew K. Wilhelm, Psy.D.</w:t>
      </w:r>
      <w:r>
        <w:t>, (hereinafter "Provider") to disclose mental health treatment information and</w:t>
      </w:r>
      <w:r w:rsidR="00D8412C">
        <w:t>/or</w:t>
      </w:r>
      <w:r>
        <w:t xml:space="preserve"> records obtained in the course of psychotherapy treatment of </w:t>
      </w:r>
      <w:proofErr w:type="gramStart"/>
      <w:r>
        <w:t>Patient</w:t>
      </w:r>
      <w:proofErr w:type="gramEnd"/>
      <w:r>
        <w:t>, including, but not limited to, therapist's diagnosis of Patient, to:</w:t>
      </w:r>
    </w:p>
    <w:p w14:paraId="6B187C2D" w14:textId="77777777" w:rsidR="006B1699" w:rsidRDefault="006B1699" w:rsidP="006B1699">
      <w:pPr>
        <w:jc w:val="both"/>
      </w:pPr>
      <w:r>
        <w:t>________________________________________</w:t>
      </w:r>
    </w:p>
    <w:p w14:paraId="2560AEFA" w14:textId="77777777" w:rsidR="006B1699" w:rsidRDefault="006B1699" w:rsidP="006B1699">
      <w:pPr>
        <w:jc w:val="both"/>
      </w:pPr>
      <w:r>
        <w:t>________________________________________</w:t>
      </w:r>
    </w:p>
    <w:p w14:paraId="09258491" w14:textId="77777777" w:rsidR="006B1699" w:rsidRDefault="006B1699" w:rsidP="006B1699">
      <w:pPr>
        <w:jc w:val="both"/>
      </w:pPr>
    </w:p>
    <w:p w14:paraId="7F5B56AF" w14:textId="22440D5A" w:rsidR="006B1699" w:rsidRDefault="006B1699" w:rsidP="006B1699">
      <w:r>
        <w:t xml:space="preserve">I understand that I have a right to receive a copy of this authorization. I understand that any cancellation or modification of this authorization must be in writing. I understand that I have the right to revoke this authorization at any time unless Provider has </w:t>
      </w:r>
      <w:proofErr w:type="gramStart"/>
      <w:r>
        <w:t>taken action</w:t>
      </w:r>
      <w:proofErr w:type="gramEnd"/>
      <w:r>
        <w:t xml:space="preserve"> in reliance upon it. </w:t>
      </w:r>
      <w:proofErr w:type="gramStart"/>
      <w:r>
        <w:t>And,</w:t>
      </w:r>
      <w:proofErr w:type="gramEnd"/>
      <w:r>
        <w:t xml:space="preserve"> I also understand that such revocation must be in writing and received by Provider at </w:t>
      </w:r>
      <w:r>
        <w:rPr>
          <w:b/>
          <w:color w:val="1D2228"/>
          <w:sz w:val="22"/>
          <w:szCs w:val="22"/>
          <w:shd w:val="clear" w:color="auto" w:fill="FFFFFF"/>
        </w:rPr>
        <w:t>1276 Lincoln Ave, Suite 206</w:t>
      </w:r>
      <w:r>
        <w:rPr>
          <w:b/>
          <w:color w:val="1D2228"/>
          <w:sz w:val="22"/>
          <w:szCs w:val="22"/>
        </w:rPr>
        <w:t xml:space="preserve"> </w:t>
      </w:r>
      <w:r>
        <w:rPr>
          <w:b/>
          <w:color w:val="1D2228"/>
          <w:sz w:val="22"/>
          <w:szCs w:val="22"/>
          <w:shd w:val="clear" w:color="auto" w:fill="FFFFFF"/>
        </w:rPr>
        <w:t>San Jose, CA</w:t>
      </w:r>
      <w:r>
        <w:rPr>
          <w:b/>
          <w:color w:val="1D2228"/>
          <w:sz w:val="22"/>
          <w:szCs w:val="22"/>
          <w:shd w:val="clear" w:color="auto" w:fill="FFFFFF"/>
        </w:rPr>
        <w:t xml:space="preserve"> </w:t>
      </w:r>
      <w:r>
        <w:rPr>
          <w:b/>
          <w:color w:val="1D2228"/>
          <w:sz w:val="22"/>
          <w:szCs w:val="22"/>
          <w:shd w:val="clear" w:color="auto" w:fill="FFFFFF"/>
        </w:rPr>
        <w:t>95125</w:t>
      </w:r>
      <w:r>
        <w:t xml:space="preserve"> </w:t>
      </w:r>
      <w:r>
        <w:t>to be effective.</w:t>
      </w:r>
    </w:p>
    <w:p w14:paraId="6E1977A0" w14:textId="77777777" w:rsidR="006B1699" w:rsidRDefault="006B1699" w:rsidP="006B1699">
      <w:pPr>
        <w:jc w:val="both"/>
      </w:pPr>
    </w:p>
    <w:p w14:paraId="620F1F4C" w14:textId="77777777" w:rsidR="006B1699" w:rsidRDefault="006B1699" w:rsidP="006B1699">
      <w:pPr>
        <w:jc w:val="both"/>
      </w:pPr>
      <w:r>
        <w:t xml:space="preserve">This disclosure of information and records authorized by </w:t>
      </w:r>
      <w:proofErr w:type="gramStart"/>
      <w:r>
        <w:t>Patient</w:t>
      </w:r>
      <w:proofErr w:type="gramEnd"/>
      <w:r>
        <w:t xml:space="preserve"> is required for the following purpose: ____________________________________________________________</w:t>
      </w:r>
    </w:p>
    <w:p w14:paraId="79308F48" w14:textId="77777777" w:rsidR="006B1699" w:rsidRDefault="006B1699" w:rsidP="006B1699">
      <w:pPr>
        <w:jc w:val="both"/>
      </w:pPr>
      <w:r>
        <w:t xml:space="preserve">The specific uses and limitations of the types of medical information to be discussed are as follows </w:t>
      </w:r>
      <w:r>
        <w:rPr>
          <w:b/>
        </w:rPr>
        <w:t>(be as specific as you choose to)</w:t>
      </w:r>
      <w:r>
        <w:t>:</w:t>
      </w:r>
    </w:p>
    <w:p w14:paraId="56F5B3D7" w14:textId="77777777" w:rsidR="006B1699" w:rsidRDefault="006B1699" w:rsidP="006B1699">
      <w:pPr>
        <w:jc w:val="both"/>
      </w:pPr>
      <w:r>
        <w:t>________________________________________________________________________</w:t>
      </w:r>
    </w:p>
    <w:p w14:paraId="2B013485" w14:textId="77777777" w:rsidR="006B1699" w:rsidRDefault="006B1699" w:rsidP="006B1699">
      <w:pPr>
        <w:jc w:val="both"/>
      </w:pPr>
      <w:r>
        <w:t>________________________________________________________________________</w:t>
      </w:r>
    </w:p>
    <w:p w14:paraId="68489DFE" w14:textId="77777777" w:rsidR="006B1699" w:rsidRDefault="006B1699" w:rsidP="006B1699">
      <w:pPr>
        <w:pStyle w:val="PlainText"/>
        <w:jc w:val="both"/>
        <w:rPr>
          <w:rFonts w:ascii="Times New Roman" w:hAnsi="Times New Roman"/>
          <w:sz w:val="24"/>
        </w:rPr>
      </w:pPr>
    </w:p>
    <w:p w14:paraId="44E204A5" w14:textId="53398B8B" w:rsidR="006B1699" w:rsidRDefault="006B1699" w:rsidP="006B1699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Such disclosure shall be limited to the following specific types of information: ______________________________________________________________________________________________________________________________________________</w:t>
      </w:r>
    </w:p>
    <w:p w14:paraId="2DD912F2" w14:textId="77777777" w:rsidR="006B1699" w:rsidRDefault="006B1699" w:rsidP="006B1699">
      <w:pPr>
        <w:jc w:val="both"/>
      </w:pPr>
    </w:p>
    <w:p w14:paraId="7BB8A20E" w14:textId="77777777" w:rsidR="006B1699" w:rsidRDefault="006B1699" w:rsidP="006B1699">
      <w:pPr>
        <w:jc w:val="both"/>
      </w:pPr>
      <w:r>
        <w:t xml:space="preserve">Therapist shall not condition treatment upon </w:t>
      </w:r>
      <w:proofErr w:type="gramStart"/>
      <w:r>
        <w:t>Patient</w:t>
      </w:r>
      <w:proofErr w:type="gramEnd"/>
      <w:r>
        <w:t xml:space="preserve"> signing this authorization and Patient has the right to refuse to sign this form.</w:t>
      </w:r>
    </w:p>
    <w:p w14:paraId="752DF29C" w14:textId="77777777" w:rsidR="006B1699" w:rsidRDefault="006B1699" w:rsidP="006B1699">
      <w:pPr>
        <w:jc w:val="both"/>
      </w:pPr>
    </w:p>
    <w:p w14:paraId="7EC150DD" w14:textId="77777777" w:rsidR="006B1699" w:rsidRDefault="006B1699" w:rsidP="006B1699">
      <w:pPr>
        <w:jc w:val="both"/>
      </w:pPr>
      <w:r>
        <w:t>Patient understands that information used or disclosed pursuant to this authorization may be subject to re-disclosure by the recipient and may no longer be protected by the HIPAA Privacy Rule, although applicable California law may protect such information.</w:t>
      </w:r>
    </w:p>
    <w:p w14:paraId="59483AC6" w14:textId="77777777" w:rsidR="006B1699" w:rsidRDefault="006B1699" w:rsidP="006B1699">
      <w:pPr>
        <w:jc w:val="both"/>
      </w:pPr>
    </w:p>
    <w:p w14:paraId="4303ADF3" w14:textId="77777777" w:rsidR="006B1699" w:rsidRDefault="006B1699" w:rsidP="006B1699">
      <w:pPr>
        <w:jc w:val="both"/>
      </w:pPr>
      <w:r>
        <w:t>This authorization shall remain valid until: ___________________________________</w:t>
      </w:r>
    </w:p>
    <w:p w14:paraId="7F350BF4" w14:textId="77777777" w:rsidR="006B1699" w:rsidRDefault="006B1699" w:rsidP="006B1699">
      <w:pPr>
        <w:jc w:val="both"/>
      </w:pPr>
    </w:p>
    <w:p w14:paraId="573F786F" w14:textId="77777777" w:rsidR="005A4FD1" w:rsidRDefault="005A4FD1" w:rsidP="00D8412C">
      <w:pPr>
        <w:jc w:val="both"/>
      </w:pPr>
    </w:p>
    <w:p w14:paraId="0197410F" w14:textId="4EEC387A" w:rsidR="006B1699" w:rsidRDefault="006B1699" w:rsidP="00D8412C">
      <w:pPr>
        <w:jc w:val="both"/>
      </w:pPr>
      <w:r>
        <w:t>Patient's signature:</w:t>
      </w:r>
      <w:r>
        <w:tab/>
        <w:t>________________________________</w:t>
      </w:r>
      <w:r w:rsidR="00D8412C">
        <w:t xml:space="preserve">   </w:t>
      </w:r>
      <w:r>
        <w:t xml:space="preserve"> </w:t>
      </w:r>
      <w:proofErr w:type="gramStart"/>
      <w:r>
        <w:t>Date:_</w:t>
      </w:r>
      <w:proofErr w:type="gramEnd"/>
      <w:r>
        <w:t>________________</w:t>
      </w:r>
    </w:p>
    <w:sectPr w:rsidR="006B1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99"/>
    <w:rsid w:val="005A4FD1"/>
    <w:rsid w:val="006B1699"/>
    <w:rsid w:val="00D8412C"/>
    <w:rsid w:val="00F1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FB11"/>
  <w15:chartTrackingRefBased/>
  <w15:docId w15:val="{27F66354-6F29-4212-BFF9-269FA8F7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699"/>
    <w:pPr>
      <w:spacing w:after="0" w:line="240" w:lineRule="auto"/>
    </w:pPr>
    <w:rPr>
      <w:rFonts w:ascii="New York" w:eastAsia="Times New Roman" w:hAnsi="New York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1699"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1699"/>
    <w:rPr>
      <w:rFonts w:ascii="New York" w:eastAsia="Times New Roman" w:hAnsi="New York" w:cs="Times New Roman"/>
      <w:b/>
      <w:sz w:val="36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semiHidden/>
    <w:locked/>
    <w:rsid w:val="006B1699"/>
    <w:rPr>
      <w:b/>
      <w:color w:val="000000"/>
      <w:sz w:val="32"/>
      <w:szCs w:val="24"/>
    </w:rPr>
  </w:style>
  <w:style w:type="paragraph" w:styleId="BodyText">
    <w:name w:val="Body Text"/>
    <w:aliases w:val="bt"/>
    <w:basedOn w:val="Normal"/>
    <w:link w:val="BodyTextChar"/>
    <w:semiHidden/>
    <w:unhideWhenUsed/>
    <w:rsid w:val="006B1699"/>
    <w:pPr>
      <w:jc w:val="both"/>
    </w:pPr>
    <w:rPr>
      <w:rFonts w:asciiTheme="minorHAnsi" w:eastAsiaTheme="minorHAnsi" w:hAnsiTheme="minorHAnsi" w:cstheme="minorBidi"/>
      <w:b/>
      <w:color w:val="000000"/>
      <w:sz w:val="32"/>
    </w:rPr>
  </w:style>
  <w:style w:type="character" w:customStyle="1" w:styleId="BodyTextChar1">
    <w:name w:val="Body Text Char1"/>
    <w:basedOn w:val="DefaultParagraphFont"/>
    <w:uiPriority w:val="99"/>
    <w:semiHidden/>
    <w:rsid w:val="006B1699"/>
    <w:rPr>
      <w:rFonts w:ascii="New York" w:eastAsia="Times New Roman" w:hAnsi="New York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6B169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6B1699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Wilhelm</dc:creator>
  <cp:keywords/>
  <dc:description/>
  <cp:lastModifiedBy>Matthew Wilhelm</cp:lastModifiedBy>
  <cp:revision>3</cp:revision>
  <dcterms:created xsi:type="dcterms:W3CDTF">2021-08-27T23:00:00Z</dcterms:created>
  <dcterms:modified xsi:type="dcterms:W3CDTF">2021-08-28T04:21:00Z</dcterms:modified>
</cp:coreProperties>
</file>