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1BE14" w14:textId="3413EB1E" w:rsidR="00111685" w:rsidRDefault="005E13CE" w:rsidP="00685C9B">
      <w:pPr>
        <w:spacing w:before="120" w:after="120" w:line="360" w:lineRule="auto"/>
        <w:rPr>
          <w:rFonts w:ascii="Arial" w:hAnsi="Arial" w:cs="Arial"/>
          <w:sz w:val="28"/>
          <w:szCs w:val="28"/>
        </w:rPr>
      </w:pPr>
      <w:r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t xml:space="preserve">Record </w:t>
      </w:r>
      <w:r w:rsidR="00C76093">
        <w:rPr>
          <w:rFonts w:ascii="Arial" w:hAnsi="Arial" w:cs="Arial"/>
          <w:sz w:val="28"/>
          <w:szCs w:val="28"/>
        </w:rPr>
        <w:t>k</w:t>
      </w:r>
      <w:r w:rsidR="00111685" w:rsidRPr="00C76093">
        <w:rPr>
          <w:rFonts w:ascii="Arial" w:hAnsi="Arial" w:cs="Arial"/>
          <w:sz w:val="28"/>
          <w:szCs w:val="28"/>
        </w:rPr>
        <w:t xml:space="preserve">eeping </w:t>
      </w:r>
      <w:r w:rsidR="00C76093">
        <w:rPr>
          <w:rFonts w:ascii="Arial" w:hAnsi="Arial" w:cs="Arial"/>
          <w:sz w:val="28"/>
          <w:szCs w:val="28"/>
        </w:rPr>
        <w:t>p</w:t>
      </w:r>
      <w:r w:rsidR="00111685" w:rsidRPr="00C76093">
        <w:rPr>
          <w:rFonts w:ascii="Arial" w:hAnsi="Arial" w:cs="Arial"/>
          <w:sz w:val="28"/>
          <w:szCs w:val="28"/>
        </w:rPr>
        <w:t>rocedures</w:t>
      </w:r>
    </w:p>
    <w:p w14:paraId="64CBFE76" w14:textId="0AC0023F" w:rsidR="00111685" w:rsidRDefault="005E13CE" w:rsidP="00685C9B">
      <w:pPr>
        <w:spacing w:before="120" w:after="120" w:line="360" w:lineRule="auto"/>
        <w:rPr>
          <w:rFonts w:ascii="Arial" w:hAnsi="Arial" w:cs="Arial"/>
          <w:b/>
          <w:bCs/>
          <w:sz w:val="28"/>
          <w:szCs w:val="28"/>
        </w:rPr>
      </w:pPr>
      <w:r w:rsidRPr="00C76093">
        <w:rPr>
          <w:rFonts w:ascii="Arial" w:hAnsi="Arial" w:cs="Arial"/>
          <w:b/>
          <w:bCs/>
          <w:sz w:val="28"/>
          <w:szCs w:val="28"/>
        </w:rPr>
        <w:t>0</w:t>
      </w:r>
      <w:r w:rsidR="00111685" w:rsidRPr="00C76093">
        <w:rPr>
          <w:rFonts w:ascii="Arial" w:hAnsi="Arial" w:cs="Arial"/>
          <w:b/>
          <w:bCs/>
          <w:sz w:val="28"/>
          <w:szCs w:val="28"/>
        </w:rPr>
        <w:t>7.</w:t>
      </w:r>
      <w:r w:rsidR="00680C39">
        <w:rPr>
          <w:rFonts w:ascii="Arial" w:hAnsi="Arial" w:cs="Arial"/>
          <w:b/>
          <w:bCs/>
          <w:sz w:val="28"/>
          <w:szCs w:val="28"/>
        </w:rPr>
        <w:t>3</w:t>
      </w:r>
      <w:r w:rsidR="00111685" w:rsidRPr="00C76093">
        <w:rPr>
          <w:rFonts w:ascii="Arial" w:hAnsi="Arial" w:cs="Arial"/>
          <w:b/>
          <w:sz w:val="28"/>
          <w:szCs w:val="28"/>
        </w:rPr>
        <w:tab/>
      </w:r>
      <w:r w:rsidR="00111685"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1187D0D8"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w:t>
      </w:r>
      <w:r w:rsidR="005B61C7">
        <w:rPr>
          <w:rFonts w:ascii="Arial" w:hAnsi="Arial" w:cs="Arial"/>
          <w:sz w:val="22"/>
          <w:szCs w:val="22"/>
        </w:rPr>
        <w:t>/carer</w:t>
      </w:r>
      <w:r w:rsidRPr="318CD1D9">
        <w:rPr>
          <w:rFonts w:ascii="Arial" w:hAnsi="Arial" w:cs="Arial"/>
          <w:sz w:val="22"/>
          <w:szCs w:val="22"/>
        </w:rPr>
        <w:t xml:space="preserve">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071080BF"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w:t>
      </w:r>
      <w:r w:rsidR="005B61C7">
        <w:rPr>
          <w:rFonts w:ascii="Arial" w:hAnsi="Arial" w:cs="Arial"/>
          <w:sz w:val="22"/>
          <w:szCs w:val="22"/>
        </w:rPr>
        <w:t>/carer</w:t>
      </w:r>
      <w:r w:rsidRPr="318CD1D9">
        <w:rPr>
          <w:rFonts w:ascii="Arial" w:hAnsi="Arial" w:cs="Arial"/>
          <w:sz w:val="22"/>
          <w:szCs w:val="22"/>
        </w:rPr>
        <w:t xml:space="preserve"> wishes to see the file, a written request is made, which the setting acknowledges in writing, informing the parent</w:t>
      </w:r>
      <w:r w:rsidR="005B61C7">
        <w:rPr>
          <w:rFonts w:ascii="Arial" w:hAnsi="Arial" w:cs="Arial"/>
          <w:sz w:val="22"/>
          <w:szCs w:val="22"/>
        </w:rPr>
        <w:t>/carer</w:t>
      </w:r>
      <w:r w:rsidRPr="318CD1D9">
        <w:rPr>
          <w:rFonts w:ascii="Arial" w:hAnsi="Arial" w:cs="Arial"/>
          <w:sz w:val="22"/>
          <w:szCs w:val="22"/>
        </w:rPr>
        <w:t xml:space="preserve"> that an arrangement will be made for him/her to see the file contents, subject to third party consen</w:t>
      </w:r>
      <w:r w:rsidR="008A7178" w:rsidRPr="318CD1D9">
        <w:rPr>
          <w:rFonts w:ascii="Arial" w:hAnsi="Arial" w:cs="Arial"/>
          <w:sz w:val="22"/>
          <w:szCs w:val="22"/>
        </w:rPr>
        <w:t>t.</w:t>
      </w:r>
    </w:p>
    <w:p w14:paraId="7341F420" w14:textId="4450053A"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 must re</w:t>
      </w:r>
      <w:r w:rsidR="00D85DA1">
        <w:rPr>
          <w:rFonts w:ascii="Arial" w:hAnsi="Arial" w:cs="Arial"/>
          <w:sz w:val="22"/>
          <w:szCs w:val="22"/>
        </w:rPr>
        <w:t xml:space="preserve">ceive legal guidance, for instance, from Law-Call for members of the </w:t>
      </w:r>
      <w:r w:rsidR="008F5591" w:rsidRPr="318CD1D9">
        <w:rPr>
          <w:rFonts w:ascii="Arial" w:hAnsi="Arial" w:cs="Arial"/>
          <w:sz w:val="22"/>
          <w:szCs w:val="22"/>
        </w:rPr>
        <w:t xml:space="preserve">Alliance. In some </w:t>
      </w:r>
      <w:r w:rsidR="005B61C7" w:rsidRPr="318CD1D9">
        <w:rPr>
          <w:rFonts w:ascii="Arial" w:hAnsi="Arial" w:cs="Arial"/>
          <w:sz w:val="22"/>
          <w:szCs w:val="22"/>
        </w:rPr>
        <w:t>instances,</w:t>
      </w:r>
      <w:r w:rsidR="008F5591" w:rsidRPr="318CD1D9">
        <w:rPr>
          <w:rFonts w:ascii="Arial" w:hAnsi="Arial" w:cs="Arial"/>
          <w:sz w:val="22"/>
          <w:szCs w:val="22"/>
        </w:rPr>
        <w:t xml:space="preserve">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w:t>
      </w:r>
      <w:r w:rsidR="005B61C7">
        <w:rPr>
          <w:rFonts w:ascii="Arial" w:hAnsi="Arial" w:cs="Arial"/>
          <w:sz w:val="22"/>
          <w:szCs w:val="22"/>
        </w:rPr>
        <w:t>/carer</w:t>
      </w:r>
      <w:r w:rsidR="008F5591" w:rsidRPr="318CD1D9">
        <w:rPr>
          <w:rFonts w:ascii="Arial" w:hAnsi="Arial" w:cs="Arial"/>
          <w:sz w:val="22"/>
          <w:szCs w:val="22"/>
        </w:rPr>
        <w:t xml:space="preserve"> where this is the case. The maximum extension time is </w:t>
      </w:r>
      <w:r w:rsidR="00C53F3A" w:rsidRPr="318CD1D9">
        <w:rPr>
          <w:rFonts w:ascii="Arial" w:hAnsi="Arial" w:cs="Arial"/>
          <w:sz w:val="22"/>
          <w:szCs w:val="22"/>
        </w:rPr>
        <w:t>2 months.</w:t>
      </w:r>
    </w:p>
    <w:p w14:paraId="575EEC00" w14:textId="3173F10C" w:rsidR="00111685" w:rsidRPr="006F391C" w:rsidRDefault="00E94D9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w:t>
      </w:r>
      <w:r w:rsidR="005B61C7">
        <w:rPr>
          <w:rFonts w:ascii="Arial" w:hAnsi="Arial" w:cs="Arial"/>
          <w:sz w:val="22"/>
          <w:szCs w:val="22"/>
        </w:rPr>
        <w:t>/carer</w:t>
      </w:r>
      <w:r w:rsidRPr="318CD1D9">
        <w:rPr>
          <w:rFonts w:ascii="Arial" w:hAnsi="Arial" w:cs="Arial"/>
          <w:sz w:val="22"/>
          <w:szCs w:val="22"/>
        </w:rPr>
        <w:t xml:space="preserve">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35BC6F2E" w14:textId="07B38F4D"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informs the</w:t>
      </w:r>
      <w:r w:rsidR="001D71C7">
        <w:rPr>
          <w:rFonts w:ascii="Arial" w:hAnsi="Arial" w:cs="Arial"/>
          <w:sz w:val="22"/>
          <w:szCs w:val="22"/>
        </w:rPr>
        <w:t>ir</w:t>
      </w:r>
      <w:r w:rsidR="00111685" w:rsidRPr="318CD1D9">
        <w:rPr>
          <w:rFonts w:ascii="Arial" w:hAnsi="Arial" w:cs="Arial"/>
          <w:sz w:val="22"/>
          <w:szCs w:val="22"/>
        </w:rPr>
        <w:t xml:space="preserve"> line manager</w:t>
      </w:r>
      <w:r w:rsidR="001E5FBB">
        <w:rPr>
          <w:rFonts w:ascii="Arial" w:hAnsi="Arial" w:cs="Arial"/>
          <w:sz w:val="22"/>
          <w:szCs w:val="22"/>
        </w:rPr>
        <w:t>/owner/committee</w:t>
      </w:r>
      <w:r w:rsidR="00111685" w:rsidRPr="318CD1D9">
        <w:rPr>
          <w:rFonts w:ascii="Arial" w:hAnsi="Arial" w:cs="Arial"/>
          <w:sz w:val="22"/>
          <w:szCs w:val="22"/>
        </w:rPr>
        <w:t xml:space="preserve"> and legal advice </w:t>
      </w:r>
      <w:r w:rsidR="002A331A" w:rsidRPr="318CD1D9">
        <w:rPr>
          <w:rFonts w:ascii="Arial" w:hAnsi="Arial" w:cs="Arial"/>
          <w:sz w:val="22"/>
          <w:szCs w:val="22"/>
        </w:rPr>
        <w:t>is</w:t>
      </w:r>
      <w:r w:rsidR="00111685" w:rsidRPr="318CD1D9">
        <w:rPr>
          <w:rFonts w:ascii="Arial" w:hAnsi="Arial" w:cs="Arial"/>
          <w:sz w:val="22"/>
          <w:szCs w:val="22"/>
        </w:rPr>
        <w:t xml:space="preserve"> sought.</w:t>
      </w:r>
    </w:p>
    <w:p w14:paraId="66229266" w14:textId="324B4DF6"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 xml:space="preserve">manager goes through the file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0448D9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2254062">
        <w:rPr>
          <w:rFonts w:ascii="Arial" w:hAnsi="Arial" w:cs="Arial"/>
          <w:sz w:val="22"/>
          <w:szCs w:val="22"/>
        </w:rPr>
        <w:t>Entries where you have contacted another agency may remain</w:t>
      </w:r>
      <w:r w:rsidR="008D6302" w:rsidRPr="32254062">
        <w:rPr>
          <w:rFonts w:ascii="Arial" w:hAnsi="Arial" w:cs="Arial"/>
          <w:sz w:val="22"/>
          <w:szCs w:val="22"/>
        </w:rPr>
        <w:t>,</w:t>
      </w:r>
      <w:r w:rsidR="00D71798" w:rsidRPr="32254062">
        <w:rPr>
          <w:rFonts w:ascii="Arial" w:hAnsi="Arial" w:cs="Arial"/>
          <w:sz w:val="22"/>
          <w:szCs w:val="22"/>
        </w:rPr>
        <w:t xml:space="preserve"> for example,</w:t>
      </w:r>
      <w:r w:rsidRPr="32254062">
        <w:rPr>
          <w:rFonts w:ascii="Arial" w:hAnsi="Arial" w:cs="Arial"/>
          <w:sz w:val="22"/>
          <w:szCs w:val="22"/>
        </w:rPr>
        <w:t xml:space="preserve"> </w:t>
      </w:r>
      <w:r w:rsidR="008D6302" w:rsidRPr="32254062">
        <w:rPr>
          <w:rFonts w:ascii="Arial" w:hAnsi="Arial" w:cs="Arial"/>
          <w:sz w:val="22"/>
          <w:szCs w:val="22"/>
        </w:rPr>
        <w:t>a</w:t>
      </w:r>
      <w:r w:rsidRPr="32254062">
        <w:rPr>
          <w:rFonts w:ascii="Arial" w:hAnsi="Arial" w:cs="Arial"/>
          <w:sz w:val="22"/>
          <w:szCs w:val="22"/>
        </w:rPr>
        <w:t xml:space="preserve"> request </w:t>
      </w:r>
      <w:r w:rsidR="008D6302" w:rsidRPr="32254062">
        <w:rPr>
          <w:rFonts w:ascii="Arial" w:hAnsi="Arial" w:cs="Arial"/>
          <w:sz w:val="22"/>
          <w:szCs w:val="22"/>
        </w:rPr>
        <w:t xml:space="preserve">for </w:t>
      </w:r>
      <w:r w:rsidR="0066689A" w:rsidRPr="32254062">
        <w:rPr>
          <w:rFonts w:ascii="Arial" w:hAnsi="Arial" w:cs="Arial"/>
          <w:sz w:val="22"/>
          <w:szCs w:val="22"/>
        </w:rPr>
        <w:t xml:space="preserve">permission from </w:t>
      </w:r>
      <w:r w:rsidRPr="32254062">
        <w:rPr>
          <w:rFonts w:ascii="Arial" w:hAnsi="Arial" w:cs="Arial"/>
          <w:sz w:val="22"/>
          <w:szCs w:val="22"/>
        </w:rPr>
        <w:t xml:space="preserve">social care </w:t>
      </w:r>
      <w:r w:rsidR="0066689A" w:rsidRPr="32254062">
        <w:rPr>
          <w:rFonts w:ascii="Arial" w:hAnsi="Arial" w:cs="Arial"/>
          <w:sz w:val="22"/>
          <w:szCs w:val="22"/>
        </w:rPr>
        <w:t>t</w:t>
      </w:r>
      <w:r w:rsidRPr="32254062">
        <w:rPr>
          <w:rFonts w:ascii="Arial" w:hAnsi="Arial" w:cs="Arial"/>
          <w:sz w:val="22"/>
          <w:szCs w:val="22"/>
        </w:rPr>
        <w:t>o leave in an entry where the parent was already party to that information</w:t>
      </w:r>
      <w:r w:rsidR="71A6859A" w:rsidRPr="32254062">
        <w:rPr>
          <w:rFonts w:ascii="Arial" w:hAnsi="Arial" w:cs="Arial"/>
          <w:sz w:val="22"/>
          <w:szCs w:val="22"/>
        </w:rPr>
        <w:t xml:space="preserve">. </w:t>
      </w:r>
    </w:p>
    <w:p w14:paraId="57F9D76E" w14:textId="20718CFF"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2254062">
        <w:rPr>
          <w:rFonts w:ascii="Arial" w:hAnsi="Arial" w:cs="Arial"/>
          <w:sz w:val="22"/>
          <w:szCs w:val="22"/>
        </w:rPr>
        <w:lastRenderedPageBreak/>
        <w:t>Each family member</w:t>
      </w:r>
      <w:r w:rsidR="0094555A" w:rsidRPr="32254062">
        <w:rPr>
          <w:rFonts w:ascii="Arial" w:hAnsi="Arial" w:cs="Arial"/>
          <w:sz w:val="22"/>
          <w:szCs w:val="22"/>
        </w:rPr>
        <w:t xml:space="preserve"> and/or carer</w:t>
      </w:r>
      <w:r w:rsidRPr="32254062">
        <w:rPr>
          <w:rFonts w:ascii="Arial" w:hAnsi="Arial" w:cs="Arial"/>
          <w:sz w:val="22"/>
          <w:szCs w:val="22"/>
        </w:rPr>
        <w:t xml:space="preserve"> noted on the file is a third party</w:t>
      </w:r>
      <w:r w:rsidR="0066689A" w:rsidRPr="32254062">
        <w:rPr>
          <w:rFonts w:ascii="Arial" w:hAnsi="Arial" w:cs="Arial"/>
          <w:sz w:val="22"/>
          <w:szCs w:val="22"/>
        </w:rPr>
        <w:t xml:space="preserve">, </w:t>
      </w:r>
      <w:r w:rsidRPr="32254062">
        <w:rPr>
          <w:rFonts w:ascii="Arial" w:hAnsi="Arial" w:cs="Arial"/>
          <w:sz w:val="22"/>
          <w:szCs w:val="22"/>
        </w:rPr>
        <w:t>so where there are separate entries pertaining to each parent</w:t>
      </w:r>
      <w:r w:rsidR="0094555A" w:rsidRPr="32254062">
        <w:rPr>
          <w:rFonts w:ascii="Arial" w:hAnsi="Arial" w:cs="Arial"/>
          <w:sz w:val="22"/>
          <w:szCs w:val="22"/>
        </w:rPr>
        <w:t>/carer</w:t>
      </w:r>
      <w:r w:rsidRPr="32254062">
        <w:rPr>
          <w:rFonts w:ascii="Arial" w:hAnsi="Arial" w:cs="Arial"/>
          <w:sz w:val="22"/>
          <w:szCs w:val="22"/>
        </w:rPr>
        <w:t xml:space="preserve">, </w:t>
      </w:r>
      <w:r w:rsidR="00327394" w:rsidRPr="32254062">
        <w:rPr>
          <w:rFonts w:ascii="Arial" w:hAnsi="Arial" w:cs="Arial"/>
          <w:sz w:val="22"/>
          <w:szCs w:val="22"/>
        </w:rPr>
        <w:t>stepparent</w:t>
      </w:r>
      <w:r w:rsidRPr="32254062">
        <w:rPr>
          <w:rFonts w:ascii="Arial" w:hAnsi="Arial" w:cs="Arial"/>
          <w:sz w:val="22"/>
          <w:szCs w:val="22"/>
        </w:rPr>
        <w:t xml:space="preserve">, grandparent etc, each of those </w:t>
      </w:r>
      <w:r w:rsidR="455EBEBE" w:rsidRPr="32254062">
        <w:rPr>
          <w:rFonts w:ascii="Arial" w:hAnsi="Arial" w:cs="Arial"/>
          <w:sz w:val="22"/>
          <w:szCs w:val="22"/>
        </w:rPr>
        <w:t>must</w:t>
      </w:r>
      <w:r w:rsidRPr="32254062">
        <w:rPr>
          <w:rFonts w:ascii="Arial" w:hAnsi="Arial" w:cs="Arial"/>
          <w:sz w:val="22"/>
          <w:szCs w:val="22"/>
        </w:rPr>
        <w:t xml:space="preserve">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2582742F"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2254062">
        <w:rPr>
          <w:rFonts w:ascii="Arial" w:hAnsi="Arial" w:cs="Arial"/>
          <w:sz w:val="22"/>
          <w:szCs w:val="22"/>
        </w:rPr>
        <w:t xml:space="preserve">If </w:t>
      </w:r>
      <w:r w:rsidR="0066689A" w:rsidRPr="32254062">
        <w:rPr>
          <w:rFonts w:ascii="Arial" w:hAnsi="Arial" w:cs="Arial"/>
          <w:sz w:val="22"/>
          <w:szCs w:val="22"/>
        </w:rPr>
        <w:t xml:space="preserve">the member of </w:t>
      </w:r>
      <w:r w:rsidRPr="32254062">
        <w:rPr>
          <w:rFonts w:ascii="Arial" w:hAnsi="Arial" w:cs="Arial"/>
          <w:sz w:val="22"/>
          <w:szCs w:val="22"/>
        </w:rPr>
        <w:t>staff has provided information that could be considered ‘sensitive</w:t>
      </w:r>
      <w:r w:rsidR="550BFE4D" w:rsidRPr="32254062">
        <w:rPr>
          <w:rFonts w:ascii="Arial" w:hAnsi="Arial" w:cs="Arial"/>
          <w:sz w:val="22"/>
          <w:szCs w:val="22"/>
        </w:rPr>
        <w:t>,’</w:t>
      </w:r>
      <w:r w:rsidRPr="32254062">
        <w:rPr>
          <w:rFonts w:ascii="Arial" w:hAnsi="Arial" w:cs="Arial"/>
          <w:sz w:val="22"/>
          <w:szCs w:val="22"/>
        </w:rPr>
        <w:t xml:space="preserve"> </w:t>
      </w:r>
      <w:r w:rsidR="0066689A" w:rsidRPr="32254062">
        <w:rPr>
          <w:rFonts w:ascii="Arial" w:hAnsi="Arial" w:cs="Arial"/>
          <w:sz w:val="22"/>
          <w:szCs w:val="22"/>
        </w:rPr>
        <w:t>and</w:t>
      </w:r>
      <w:r w:rsidRPr="32254062">
        <w:rPr>
          <w:rFonts w:ascii="Arial" w:hAnsi="Arial" w:cs="Arial"/>
          <w:sz w:val="22"/>
          <w:szCs w:val="22"/>
        </w:rPr>
        <w:t xml:space="preserve"> the</w:t>
      </w:r>
      <w:r w:rsidR="0066689A" w:rsidRPr="32254062">
        <w:rPr>
          <w:rFonts w:ascii="Arial" w:hAnsi="Arial" w:cs="Arial"/>
          <w:sz w:val="22"/>
          <w:szCs w:val="22"/>
        </w:rPr>
        <w:t xml:space="preserve"> staff member</w:t>
      </w:r>
      <w:r w:rsidRPr="32254062">
        <w:rPr>
          <w:rFonts w:ascii="Arial" w:hAnsi="Arial" w:cs="Arial"/>
          <w:sz w:val="22"/>
          <w:szCs w:val="22"/>
        </w:rPr>
        <w:t xml:space="preserve"> may be in danger if that </w:t>
      </w:r>
      <w:r w:rsidR="0066689A" w:rsidRPr="32254062">
        <w:rPr>
          <w:rFonts w:ascii="Arial" w:hAnsi="Arial" w:cs="Arial"/>
          <w:sz w:val="22"/>
          <w:szCs w:val="22"/>
        </w:rPr>
        <w:t xml:space="preserve">information </w:t>
      </w:r>
      <w:r w:rsidRPr="32254062">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7DA617AB"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0094555A">
        <w:rPr>
          <w:rFonts w:ascii="Arial" w:hAnsi="Arial" w:cs="Arial"/>
          <w:sz w:val="22"/>
          <w:szCs w:val="22"/>
        </w:rPr>
        <w:t>/carers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65D43D8D"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w:t>
      </w:r>
      <w:r w:rsidR="0094555A">
        <w:rPr>
          <w:rFonts w:ascii="Arial" w:hAnsi="Arial" w:cs="Arial"/>
          <w:sz w:val="22"/>
          <w:szCs w:val="22"/>
        </w:rPr>
        <w:t>/carer</w:t>
      </w:r>
      <w:r w:rsidR="00AF1549" w:rsidRPr="318CD1D9">
        <w:rPr>
          <w:rFonts w:ascii="Arial" w:hAnsi="Arial" w:cs="Arial"/>
          <w:sz w:val="22"/>
          <w:szCs w:val="22"/>
        </w:rPr>
        <w:t xml:space="preserve">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1EAD01E9"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 xml:space="preserve">(e.g. </w:t>
      </w:r>
      <w:r w:rsidRPr="00882429">
        <w:rPr>
          <w:rFonts w:ascii="Arial" w:hAnsi="Arial" w:cs="Arial"/>
          <w:sz w:val="22"/>
          <w:szCs w:val="22"/>
        </w:rPr>
        <w:t>a case conference report) or notes pertaining to that individual in the contact pages blanked out using a thick marker pen.</w:t>
      </w:r>
    </w:p>
    <w:p w14:paraId="51757DF6" w14:textId="0C8EFD4E"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32254062">
        <w:rPr>
          <w:rFonts w:ascii="Arial" w:hAnsi="Arial" w:cs="Arial"/>
          <w:sz w:val="22"/>
          <w:szCs w:val="22"/>
        </w:rPr>
        <w:t xml:space="preserve">The copy file is then </w:t>
      </w:r>
      <w:r w:rsidR="2F9FB0CD" w:rsidRPr="32254062">
        <w:rPr>
          <w:rFonts w:ascii="Arial" w:hAnsi="Arial" w:cs="Arial"/>
          <w:sz w:val="22"/>
          <w:szCs w:val="22"/>
        </w:rPr>
        <w:t>checked,</w:t>
      </w:r>
      <w:r w:rsidRPr="32254062">
        <w:rPr>
          <w:rFonts w:ascii="Arial" w:hAnsi="Arial" w:cs="Arial"/>
          <w:sz w:val="22"/>
          <w:szCs w:val="22"/>
        </w:rPr>
        <w:t xml:space="preserve"> and legal advisors verify that the file </w:t>
      </w:r>
      <w:r w:rsidR="00E11067" w:rsidRPr="32254062">
        <w:rPr>
          <w:rFonts w:ascii="Arial" w:hAnsi="Arial" w:cs="Arial"/>
          <w:sz w:val="22"/>
          <w:szCs w:val="22"/>
        </w:rPr>
        <w:t>has been prepared appropriately, for instance, in certain circumstances</w:t>
      </w:r>
      <w:r w:rsidR="0056433A" w:rsidRPr="32254062">
        <w:rPr>
          <w:rFonts w:ascii="Arial" w:hAnsi="Arial" w:cs="Arial"/>
          <w:sz w:val="22"/>
          <w:szCs w:val="22"/>
        </w:rPr>
        <w:t xml:space="preserve"> redaction may be appropriate, for instance</w:t>
      </w:r>
      <w:r w:rsidR="00E11067" w:rsidRPr="32254062">
        <w:rPr>
          <w:rFonts w:ascii="Arial" w:hAnsi="Arial" w:cs="Arial"/>
          <w:sz w:val="22"/>
          <w:szCs w:val="22"/>
        </w:rPr>
        <w:t xml:space="preserve"> if a child may be damaged by their data being seen by their parent/carer, e.g. if they</w:t>
      </w:r>
      <w:r w:rsidR="0056433A" w:rsidRPr="32254062">
        <w:rPr>
          <w:rFonts w:ascii="Arial" w:hAnsi="Arial" w:cs="Arial"/>
          <w:sz w:val="22"/>
          <w:szCs w:val="22"/>
        </w:rPr>
        <w:t xml:space="preserve"> have disclosed abuse.</w:t>
      </w:r>
      <w:r w:rsidR="00E11067" w:rsidRPr="32254062">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038F60D4"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setting manager informs the parent</w:t>
      </w:r>
      <w:r w:rsidR="0094555A">
        <w:rPr>
          <w:rFonts w:ascii="Arial" w:hAnsi="Arial" w:cs="Arial"/>
          <w:sz w:val="22"/>
          <w:szCs w:val="22"/>
        </w:rPr>
        <w:t>/carer</w:t>
      </w:r>
      <w:r w:rsidRPr="318CD1D9">
        <w:rPr>
          <w:rFonts w:ascii="Arial" w:hAnsi="Arial" w:cs="Arial"/>
          <w:sz w:val="22"/>
          <w:szCs w:val="22"/>
        </w:rPr>
        <w:t xml:space="preserve">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p>
    <w:p w14:paraId="34A84712" w14:textId="4D762043"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217C4F">
        <w:rPr>
          <w:rFonts w:ascii="Arial" w:hAnsi="Arial" w:cs="Arial"/>
          <w:sz w:val="22"/>
          <w:szCs w:val="22"/>
        </w:rPr>
        <w:t xml:space="preserve">setting </w:t>
      </w:r>
      <w:r w:rsidR="00111685" w:rsidRPr="318CD1D9">
        <w:rPr>
          <w:rFonts w:ascii="Arial" w:hAnsi="Arial" w:cs="Arial"/>
          <w:sz w:val="22"/>
          <w:szCs w:val="22"/>
        </w:rPr>
        <w:t>manager and</w:t>
      </w:r>
      <w:r w:rsidR="00217C4F">
        <w:rPr>
          <w:rFonts w:ascii="Arial" w:hAnsi="Arial" w:cs="Arial"/>
          <w:sz w:val="22"/>
          <w:szCs w:val="22"/>
        </w:rPr>
        <w:t xml:space="preserve"> their</w:t>
      </w:r>
      <w:r w:rsidR="00111685" w:rsidRPr="318CD1D9">
        <w:rPr>
          <w:rFonts w:ascii="Arial" w:hAnsi="Arial" w:cs="Arial"/>
          <w:sz w:val="22"/>
          <w:szCs w:val="22"/>
        </w:rPr>
        <w:t xml:space="preserve"> line manager</w:t>
      </w:r>
      <w:r w:rsidR="00562315">
        <w:rPr>
          <w:rFonts w:ascii="Arial" w:hAnsi="Arial" w:cs="Arial"/>
          <w:sz w:val="22"/>
          <w:szCs w:val="22"/>
        </w:rPr>
        <w:t>/trustee/committee member etc…</w:t>
      </w:r>
      <w:r w:rsidR="00111685" w:rsidRPr="318CD1D9">
        <w:rPr>
          <w:rFonts w:ascii="Arial" w:hAnsi="Arial" w:cs="Arial"/>
          <w:sz w:val="22"/>
          <w:szCs w:val="22"/>
        </w:rPr>
        <w:t xml:space="preserve"> meet with the parent</w:t>
      </w:r>
      <w:r w:rsidR="00562315">
        <w:rPr>
          <w:rFonts w:ascii="Arial" w:hAnsi="Arial" w:cs="Arial"/>
          <w:sz w:val="22"/>
          <w:szCs w:val="22"/>
        </w:rPr>
        <w:t>/carer</w:t>
      </w:r>
      <w:r w:rsidR="00111685" w:rsidRPr="318CD1D9">
        <w:rPr>
          <w:rFonts w:ascii="Arial" w:hAnsi="Arial" w:cs="Arial"/>
          <w:sz w:val="22"/>
          <w:szCs w:val="22"/>
        </w:rPr>
        <w:t xml:space="preserve"> to go through the file, explaining the process as well as what the content records about the child and the work that has been done. Only the persons with parental responsibility can attend that meeting, or the parent’s</w:t>
      </w:r>
      <w:r w:rsidR="00562315">
        <w:rPr>
          <w:rFonts w:ascii="Arial" w:hAnsi="Arial" w:cs="Arial"/>
          <w:sz w:val="22"/>
          <w:szCs w:val="22"/>
        </w:rPr>
        <w:t>/carer’s</w:t>
      </w:r>
      <w:r w:rsidR="00111685" w:rsidRPr="318CD1D9">
        <w:rPr>
          <w:rFonts w:ascii="Arial" w:hAnsi="Arial" w:cs="Arial"/>
          <w:sz w:val="22"/>
          <w:szCs w:val="22"/>
        </w:rPr>
        <w:t xml:space="preserve"> legal representative or interpreter.</w:t>
      </w:r>
    </w:p>
    <w:p w14:paraId="6D821722" w14:textId="6C0FFE2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2254062">
        <w:rPr>
          <w:rFonts w:ascii="Arial" w:hAnsi="Arial" w:cs="Arial"/>
          <w:sz w:val="22"/>
          <w:szCs w:val="22"/>
        </w:rPr>
        <w:t>The parent</w:t>
      </w:r>
      <w:r w:rsidR="00562315" w:rsidRPr="32254062">
        <w:rPr>
          <w:rFonts w:ascii="Arial" w:hAnsi="Arial" w:cs="Arial"/>
          <w:sz w:val="22"/>
          <w:szCs w:val="22"/>
        </w:rPr>
        <w:t>/carer</w:t>
      </w:r>
      <w:r w:rsidRPr="32254062">
        <w:rPr>
          <w:rFonts w:ascii="Arial" w:hAnsi="Arial" w:cs="Arial"/>
          <w:sz w:val="22"/>
          <w:szCs w:val="22"/>
        </w:rPr>
        <w:t xml:space="preserve"> may take </w:t>
      </w:r>
      <w:r w:rsidR="0066689A" w:rsidRPr="32254062">
        <w:rPr>
          <w:rFonts w:ascii="Arial" w:hAnsi="Arial" w:cs="Arial"/>
          <w:sz w:val="22"/>
          <w:szCs w:val="22"/>
        </w:rPr>
        <w:t>a</w:t>
      </w:r>
      <w:r w:rsidRPr="32254062">
        <w:rPr>
          <w:rFonts w:ascii="Arial" w:hAnsi="Arial" w:cs="Arial"/>
          <w:sz w:val="22"/>
          <w:szCs w:val="22"/>
        </w:rPr>
        <w:t xml:space="preserve"> copy of the prepared </w:t>
      </w:r>
      <w:r w:rsidR="3A44CBA1" w:rsidRPr="32254062">
        <w:rPr>
          <w:rFonts w:ascii="Arial" w:hAnsi="Arial" w:cs="Arial"/>
          <w:sz w:val="22"/>
          <w:szCs w:val="22"/>
        </w:rPr>
        <w:t>file</w:t>
      </w:r>
      <w:r w:rsidR="0066689A" w:rsidRPr="32254062">
        <w:rPr>
          <w:rFonts w:ascii="Arial" w:hAnsi="Arial" w:cs="Arial"/>
          <w:sz w:val="22"/>
          <w:szCs w:val="22"/>
        </w:rPr>
        <w:t>,</w:t>
      </w:r>
      <w:r w:rsidRPr="32254062">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32C1506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w:t>
      </w:r>
      <w:r w:rsidR="00562315">
        <w:rPr>
          <w:rFonts w:ascii="Arial" w:hAnsi="Arial" w:cs="Arial"/>
          <w:sz w:val="22"/>
          <w:szCs w:val="22"/>
        </w:rPr>
        <w:t>/carer</w:t>
      </w:r>
      <w:r w:rsidRPr="318CD1D9">
        <w:rPr>
          <w:rFonts w:ascii="Arial" w:hAnsi="Arial" w:cs="Arial"/>
          <w:sz w:val="22"/>
          <w:szCs w:val="22"/>
        </w:rPr>
        <w:t xml:space="preserve">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w:t>
      </w:r>
      <w:r w:rsidR="00562315">
        <w:rPr>
          <w:rFonts w:ascii="Arial" w:hAnsi="Arial" w:cs="Arial"/>
          <w:sz w:val="22"/>
          <w:szCs w:val="22"/>
        </w:rPr>
        <w:t>/carer</w:t>
      </w:r>
      <w:r w:rsidR="0066689A" w:rsidRPr="318CD1D9">
        <w:rPr>
          <w:rFonts w:ascii="Arial" w:hAnsi="Arial" w:cs="Arial"/>
          <w:sz w:val="22"/>
          <w:szCs w:val="22"/>
        </w:rPr>
        <w:t xml:space="preserve">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w:t>
      </w:r>
      <w:r w:rsidR="00562315">
        <w:rPr>
          <w:rFonts w:ascii="Arial" w:hAnsi="Arial" w:cs="Arial"/>
          <w:sz w:val="22"/>
          <w:szCs w:val="22"/>
        </w:rPr>
        <w:t xml:space="preserve">/carers </w:t>
      </w:r>
      <w:r w:rsidR="006A1DED">
        <w:rPr>
          <w:rFonts w:ascii="Arial" w:hAnsi="Arial" w:cs="Arial"/>
          <w:sz w:val="22"/>
          <w:szCs w:val="22"/>
        </w:rPr>
        <w:t>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C4273F8"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w:t>
      </w:r>
      <w:r w:rsidR="00562315">
        <w:rPr>
          <w:rFonts w:ascii="Arial" w:hAnsi="Arial" w:cs="Arial"/>
          <w:sz w:val="22"/>
          <w:szCs w:val="22"/>
        </w:rPr>
        <w:t>/carer</w:t>
      </w:r>
      <w:r w:rsidRPr="318CD1D9">
        <w:rPr>
          <w:rFonts w:ascii="Arial" w:hAnsi="Arial" w:cs="Arial"/>
          <w:sz w:val="22"/>
          <w:szCs w:val="22"/>
        </w:rPr>
        <w:t xml:space="preserve"> says the information held is inaccurate the</w:t>
      </w:r>
      <w:r w:rsidR="006C6E1B" w:rsidRPr="318CD1D9">
        <w:rPr>
          <w:rFonts w:ascii="Arial" w:hAnsi="Arial" w:cs="Arial"/>
          <w:sz w:val="22"/>
          <w:szCs w:val="22"/>
        </w:rPr>
        <w:t>n the parent</w:t>
      </w:r>
      <w:r w:rsidR="00562315">
        <w:rPr>
          <w:rFonts w:ascii="Arial" w:hAnsi="Arial" w:cs="Arial"/>
          <w:sz w:val="22"/>
          <w:szCs w:val="22"/>
        </w:rPr>
        <w:t>/carer</w:t>
      </w:r>
      <w:r w:rsidR="006C6E1B" w:rsidRPr="318CD1D9">
        <w:rPr>
          <w:rFonts w:ascii="Arial" w:hAnsi="Arial" w:cs="Arial"/>
          <w:sz w:val="22"/>
          <w:szCs w:val="22"/>
        </w:rPr>
        <w:t xml:space="preserve">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pertains to factual inaccuracies. Where the disputed entry is a matter of opinion, professional judgement, or represents a different view of the matter than that held by the parent</w:t>
      </w:r>
      <w:r w:rsidR="00562315">
        <w:rPr>
          <w:rFonts w:ascii="Arial" w:hAnsi="Arial" w:cs="Arial"/>
          <w:sz w:val="22"/>
          <w:szCs w:val="22"/>
        </w:rPr>
        <w:t>/carer</w:t>
      </w:r>
      <w:r w:rsidRPr="318CD1D9">
        <w:rPr>
          <w:rFonts w:ascii="Arial" w:hAnsi="Arial" w:cs="Arial"/>
          <w:sz w:val="22"/>
          <w:szCs w:val="22"/>
        </w:rPr>
        <w:t xml:space="preserve">,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w:t>
      </w:r>
      <w:r w:rsidR="00562315">
        <w:rPr>
          <w:rFonts w:ascii="Arial" w:hAnsi="Arial" w:cs="Arial"/>
          <w:sz w:val="22"/>
          <w:szCs w:val="22"/>
        </w:rPr>
        <w:t>/carer’s</w:t>
      </w:r>
      <w:r w:rsidR="006F391C" w:rsidRPr="318CD1D9">
        <w:rPr>
          <w:rFonts w:ascii="Arial" w:hAnsi="Arial" w:cs="Arial"/>
          <w:sz w:val="22"/>
          <w:szCs w:val="22"/>
        </w:rPr>
        <w:t xml:space="preserve"> view</w:t>
      </w:r>
      <w:r w:rsidRPr="318CD1D9">
        <w:rPr>
          <w:rFonts w:ascii="Arial" w:hAnsi="Arial" w:cs="Arial"/>
          <w:sz w:val="22"/>
          <w:szCs w:val="22"/>
        </w:rPr>
        <w:t>. In most cases, a parent</w:t>
      </w:r>
      <w:r w:rsidR="00562315">
        <w:rPr>
          <w:rFonts w:ascii="Arial" w:hAnsi="Arial" w:cs="Arial"/>
          <w:sz w:val="22"/>
          <w:szCs w:val="22"/>
        </w:rPr>
        <w:t>/carer</w:t>
      </w:r>
      <w:r w:rsidRPr="318CD1D9">
        <w:rPr>
          <w:rFonts w:ascii="Arial" w:hAnsi="Arial" w:cs="Arial"/>
          <w:sz w:val="22"/>
          <w:szCs w:val="22"/>
        </w:rPr>
        <w:t xml:space="preserve">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5AEEF891"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w:t>
      </w:r>
      <w:r w:rsidR="00562315" w:rsidRPr="318CD1D9">
        <w:rPr>
          <w:rFonts w:ascii="Arial" w:hAnsi="Arial" w:cs="Arial"/>
          <w:sz w:val="22"/>
          <w:szCs w:val="22"/>
        </w:rPr>
        <w:t>completed,</w:t>
      </w:r>
      <w:r w:rsidRPr="318CD1D9">
        <w:rPr>
          <w:rFonts w:ascii="Arial" w:hAnsi="Arial" w:cs="Arial"/>
          <w:sz w:val="22"/>
          <w:szCs w:val="22"/>
        </w:rPr>
        <w:t xml:space="preserve"> and an appeal process is underway.</w:t>
      </w:r>
    </w:p>
    <w:p w14:paraId="0E14E005" w14:textId="4F59FEB4"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w:t>
      </w:r>
      <w:r w:rsidR="00562315">
        <w:rPr>
          <w:rFonts w:ascii="Arial" w:hAnsi="Arial" w:cs="Arial"/>
          <w:sz w:val="22"/>
          <w:szCs w:val="22"/>
        </w:rPr>
        <w:t>/carer</w:t>
      </w:r>
      <w:r w:rsidRPr="318CD1D9">
        <w:rPr>
          <w:rFonts w:ascii="Arial" w:hAnsi="Arial" w:cs="Arial"/>
          <w:sz w:val="22"/>
          <w:szCs w:val="22"/>
        </w:rPr>
        <w:t xml:space="preserve">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6145BC41" w14:textId="56F2AB39" w:rsidR="00FA39D1" w:rsidRPr="00221414" w:rsidRDefault="00111685" w:rsidP="00685C9B">
      <w:pPr>
        <w:spacing w:before="120" w:after="120" w:line="360" w:lineRule="auto"/>
        <w:rPr>
          <w:rFonts w:ascii="Arial" w:hAnsi="Arial" w:cs="Arial"/>
          <w:b/>
          <w:bCs/>
          <w:sz w:val="22"/>
          <w:szCs w:val="22"/>
        </w:rPr>
      </w:pPr>
      <w:r w:rsidRPr="00221414">
        <w:rPr>
          <w:rFonts w:ascii="Arial" w:hAnsi="Arial" w:cs="Arial"/>
          <w:sz w:val="22"/>
          <w:szCs w:val="22"/>
        </w:rPr>
        <w:t>The Information Commissioner’s Office</w:t>
      </w:r>
      <w:r w:rsidR="006A1DED" w:rsidRPr="00221414">
        <w:rPr>
          <w:rFonts w:ascii="Arial" w:hAnsi="Arial" w:cs="Arial"/>
          <w:sz w:val="22"/>
          <w:szCs w:val="22"/>
        </w:rPr>
        <w:t xml:space="preserve"> </w:t>
      </w:r>
      <w:hyperlink r:id="rId11" w:history="1">
        <w:r w:rsidR="00F560EE" w:rsidRPr="00221414">
          <w:rPr>
            <w:rStyle w:val="Hyperlink"/>
            <w:rFonts w:ascii="Arial" w:hAnsi="Arial" w:cs="Arial"/>
            <w:sz w:val="22"/>
            <w:szCs w:val="22"/>
          </w:rPr>
          <w:t>https://ico.org.uk/</w:t>
        </w:r>
      </w:hyperlink>
      <w:r w:rsidR="00F560EE" w:rsidRPr="00221414">
        <w:rPr>
          <w:rFonts w:ascii="Arial" w:hAnsi="Arial" w:cs="Arial"/>
          <w:sz w:val="22"/>
          <w:szCs w:val="22"/>
        </w:rPr>
        <w:t xml:space="preserve"> </w:t>
      </w:r>
      <w:r w:rsidR="006A1DED" w:rsidRPr="00221414">
        <w:rPr>
          <w:rFonts w:ascii="Arial" w:hAnsi="Arial" w:cs="Arial"/>
          <w:sz w:val="22"/>
          <w:szCs w:val="22"/>
        </w:rPr>
        <w:t>or h</w:t>
      </w:r>
      <w:r w:rsidRPr="00221414">
        <w:rPr>
          <w:rFonts w:ascii="Arial" w:hAnsi="Arial" w:cs="Arial"/>
          <w:sz w:val="22"/>
          <w:szCs w:val="22"/>
        </w:rPr>
        <w:t>elpline 0303 123 1113.</w:t>
      </w:r>
    </w:p>
    <w:sectPr w:rsidR="00FA39D1" w:rsidRPr="00221414" w:rsidSect="000734E7">
      <w:footerReference w:type="default" r:id="rId12"/>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2C5D" w14:textId="77777777" w:rsidR="005B5A8A" w:rsidRDefault="005B5A8A" w:rsidP="00D25F7E">
      <w:r>
        <w:separator/>
      </w:r>
    </w:p>
  </w:endnote>
  <w:endnote w:type="continuationSeparator" w:id="0">
    <w:p w14:paraId="727B78BA" w14:textId="77777777" w:rsidR="005B5A8A" w:rsidRDefault="005B5A8A" w:rsidP="00D25F7E">
      <w:r>
        <w:continuationSeparator/>
      </w:r>
    </w:p>
  </w:endnote>
  <w:endnote w:type="continuationNotice" w:id="1">
    <w:p w14:paraId="1DC06C01" w14:textId="77777777" w:rsidR="005B5A8A" w:rsidRDefault="005B5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2A97" w14:textId="0FEC893B" w:rsidR="00201A18" w:rsidRPr="001F6A3D" w:rsidRDefault="001F6A3D" w:rsidP="001F6A3D">
    <w:pPr>
      <w:pStyle w:val="Footer"/>
    </w:pPr>
    <w:r w:rsidRPr="001F6A3D">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3371D" w14:textId="77777777" w:rsidR="005B5A8A" w:rsidRDefault="005B5A8A" w:rsidP="00D25F7E">
      <w:r>
        <w:separator/>
      </w:r>
    </w:p>
  </w:footnote>
  <w:footnote w:type="continuationSeparator" w:id="0">
    <w:p w14:paraId="3A2A841F" w14:textId="77777777" w:rsidR="005B5A8A" w:rsidRDefault="005B5A8A" w:rsidP="00D25F7E">
      <w:r>
        <w:continuationSeparator/>
      </w:r>
    </w:p>
  </w:footnote>
  <w:footnote w:type="continuationNotice" w:id="1">
    <w:p w14:paraId="15F2E8E9" w14:textId="77777777" w:rsidR="005B5A8A" w:rsidRDefault="005B5A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6508201">
    <w:abstractNumId w:val="30"/>
  </w:num>
  <w:num w:numId="2" w16cid:durableId="7757601">
    <w:abstractNumId w:val="52"/>
  </w:num>
  <w:num w:numId="3" w16cid:durableId="1816221057">
    <w:abstractNumId w:val="12"/>
  </w:num>
  <w:num w:numId="4" w16cid:durableId="677578919">
    <w:abstractNumId w:val="32"/>
  </w:num>
  <w:num w:numId="5" w16cid:durableId="1422919555">
    <w:abstractNumId w:val="18"/>
  </w:num>
  <w:num w:numId="6" w16cid:durableId="1513956340">
    <w:abstractNumId w:val="7"/>
  </w:num>
  <w:num w:numId="7" w16cid:durableId="518543802">
    <w:abstractNumId w:val="46"/>
  </w:num>
  <w:num w:numId="8" w16cid:durableId="1123963003">
    <w:abstractNumId w:val="62"/>
  </w:num>
  <w:num w:numId="9" w16cid:durableId="383675244">
    <w:abstractNumId w:val="29"/>
  </w:num>
  <w:num w:numId="10" w16cid:durableId="308242554">
    <w:abstractNumId w:val="51"/>
  </w:num>
  <w:num w:numId="11" w16cid:durableId="129252198">
    <w:abstractNumId w:val="31"/>
  </w:num>
  <w:num w:numId="12" w16cid:durableId="1433207570">
    <w:abstractNumId w:val="19"/>
  </w:num>
  <w:num w:numId="13" w16cid:durableId="1224173161">
    <w:abstractNumId w:val="25"/>
  </w:num>
  <w:num w:numId="14" w16cid:durableId="1735467173">
    <w:abstractNumId w:val="40"/>
  </w:num>
  <w:num w:numId="15" w16cid:durableId="1689792778">
    <w:abstractNumId w:val="53"/>
  </w:num>
  <w:num w:numId="16" w16cid:durableId="1840389464">
    <w:abstractNumId w:val="28"/>
  </w:num>
  <w:num w:numId="17" w16cid:durableId="1098907698">
    <w:abstractNumId w:val="17"/>
  </w:num>
  <w:num w:numId="18" w16cid:durableId="1819103050">
    <w:abstractNumId w:val="8"/>
  </w:num>
  <w:num w:numId="19" w16cid:durableId="213855824">
    <w:abstractNumId w:val="49"/>
  </w:num>
  <w:num w:numId="20" w16cid:durableId="1649480146">
    <w:abstractNumId w:val="35"/>
  </w:num>
  <w:num w:numId="21" w16cid:durableId="194927867">
    <w:abstractNumId w:val="43"/>
  </w:num>
  <w:num w:numId="22" w16cid:durableId="307587495">
    <w:abstractNumId w:val="59"/>
  </w:num>
  <w:num w:numId="23" w16cid:durableId="324554053">
    <w:abstractNumId w:val="50"/>
  </w:num>
  <w:num w:numId="24" w16cid:durableId="1443649175">
    <w:abstractNumId w:val="27"/>
  </w:num>
  <w:num w:numId="25" w16cid:durableId="1836719462">
    <w:abstractNumId w:val="54"/>
  </w:num>
  <w:num w:numId="26" w16cid:durableId="3292544">
    <w:abstractNumId w:val="9"/>
  </w:num>
  <w:num w:numId="27" w16cid:durableId="572204459">
    <w:abstractNumId w:val="4"/>
  </w:num>
  <w:num w:numId="28" w16cid:durableId="861432087">
    <w:abstractNumId w:val="45"/>
  </w:num>
  <w:num w:numId="29" w16cid:durableId="154302448">
    <w:abstractNumId w:val="6"/>
  </w:num>
  <w:num w:numId="30" w16cid:durableId="1772779161">
    <w:abstractNumId w:val="38"/>
  </w:num>
  <w:num w:numId="31" w16cid:durableId="2126345881">
    <w:abstractNumId w:val="10"/>
  </w:num>
  <w:num w:numId="32" w16cid:durableId="796988237">
    <w:abstractNumId w:val="5"/>
  </w:num>
  <w:num w:numId="33" w16cid:durableId="607201389">
    <w:abstractNumId w:val="0"/>
  </w:num>
  <w:num w:numId="34" w16cid:durableId="599726061">
    <w:abstractNumId w:val="1"/>
  </w:num>
  <w:num w:numId="35" w16cid:durableId="1144659610">
    <w:abstractNumId w:val="23"/>
  </w:num>
  <w:num w:numId="36" w16cid:durableId="73093944">
    <w:abstractNumId w:val="2"/>
  </w:num>
  <w:num w:numId="37" w16cid:durableId="428241018">
    <w:abstractNumId w:val="37"/>
  </w:num>
  <w:num w:numId="38" w16cid:durableId="15463">
    <w:abstractNumId w:val="16"/>
  </w:num>
  <w:num w:numId="39" w16cid:durableId="114181052">
    <w:abstractNumId w:val="57"/>
  </w:num>
  <w:num w:numId="40" w16cid:durableId="147290623">
    <w:abstractNumId w:val="42"/>
  </w:num>
  <w:num w:numId="41" w16cid:durableId="24454221">
    <w:abstractNumId w:val="44"/>
  </w:num>
  <w:num w:numId="42" w16cid:durableId="1165585001">
    <w:abstractNumId w:val="55"/>
  </w:num>
  <w:num w:numId="43" w16cid:durableId="2104371257">
    <w:abstractNumId w:val="41"/>
  </w:num>
  <w:num w:numId="44" w16cid:durableId="425345492">
    <w:abstractNumId w:val="60"/>
  </w:num>
  <w:num w:numId="45" w16cid:durableId="639266222">
    <w:abstractNumId w:val="24"/>
  </w:num>
  <w:num w:numId="46" w16cid:durableId="915699735">
    <w:abstractNumId w:val="47"/>
  </w:num>
  <w:num w:numId="47" w16cid:durableId="972489615">
    <w:abstractNumId w:val="21"/>
  </w:num>
  <w:num w:numId="48" w16cid:durableId="883903828">
    <w:abstractNumId w:val="22"/>
  </w:num>
  <w:num w:numId="49" w16cid:durableId="1370911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731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5435488">
    <w:abstractNumId w:val="58"/>
  </w:num>
  <w:num w:numId="52" w16cid:durableId="371732438">
    <w:abstractNumId w:val="14"/>
  </w:num>
  <w:num w:numId="53" w16cid:durableId="481971649">
    <w:abstractNumId w:val="36"/>
  </w:num>
  <w:num w:numId="54" w16cid:durableId="650671413">
    <w:abstractNumId w:val="15"/>
  </w:num>
  <w:num w:numId="55" w16cid:durableId="1271930000">
    <w:abstractNumId w:val="34"/>
  </w:num>
  <w:num w:numId="56" w16cid:durableId="659777578">
    <w:abstractNumId w:val="48"/>
  </w:num>
  <w:num w:numId="57" w16cid:durableId="1213299764">
    <w:abstractNumId w:val="39"/>
  </w:num>
  <w:num w:numId="58" w16cid:durableId="1331442318">
    <w:abstractNumId w:val="11"/>
  </w:num>
  <w:num w:numId="59" w16cid:durableId="726222253">
    <w:abstractNumId w:val="61"/>
  </w:num>
  <w:num w:numId="60" w16cid:durableId="250898889">
    <w:abstractNumId w:val="56"/>
  </w:num>
  <w:num w:numId="61" w16cid:durableId="760027958">
    <w:abstractNumId w:val="13"/>
  </w:num>
  <w:num w:numId="62" w16cid:durableId="888492693">
    <w:abstractNumId w:val="3"/>
  </w:num>
  <w:num w:numId="63" w16cid:durableId="1407070207">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21CD"/>
    <w:rsid w:val="001141EE"/>
    <w:rsid w:val="00114C35"/>
    <w:rsid w:val="00123708"/>
    <w:rsid w:val="00124BAF"/>
    <w:rsid w:val="0013518A"/>
    <w:rsid w:val="00135F29"/>
    <w:rsid w:val="0013661D"/>
    <w:rsid w:val="00150DC9"/>
    <w:rsid w:val="00151757"/>
    <w:rsid w:val="001525FD"/>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5FBB"/>
    <w:rsid w:val="001E64C4"/>
    <w:rsid w:val="001E6844"/>
    <w:rsid w:val="001F6A3D"/>
    <w:rsid w:val="00201A18"/>
    <w:rsid w:val="00206380"/>
    <w:rsid w:val="00206475"/>
    <w:rsid w:val="002155DA"/>
    <w:rsid w:val="00215880"/>
    <w:rsid w:val="00216ACC"/>
    <w:rsid w:val="00216CF8"/>
    <w:rsid w:val="00217017"/>
    <w:rsid w:val="00217C4F"/>
    <w:rsid w:val="00221414"/>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394"/>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45D84"/>
    <w:rsid w:val="0055244B"/>
    <w:rsid w:val="00552716"/>
    <w:rsid w:val="00552739"/>
    <w:rsid w:val="00555A61"/>
    <w:rsid w:val="00562315"/>
    <w:rsid w:val="0056383C"/>
    <w:rsid w:val="0056433A"/>
    <w:rsid w:val="00567F82"/>
    <w:rsid w:val="005772B3"/>
    <w:rsid w:val="00580A4D"/>
    <w:rsid w:val="00580BD0"/>
    <w:rsid w:val="00582033"/>
    <w:rsid w:val="005860B6"/>
    <w:rsid w:val="00592EF3"/>
    <w:rsid w:val="0059536B"/>
    <w:rsid w:val="005A0D30"/>
    <w:rsid w:val="005A3F25"/>
    <w:rsid w:val="005A67B7"/>
    <w:rsid w:val="005B5A8A"/>
    <w:rsid w:val="005B5D53"/>
    <w:rsid w:val="005B61C7"/>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0363"/>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34C1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64C"/>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4555A"/>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17926"/>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1576"/>
    <w:rsid w:val="00DC5D32"/>
    <w:rsid w:val="00DD4691"/>
    <w:rsid w:val="00DE57B1"/>
    <w:rsid w:val="00DE599B"/>
    <w:rsid w:val="00DF4AD7"/>
    <w:rsid w:val="00E04EDA"/>
    <w:rsid w:val="00E05BBF"/>
    <w:rsid w:val="00E101AA"/>
    <w:rsid w:val="00E11067"/>
    <w:rsid w:val="00E15659"/>
    <w:rsid w:val="00E172AE"/>
    <w:rsid w:val="00E22C2D"/>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560EE"/>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2F9FB0CD"/>
    <w:rsid w:val="318CD1D9"/>
    <w:rsid w:val="32254062"/>
    <w:rsid w:val="34760880"/>
    <w:rsid w:val="3A44CBA1"/>
    <w:rsid w:val="3C25E9CF"/>
    <w:rsid w:val="3E4C309C"/>
    <w:rsid w:val="455EBEBE"/>
    <w:rsid w:val="475E6AFE"/>
    <w:rsid w:val="481694E7"/>
    <w:rsid w:val="4CA33636"/>
    <w:rsid w:val="50E8B90C"/>
    <w:rsid w:val="523949C0"/>
    <w:rsid w:val="550BFE4D"/>
    <w:rsid w:val="58CE8F68"/>
    <w:rsid w:val="5B2524F7"/>
    <w:rsid w:val="5B424D24"/>
    <w:rsid w:val="5C57377A"/>
    <w:rsid w:val="5D5239C0"/>
    <w:rsid w:val="5F3DE8E8"/>
    <w:rsid w:val="71A685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734C1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 w:id="178922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16C4-AC2F-4424-829F-32B882A1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3.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5961</Characters>
  <Application>Microsoft Office Word</Application>
  <DocSecurity>0</DocSecurity>
  <Lines>49</Lines>
  <Paragraphs>13</Paragraphs>
  <ScaleCrop>false</ScaleCrop>
  <Company>Hewlett-Packard Company</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Sharon Sawyer</cp:lastModifiedBy>
  <cp:revision>8</cp:revision>
  <cp:lastPrinted>2018-05-21T08:03:00Z</cp:lastPrinted>
  <dcterms:created xsi:type="dcterms:W3CDTF">2024-01-03T13:08:00Z</dcterms:created>
  <dcterms:modified xsi:type="dcterms:W3CDTF">2024-11-14T13:59:00Z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