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3BA1" w14:textId="77777777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THE</w:t>
      </w:r>
    </w:p>
    <w:p w14:paraId="786A4874" w14:textId="79C61AAF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 JUDICIAL CIRCUIT</w:t>
      </w:r>
    </w:p>
    <w:p w14:paraId="2BB03324" w14:textId="5F6783C3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FOR ************* COUNTY, FLORIDA</w:t>
      </w:r>
    </w:p>
    <w:p w14:paraId="01420D67" w14:textId="30A396A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60B" w14:textId="760CA182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FD4C" w14:textId="6AAE3D3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B423" w14:textId="1DD5EBE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72699389" w14:textId="33A40D20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63B6" w14:textId="6CC7ED2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</w:p>
    <w:p w14:paraId="74F44357" w14:textId="372C1EC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</w:t>
      </w:r>
    </w:p>
    <w:p w14:paraId="7487B5C7" w14:textId="451B4F3F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3BBF5C9" w14:textId="1CD0E7F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F3D81" w14:textId="4CE2C99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335D6606" w14:textId="211FD3C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BD87" w14:textId="60595E1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5F7AFC1B" w14:textId="32A6557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</w:t>
      </w:r>
    </w:p>
    <w:p w14:paraId="3229C2DF" w14:textId="0725BC8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E66E0" w14:textId="2888AB6C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  <w:u w:val="single"/>
        </w:rPr>
        <w:t>JOINT ELECTION OF ARBITRATOR</w:t>
      </w:r>
    </w:p>
    <w:p w14:paraId="1E250EE6" w14:textId="0EB95E0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90F87" w14:textId="1A4E0898" w:rsidR="00DD1C7B" w:rsidRDefault="00DD1C7B" w:rsidP="00DD1C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COME NOW, Plaintiff(s), ********** and Defendant(s), ***********, and give notice to the Court of their joint election of an arbitrator, pursuant to the Court’s Order referring this matter to non-binding arbitration, and identify the selected arbitrator as follows:</w:t>
      </w:r>
    </w:p>
    <w:p w14:paraId="5F1F5271" w14:textId="4FAAA9D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9EED" w14:textId="62B4B9DB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Scott R. Toner, Esq.</w:t>
      </w:r>
    </w:p>
    <w:p w14:paraId="4A4AE258" w14:textId="3AD374C8" w:rsidR="00DD1C7B" w:rsidRPr="00DD1C7B" w:rsidRDefault="00D82A22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Nature Coast Mediation &amp; Arbitration, LLC</w:t>
      </w:r>
    </w:p>
    <w:p w14:paraId="28D83DA4" w14:textId="20B029DD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5367 Spring Hill Drive</w:t>
      </w:r>
    </w:p>
    <w:p w14:paraId="2142B3FE" w14:textId="258A2C55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Spring Hill, FL 34606</w:t>
      </w:r>
    </w:p>
    <w:p w14:paraId="40D38635" w14:textId="258DBEBA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Tel: (352) 610-4488</w:t>
      </w:r>
    </w:p>
    <w:p w14:paraId="49DAA303" w14:textId="5D6F0421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Fax: (352) 610-4489</w:t>
      </w:r>
    </w:p>
    <w:p w14:paraId="06FE3CE9" w14:textId="58A971E1" w:rsid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4" w:history="1">
        <w:r w:rsidR="00D82A22" w:rsidRPr="0079651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Schedule</w:t>
        </w:r>
      </w:hyperlink>
      <w:r w:rsidR="00D82A22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@NatureCoastMediation.com</w:t>
      </w:r>
    </w:p>
    <w:p w14:paraId="01BBCD38" w14:textId="1EBF75C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87D" w14:textId="66587609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6AB52231" w14:textId="41ED935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AF6EE" w14:textId="3B1FDF6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5AB0" w14:textId="27A26C7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D275BBC" w14:textId="5D891B8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Attorney Signature Block</w:t>
      </w:r>
    </w:p>
    <w:p w14:paraId="6FF0FB87" w14:textId="0AEE57D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BA472" w14:textId="77D09A1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6EE1B" w14:textId="7777777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 xml:space="preserve">Scott R. Toner, Esq. </w:t>
      </w:r>
    </w:p>
    <w:p w14:paraId="18B4DED8" w14:textId="6DEC99CD" w:rsidR="00DD1C7B" w:rsidRPr="00DD1C7B" w:rsidRDefault="00DD1C7B" w:rsidP="00DD1C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82A22">
        <w:rPr>
          <w:rFonts w:ascii="Times New Roman" w:hAnsi="Times New Roman" w:cs="Times New Roman"/>
          <w:sz w:val="24"/>
          <w:szCs w:val="24"/>
        </w:rPr>
        <w:t>schedule@naturecoastmediation</w:t>
      </w:r>
      <w:r>
        <w:rPr>
          <w:rFonts w:ascii="Times New Roman" w:hAnsi="Times New Roman" w:cs="Times New Roman"/>
          <w:sz w:val="24"/>
          <w:szCs w:val="24"/>
        </w:rPr>
        <w:t>.com)</w:t>
      </w:r>
    </w:p>
    <w:sectPr w:rsidR="00DD1C7B" w:rsidRPr="00DD1C7B" w:rsidSect="00D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15437"/>
    <w:rsid w:val="00D82A22"/>
    <w:rsid w:val="00D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14C"/>
  <w15:chartTrackingRefBased/>
  <w15:docId w15:val="{AEB9928F-D5E6-41F8-9E69-384F36F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Toner</dc:creator>
  <cp:keywords/>
  <dc:description/>
  <cp:lastModifiedBy>Scott Toner</cp:lastModifiedBy>
  <cp:revision>2</cp:revision>
  <dcterms:created xsi:type="dcterms:W3CDTF">2021-02-22T21:35:00Z</dcterms:created>
  <dcterms:modified xsi:type="dcterms:W3CDTF">2022-07-20T19:10:00Z</dcterms:modified>
</cp:coreProperties>
</file>