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2904" w14:textId="56741F47" w:rsidR="00307EB9" w:rsidRPr="00307EB9" w:rsidRDefault="00307E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7EB9">
        <w:rPr>
          <w:rFonts w:ascii="Times New Roman" w:hAnsi="Times New Roman" w:cs="Times New Roman"/>
          <w:i/>
          <w:iCs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i/>
          <w:iCs/>
          <w:sz w:val="24"/>
          <w:szCs w:val="24"/>
        </w:rPr>
        <w:t>Sept. 27, 2021</w:t>
      </w:r>
      <w:r w:rsidRPr="00307EB9">
        <w:rPr>
          <w:rFonts w:ascii="Times New Roman" w:hAnsi="Times New Roman" w:cs="Times New Roman"/>
          <w:i/>
          <w:iCs/>
          <w:sz w:val="24"/>
          <w:szCs w:val="24"/>
        </w:rPr>
        <w:t xml:space="preserve"> Orange County Business Journal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70296386" w14:textId="50CE63B6" w:rsidR="00C35630" w:rsidRPr="00C35630" w:rsidRDefault="00C35630">
      <w:pPr>
        <w:rPr>
          <w:b/>
          <w:bCs/>
          <w:sz w:val="32"/>
          <w:szCs w:val="32"/>
        </w:rPr>
      </w:pPr>
      <w:r w:rsidRPr="00C35630">
        <w:rPr>
          <w:b/>
          <w:bCs/>
          <w:sz w:val="32"/>
          <w:szCs w:val="32"/>
        </w:rPr>
        <w:t>PAUL MUSCO: A MAN FOR ALL SEASONS</w:t>
      </w:r>
    </w:p>
    <w:p w14:paraId="68AC0C06" w14:textId="4E1E016C" w:rsidR="00565D33" w:rsidRDefault="00565D33">
      <w:r>
        <w:t>By RICK REIFF</w:t>
      </w:r>
    </w:p>
    <w:p w14:paraId="1E8F10F7" w14:textId="343B795F" w:rsidR="003F2580" w:rsidRPr="00C4779A" w:rsidRDefault="003F2580">
      <w:r w:rsidRPr="00C4779A">
        <w:t xml:space="preserve">Paul </w:t>
      </w:r>
      <w:r w:rsidR="00264879" w:rsidRPr="00C4779A">
        <w:t>Musco</w:t>
      </w:r>
      <w:r w:rsidRPr="00C4779A">
        <w:t xml:space="preserve"> was an emotional guy</w:t>
      </w:r>
      <w:r w:rsidR="0029265F">
        <w:t xml:space="preserve">. </w:t>
      </w:r>
      <w:r w:rsidRPr="00C4779A">
        <w:t xml:space="preserve">I </w:t>
      </w:r>
      <w:r w:rsidR="00EA46C4">
        <w:t>saw</w:t>
      </w:r>
      <w:r w:rsidRPr="00C4779A">
        <w:t xml:space="preserve"> him cry twice.</w:t>
      </w:r>
    </w:p>
    <w:p w14:paraId="59444596" w14:textId="4C834A09" w:rsidR="00EA46C4" w:rsidRDefault="003F2580">
      <w:r w:rsidRPr="00C4779A">
        <w:t xml:space="preserve">Once was over a dinner, just the two of us and our spouses. He </w:t>
      </w:r>
      <w:r w:rsidR="00EA46C4">
        <w:t xml:space="preserve">broke down </w:t>
      </w:r>
      <w:r w:rsidR="000A1A74">
        <w:t>sobb</w:t>
      </w:r>
      <w:r w:rsidR="00EA46C4">
        <w:t xml:space="preserve">ing as he described the </w:t>
      </w:r>
      <w:r w:rsidR="00EA46C4" w:rsidRPr="00EA46C4">
        <w:t>death of a</w:t>
      </w:r>
      <w:r w:rsidR="00DA324E" w:rsidRPr="00EA46C4">
        <w:t xml:space="preserve"> </w:t>
      </w:r>
      <w:r w:rsidR="000976E0">
        <w:t>sailor</w:t>
      </w:r>
      <w:r w:rsidR="0029265F">
        <w:t xml:space="preserve"> in World War II. </w:t>
      </w:r>
      <w:r w:rsidR="00203C7E">
        <w:t xml:space="preserve">Musco </w:t>
      </w:r>
      <w:r w:rsidRPr="00EA46C4">
        <w:t>was</w:t>
      </w:r>
      <w:r w:rsidRPr="00C4779A">
        <w:t xml:space="preserve"> a teenager </w:t>
      </w:r>
      <w:r w:rsidR="00E370CA" w:rsidRPr="00C4779A">
        <w:t xml:space="preserve">back then </w:t>
      </w:r>
      <w:r w:rsidRPr="00C4779A">
        <w:t>who</w:t>
      </w:r>
      <w:r w:rsidR="00603543" w:rsidRPr="00C4779A">
        <w:t>’d</w:t>
      </w:r>
      <w:r w:rsidR="002A251C" w:rsidRPr="00C4779A">
        <w:t xml:space="preserve"> dropped out of high school </w:t>
      </w:r>
      <w:r w:rsidRPr="00C4779A">
        <w:t>to enlist</w:t>
      </w:r>
      <w:r w:rsidR="00A029F6">
        <w:t xml:space="preserve"> in the Navy</w:t>
      </w:r>
      <w:r w:rsidR="00EA46C4">
        <w:t>.</w:t>
      </w:r>
    </w:p>
    <w:p w14:paraId="16A160F8" w14:textId="5EBA42F4" w:rsidR="0004637F" w:rsidRPr="00C4779A" w:rsidRDefault="003F2580">
      <w:r w:rsidRPr="00C4779A">
        <w:t xml:space="preserve">The other </w:t>
      </w:r>
      <w:r w:rsidR="00603543" w:rsidRPr="00C4779A">
        <w:t xml:space="preserve">time </w:t>
      </w:r>
      <w:r w:rsidRPr="00C4779A">
        <w:t>was</w:t>
      </w:r>
      <w:r w:rsidR="002A251C" w:rsidRPr="00C4779A">
        <w:t xml:space="preserve"> in 2015</w:t>
      </w:r>
      <w:r w:rsidRPr="00C4779A">
        <w:t xml:space="preserve"> in front of hundreds of people</w:t>
      </w:r>
      <w:r w:rsidR="00603543" w:rsidRPr="00C4779A">
        <w:t xml:space="preserve"> </w:t>
      </w:r>
      <w:r w:rsidR="002A251C" w:rsidRPr="00C4779A">
        <w:t xml:space="preserve">when </w:t>
      </w:r>
      <w:r w:rsidR="00203C7E">
        <w:t>he</w:t>
      </w:r>
      <w:r w:rsidR="002A251C" w:rsidRPr="00C4779A">
        <w:t xml:space="preserve"> was being honored at the Orange Catholic Foundation’s business and ethics conference. </w:t>
      </w:r>
      <w:r w:rsidR="0004637F" w:rsidRPr="00C4779A">
        <w:t>So c</w:t>
      </w:r>
      <w:r w:rsidR="002A251C" w:rsidRPr="00C4779A">
        <w:t>hoked with emotion</w:t>
      </w:r>
      <w:r w:rsidR="0004637F" w:rsidRPr="00C4779A">
        <w:t xml:space="preserve"> that he couldn’t keep speaking</w:t>
      </w:r>
      <w:r w:rsidR="002A251C" w:rsidRPr="00C4779A">
        <w:t xml:space="preserve">, </w:t>
      </w:r>
      <w:r w:rsidR="00203C7E">
        <w:t>Musco</w:t>
      </w:r>
      <w:r w:rsidR="002A251C" w:rsidRPr="00C4779A">
        <w:t xml:space="preserve"> </w:t>
      </w:r>
      <w:r w:rsidR="00E93853" w:rsidRPr="00C4779A">
        <w:t xml:space="preserve">called his </w:t>
      </w:r>
      <w:r w:rsidR="002A251C" w:rsidRPr="00C4779A">
        <w:t xml:space="preserve">grandson to </w:t>
      </w:r>
      <w:r w:rsidR="00E93853" w:rsidRPr="00C4779A">
        <w:t xml:space="preserve">the stage to </w:t>
      </w:r>
      <w:r w:rsidR="002A251C" w:rsidRPr="00C4779A">
        <w:t xml:space="preserve">finish reading his remarks. </w:t>
      </w:r>
    </w:p>
    <w:p w14:paraId="2DCC250E" w14:textId="479CB7E5" w:rsidR="000D284B" w:rsidRDefault="002A251C">
      <w:r w:rsidRPr="00C4779A">
        <w:t xml:space="preserve">Musco, who </w:t>
      </w:r>
      <w:r w:rsidR="000D284B" w:rsidRPr="00C4779A">
        <w:t>has died at age 95, will long be remembered as a philanthropist, businessman and patron of the arts. His name and that of his widow Marybelle are etched forever on the campus of Chapman University.</w:t>
      </w:r>
    </w:p>
    <w:p w14:paraId="6247B756" w14:textId="3D3F133F" w:rsidR="00922C8D" w:rsidRPr="00922C8D" w:rsidRDefault="00922C8D">
      <w:pPr>
        <w:rPr>
          <w:b/>
          <w:bCs/>
        </w:rPr>
      </w:pPr>
      <w:r w:rsidRPr="00922C8D">
        <w:rPr>
          <w:b/>
          <w:bCs/>
        </w:rPr>
        <w:t>Plain Spoken</w:t>
      </w:r>
    </w:p>
    <w:p w14:paraId="0FFFE8AC" w14:textId="3B9077D4" w:rsidR="00D20094" w:rsidRDefault="000D284B">
      <w:r w:rsidRPr="00C4779A">
        <w:t xml:space="preserve">But the first reaction to </w:t>
      </w:r>
      <w:r w:rsidR="00203C7E">
        <w:t>Musco</w:t>
      </w:r>
      <w:r w:rsidRPr="00C4779A">
        <w:t>’s passing has undoubtedly been tear</w:t>
      </w:r>
      <w:r w:rsidR="00254823">
        <w:t xml:space="preserve">s </w:t>
      </w:r>
      <w:r w:rsidRPr="00C4779A">
        <w:t>from the many people who</w:t>
      </w:r>
      <w:r w:rsidR="00DA324E" w:rsidRPr="00C4779A">
        <w:t>se lives were enriched by</w:t>
      </w:r>
      <w:r w:rsidRPr="00C4779A">
        <w:t xml:space="preserve"> his generosity and joy.</w:t>
      </w:r>
      <w:r w:rsidR="00DA324E" w:rsidRPr="00C4779A">
        <w:t xml:space="preserve"> </w:t>
      </w:r>
      <w:r w:rsidRPr="00C4779A">
        <w:t>I</w:t>
      </w:r>
      <w:r w:rsidR="00DA324E" w:rsidRPr="00C4779A">
        <w:t>’m</w:t>
      </w:r>
      <w:r w:rsidRPr="00C4779A">
        <w:t xml:space="preserve"> one of them</w:t>
      </w:r>
      <w:r w:rsidR="00DA324E" w:rsidRPr="00C4779A">
        <w:t xml:space="preserve">. </w:t>
      </w:r>
    </w:p>
    <w:p w14:paraId="7EAF6BD5" w14:textId="7D6DC495" w:rsidR="00D20094" w:rsidRDefault="00203C7E">
      <w:r>
        <w:t>Musco</w:t>
      </w:r>
      <w:r w:rsidR="00D20094">
        <w:t xml:space="preserve"> was </w:t>
      </w:r>
      <w:r w:rsidR="00DA324E" w:rsidRPr="00C4779A">
        <w:t xml:space="preserve">a </w:t>
      </w:r>
      <w:r w:rsidR="000F1C1B">
        <w:t xml:space="preserve">plain-spoken, </w:t>
      </w:r>
      <w:r w:rsidR="00DA324E" w:rsidRPr="00C4779A">
        <w:t xml:space="preserve">self-made success </w:t>
      </w:r>
      <w:r w:rsidR="00937D04" w:rsidRPr="00C4779A">
        <w:t xml:space="preserve">with </w:t>
      </w:r>
      <w:r w:rsidR="00DA324E" w:rsidRPr="00C4779A">
        <w:t>refined tastes, an outsized personality</w:t>
      </w:r>
      <w:r w:rsidR="00937D04" w:rsidRPr="00C4779A">
        <w:t>, a quick wit</w:t>
      </w:r>
      <w:r w:rsidR="00DA324E" w:rsidRPr="00C4779A">
        <w:t xml:space="preserve"> and </w:t>
      </w:r>
      <w:r w:rsidR="001C25CA" w:rsidRPr="00C4779A">
        <w:t>a</w:t>
      </w:r>
      <w:r w:rsidR="006522F4" w:rsidRPr="00C4779A">
        <w:t xml:space="preserve">n unceasing </w:t>
      </w:r>
      <w:r w:rsidR="00E93853" w:rsidRPr="00C4779A">
        <w:t>desire to share his</w:t>
      </w:r>
      <w:r w:rsidR="006522F4" w:rsidRPr="00C4779A">
        <w:t xml:space="preserve"> riches</w:t>
      </w:r>
      <w:r w:rsidR="00E93853" w:rsidRPr="00C4779A">
        <w:t>.</w:t>
      </w:r>
      <w:r w:rsidR="00D20094">
        <w:t xml:space="preserve"> </w:t>
      </w:r>
      <w:r w:rsidR="00DA324E" w:rsidRPr="00C4779A">
        <w:t xml:space="preserve">More importantly to me, he was a friend and </w:t>
      </w:r>
      <w:r w:rsidR="00D27525">
        <w:t>mentor</w:t>
      </w:r>
      <w:r w:rsidR="00DA324E" w:rsidRPr="00C4779A">
        <w:t xml:space="preserve">. </w:t>
      </w:r>
    </w:p>
    <w:p w14:paraId="7324211A" w14:textId="093CDB22" w:rsidR="00D02807" w:rsidRPr="00C4779A" w:rsidRDefault="000F1C1B">
      <w:r>
        <w:t>Without my asking, he</w:t>
      </w:r>
      <w:r w:rsidR="00DA324E" w:rsidRPr="00C4779A">
        <w:t xml:space="preserve"> offered</w:t>
      </w:r>
      <w:r w:rsidR="00D02807" w:rsidRPr="00C4779A">
        <w:t xml:space="preserve"> to </w:t>
      </w:r>
      <w:r w:rsidR="00E93853" w:rsidRPr="00C4779A">
        <w:t xml:space="preserve">help </w:t>
      </w:r>
      <w:r w:rsidR="00D02807" w:rsidRPr="00C4779A">
        <w:t>sponsor my public television show. After all, isn’t that what friends are for?</w:t>
      </w:r>
    </w:p>
    <w:p w14:paraId="5DE53CBF" w14:textId="22037D76" w:rsidR="008C04A9" w:rsidRPr="00C4779A" w:rsidRDefault="00D02807">
      <w:r w:rsidRPr="00C4779A">
        <w:t xml:space="preserve">It didn’t hurt that we shared a Sicilian heritage–half in my case, full in </w:t>
      </w:r>
      <w:r w:rsidR="00203C7E">
        <w:t>Musco</w:t>
      </w:r>
      <w:r w:rsidRPr="00C4779A">
        <w:t xml:space="preserve">’s. </w:t>
      </w:r>
      <w:r w:rsidR="00E93853" w:rsidRPr="00C4779A">
        <w:t xml:space="preserve">He was proud of his </w:t>
      </w:r>
      <w:r w:rsidR="008C039D">
        <w:t xml:space="preserve">12-member </w:t>
      </w:r>
      <w:r w:rsidR="00E93853" w:rsidRPr="00C4779A">
        <w:t>family and his h</w:t>
      </w:r>
      <w:r w:rsidR="00E45A54" w:rsidRPr="00C4779A">
        <w:t xml:space="preserve">ard-scrabble </w:t>
      </w:r>
      <w:r w:rsidR="0055736D">
        <w:t>youth</w:t>
      </w:r>
      <w:r w:rsidR="00E93853" w:rsidRPr="00C4779A">
        <w:t xml:space="preserve">, son of a </w:t>
      </w:r>
      <w:r w:rsidR="00937D04" w:rsidRPr="00C4779A">
        <w:t xml:space="preserve">school </w:t>
      </w:r>
      <w:r w:rsidR="00E93853" w:rsidRPr="00C4779A">
        <w:t xml:space="preserve">janitor in </w:t>
      </w:r>
      <w:r w:rsidR="00E45A54" w:rsidRPr="00C4779A">
        <w:t xml:space="preserve">Providence, </w:t>
      </w:r>
      <w:r w:rsidR="00E93853" w:rsidRPr="00C4779A">
        <w:t xml:space="preserve">Rhode Island. </w:t>
      </w:r>
      <w:r w:rsidR="00937D04" w:rsidRPr="00C4779A">
        <w:t xml:space="preserve">“Dad spent 35 years working in education,” </w:t>
      </w:r>
      <w:r w:rsidR="00203C7E">
        <w:t xml:space="preserve">he’d </w:t>
      </w:r>
      <w:r w:rsidR="00937D04" w:rsidRPr="00C4779A">
        <w:t>quip.</w:t>
      </w:r>
    </w:p>
    <w:p w14:paraId="494CCBE0" w14:textId="406396CB" w:rsidR="008618E6" w:rsidRPr="00C4779A" w:rsidRDefault="00203C7E">
      <w:r>
        <w:t>Musco</w:t>
      </w:r>
      <w:r w:rsidR="00E93853" w:rsidRPr="00C4779A">
        <w:t xml:space="preserve"> </w:t>
      </w:r>
      <w:r w:rsidR="008618E6" w:rsidRPr="00C4779A">
        <w:t xml:space="preserve">wasn’t much for </w:t>
      </w:r>
      <w:r w:rsidR="0007388D" w:rsidRPr="00C4779A">
        <w:t xml:space="preserve">sports or pop culture, </w:t>
      </w:r>
      <w:r w:rsidR="00E93853" w:rsidRPr="00C4779A">
        <w:t xml:space="preserve">preferring </w:t>
      </w:r>
      <w:r w:rsidR="00264879" w:rsidRPr="00C4779A">
        <w:t>opera</w:t>
      </w:r>
      <w:r w:rsidR="0007388D" w:rsidRPr="00C4779A">
        <w:t>s</w:t>
      </w:r>
      <w:r w:rsidR="00E47380" w:rsidRPr="00C4779A">
        <w:t xml:space="preserve">, </w:t>
      </w:r>
      <w:r w:rsidR="00F240C0" w:rsidRPr="00C4779A">
        <w:t xml:space="preserve">dance, </w:t>
      </w:r>
      <w:r w:rsidR="00E47380" w:rsidRPr="00C4779A">
        <w:t>theater</w:t>
      </w:r>
      <w:r w:rsidR="0007388D" w:rsidRPr="00C4779A">
        <w:t xml:space="preserve"> and </w:t>
      </w:r>
      <w:r w:rsidR="00264879" w:rsidRPr="00C4779A">
        <w:t>symphonies</w:t>
      </w:r>
      <w:r w:rsidR="00E47380" w:rsidRPr="00C4779A">
        <w:t xml:space="preserve">. He was a patron </w:t>
      </w:r>
      <w:r w:rsidR="00E93853" w:rsidRPr="00C4779A">
        <w:t xml:space="preserve">and </w:t>
      </w:r>
      <w:r w:rsidR="0004637F" w:rsidRPr="00C4779A">
        <w:t xml:space="preserve">board member </w:t>
      </w:r>
      <w:r w:rsidR="00E93853" w:rsidRPr="00C4779A">
        <w:t xml:space="preserve">of LA Opera and a </w:t>
      </w:r>
      <w:r w:rsidR="00E47380" w:rsidRPr="00C4779A">
        <w:t xml:space="preserve">buddy of </w:t>
      </w:r>
      <w:r w:rsidR="0004637F" w:rsidRPr="00C4779A">
        <w:t xml:space="preserve">famed tenor </w:t>
      </w:r>
      <w:r w:rsidR="00E47380" w:rsidRPr="00C4779A">
        <w:t xml:space="preserve">Placido Domingo. </w:t>
      </w:r>
      <w:r w:rsidR="003E457B" w:rsidRPr="00C4779A">
        <w:t>He got Domingo to grant me a PBS interview, another favor for this friend.</w:t>
      </w:r>
    </w:p>
    <w:p w14:paraId="0F22EDF4" w14:textId="62680885" w:rsidR="003E457B" w:rsidRPr="00C4779A" w:rsidRDefault="009E035F" w:rsidP="003E457B">
      <w:r>
        <w:t xml:space="preserve">Musco </w:t>
      </w:r>
      <w:r w:rsidR="003E457B" w:rsidRPr="00C4779A">
        <w:t>did</w:t>
      </w:r>
      <w:r w:rsidR="000976E0">
        <w:t xml:space="preserve">n’t </w:t>
      </w:r>
      <w:r w:rsidR="003E457B" w:rsidRPr="00C4779A">
        <w:t xml:space="preserve">live ostentatiously but </w:t>
      </w:r>
      <w:r w:rsidR="00732A63">
        <w:t xml:space="preserve">he </w:t>
      </w:r>
      <w:r w:rsidR="000976E0">
        <w:t xml:space="preserve">enjoyed </w:t>
      </w:r>
      <w:r w:rsidR="003E457B" w:rsidRPr="00C4779A">
        <w:t>a few luxuries</w:t>
      </w:r>
      <w:r w:rsidR="00732A63">
        <w:t>--</w:t>
      </w:r>
      <w:r w:rsidR="003E457B" w:rsidRPr="00C4779A">
        <w:t xml:space="preserve">an art-filled home, a chauffeured Rolls Royce and much fine dining. He quietly </w:t>
      </w:r>
      <w:r w:rsidR="0004637F" w:rsidRPr="00C4779A">
        <w:t>backed</w:t>
      </w:r>
      <w:r w:rsidR="003E457B" w:rsidRPr="00C4779A">
        <w:t xml:space="preserve"> a couple of restaurants</w:t>
      </w:r>
      <w:r w:rsidR="008C04A9" w:rsidRPr="00C4779A">
        <w:t>,</w:t>
      </w:r>
      <w:r w:rsidR="003E457B" w:rsidRPr="00C4779A">
        <w:t xml:space="preserve"> to </w:t>
      </w:r>
      <w:r w:rsidR="00EA237A">
        <w:t xml:space="preserve">support </w:t>
      </w:r>
      <w:r w:rsidR="006522F4" w:rsidRPr="00C4779A">
        <w:t xml:space="preserve">the chefs, </w:t>
      </w:r>
      <w:r w:rsidR="00F1703F">
        <w:t xml:space="preserve">but also </w:t>
      </w:r>
      <w:r w:rsidR="006522F4" w:rsidRPr="00C4779A">
        <w:t xml:space="preserve">to </w:t>
      </w:r>
      <w:r w:rsidR="003E457B" w:rsidRPr="00C4779A">
        <w:t>ensure himself a private booth with white tablecloth</w:t>
      </w:r>
      <w:r w:rsidR="008C04A9" w:rsidRPr="00C4779A">
        <w:t>s</w:t>
      </w:r>
      <w:r w:rsidR="00F71CD0" w:rsidRPr="00C4779A">
        <w:t>.</w:t>
      </w:r>
    </w:p>
    <w:p w14:paraId="116D64D8" w14:textId="53D205C6" w:rsidR="008C04A9" w:rsidRPr="00C4779A" w:rsidRDefault="0079468B" w:rsidP="003E457B">
      <w:r>
        <w:t xml:space="preserve">He </w:t>
      </w:r>
      <w:r w:rsidR="008C04A9" w:rsidRPr="00C4779A">
        <w:t>made his fortune</w:t>
      </w:r>
      <w:r w:rsidR="003E457B" w:rsidRPr="00C4779A">
        <w:t xml:space="preserve"> recovering platinum and other precious metals from petroleum waste—an intensive, low-tech (his words) process that Big Oil would rather contract for than bring in-house.  </w:t>
      </w:r>
      <w:r w:rsidR="008C04A9" w:rsidRPr="00C4779A">
        <w:t>H</w:t>
      </w:r>
      <w:r w:rsidR="00006A3E" w:rsidRPr="00C4779A">
        <w:t xml:space="preserve">e named </w:t>
      </w:r>
      <w:r w:rsidR="003D2308">
        <w:t xml:space="preserve">his </w:t>
      </w:r>
      <w:r w:rsidR="008C04A9" w:rsidRPr="00C4779A">
        <w:t>Santa Ana-based company</w:t>
      </w:r>
      <w:r w:rsidR="003D2308">
        <w:t xml:space="preserve"> </w:t>
      </w:r>
      <w:r w:rsidR="0004637F" w:rsidRPr="00C4779A">
        <w:t>Gemini Industries</w:t>
      </w:r>
      <w:r w:rsidR="00006A3E" w:rsidRPr="00C4779A">
        <w:t xml:space="preserve">, after himself and his beloved </w:t>
      </w:r>
      <w:r w:rsidR="0029265F">
        <w:t xml:space="preserve">identical </w:t>
      </w:r>
      <w:r w:rsidR="008C04A9" w:rsidRPr="00C4779A">
        <w:t xml:space="preserve">twin </w:t>
      </w:r>
      <w:r w:rsidR="008C04A9" w:rsidRPr="0029265F">
        <w:t>brother</w:t>
      </w:r>
      <w:r w:rsidR="00937D04" w:rsidRPr="0029265F">
        <w:t>, Anthony</w:t>
      </w:r>
      <w:r w:rsidR="00AA3837" w:rsidRPr="0029265F">
        <w:t xml:space="preserve">, who </w:t>
      </w:r>
      <w:r w:rsidR="0029265F" w:rsidRPr="0029265F">
        <w:t xml:space="preserve">died just two months </w:t>
      </w:r>
      <w:r w:rsidR="000976E0">
        <w:t xml:space="preserve">before </w:t>
      </w:r>
      <w:r w:rsidR="009E035F">
        <w:t>him</w:t>
      </w:r>
      <w:r w:rsidR="000976E0">
        <w:t xml:space="preserve">, </w:t>
      </w:r>
      <w:r w:rsidR="0029265F" w:rsidRPr="0029265F">
        <w:t>also of heart failure.</w:t>
      </w:r>
    </w:p>
    <w:p w14:paraId="4E0191C9" w14:textId="77777777" w:rsidR="00922C8D" w:rsidRPr="00922C8D" w:rsidRDefault="00922C8D" w:rsidP="003E457B">
      <w:pPr>
        <w:rPr>
          <w:b/>
          <w:bCs/>
        </w:rPr>
      </w:pPr>
      <w:r w:rsidRPr="00922C8D">
        <w:rPr>
          <w:b/>
          <w:bCs/>
        </w:rPr>
        <w:t>Winding Down</w:t>
      </w:r>
    </w:p>
    <w:p w14:paraId="50BF561D" w14:textId="0F626D23" w:rsidR="001F0C2E" w:rsidRDefault="00005D0E" w:rsidP="003E457B">
      <w:r>
        <w:lastRenderedPageBreak/>
        <w:t>Musco</w:t>
      </w:r>
      <w:r w:rsidR="003D2308" w:rsidRPr="00254823">
        <w:t xml:space="preserve"> started winding down his affairs during the pandemic</w:t>
      </w:r>
      <w:r w:rsidR="0029265F" w:rsidRPr="00254823">
        <w:t xml:space="preserve">. He donated the Rolls to City of Hope, which will auction it off at its gala scheduled for </w:t>
      </w:r>
      <w:r w:rsidR="00AD2A28" w:rsidRPr="00254823">
        <w:t xml:space="preserve">Oct. 23. And he sold </w:t>
      </w:r>
      <w:r w:rsidR="008C04A9" w:rsidRPr="00254823">
        <w:t>Gemini</w:t>
      </w:r>
      <w:r w:rsidR="00AD2A28" w:rsidRPr="00254823">
        <w:t xml:space="preserve"> and its </w:t>
      </w:r>
      <w:r w:rsidR="00156214" w:rsidRPr="00254823">
        <w:t xml:space="preserve">Texas-based affiliate, </w:t>
      </w:r>
      <w:r w:rsidR="00AD2A28" w:rsidRPr="00254823">
        <w:t>Zodia</w:t>
      </w:r>
      <w:r w:rsidR="00156214" w:rsidRPr="00254823">
        <w:t>c Enterprises,</w:t>
      </w:r>
      <w:r w:rsidR="00AD2A28" w:rsidRPr="00254823">
        <w:t xml:space="preserve"> </w:t>
      </w:r>
      <w:r w:rsidR="00156214" w:rsidRPr="00254823">
        <w:t>with the c</w:t>
      </w:r>
      <w:r w:rsidR="00AD2A28" w:rsidRPr="00254823">
        <w:t xml:space="preserve">ondition of full employment for </w:t>
      </w:r>
      <w:r w:rsidR="00156214" w:rsidRPr="00254823">
        <w:t xml:space="preserve">their </w:t>
      </w:r>
      <w:r w:rsidR="00AD2A28" w:rsidRPr="00254823">
        <w:t>roughly 100 employees, according to Musco’s friend and accountant Frank Di</w:t>
      </w:r>
      <w:r w:rsidR="00156214" w:rsidRPr="00254823">
        <w:t>B</w:t>
      </w:r>
      <w:r w:rsidR="00AD2A28" w:rsidRPr="00254823">
        <w:t xml:space="preserve">ella. </w:t>
      </w:r>
    </w:p>
    <w:p w14:paraId="7009E106" w14:textId="07921894" w:rsidR="003E457B" w:rsidRPr="00C4779A" w:rsidRDefault="00AD2A28" w:rsidP="003E457B">
      <w:r w:rsidRPr="00254823">
        <w:t xml:space="preserve">Over the years </w:t>
      </w:r>
      <w:r w:rsidR="00005D0E">
        <w:t xml:space="preserve">Musco’s </w:t>
      </w:r>
      <w:r w:rsidR="003E457B" w:rsidRPr="00254823">
        <w:t xml:space="preserve">largely Hispanic </w:t>
      </w:r>
      <w:r w:rsidR="00B3367F">
        <w:t xml:space="preserve">workforce </w:t>
      </w:r>
      <w:r w:rsidR="003D2308" w:rsidRPr="00254823">
        <w:t xml:space="preserve">received </w:t>
      </w:r>
      <w:r w:rsidR="003E457B" w:rsidRPr="00254823">
        <w:t xml:space="preserve">bonuses, profit-sharing, scholarships </w:t>
      </w:r>
      <w:r w:rsidR="00732A79" w:rsidRPr="00254823">
        <w:t xml:space="preserve">for their kids </w:t>
      </w:r>
      <w:r w:rsidR="003E457B" w:rsidRPr="00254823">
        <w:t>and fully paid</w:t>
      </w:r>
      <w:r w:rsidR="003E457B" w:rsidRPr="00C4779A">
        <w:t xml:space="preserve"> healthcare for themselves and their families.</w:t>
      </w:r>
      <w:r>
        <w:t xml:space="preserve"> </w:t>
      </w:r>
    </w:p>
    <w:p w14:paraId="089BEDBC" w14:textId="6F0880EE" w:rsidR="00732A79" w:rsidRDefault="00732A79" w:rsidP="003E457B">
      <w:r w:rsidRPr="00C4779A">
        <w:t xml:space="preserve">“Mr. Musco, we love you,” </w:t>
      </w:r>
      <w:r w:rsidR="00156214" w:rsidRPr="000976E0">
        <w:t>then-</w:t>
      </w:r>
      <w:r w:rsidR="00461C08">
        <w:t>Gemini</w:t>
      </w:r>
      <w:r w:rsidRPr="000976E0">
        <w:t xml:space="preserve"> CFO Melinda Munoz said in a</w:t>
      </w:r>
      <w:r w:rsidRPr="00C4779A">
        <w:t xml:space="preserve"> tribute video a few years back.</w:t>
      </w:r>
    </w:p>
    <w:p w14:paraId="1F2D3222" w14:textId="166F36ED" w:rsidR="0004637F" w:rsidRPr="00C4779A" w:rsidRDefault="00005D0E">
      <w:r>
        <w:t>Musco</w:t>
      </w:r>
      <w:r w:rsidR="00D20094">
        <w:t xml:space="preserve"> </w:t>
      </w:r>
      <w:r w:rsidR="00264879" w:rsidRPr="00C4779A">
        <w:t>complained about charitable</w:t>
      </w:r>
      <w:r w:rsidR="00F71CD0" w:rsidRPr="00C4779A">
        <w:t>-giving lists</w:t>
      </w:r>
      <w:r w:rsidR="00264879" w:rsidRPr="00C4779A">
        <w:t xml:space="preserve"> </w:t>
      </w:r>
      <w:r>
        <w:t>ranked by</w:t>
      </w:r>
      <w:r w:rsidR="00264879" w:rsidRPr="00C4779A">
        <w:t xml:space="preserve"> dollars, saying it was nothing for a billionaire to write a check for a few million. For </w:t>
      </w:r>
      <w:r w:rsidR="00D20094">
        <w:t>him</w:t>
      </w:r>
      <w:r w:rsidR="00264879" w:rsidRPr="00C4779A">
        <w:t xml:space="preserve"> to give</w:t>
      </w:r>
      <w:r w:rsidR="0007388D" w:rsidRPr="00C4779A">
        <w:t xml:space="preserve"> that much</w:t>
      </w:r>
      <w:r w:rsidR="000A1A74">
        <w:t xml:space="preserve"> </w:t>
      </w:r>
      <w:r w:rsidR="00264879" w:rsidRPr="00C4779A">
        <w:t xml:space="preserve">took </w:t>
      </w:r>
      <w:r w:rsidR="0007388D" w:rsidRPr="00C4779A">
        <w:t>r</w:t>
      </w:r>
      <w:r w:rsidR="00264879" w:rsidRPr="00C4779A">
        <w:t>eal commitment.</w:t>
      </w:r>
      <w:r w:rsidR="0007388D" w:rsidRPr="00C4779A">
        <w:t xml:space="preserve"> </w:t>
      </w:r>
    </w:p>
    <w:p w14:paraId="79060FF2" w14:textId="230EF68A" w:rsidR="00264879" w:rsidRPr="00C4779A" w:rsidRDefault="00DE0A70" w:rsidP="00DE0A70">
      <w:r w:rsidRPr="00C4779A">
        <w:t xml:space="preserve">He often said, </w:t>
      </w:r>
      <w:r w:rsidR="0004637F" w:rsidRPr="00C4779A">
        <w:t>“Why not give it away while you</w:t>
      </w:r>
      <w:r w:rsidR="004D02FF" w:rsidRPr="00C4779A">
        <w:t xml:space="preserve">’re alive </w:t>
      </w:r>
      <w:r w:rsidRPr="00C4779A">
        <w:t xml:space="preserve">so you can </w:t>
      </w:r>
      <w:r w:rsidR="0004637F" w:rsidRPr="00C4779A">
        <w:t>see the joy on people’s faces</w:t>
      </w:r>
      <w:r w:rsidRPr="00C4779A">
        <w:t>?</w:t>
      </w:r>
      <w:r w:rsidR="0004637F" w:rsidRPr="00C4779A">
        <w:t xml:space="preserve">” </w:t>
      </w:r>
    </w:p>
    <w:p w14:paraId="3979FAE0" w14:textId="31E3CF13" w:rsidR="00DE0A70" w:rsidRPr="00C4779A" w:rsidRDefault="008C04A9" w:rsidP="00DE0A70">
      <w:r w:rsidRPr="00C4779A">
        <w:t>Th</w:t>
      </w:r>
      <w:r w:rsidR="00DE0A70" w:rsidRPr="00C4779A">
        <w:t>at he did.</w:t>
      </w:r>
    </w:p>
    <w:p w14:paraId="41E57A06" w14:textId="44373420" w:rsidR="00264879" w:rsidRDefault="00264879"/>
    <w:p w14:paraId="14D78C04" w14:textId="2C232782" w:rsidR="003D2308" w:rsidRDefault="003D2308"/>
    <w:sectPr w:rsidR="003D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79"/>
    <w:rsid w:val="00005D0E"/>
    <w:rsid w:val="00006A3E"/>
    <w:rsid w:val="0004637F"/>
    <w:rsid w:val="0007388D"/>
    <w:rsid w:val="000976E0"/>
    <w:rsid w:val="000A1A74"/>
    <w:rsid w:val="000D284B"/>
    <w:rsid w:val="000F1C1B"/>
    <w:rsid w:val="000F4914"/>
    <w:rsid w:val="00104BDC"/>
    <w:rsid w:val="00156214"/>
    <w:rsid w:val="001B58C2"/>
    <w:rsid w:val="001C25CA"/>
    <w:rsid w:val="001F0C2E"/>
    <w:rsid w:val="00203C7E"/>
    <w:rsid w:val="00254823"/>
    <w:rsid w:val="00264879"/>
    <w:rsid w:val="0029265F"/>
    <w:rsid w:val="002A251C"/>
    <w:rsid w:val="00307EB9"/>
    <w:rsid w:val="0033698C"/>
    <w:rsid w:val="003D2308"/>
    <w:rsid w:val="003E457B"/>
    <w:rsid w:val="003F2580"/>
    <w:rsid w:val="00452A1B"/>
    <w:rsid w:val="00461C08"/>
    <w:rsid w:val="004926E3"/>
    <w:rsid w:val="004B7405"/>
    <w:rsid w:val="004D02FF"/>
    <w:rsid w:val="0055736D"/>
    <w:rsid w:val="00565D33"/>
    <w:rsid w:val="005B74D3"/>
    <w:rsid w:val="00603543"/>
    <w:rsid w:val="0065083F"/>
    <w:rsid w:val="006522F4"/>
    <w:rsid w:val="0070776C"/>
    <w:rsid w:val="00715607"/>
    <w:rsid w:val="00732A63"/>
    <w:rsid w:val="00732A79"/>
    <w:rsid w:val="0079468B"/>
    <w:rsid w:val="00794A04"/>
    <w:rsid w:val="008430CD"/>
    <w:rsid w:val="00846A64"/>
    <w:rsid w:val="008618E6"/>
    <w:rsid w:val="00865FE9"/>
    <w:rsid w:val="00890E7F"/>
    <w:rsid w:val="00892AB8"/>
    <w:rsid w:val="008C039D"/>
    <w:rsid w:val="008C04A9"/>
    <w:rsid w:val="008C7005"/>
    <w:rsid w:val="008E44F9"/>
    <w:rsid w:val="00922C8D"/>
    <w:rsid w:val="00937D04"/>
    <w:rsid w:val="009B65E7"/>
    <w:rsid w:val="009E035F"/>
    <w:rsid w:val="009F4BD6"/>
    <w:rsid w:val="00A029F6"/>
    <w:rsid w:val="00A74387"/>
    <w:rsid w:val="00AA3837"/>
    <w:rsid w:val="00AD2A28"/>
    <w:rsid w:val="00B0779D"/>
    <w:rsid w:val="00B3367F"/>
    <w:rsid w:val="00B740E9"/>
    <w:rsid w:val="00BB1F77"/>
    <w:rsid w:val="00C35630"/>
    <w:rsid w:val="00C4779A"/>
    <w:rsid w:val="00CC40FA"/>
    <w:rsid w:val="00CC615B"/>
    <w:rsid w:val="00D02807"/>
    <w:rsid w:val="00D20094"/>
    <w:rsid w:val="00D27525"/>
    <w:rsid w:val="00DA324E"/>
    <w:rsid w:val="00DD64BF"/>
    <w:rsid w:val="00DE0A70"/>
    <w:rsid w:val="00E24BF2"/>
    <w:rsid w:val="00E370CA"/>
    <w:rsid w:val="00E45A54"/>
    <w:rsid w:val="00E47380"/>
    <w:rsid w:val="00E93853"/>
    <w:rsid w:val="00EA237A"/>
    <w:rsid w:val="00EA46C4"/>
    <w:rsid w:val="00EB195E"/>
    <w:rsid w:val="00F1703F"/>
    <w:rsid w:val="00F240C0"/>
    <w:rsid w:val="00F7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C55F"/>
  <w15:chartTrackingRefBased/>
  <w15:docId w15:val="{6278B981-05EF-432F-879A-A739A90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Reiff</dc:creator>
  <cp:keywords/>
  <dc:description/>
  <cp:lastModifiedBy>Rick Reiff</cp:lastModifiedBy>
  <cp:revision>3</cp:revision>
  <cp:lastPrinted>2021-09-22T04:11:00Z</cp:lastPrinted>
  <dcterms:created xsi:type="dcterms:W3CDTF">2021-12-05T00:19:00Z</dcterms:created>
  <dcterms:modified xsi:type="dcterms:W3CDTF">2021-12-05T00:25:00Z</dcterms:modified>
</cp:coreProperties>
</file>