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C2" w:rsidRDefault="001142C2" w:rsidP="00906B8C">
      <w:pPr>
        <w:pStyle w:val="NoSpacing"/>
        <w:rPr>
          <w:noProof/>
          <w:lang w:val="en-US"/>
        </w:rPr>
      </w:pPr>
    </w:p>
    <w:p w:rsidR="00CB0205" w:rsidRDefault="00CB0205" w:rsidP="00F47D3E">
      <w:bookmarkStart w:id="0" w:name="_Hlk524077141"/>
    </w:p>
    <w:p w:rsidR="00CB0205" w:rsidRPr="00A17FA3" w:rsidRDefault="003C7FD9" w:rsidP="003C7FD9">
      <w:pPr>
        <w:ind w:left="-851" w:right="-971"/>
        <w:rPr>
          <w:rFonts w:ascii="Arial Narrow" w:hAnsi="Arial Narrow" w:cs="Arial"/>
          <w:b/>
        </w:rPr>
      </w:pPr>
      <w:r w:rsidRPr="00A17FA3">
        <w:rPr>
          <w:rFonts w:ascii="Arial Narrow" w:hAnsi="Arial Narrow" w:cs="Arial"/>
          <w:b/>
        </w:rPr>
        <w:t>President: Tim Richardson</w:t>
      </w:r>
    </w:p>
    <w:p w:rsidR="003C7FD9" w:rsidRPr="00A17FA3" w:rsidRDefault="003C7FD9" w:rsidP="003C7FD9">
      <w:pPr>
        <w:ind w:left="-851" w:right="-971"/>
        <w:rPr>
          <w:rFonts w:ascii="Arial Narrow" w:hAnsi="Arial Narrow" w:cs="Arial"/>
          <w:b/>
        </w:rPr>
      </w:pPr>
      <w:r w:rsidRPr="00A17FA3">
        <w:rPr>
          <w:rFonts w:ascii="Arial Narrow" w:hAnsi="Arial Narrow" w:cs="Arial"/>
          <w:b/>
        </w:rPr>
        <w:t>Secretary: Rebecca Douglass</w:t>
      </w:r>
    </w:p>
    <w:p w:rsidR="003C7FD9" w:rsidRPr="00A17FA3" w:rsidRDefault="003C7FD9" w:rsidP="003C7FD9">
      <w:pPr>
        <w:ind w:left="-851" w:right="-971"/>
        <w:rPr>
          <w:rFonts w:ascii="Arial Narrow" w:hAnsi="Arial Narrow" w:cs="Arial"/>
          <w:b/>
        </w:rPr>
      </w:pPr>
      <w:r w:rsidRPr="00A17FA3">
        <w:rPr>
          <w:rFonts w:ascii="Arial Narrow" w:hAnsi="Arial Narrow" w:cs="Arial"/>
          <w:b/>
        </w:rPr>
        <w:t>Treasurer: Ian Hicks</w:t>
      </w:r>
    </w:p>
    <w:p w:rsidR="003C7FD9" w:rsidRDefault="003C7FD9" w:rsidP="003C7FD9">
      <w:pPr>
        <w:ind w:left="-851" w:right="-971"/>
      </w:pPr>
    </w:p>
    <w:p w:rsidR="00A01430" w:rsidRDefault="00A01430" w:rsidP="003C7FD9">
      <w:pPr>
        <w:ind w:left="-851" w:right="-971"/>
      </w:pPr>
    </w:p>
    <w:p w:rsidR="00A01430" w:rsidRDefault="00A01430" w:rsidP="003C7FD9">
      <w:pPr>
        <w:ind w:left="-851" w:right="-971"/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23rd March 2020</w:t>
      </w:r>
    </w:p>
    <w:p w:rsidR="00A01430" w:rsidRDefault="00A01430" w:rsidP="003C7FD9">
      <w:pPr>
        <w:ind w:left="-851" w:right="-971"/>
        <w:rPr>
          <w:rFonts w:ascii="Arial Narrow" w:hAnsi="Arial Narrow"/>
        </w:rPr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Dear Members,</w:t>
      </w:r>
    </w:p>
    <w:p w:rsidR="00A01430" w:rsidRDefault="00A01430" w:rsidP="003C7FD9">
      <w:pPr>
        <w:ind w:left="-851" w:right="-971"/>
        <w:rPr>
          <w:rFonts w:ascii="Arial Narrow" w:hAnsi="Arial Narrow"/>
        </w:rPr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Due to the current Corona virus crisis, we have decided that </w:t>
      </w:r>
      <w:r w:rsidRPr="00A17FA3">
        <w:rPr>
          <w:rFonts w:ascii="Arial Narrow" w:hAnsi="Arial Narrow"/>
          <w:b/>
          <w:u w:val="single"/>
        </w:rPr>
        <w:t>ALL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Sub Branch activities will </w:t>
      </w:r>
      <w:r w:rsidRPr="00A17FA3">
        <w:rPr>
          <w:rFonts w:ascii="Arial Narrow" w:hAnsi="Arial Narrow"/>
          <w:b/>
        </w:rPr>
        <w:t>cease</w:t>
      </w:r>
      <w:r>
        <w:rPr>
          <w:rFonts w:ascii="Arial Narrow" w:hAnsi="Arial Narrow"/>
        </w:rPr>
        <w:t xml:space="preserve"> as of </w:t>
      </w:r>
      <w:r w:rsidR="006A6907">
        <w:rPr>
          <w:rFonts w:ascii="Arial Narrow" w:hAnsi="Arial Narrow"/>
          <w:b/>
        </w:rPr>
        <w:t>Monday 23rd</w:t>
      </w:r>
      <w:r w:rsidRPr="00A17FA3">
        <w:rPr>
          <w:rFonts w:ascii="Arial Narrow" w:hAnsi="Arial Narrow"/>
          <w:b/>
        </w:rPr>
        <w:t xml:space="preserve"> March 2020</w:t>
      </w:r>
      <w:r w:rsidR="006A6907">
        <w:rPr>
          <w:rFonts w:ascii="Arial Narrow" w:hAnsi="Arial Narrow"/>
          <w:b/>
        </w:rPr>
        <w:t xml:space="preserve"> </w:t>
      </w:r>
      <w:r w:rsidR="006A6907">
        <w:rPr>
          <w:rFonts w:ascii="Arial Narrow" w:hAnsi="Arial Narrow"/>
        </w:rPr>
        <w:t>as directed by the Government</w:t>
      </w:r>
      <w:r>
        <w:rPr>
          <w:rFonts w:ascii="Arial Narrow" w:hAnsi="Arial Narrow"/>
        </w:rPr>
        <w:t>.</w:t>
      </w:r>
    </w:p>
    <w:p w:rsidR="00A01430" w:rsidRDefault="00A01430" w:rsidP="003C7FD9">
      <w:pPr>
        <w:ind w:left="-851" w:right="-971"/>
        <w:rPr>
          <w:rFonts w:ascii="Arial Narrow" w:hAnsi="Arial Narrow"/>
        </w:rPr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This includes the General meeting which was to be held on Wednesday 1</w:t>
      </w:r>
      <w:r w:rsidRPr="00A01430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April, Friday night dinners, Wednesday coffee n chat, Friday card Ladies and Darts on Tuesday nights</w:t>
      </w:r>
      <w:r w:rsidR="00727D46">
        <w:rPr>
          <w:rFonts w:ascii="Arial Narrow" w:hAnsi="Arial Narrow"/>
        </w:rPr>
        <w:t xml:space="preserve"> and Saturday BBQ’s</w:t>
      </w:r>
      <w:r>
        <w:rPr>
          <w:rFonts w:ascii="Arial Narrow" w:hAnsi="Arial Narrow"/>
        </w:rPr>
        <w:t>.</w:t>
      </w:r>
    </w:p>
    <w:p w:rsidR="00A01430" w:rsidRDefault="00A01430" w:rsidP="003C7FD9">
      <w:pPr>
        <w:ind w:left="-851" w:right="-971"/>
        <w:rPr>
          <w:rFonts w:ascii="Arial Narrow" w:hAnsi="Arial Narrow"/>
        </w:rPr>
      </w:pPr>
    </w:p>
    <w:p w:rsidR="00A01430" w:rsidRDefault="00A01430" w:rsidP="003C7FD9">
      <w:pPr>
        <w:ind w:left="-851" w:right="-971"/>
        <w:rPr>
          <w:rFonts w:ascii="Arial Narrow" w:hAnsi="Arial Narrow"/>
        </w:rPr>
      </w:pPr>
      <w:r w:rsidRPr="00A17FA3">
        <w:rPr>
          <w:rFonts w:ascii="Arial Narrow" w:hAnsi="Arial Narrow"/>
          <w:b/>
          <w:i/>
          <w:u w:val="single"/>
        </w:rPr>
        <w:t>This closure will remain</w:t>
      </w:r>
      <w:r w:rsidR="006A6907">
        <w:rPr>
          <w:rFonts w:ascii="Arial Narrow" w:hAnsi="Arial Narrow"/>
          <w:b/>
          <w:i/>
          <w:u w:val="single"/>
        </w:rPr>
        <w:t xml:space="preserve"> in place</w:t>
      </w:r>
      <w:r w:rsidRPr="00A17FA3">
        <w:rPr>
          <w:rFonts w:ascii="Arial Narrow" w:hAnsi="Arial Narrow"/>
          <w:b/>
          <w:i/>
          <w:u w:val="single"/>
        </w:rPr>
        <w:t xml:space="preserve"> until at least the end of May</w:t>
      </w:r>
      <w:r w:rsidR="00BC55AC" w:rsidRPr="00A17FA3">
        <w:rPr>
          <w:rFonts w:ascii="Arial Narrow" w:hAnsi="Arial Narrow"/>
          <w:b/>
          <w:i/>
          <w:u w:val="single"/>
        </w:rPr>
        <w:t xml:space="preserve"> at which time I will contact you again</w:t>
      </w:r>
      <w:r w:rsidR="00BC55AC">
        <w:rPr>
          <w:rFonts w:ascii="Arial Narrow" w:hAnsi="Arial Narrow"/>
        </w:rPr>
        <w:t>.</w:t>
      </w:r>
    </w:p>
    <w:p w:rsidR="00BC55AC" w:rsidRDefault="00BC55AC" w:rsidP="003C7FD9">
      <w:pPr>
        <w:ind w:left="-851" w:right="-971"/>
        <w:rPr>
          <w:rFonts w:ascii="Arial Narrow" w:hAnsi="Arial Narrow"/>
        </w:rPr>
      </w:pPr>
    </w:p>
    <w:p w:rsidR="00BC55AC" w:rsidRDefault="00BC55AC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If you find yourself in need of the basics, please don’t hesitate to call our Secretary Rebecca on 0413 485 624 and we will try to help</w:t>
      </w:r>
      <w:r w:rsidR="00A17FA3">
        <w:rPr>
          <w:rFonts w:ascii="Arial Narrow" w:hAnsi="Arial Narrow"/>
        </w:rPr>
        <w:t xml:space="preserve"> as much as we can</w:t>
      </w:r>
      <w:r>
        <w:rPr>
          <w:rFonts w:ascii="Arial Narrow" w:hAnsi="Arial Narrow"/>
        </w:rPr>
        <w:t>, we will also be calling our most vulnerable members</w:t>
      </w:r>
      <w:r w:rsidR="00A17FA3">
        <w:rPr>
          <w:rFonts w:ascii="Arial Narrow" w:hAnsi="Arial Narrow"/>
        </w:rPr>
        <w:t xml:space="preserve"> on a weekly basis</w:t>
      </w:r>
      <w:r>
        <w:rPr>
          <w:rFonts w:ascii="Arial Narrow" w:hAnsi="Arial Narrow"/>
        </w:rPr>
        <w:t xml:space="preserve"> </w:t>
      </w:r>
      <w:r w:rsidR="00A17FA3">
        <w:rPr>
          <w:rFonts w:ascii="Arial Narrow" w:hAnsi="Arial Narrow"/>
        </w:rPr>
        <w:t>to make sure they are ok.</w:t>
      </w:r>
      <w:r>
        <w:rPr>
          <w:rFonts w:ascii="Arial Narrow" w:hAnsi="Arial Narrow"/>
        </w:rPr>
        <w:t xml:space="preserve"> </w:t>
      </w:r>
    </w:p>
    <w:p w:rsidR="00727D46" w:rsidRDefault="00727D46" w:rsidP="003C7FD9">
      <w:pPr>
        <w:ind w:left="-851" w:right="-971"/>
        <w:rPr>
          <w:rFonts w:ascii="Arial Narrow" w:hAnsi="Arial Narrow"/>
        </w:rPr>
      </w:pPr>
    </w:p>
    <w:p w:rsidR="00727D46" w:rsidRDefault="00727D46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The small ANZAC Day Dawn Service we were planning</w:t>
      </w:r>
      <w:r w:rsidR="008C1AC2">
        <w:rPr>
          <w:rFonts w:ascii="Arial Narrow" w:hAnsi="Arial Narrow"/>
        </w:rPr>
        <w:t xml:space="preserve"> for </w:t>
      </w:r>
      <w:r w:rsidR="008C1AC2" w:rsidRPr="008C1AC2">
        <w:rPr>
          <w:rFonts w:ascii="Arial Narrow" w:hAnsi="Arial Narrow"/>
          <w:b/>
          <w:u w:val="single"/>
        </w:rPr>
        <w:t>Members only</w:t>
      </w:r>
      <w:r>
        <w:rPr>
          <w:rFonts w:ascii="Arial Narrow" w:hAnsi="Arial Narrow"/>
        </w:rPr>
        <w:t xml:space="preserve"> will still go ahead at 6am at the Memorial but the breakfast will not.</w:t>
      </w:r>
    </w:p>
    <w:p w:rsidR="00BC55AC" w:rsidRDefault="00BC55AC" w:rsidP="003C7FD9">
      <w:pPr>
        <w:ind w:left="-851" w:right="-971"/>
        <w:rPr>
          <w:rFonts w:ascii="Arial Narrow" w:hAnsi="Arial Narrow"/>
        </w:rPr>
      </w:pPr>
    </w:p>
    <w:p w:rsidR="00BC55AC" w:rsidRDefault="00BC55AC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 xml:space="preserve">Please stay safe and </w:t>
      </w:r>
      <w:r w:rsidR="00A17FA3">
        <w:rPr>
          <w:rFonts w:ascii="Arial Narrow" w:hAnsi="Arial Narrow"/>
        </w:rPr>
        <w:t>healthy in these trying times and we hope to see you all back when this is over.</w:t>
      </w:r>
    </w:p>
    <w:p w:rsidR="00A17FA3" w:rsidRDefault="00A17FA3" w:rsidP="003C7FD9">
      <w:pPr>
        <w:ind w:left="-851" w:right="-971"/>
        <w:rPr>
          <w:rFonts w:ascii="Arial Narrow" w:hAnsi="Arial Narrow"/>
        </w:rPr>
      </w:pPr>
    </w:p>
    <w:p w:rsidR="00A17FA3" w:rsidRDefault="00A17FA3" w:rsidP="003C7FD9">
      <w:pPr>
        <w:ind w:left="-851" w:right="-971"/>
        <w:rPr>
          <w:rFonts w:ascii="Arial Narrow" w:hAnsi="Arial Narrow"/>
        </w:rPr>
      </w:pPr>
      <w:r>
        <w:rPr>
          <w:rFonts w:ascii="Arial Narrow" w:hAnsi="Arial Narrow"/>
        </w:rPr>
        <w:t>Yours Sincerely</w:t>
      </w:r>
      <w:bookmarkStart w:id="1" w:name="_GoBack"/>
      <w:bookmarkEnd w:id="1"/>
    </w:p>
    <w:p w:rsidR="00A17FA3" w:rsidRDefault="00A17FA3" w:rsidP="003C7FD9">
      <w:pPr>
        <w:ind w:left="-851" w:right="-971"/>
        <w:rPr>
          <w:rFonts w:ascii="Arial Narrow" w:hAnsi="Arial Narrow"/>
        </w:rPr>
      </w:pPr>
    </w:p>
    <w:p w:rsidR="00A17FA3" w:rsidRDefault="00A17FA3" w:rsidP="003C7FD9">
      <w:pPr>
        <w:ind w:left="-851" w:right="-971"/>
        <w:rPr>
          <w:rFonts w:ascii="Arial Narrow" w:hAnsi="Arial Narrow"/>
        </w:rPr>
      </w:pPr>
      <w:r w:rsidRPr="00AB0CC7">
        <w:rPr>
          <w:noProof/>
          <w:lang w:eastAsia="en-AU"/>
        </w:rPr>
        <w:drawing>
          <wp:inline distT="0" distB="0" distL="0" distR="0" wp14:anchorId="441D3580" wp14:editId="2F9A4F7D">
            <wp:extent cx="1581150" cy="614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94" cy="6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A3" w:rsidRDefault="00A17FA3" w:rsidP="003C7FD9">
      <w:pPr>
        <w:ind w:left="-851" w:right="-971"/>
        <w:rPr>
          <w:rFonts w:ascii="Arial Narrow" w:hAnsi="Arial Narrow"/>
        </w:rPr>
      </w:pPr>
    </w:p>
    <w:p w:rsidR="00BC55AC" w:rsidRPr="00A01430" w:rsidRDefault="00BC55AC" w:rsidP="003C7FD9">
      <w:pPr>
        <w:ind w:left="-851" w:right="-971"/>
        <w:rPr>
          <w:rFonts w:ascii="Arial Narrow" w:hAnsi="Arial Narrow"/>
        </w:rPr>
      </w:pPr>
    </w:p>
    <w:bookmarkEnd w:id="0"/>
    <w:p w:rsidR="004B2FE0" w:rsidRPr="004B2FE0" w:rsidRDefault="004B2FE0" w:rsidP="004B2FE0">
      <w:pPr>
        <w:rPr>
          <w:rFonts w:ascii="Arial Narrow" w:hAnsi="Arial Narrow"/>
        </w:rPr>
      </w:pPr>
      <w:r w:rsidRPr="004B2FE0">
        <w:rPr>
          <w:rFonts w:ascii="Arial Narrow" w:hAnsi="Arial Narrow"/>
        </w:rPr>
        <w:t>Tim Richardson</w:t>
      </w:r>
    </w:p>
    <w:p w:rsidR="004B2FE0" w:rsidRPr="004B2FE0" w:rsidRDefault="004B2FE0" w:rsidP="004B2FE0">
      <w:pPr>
        <w:rPr>
          <w:rFonts w:ascii="Arial Narrow" w:hAnsi="Arial Narrow"/>
        </w:rPr>
      </w:pPr>
      <w:r w:rsidRPr="004B2FE0">
        <w:rPr>
          <w:rFonts w:ascii="Arial Narrow" w:hAnsi="Arial Narrow"/>
        </w:rPr>
        <w:t>President</w:t>
      </w:r>
    </w:p>
    <w:p w:rsidR="004B2FE0" w:rsidRDefault="004B2FE0" w:rsidP="004B2FE0">
      <w:pPr>
        <w:rPr>
          <w:rFonts w:ascii="Arial Narrow" w:hAnsi="Arial Narrow"/>
        </w:rPr>
      </w:pPr>
      <w:r w:rsidRPr="004B2FE0">
        <w:rPr>
          <w:rFonts w:ascii="Arial Narrow" w:hAnsi="Arial Narrow"/>
        </w:rPr>
        <w:t>Mount Barker RSL</w:t>
      </w:r>
      <w:r>
        <w:rPr>
          <w:rFonts w:ascii="Arial Narrow" w:hAnsi="Arial Narrow"/>
        </w:rPr>
        <w:t xml:space="preserve"> Sub-branch</w:t>
      </w:r>
    </w:p>
    <w:p w:rsidR="004B2FE0" w:rsidRPr="004B2FE0" w:rsidRDefault="004B2FE0" w:rsidP="004B2FE0">
      <w:pPr>
        <w:rPr>
          <w:rFonts w:ascii="Arial Narrow" w:hAnsi="Arial Narrow"/>
        </w:rPr>
      </w:pPr>
      <w:r>
        <w:rPr>
          <w:rFonts w:ascii="Arial Narrow" w:hAnsi="Arial Narrow"/>
        </w:rPr>
        <w:t>0437 849 440</w:t>
      </w:r>
    </w:p>
    <w:p w:rsidR="003B07F4" w:rsidRDefault="003B07F4" w:rsidP="001142C2">
      <w:pPr>
        <w:rPr>
          <w:rFonts w:asciiTheme="majorHAnsi" w:hAnsiTheme="majorHAnsi"/>
          <w:noProof/>
          <w:sz w:val="22"/>
          <w:szCs w:val="22"/>
          <w:lang w:val="en-US"/>
        </w:rPr>
      </w:pPr>
    </w:p>
    <w:sectPr w:rsidR="003B07F4" w:rsidSect="00EA760C">
      <w:headerReference w:type="first" r:id="rId7"/>
      <w:footerReference w:type="first" r:id="rId8"/>
      <w:pgSz w:w="11900" w:h="16840"/>
      <w:pgMar w:top="2948" w:right="1701" w:bottom="1134" w:left="153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F5" w:rsidRDefault="00A038F5" w:rsidP="00146CF6">
      <w:r>
        <w:separator/>
      </w:r>
    </w:p>
  </w:endnote>
  <w:endnote w:type="continuationSeparator" w:id="0">
    <w:p w:rsidR="00A038F5" w:rsidRDefault="00A038F5" w:rsidP="001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DC" w:rsidRPr="00EA760C" w:rsidRDefault="003222DC" w:rsidP="00EA760C">
    <w:pPr>
      <w:spacing w:line="260" w:lineRule="exact"/>
      <w:ind w:left="-851"/>
      <w:rPr>
        <w:rFonts w:ascii="Arial" w:hAnsi="Arial" w:cs="Arial"/>
        <w:b/>
        <w:color w:val="003963"/>
        <w:sz w:val="20"/>
        <w:szCs w:val="20"/>
      </w:rPr>
    </w:pPr>
    <w:r w:rsidRPr="00EA760C">
      <w:rPr>
        <w:rFonts w:ascii="Arial" w:hAnsi="Arial" w:cs="Arial"/>
        <w:b/>
        <w:color w:val="003963"/>
        <w:sz w:val="20"/>
        <w:szCs w:val="20"/>
      </w:rPr>
      <w:t>Returned &amp; Services League of Australia (</w:t>
    </w:r>
    <w:r w:rsidR="00537B92">
      <w:rPr>
        <w:rFonts w:ascii="Arial" w:hAnsi="Arial" w:cs="Arial"/>
        <w:b/>
        <w:color w:val="003963"/>
        <w:sz w:val="20"/>
        <w:szCs w:val="20"/>
      </w:rPr>
      <w:t>Mount Barker</w:t>
    </w:r>
    <w:r w:rsidR="00E91E80">
      <w:rPr>
        <w:rFonts w:ascii="Arial" w:hAnsi="Arial" w:cs="Arial"/>
        <w:b/>
        <w:color w:val="003963"/>
        <w:sz w:val="20"/>
        <w:szCs w:val="20"/>
      </w:rPr>
      <w:t xml:space="preserve"> Sub</w:t>
    </w:r>
    <w:r>
      <w:rPr>
        <w:rFonts w:ascii="Arial" w:hAnsi="Arial" w:cs="Arial"/>
        <w:b/>
        <w:color w:val="003963"/>
        <w:sz w:val="20"/>
        <w:szCs w:val="20"/>
      </w:rPr>
      <w:t xml:space="preserve"> </w:t>
    </w:r>
    <w:r w:rsidRPr="00EA760C">
      <w:rPr>
        <w:rFonts w:ascii="Arial" w:hAnsi="Arial" w:cs="Arial"/>
        <w:b/>
        <w:color w:val="003963"/>
        <w:sz w:val="20"/>
        <w:szCs w:val="20"/>
      </w:rPr>
      <w:t>Branch) Inc</w:t>
    </w:r>
  </w:p>
  <w:p w:rsidR="008F5617" w:rsidRDefault="00597771" w:rsidP="00EA760C">
    <w:pPr>
      <w:spacing w:line="260" w:lineRule="exact"/>
      <w:ind w:left="-851"/>
      <w:rPr>
        <w:rFonts w:ascii="Arial" w:hAnsi="Arial" w:cs="Arial"/>
        <w:color w:val="003963"/>
        <w:sz w:val="20"/>
        <w:szCs w:val="20"/>
      </w:rPr>
    </w:pPr>
    <w:r>
      <w:rPr>
        <w:rFonts w:ascii="Arial" w:hAnsi="Arial" w:cs="Arial"/>
        <w:color w:val="003963"/>
        <w:sz w:val="20"/>
        <w:szCs w:val="20"/>
      </w:rPr>
      <w:t>23 Hutchinson St, Mt Barker SA, 5251</w:t>
    </w:r>
  </w:p>
  <w:p w:rsidR="003222DC" w:rsidRDefault="008F5617" w:rsidP="00EA760C">
    <w:pPr>
      <w:spacing w:line="260" w:lineRule="exact"/>
      <w:ind w:left="-851"/>
      <w:rPr>
        <w:rFonts w:ascii="Arial" w:hAnsi="Arial" w:cs="Arial"/>
        <w:color w:val="003963"/>
        <w:sz w:val="20"/>
        <w:szCs w:val="20"/>
      </w:rPr>
    </w:pPr>
    <w:r>
      <w:rPr>
        <w:rFonts w:ascii="Arial" w:hAnsi="Arial" w:cs="Arial"/>
        <w:color w:val="003963"/>
        <w:sz w:val="20"/>
        <w:szCs w:val="20"/>
      </w:rPr>
      <w:t>ABN: 19 270 627 978</w:t>
    </w:r>
    <w:r w:rsidR="003222DC" w:rsidRPr="00EA760C">
      <w:rPr>
        <w:rFonts w:ascii="Arial" w:hAnsi="Arial" w:cs="Arial"/>
        <w:color w:val="003963"/>
        <w:sz w:val="20"/>
        <w:szCs w:val="20"/>
      </w:rPr>
      <w:br/>
    </w:r>
    <w:hyperlink r:id="rId1" w:history="1">
      <w:r w:rsidR="00597771" w:rsidRPr="00DF07A4">
        <w:rPr>
          <w:rStyle w:val="Hyperlink"/>
          <w:rFonts w:ascii="Arial" w:hAnsi="Arial" w:cs="Arial" w:hint="eastAsia"/>
          <w:sz w:val="20"/>
          <w:szCs w:val="20"/>
        </w:rPr>
        <w:t>mtbarkerrsl</w:t>
      </w:r>
      <w:r w:rsidR="00597771" w:rsidRPr="00DF07A4">
        <w:rPr>
          <w:rStyle w:val="Hyperlink"/>
          <w:rFonts w:ascii="Arial" w:hAnsi="Arial" w:cs="Arial"/>
          <w:sz w:val="20"/>
          <w:szCs w:val="20"/>
        </w:rPr>
        <w:t>@gmail.com</w:t>
      </w:r>
    </w:hyperlink>
  </w:p>
  <w:p w:rsidR="00597771" w:rsidRDefault="00597771" w:rsidP="00EA760C">
    <w:pPr>
      <w:spacing w:line="260" w:lineRule="exact"/>
      <w:ind w:left="-851"/>
      <w:rPr>
        <w:rFonts w:ascii="Arial" w:hAnsi="Arial" w:cs="Arial"/>
        <w:color w:val="003963"/>
        <w:sz w:val="20"/>
        <w:szCs w:val="20"/>
      </w:rPr>
    </w:pPr>
    <w:r>
      <w:rPr>
        <w:rFonts w:ascii="Arial" w:hAnsi="Arial" w:cs="Arial"/>
        <w:color w:val="003963"/>
        <w:sz w:val="20"/>
        <w:szCs w:val="20"/>
      </w:rPr>
      <w:t>8391 4845</w:t>
    </w:r>
    <w:r w:rsidR="008F5617">
      <w:rPr>
        <w:rFonts w:ascii="Arial" w:hAnsi="Arial" w:cs="Arial"/>
        <w:color w:val="003963"/>
        <w:sz w:val="20"/>
        <w:szCs w:val="20"/>
      </w:rPr>
      <w:t xml:space="preserve"> (Sub Branch)</w:t>
    </w:r>
  </w:p>
  <w:p w:rsidR="008F5617" w:rsidRPr="00EA760C" w:rsidRDefault="008F5617" w:rsidP="00EA760C">
    <w:pPr>
      <w:spacing w:line="260" w:lineRule="exact"/>
      <w:ind w:left="-851"/>
      <w:rPr>
        <w:rFonts w:ascii="Arial" w:hAnsi="Arial" w:cs="Arial"/>
        <w:color w:val="003963"/>
        <w:sz w:val="20"/>
        <w:szCs w:val="20"/>
      </w:rPr>
    </w:pPr>
    <w:r>
      <w:rPr>
        <w:rFonts w:ascii="Arial" w:hAnsi="Arial" w:cs="Arial"/>
        <w:color w:val="003963"/>
        <w:sz w:val="20"/>
        <w:szCs w:val="20"/>
      </w:rPr>
      <w:t>0413 485 624 (Secretary)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F5" w:rsidRDefault="00A038F5" w:rsidP="00146CF6">
      <w:r>
        <w:separator/>
      </w:r>
    </w:p>
  </w:footnote>
  <w:footnote w:type="continuationSeparator" w:id="0">
    <w:p w:rsidR="00A038F5" w:rsidRDefault="00A038F5" w:rsidP="0014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DC" w:rsidRDefault="007730AA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63872" behindDoc="1" locked="1" layoutInCell="1" allowOverlap="0" wp14:anchorId="5B8E748A" wp14:editId="0319C3A7">
          <wp:simplePos x="0" y="0"/>
          <wp:positionH relativeFrom="page">
            <wp:align>left</wp:align>
          </wp:positionH>
          <wp:positionV relativeFrom="page">
            <wp:posOffset>-28575</wp:posOffset>
          </wp:positionV>
          <wp:extent cx="7628255" cy="106953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L_LH_FA_2016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06953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NTG0NLW0NDIwMjJR0lEKTi0uzszPAykwrgUAX47nvSwAAAA="/>
  </w:docVars>
  <w:rsids>
    <w:rsidRoot w:val="00906B8C"/>
    <w:rsid w:val="00002BE8"/>
    <w:rsid w:val="00005FB7"/>
    <w:rsid w:val="00007B4B"/>
    <w:rsid w:val="00013E44"/>
    <w:rsid w:val="000347C4"/>
    <w:rsid w:val="0003578C"/>
    <w:rsid w:val="00044387"/>
    <w:rsid w:val="000A01C1"/>
    <w:rsid w:val="000A4744"/>
    <w:rsid w:val="000F6C48"/>
    <w:rsid w:val="001142C2"/>
    <w:rsid w:val="00146CF6"/>
    <w:rsid w:val="00147776"/>
    <w:rsid w:val="00156EF5"/>
    <w:rsid w:val="001E4483"/>
    <w:rsid w:val="00222612"/>
    <w:rsid w:val="002303F3"/>
    <w:rsid w:val="00251EB1"/>
    <w:rsid w:val="002953AD"/>
    <w:rsid w:val="002C2452"/>
    <w:rsid w:val="003125D1"/>
    <w:rsid w:val="0031593D"/>
    <w:rsid w:val="003222DC"/>
    <w:rsid w:val="00337370"/>
    <w:rsid w:val="00352F3A"/>
    <w:rsid w:val="00367EED"/>
    <w:rsid w:val="00377BD0"/>
    <w:rsid w:val="00397942"/>
    <w:rsid w:val="003A3170"/>
    <w:rsid w:val="003B07F4"/>
    <w:rsid w:val="003B2335"/>
    <w:rsid w:val="003C7FD9"/>
    <w:rsid w:val="003D47B6"/>
    <w:rsid w:val="003E3337"/>
    <w:rsid w:val="00402440"/>
    <w:rsid w:val="00416A2A"/>
    <w:rsid w:val="00446B92"/>
    <w:rsid w:val="00492A68"/>
    <w:rsid w:val="0049733C"/>
    <w:rsid w:val="004B2FE0"/>
    <w:rsid w:val="004C0B27"/>
    <w:rsid w:val="004C19BE"/>
    <w:rsid w:val="004D68E8"/>
    <w:rsid w:val="004E02A0"/>
    <w:rsid w:val="00503A8A"/>
    <w:rsid w:val="00505530"/>
    <w:rsid w:val="00524014"/>
    <w:rsid w:val="00524DC9"/>
    <w:rsid w:val="00536297"/>
    <w:rsid w:val="00537B92"/>
    <w:rsid w:val="0054044A"/>
    <w:rsid w:val="005504FC"/>
    <w:rsid w:val="00555217"/>
    <w:rsid w:val="00565E6C"/>
    <w:rsid w:val="00582206"/>
    <w:rsid w:val="00597771"/>
    <w:rsid w:val="005C27D7"/>
    <w:rsid w:val="005F75CD"/>
    <w:rsid w:val="00660FE3"/>
    <w:rsid w:val="0067585C"/>
    <w:rsid w:val="00691B93"/>
    <w:rsid w:val="006A6907"/>
    <w:rsid w:val="006B706F"/>
    <w:rsid w:val="006D0645"/>
    <w:rsid w:val="006D2A63"/>
    <w:rsid w:val="006F757B"/>
    <w:rsid w:val="007011A4"/>
    <w:rsid w:val="0070462B"/>
    <w:rsid w:val="00727D46"/>
    <w:rsid w:val="007573D5"/>
    <w:rsid w:val="00767F69"/>
    <w:rsid w:val="00770EAE"/>
    <w:rsid w:val="00772196"/>
    <w:rsid w:val="007730AA"/>
    <w:rsid w:val="00794AB7"/>
    <w:rsid w:val="00797AF5"/>
    <w:rsid w:val="007A137A"/>
    <w:rsid w:val="007A6047"/>
    <w:rsid w:val="007B419C"/>
    <w:rsid w:val="007D6102"/>
    <w:rsid w:val="007E7951"/>
    <w:rsid w:val="007E7A1C"/>
    <w:rsid w:val="007F6B3B"/>
    <w:rsid w:val="00830CAC"/>
    <w:rsid w:val="00846884"/>
    <w:rsid w:val="00865CEA"/>
    <w:rsid w:val="00873B87"/>
    <w:rsid w:val="00883097"/>
    <w:rsid w:val="008974C1"/>
    <w:rsid w:val="008C1AC2"/>
    <w:rsid w:val="008D4F6C"/>
    <w:rsid w:val="008E4AFA"/>
    <w:rsid w:val="008F5617"/>
    <w:rsid w:val="009033AE"/>
    <w:rsid w:val="00906B8C"/>
    <w:rsid w:val="00911253"/>
    <w:rsid w:val="00954D62"/>
    <w:rsid w:val="00977E2C"/>
    <w:rsid w:val="009B2B53"/>
    <w:rsid w:val="009D6603"/>
    <w:rsid w:val="00A01430"/>
    <w:rsid w:val="00A038F5"/>
    <w:rsid w:val="00A17FA3"/>
    <w:rsid w:val="00A8536D"/>
    <w:rsid w:val="00AA4B58"/>
    <w:rsid w:val="00AB791F"/>
    <w:rsid w:val="00AE5DE1"/>
    <w:rsid w:val="00AE7E89"/>
    <w:rsid w:val="00B05A16"/>
    <w:rsid w:val="00B14C0E"/>
    <w:rsid w:val="00B206B3"/>
    <w:rsid w:val="00B30C05"/>
    <w:rsid w:val="00B72460"/>
    <w:rsid w:val="00B827D8"/>
    <w:rsid w:val="00B86785"/>
    <w:rsid w:val="00BB4C03"/>
    <w:rsid w:val="00BC55AC"/>
    <w:rsid w:val="00BE113E"/>
    <w:rsid w:val="00C0330B"/>
    <w:rsid w:val="00C06253"/>
    <w:rsid w:val="00C07751"/>
    <w:rsid w:val="00C27DA8"/>
    <w:rsid w:val="00C30B9B"/>
    <w:rsid w:val="00C41D1B"/>
    <w:rsid w:val="00C80A41"/>
    <w:rsid w:val="00CB0205"/>
    <w:rsid w:val="00CB3FE8"/>
    <w:rsid w:val="00CB7DE7"/>
    <w:rsid w:val="00CE0FA5"/>
    <w:rsid w:val="00CF3C4C"/>
    <w:rsid w:val="00D1770A"/>
    <w:rsid w:val="00D25AF4"/>
    <w:rsid w:val="00D3284D"/>
    <w:rsid w:val="00D40040"/>
    <w:rsid w:val="00D42A41"/>
    <w:rsid w:val="00D47BA0"/>
    <w:rsid w:val="00D629FA"/>
    <w:rsid w:val="00D71CDF"/>
    <w:rsid w:val="00D81F22"/>
    <w:rsid w:val="00D8219D"/>
    <w:rsid w:val="00DA13EB"/>
    <w:rsid w:val="00DA6926"/>
    <w:rsid w:val="00DB44AB"/>
    <w:rsid w:val="00DD40D0"/>
    <w:rsid w:val="00E14EAA"/>
    <w:rsid w:val="00E345F2"/>
    <w:rsid w:val="00E42ADC"/>
    <w:rsid w:val="00E465B5"/>
    <w:rsid w:val="00E71461"/>
    <w:rsid w:val="00E76BF5"/>
    <w:rsid w:val="00E91E80"/>
    <w:rsid w:val="00EA1C77"/>
    <w:rsid w:val="00EA2A37"/>
    <w:rsid w:val="00EA760C"/>
    <w:rsid w:val="00EE24FA"/>
    <w:rsid w:val="00F07D6B"/>
    <w:rsid w:val="00F11F01"/>
    <w:rsid w:val="00F325B9"/>
    <w:rsid w:val="00F40370"/>
    <w:rsid w:val="00F40EA5"/>
    <w:rsid w:val="00F42441"/>
    <w:rsid w:val="00F47D3E"/>
    <w:rsid w:val="00F52944"/>
    <w:rsid w:val="00F6060A"/>
    <w:rsid w:val="00F635EF"/>
    <w:rsid w:val="00F63F28"/>
    <w:rsid w:val="00F8275B"/>
    <w:rsid w:val="00FA37E6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0DB12"/>
  <w14:defaultImageDpi w14:val="330"/>
  <w15:docId w15:val="{D0119868-5326-4E7A-812D-029B8AE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C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C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CF6"/>
  </w:style>
  <w:style w:type="paragraph" w:styleId="Footer">
    <w:name w:val="footer"/>
    <w:basedOn w:val="Normal"/>
    <w:link w:val="FooterChar"/>
    <w:uiPriority w:val="99"/>
    <w:unhideWhenUsed/>
    <w:rsid w:val="0014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CF6"/>
  </w:style>
  <w:style w:type="paragraph" w:customStyle="1" w:styleId="BasicParagraph">
    <w:name w:val="[Basic Paragraph]"/>
    <w:basedOn w:val="Normal"/>
    <w:uiPriority w:val="99"/>
    <w:rsid w:val="008974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qFormat/>
    <w:rsid w:val="006B706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23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D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6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barkerrs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Windows\INetCache\Content.Outlook\IIKXQHO6\RSL%20Mount%20Barker%20LH%20Template%20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RSL Mount Barker LH Template R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Katherine Timotheou Graphic Design</Company>
  <LinksUpToDate>false</LinksUpToDate>
  <CharactersWithSpaces>1176</CharactersWithSpaces>
  <SharedDoc>false</SharedDoc>
  <HLinks>
    <vt:vector size="18" baseType="variant">
      <vt:variant>
        <vt:i4>917571</vt:i4>
      </vt:variant>
      <vt:variant>
        <vt:i4>-1</vt:i4>
      </vt:variant>
      <vt:variant>
        <vt:i4>2051</vt:i4>
      </vt:variant>
      <vt:variant>
        <vt:i4>1</vt:i4>
      </vt:variant>
      <vt:variant>
        <vt:lpwstr>Letterhead_LH</vt:lpwstr>
      </vt:variant>
      <vt:variant>
        <vt:lpwstr/>
      </vt:variant>
      <vt:variant>
        <vt:i4>2097242</vt:i4>
      </vt:variant>
      <vt:variant>
        <vt:i4>-1</vt:i4>
      </vt:variant>
      <vt:variant>
        <vt:i4>2052</vt:i4>
      </vt:variant>
      <vt:variant>
        <vt:i4>1</vt:i4>
      </vt:variant>
      <vt:variant>
        <vt:lpwstr>RSL_LH FINAL</vt:lpwstr>
      </vt:variant>
      <vt:variant>
        <vt:lpwstr/>
      </vt:variant>
      <vt:variant>
        <vt:i4>7012398</vt:i4>
      </vt:variant>
      <vt:variant>
        <vt:i4>-1</vt:i4>
      </vt:variant>
      <vt:variant>
        <vt:i4>2053</vt:i4>
      </vt:variant>
      <vt:variant>
        <vt:i4>1</vt:i4>
      </vt:variant>
      <vt:variant>
        <vt:lpwstr>RSL_FO2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Mount Barker</cp:lastModifiedBy>
  <cp:revision>8</cp:revision>
  <cp:lastPrinted>2020-03-23T00:41:00Z</cp:lastPrinted>
  <dcterms:created xsi:type="dcterms:W3CDTF">2020-03-22T22:58:00Z</dcterms:created>
  <dcterms:modified xsi:type="dcterms:W3CDTF">2020-03-23T00:42:00Z</dcterms:modified>
</cp:coreProperties>
</file>