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20" w:rsidRPr="00ED7187" w:rsidRDefault="00ED7187" w:rsidP="00ED7187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97580" cy="1134110"/>
            <wp:effectExtent l="0" t="0" r="7620" b="8890"/>
            <wp:wrapTight wrapText="bothSides">
              <wp:wrapPolygon edited="0">
                <wp:start x="1765" y="0"/>
                <wp:lineTo x="1176" y="726"/>
                <wp:lineTo x="824" y="2540"/>
                <wp:lineTo x="824" y="6168"/>
                <wp:lineTo x="235" y="6531"/>
                <wp:lineTo x="0" y="8345"/>
                <wp:lineTo x="0" y="13062"/>
                <wp:lineTo x="824" y="18504"/>
                <wp:lineTo x="2118" y="20681"/>
                <wp:lineTo x="2706" y="21406"/>
                <wp:lineTo x="3529" y="21406"/>
                <wp:lineTo x="10235" y="20681"/>
                <wp:lineTo x="18471" y="19230"/>
                <wp:lineTo x="18353" y="17778"/>
                <wp:lineTo x="21412" y="15601"/>
                <wp:lineTo x="21529" y="6168"/>
                <wp:lineTo x="5529" y="6168"/>
                <wp:lineTo x="5647" y="2903"/>
                <wp:lineTo x="5059" y="726"/>
                <wp:lineTo x="4118" y="0"/>
                <wp:lineTo x="176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7187">
        <w:rPr>
          <w:rFonts w:asciiTheme="majorBidi" w:hAnsiTheme="majorBidi" w:cstheme="majorBidi"/>
          <w:b/>
          <w:bCs/>
          <w:sz w:val="24"/>
          <w:szCs w:val="24"/>
        </w:rPr>
        <w:t>West Valley Christian Academy</w:t>
      </w:r>
    </w:p>
    <w:p w:rsidR="00ED7187" w:rsidRDefault="00ED7187" w:rsidP="00ED7187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1790 Sequoia Blvd.</w:t>
      </w:r>
    </w:p>
    <w:p w:rsidR="00ED7187" w:rsidRDefault="00ED7187" w:rsidP="00ED7187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Tracy, CA 95376</w:t>
      </w:r>
    </w:p>
    <w:p w:rsidR="00ED7187" w:rsidRDefault="00ED7187" w:rsidP="00ED7187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209-832-4072</w:t>
      </w:r>
    </w:p>
    <w:p w:rsidR="00ED7187" w:rsidRDefault="00ED7187" w:rsidP="00ED7187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Fax: 209-832-4074</w:t>
      </w:r>
    </w:p>
    <w:p w:rsidR="00ED7187" w:rsidRDefault="008F3B6F" w:rsidP="00ED7187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hyperlink r:id="rId5" w:history="1">
        <w:r w:rsidR="00ED7187" w:rsidRPr="00BB19AD">
          <w:rPr>
            <w:rStyle w:val="Hyperlink"/>
            <w:rFonts w:asciiTheme="majorBidi" w:hAnsiTheme="majorBidi" w:cstheme="majorBidi"/>
            <w:sz w:val="24"/>
            <w:szCs w:val="24"/>
          </w:rPr>
          <w:t>www.westvalleychristianacademy.com</w:t>
        </w:r>
      </w:hyperlink>
    </w:p>
    <w:p w:rsidR="00ED7187" w:rsidRDefault="00ED7187" w:rsidP="00ED7187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</w:p>
    <w:p w:rsidR="00E11F61" w:rsidRDefault="00E11F61" w:rsidP="00ED7187">
      <w:pPr>
        <w:spacing w:after="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April 29, 2020</w:t>
      </w:r>
    </w:p>
    <w:p w:rsidR="00E11F61" w:rsidRDefault="00E11F61" w:rsidP="00ED718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41F8B" w:rsidRDefault="00E11F61" w:rsidP="00ED718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 West Valley Christian Academy Families,</w:t>
      </w:r>
    </w:p>
    <w:p w:rsidR="00E11F61" w:rsidRDefault="00E11F61" w:rsidP="00ED718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B0C94" w:rsidRDefault="006B0C94" w:rsidP="006B0C9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“Come to me, all you who are weary and burdened, and I will give you rest. Take my yoke upon you and learn from me, for I am gentle and humble in heart, and you will find rest for your souls.” </w:t>
      </w:r>
      <w:r>
        <w:rPr>
          <w:rFonts w:asciiTheme="majorBidi" w:hAnsiTheme="majorBidi" w:cstheme="majorBidi"/>
          <w:sz w:val="24"/>
          <w:szCs w:val="24"/>
        </w:rPr>
        <w:t>Matthew 11:28-29</w:t>
      </w:r>
    </w:p>
    <w:p w:rsidR="006B0C94" w:rsidRDefault="006B0C94" w:rsidP="006B0C9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13012" w:rsidRDefault="006B0C94" w:rsidP="0061301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With the governor’s announcement yesterday and the levels of release, </w:t>
      </w:r>
      <w:r w:rsidR="00EB0096">
        <w:rPr>
          <w:rFonts w:asciiTheme="majorBidi" w:hAnsiTheme="majorBidi" w:cstheme="majorBidi"/>
          <w:sz w:val="24"/>
          <w:szCs w:val="24"/>
        </w:rPr>
        <w:t>we know there is no definite timeline for our return to school this school year. Teachers will therefore plan for distance learning through May 22</w:t>
      </w:r>
      <w:r w:rsidR="00EB0096" w:rsidRPr="00EB0096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EB0096">
        <w:rPr>
          <w:rFonts w:asciiTheme="majorBidi" w:hAnsiTheme="majorBidi" w:cstheme="majorBidi"/>
          <w:sz w:val="24"/>
          <w:szCs w:val="24"/>
        </w:rPr>
        <w:t xml:space="preserve">. We will have another drop off/pickup day on </w:t>
      </w:r>
      <w:r w:rsidR="00EB0096" w:rsidRPr="00300C58">
        <w:rPr>
          <w:rFonts w:asciiTheme="majorBidi" w:hAnsiTheme="majorBidi" w:cstheme="majorBidi"/>
          <w:b/>
          <w:bCs/>
          <w:sz w:val="24"/>
          <w:szCs w:val="24"/>
        </w:rPr>
        <w:t>Monday, May 4</w:t>
      </w:r>
      <w:r w:rsidR="00EB0096" w:rsidRPr="00300C5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EB0096" w:rsidRPr="00300C58">
        <w:rPr>
          <w:rFonts w:asciiTheme="majorBidi" w:hAnsiTheme="majorBidi" w:cstheme="majorBidi"/>
          <w:b/>
          <w:bCs/>
          <w:sz w:val="24"/>
          <w:szCs w:val="24"/>
        </w:rPr>
        <w:t xml:space="preserve"> from 10:00-4:00. </w:t>
      </w:r>
      <w:r w:rsidR="00300C58">
        <w:rPr>
          <w:rFonts w:asciiTheme="majorBidi" w:hAnsiTheme="majorBidi" w:cstheme="majorBidi"/>
          <w:sz w:val="24"/>
          <w:szCs w:val="24"/>
        </w:rPr>
        <w:t>Following that date, we will have final drop off days on May 18</w:t>
      </w:r>
      <w:r w:rsidR="00300C58" w:rsidRPr="00300C5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300C58">
        <w:rPr>
          <w:rFonts w:asciiTheme="majorBidi" w:hAnsiTheme="majorBidi" w:cstheme="majorBidi"/>
          <w:sz w:val="24"/>
          <w:szCs w:val="24"/>
        </w:rPr>
        <w:t xml:space="preserve"> and 19</w:t>
      </w:r>
      <w:r w:rsidR="00300C58" w:rsidRPr="00300C5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300C58">
        <w:rPr>
          <w:rFonts w:asciiTheme="majorBidi" w:hAnsiTheme="majorBidi" w:cstheme="majorBidi"/>
          <w:sz w:val="24"/>
          <w:szCs w:val="24"/>
        </w:rPr>
        <w:t xml:space="preserve"> from 10:00 a.m. - 4:00 p.m. Students will </w:t>
      </w:r>
      <w:r w:rsidR="008F3B6F">
        <w:rPr>
          <w:rFonts w:asciiTheme="majorBidi" w:hAnsiTheme="majorBidi" w:cstheme="majorBidi"/>
          <w:sz w:val="24"/>
          <w:szCs w:val="24"/>
        </w:rPr>
        <w:t xml:space="preserve">be able to drop off completed work and anything that was checked out. Students will </w:t>
      </w:r>
      <w:r w:rsidR="00300C58">
        <w:rPr>
          <w:rFonts w:asciiTheme="majorBidi" w:hAnsiTheme="majorBidi" w:cstheme="majorBidi"/>
          <w:sz w:val="24"/>
          <w:szCs w:val="24"/>
        </w:rPr>
        <w:t xml:space="preserve">also be able to pick up any work or items that may still be in their classrooms. </w:t>
      </w:r>
      <w:r w:rsidR="00613012">
        <w:rPr>
          <w:rFonts w:asciiTheme="majorBidi" w:hAnsiTheme="majorBidi" w:cstheme="majorBidi"/>
          <w:sz w:val="24"/>
          <w:szCs w:val="24"/>
        </w:rPr>
        <w:t>One more date to note, we would like to invite</w:t>
      </w:r>
      <w:r w:rsidR="00613012">
        <w:rPr>
          <w:rFonts w:asciiTheme="majorBidi" w:hAnsiTheme="majorBidi" w:cstheme="majorBidi"/>
          <w:sz w:val="24"/>
          <w:szCs w:val="24"/>
        </w:rPr>
        <w:t xml:space="preserve"> all of our families to drive through our school parking lot on Friday, May 22</w:t>
      </w:r>
      <w:r w:rsidR="00613012" w:rsidRPr="00613012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613012">
        <w:rPr>
          <w:rFonts w:asciiTheme="majorBidi" w:hAnsiTheme="majorBidi" w:cstheme="majorBidi"/>
          <w:sz w:val="24"/>
          <w:szCs w:val="24"/>
        </w:rPr>
        <w:t xml:space="preserve"> at 12:30 p.m. our staff will line the parking lot to wave to you and your child(ren), like a parade. </w:t>
      </w:r>
    </w:p>
    <w:p w:rsidR="00613012" w:rsidRDefault="00613012" w:rsidP="00613012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B0C94" w:rsidRDefault="00300C58" w:rsidP="0061301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event that we are released to return to school prior to May 22</w:t>
      </w:r>
      <w:r w:rsidRPr="00300C58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>, we will do so (and follow safety precautions). Parents will have a choice whether or not to send their child(ren) to school. Those not comfortable with returning may continue with distance learning.</w:t>
      </w:r>
      <w:r w:rsidR="00613012">
        <w:rPr>
          <w:rFonts w:asciiTheme="majorBidi" w:hAnsiTheme="majorBidi" w:cstheme="majorBidi"/>
          <w:sz w:val="24"/>
          <w:szCs w:val="24"/>
        </w:rPr>
        <w:t xml:space="preserve"> </w:t>
      </w:r>
    </w:p>
    <w:p w:rsidR="00300C58" w:rsidRDefault="00300C58" w:rsidP="006B0C9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00C58" w:rsidRDefault="00300C58" w:rsidP="006B0C9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Pastor Sam mentioned in his letter dated April 26, we have been planning for many scenarios for the 2020-2021 school year. We will follow recommendations to ensure the safety of our staff and students. We are planning to increase and improve our technology capabilities</w:t>
      </w:r>
      <w:r w:rsidR="00613012">
        <w:rPr>
          <w:rFonts w:asciiTheme="majorBidi" w:hAnsiTheme="majorBidi" w:cstheme="majorBidi"/>
          <w:sz w:val="24"/>
          <w:szCs w:val="24"/>
        </w:rPr>
        <w:t>.</w:t>
      </w:r>
    </w:p>
    <w:p w:rsidR="00613012" w:rsidRDefault="00613012" w:rsidP="006B0C9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13012" w:rsidRDefault="00613012" w:rsidP="006B0C9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pray that you are doing well and staying healthy. We pray that those affected with this virus will heal. We know that the Lord has us in His hands.</w:t>
      </w:r>
    </w:p>
    <w:p w:rsidR="00613012" w:rsidRDefault="00613012" w:rsidP="006B0C9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13012" w:rsidRDefault="00613012" w:rsidP="006B0C9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God Bless You,</w:t>
      </w:r>
    </w:p>
    <w:p w:rsidR="00613012" w:rsidRDefault="00613012" w:rsidP="006B0C9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13012" w:rsidRDefault="00613012" w:rsidP="006B0C9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Cindy</w:t>
      </w:r>
    </w:p>
    <w:p w:rsidR="00613012" w:rsidRDefault="00613012" w:rsidP="006B0C9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13012" w:rsidRDefault="00613012" w:rsidP="006B0C9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Cindy Sasser</w:t>
      </w:r>
    </w:p>
    <w:p w:rsidR="00613012" w:rsidRDefault="00613012" w:rsidP="006B0C9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Principal</w:t>
      </w:r>
    </w:p>
    <w:p w:rsidR="00613012" w:rsidRPr="00300C58" w:rsidRDefault="00613012" w:rsidP="006B0C9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West Valley Christian Academy</w:t>
      </w:r>
    </w:p>
    <w:sectPr w:rsidR="00613012" w:rsidRPr="00300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87"/>
    <w:rsid w:val="00135595"/>
    <w:rsid w:val="00141F8B"/>
    <w:rsid w:val="002B4820"/>
    <w:rsid w:val="00300C58"/>
    <w:rsid w:val="0041141B"/>
    <w:rsid w:val="00613012"/>
    <w:rsid w:val="006B0C94"/>
    <w:rsid w:val="008F3B6F"/>
    <w:rsid w:val="00AE00FF"/>
    <w:rsid w:val="00E11F61"/>
    <w:rsid w:val="00EB0096"/>
    <w:rsid w:val="00E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EC5C9-E686-460E-8222-1479003D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7187"/>
  </w:style>
  <w:style w:type="character" w:customStyle="1" w:styleId="DateChar">
    <w:name w:val="Date Char"/>
    <w:basedOn w:val="DefaultParagraphFont"/>
    <w:link w:val="Date"/>
    <w:uiPriority w:val="99"/>
    <w:semiHidden/>
    <w:rsid w:val="00ED7187"/>
  </w:style>
  <w:style w:type="character" w:styleId="Hyperlink">
    <w:name w:val="Hyperlink"/>
    <w:basedOn w:val="DefaultParagraphFont"/>
    <w:uiPriority w:val="99"/>
    <w:unhideWhenUsed/>
    <w:rsid w:val="00ED71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stvalleychristianacadem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Sasser</dc:creator>
  <cp:keywords/>
  <dc:description/>
  <cp:lastModifiedBy>Cindy Sasser</cp:lastModifiedBy>
  <cp:revision>3</cp:revision>
  <cp:lastPrinted>2020-04-29T20:08:00Z</cp:lastPrinted>
  <dcterms:created xsi:type="dcterms:W3CDTF">2020-04-29T20:08:00Z</dcterms:created>
  <dcterms:modified xsi:type="dcterms:W3CDTF">2020-04-29T21:07:00Z</dcterms:modified>
</cp:coreProperties>
</file>