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3EC" w:rsidRDefault="00C834B6" w:rsidP="00C834B6">
      <w:pPr>
        <w:jc w:val="center"/>
        <w:rPr>
          <w:rFonts w:cstheme="minorHAnsi"/>
          <w:i/>
          <w:sz w:val="20"/>
          <w:szCs w:val="20"/>
        </w:rPr>
      </w:pPr>
      <w:r w:rsidRPr="00C834B6">
        <w:rPr>
          <w:rFonts w:cstheme="minorHAnsi"/>
          <w:b/>
          <w:sz w:val="24"/>
          <w:szCs w:val="24"/>
        </w:rPr>
        <w:t xml:space="preserve">Significance of Anointing Jesus Feet with Oil </w:t>
      </w:r>
      <w:r w:rsidRPr="008A7D27">
        <w:rPr>
          <w:rFonts w:cstheme="minorHAnsi"/>
          <w:i/>
          <w:sz w:val="20"/>
          <w:szCs w:val="20"/>
        </w:rPr>
        <w:t>(</w:t>
      </w:r>
      <w:proofErr w:type="spellStart"/>
      <w:r w:rsidRPr="008A7D27">
        <w:rPr>
          <w:rFonts w:cstheme="minorHAnsi"/>
          <w:i/>
          <w:sz w:val="20"/>
          <w:szCs w:val="20"/>
        </w:rPr>
        <w:t>sjm</w:t>
      </w:r>
      <w:proofErr w:type="spellEnd"/>
      <w:r w:rsidRPr="008A7D27">
        <w:rPr>
          <w:rFonts w:cstheme="minorHAnsi"/>
          <w:i/>
          <w:sz w:val="20"/>
          <w:szCs w:val="20"/>
        </w:rPr>
        <w:t xml:space="preserve"> 3-27-2024)</w:t>
      </w:r>
    </w:p>
    <w:p w:rsidR="008A7D27" w:rsidRPr="00EF2A3B" w:rsidRDefault="008A7D27" w:rsidP="00C834B6">
      <w:pPr>
        <w:jc w:val="center"/>
        <w:rPr>
          <w:rFonts w:cstheme="minorHAnsi"/>
          <w:b/>
          <w:i/>
          <w:sz w:val="16"/>
          <w:szCs w:val="16"/>
        </w:rPr>
      </w:pPr>
      <w:r>
        <w:rPr>
          <w:rFonts w:cstheme="minorHAnsi"/>
          <w:i/>
          <w:sz w:val="20"/>
          <w:szCs w:val="20"/>
        </w:rPr>
        <w:t>(</w:t>
      </w:r>
      <w:r w:rsidR="00ED2AFE">
        <w:rPr>
          <w:rFonts w:cstheme="minorHAnsi"/>
          <w:i/>
          <w:sz w:val="20"/>
          <w:szCs w:val="20"/>
        </w:rPr>
        <w:t xml:space="preserve">Anointing Jesus feet, </w:t>
      </w:r>
      <w:r w:rsidR="006D3173">
        <w:rPr>
          <w:rFonts w:cstheme="minorHAnsi"/>
          <w:i/>
          <w:sz w:val="20"/>
          <w:szCs w:val="20"/>
        </w:rPr>
        <w:t xml:space="preserve">Raising Lazarus, Saturday anoint Jesus </w:t>
      </w:r>
      <w:r w:rsidR="007A101E">
        <w:rPr>
          <w:rFonts w:cstheme="minorHAnsi"/>
          <w:i/>
          <w:sz w:val="20"/>
          <w:szCs w:val="20"/>
        </w:rPr>
        <w:t>feet</w:t>
      </w:r>
      <w:r w:rsidR="006D3173">
        <w:rPr>
          <w:rFonts w:cstheme="minorHAnsi"/>
          <w:i/>
          <w:sz w:val="20"/>
          <w:szCs w:val="20"/>
        </w:rPr>
        <w:t xml:space="preserve">, </w:t>
      </w:r>
      <w:r w:rsidR="007E1A03">
        <w:rPr>
          <w:rFonts w:cstheme="minorHAnsi"/>
          <w:i/>
          <w:sz w:val="20"/>
          <w:szCs w:val="20"/>
        </w:rPr>
        <w:t>Palm Sunday, Crucifixion,</w:t>
      </w:r>
      <w:r>
        <w:rPr>
          <w:rFonts w:cstheme="minorHAnsi"/>
          <w:i/>
          <w:sz w:val="20"/>
          <w:szCs w:val="20"/>
        </w:rPr>
        <w:t xml:space="preserve"> </w:t>
      </w:r>
      <w:r w:rsidR="007A101E">
        <w:rPr>
          <w:rFonts w:cstheme="minorHAnsi"/>
          <w:i/>
          <w:sz w:val="20"/>
          <w:szCs w:val="20"/>
        </w:rPr>
        <w:t xml:space="preserve">then </w:t>
      </w:r>
      <w:r>
        <w:rPr>
          <w:rFonts w:cstheme="minorHAnsi"/>
          <w:i/>
          <w:sz w:val="20"/>
          <w:szCs w:val="20"/>
        </w:rPr>
        <w:t xml:space="preserve">Passover)  </w:t>
      </w:r>
      <w:r w:rsidR="00EF2A3B">
        <w:rPr>
          <w:rFonts w:cstheme="minorHAnsi"/>
          <w:i/>
          <w:sz w:val="20"/>
          <w:szCs w:val="20"/>
        </w:rPr>
        <w:t xml:space="preserve">   </w:t>
      </w:r>
      <w:r w:rsidR="00EF2A3B">
        <w:rPr>
          <w:rFonts w:cstheme="minorHAnsi"/>
          <w:b/>
          <w:i/>
          <w:sz w:val="16"/>
          <w:szCs w:val="16"/>
        </w:rPr>
        <w:t>(</w:t>
      </w:r>
      <w:r w:rsidR="00EF2A3B" w:rsidRPr="00EF2A3B">
        <w:rPr>
          <w:rFonts w:cstheme="minorHAnsi"/>
          <w:b/>
          <w:i/>
          <w:sz w:val="16"/>
          <w:szCs w:val="16"/>
        </w:rPr>
        <w:t>25,</w:t>
      </w:r>
      <w:r w:rsidR="00EF2A3B">
        <w:rPr>
          <w:rFonts w:cstheme="minorHAnsi"/>
          <w:b/>
          <w:i/>
          <w:sz w:val="16"/>
          <w:szCs w:val="16"/>
        </w:rPr>
        <w:t xml:space="preserve"> </w:t>
      </w:r>
      <w:r w:rsidR="00EF2A3B" w:rsidRPr="00EF2A3B">
        <w:rPr>
          <w:rFonts w:cstheme="minorHAnsi"/>
          <w:b/>
          <w:i/>
          <w:sz w:val="16"/>
          <w:szCs w:val="16"/>
        </w:rPr>
        <w:t>40)</w:t>
      </w:r>
    </w:p>
    <w:p w:rsidR="007A101E" w:rsidRPr="00F9509A" w:rsidRDefault="007A101E" w:rsidP="007A101E">
      <w:pPr>
        <w:pStyle w:val="chapter-2"/>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color w:val="000000"/>
          <w:sz w:val="22"/>
        </w:rPr>
        <w:t>John 11:1</w:t>
      </w:r>
      <w:r w:rsidRPr="00F9509A">
        <w:rPr>
          <w:rStyle w:val="text"/>
          <w:rFonts w:ascii="Calibri" w:hAnsi="Calibri" w:cs="Segoe UI"/>
          <w:color w:val="000000"/>
          <w:sz w:val="22"/>
        </w:rPr>
        <w:t xml:space="preserve"> </w:t>
      </w:r>
      <w:proofErr w:type="gramStart"/>
      <w:r w:rsidRPr="00F9509A">
        <w:rPr>
          <w:rStyle w:val="text"/>
          <w:rFonts w:ascii="Calibri" w:hAnsi="Calibri" w:cs="Segoe UI"/>
          <w:color w:val="000000"/>
          <w:sz w:val="22"/>
        </w:rPr>
        <w:t>Now</w:t>
      </w:r>
      <w:proofErr w:type="gramEnd"/>
      <w:r w:rsidRPr="00F9509A">
        <w:rPr>
          <w:rStyle w:val="text"/>
          <w:rFonts w:ascii="Calibri" w:hAnsi="Calibri" w:cs="Segoe UI"/>
          <w:color w:val="000000"/>
          <w:sz w:val="22"/>
        </w:rPr>
        <w:t xml:space="preserve"> a certain man was sick, named </w:t>
      </w:r>
      <w:r w:rsidRPr="00F9509A">
        <w:rPr>
          <w:rStyle w:val="text"/>
          <w:rFonts w:ascii="Calibri" w:hAnsi="Calibri" w:cs="Segoe UI"/>
          <w:b/>
          <w:color w:val="000000"/>
          <w:sz w:val="22"/>
        </w:rPr>
        <w:t>Lazarus,</w:t>
      </w:r>
      <w:r w:rsidRPr="00F9509A">
        <w:rPr>
          <w:rStyle w:val="text"/>
          <w:rFonts w:ascii="Calibri" w:hAnsi="Calibri" w:cs="Segoe UI"/>
          <w:color w:val="000000"/>
          <w:sz w:val="22"/>
        </w:rPr>
        <w:t xml:space="preserve"> of Bethany, the town of </w:t>
      </w:r>
      <w:r w:rsidRPr="00F9509A">
        <w:rPr>
          <w:rStyle w:val="text"/>
          <w:rFonts w:ascii="Calibri" w:hAnsi="Calibri" w:cs="Segoe UI"/>
          <w:b/>
          <w:color w:val="000000"/>
          <w:sz w:val="22"/>
        </w:rPr>
        <w:t>Mary</w:t>
      </w:r>
      <w:r w:rsidRPr="00F9509A">
        <w:rPr>
          <w:rStyle w:val="text"/>
          <w:rFonts w:ascii="Calibri" w:hAnsi="Calibri" w:cs="Segoe UI"/>
          <w:color w:val="000000"/>
          <w:sz w:val="22"/>
        </w:rPr>
        <w:t xml:space="preserve"> and her sister </w:t>
      </w:r>
      <w:r w:rsidRPr="00F9509A">
        <w:rPr>
          <w:rStyle w:val="text"/>
          <w:rFonts w:ascii="Calibri" w:hAnsi="Calibri" w:cs="Segoe UI"/>
          <w:b/>
          <w:color w:val="000000"/>
          <w:sz w:val="22"/>
        </w:rPr>
        <w:t>Martha.</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2 </w:t>
      </w:r>
      <w:r w:rsidRPr="00F9509A">
        <w:rPr>
          <w:rStyle w:val="text"/>
          <w:rFonts w:ascii="Calibri" w:hAnsi="Calibri" w:cs="Segoe UI"/>
          <w:color w:val="000000"/>
          <w:sz w:val="22"/>
        </w:rPr>
        <w:t xml:space="preserve">(It was that </w:t>
      </w:r>
      <w:r w:rsidRPr="00F9509A">
        <w:rPr>
          <w:rStyle w:val="text"/>
          <w:rFonts w:ascii="Calibri" w:hAnsi="Calibri" w:cs="Segoe UI"/>
          <w:b/>
          <w:color w:val="000000"/>
          <w:sz w:val="22"/>
        </w:rPr>
        <w:t>Mary which anointed the Lord with ointment, and wiped his feet with her hair,</w:t>
      </w:r>
      <w:r w:rsidRPr="00F9509A">
        <w:rPr>
          <w:rStyle w:val="text"/>
          <w:rFonts w:ascii="Calibri" w:hAnsi="Calibri" w:cs="Segoe UI"/>
          <w:color w:val="000000"/>
          <w:sz w:val="22"/>
        </w:rPr>
        <w:t xml:space="preserve"> whose brother Lazarus was sick.)</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3 </w:t>
      </w:r>
      <w:r w:rsidRPr="00F9509A">
        <w:rPr>
          <w:rStyle w:val="text"/>
          <w:rFonts w:ascii="Calibri" w:hAnsi="Calibri" w:cs="Segoe UI"/>
          <w:color w:val="000000"/>
          <w:sz w:val="22"/>
        </w:rPr>
        <w:t xml:space="preserve">Therefore his sisters sent unto him, saying, Lord, behold, he whom thou </w:t>
      </w:r>
      <w:proofErr w:type="spellStart"/>
      <w:r w:rsidRPr="00F9509A">
        <w:rPr>
          <w:rStyle w:val="text"/>
          <w:rFonts w:ascii="Calibri" w:hAnsi="Calibri" w:cs="Segoe UI"/>
          <w:color w:val="000000"/>
          <w:sz w:val="22"/>
        </w:rPr>
        <w:t>lovest</w:t>
      </w:r>
      <w:proofErr w:type="spellEnd"/>
      <w:r w:rsidRPr="00F9509A">
        <w:rPr>
          <w:rStyle w:val="text"/>
          <w:rFonts w:ascii="Calibri" w:hAnsi="Calibri" w:cs="Segoe UI"/>
          <w:color w:val="000000"/>
          <w:sz w:val="22"/>
        </w:rPr>
        <w:t xml:space="preserve"> is sick.</w:t>
      </w:r>
    </w:p>
    <w:p w:rsidR="007A101E" w:rsidRPr="00EF2A3B" w:rsidRDefault="007A101E" w:rsidP="007A101E">
      <w:pPr>
        <w:pStyle w:val="NormalWeb"/>
        <w:shd w:val="clear" w:color="auto" w:fill="FFFFFF"/>
        <w:spacing w:before="0" w:beforeAutospacing="0" w:after="0" w:afterAutospacing="0"/>
        <w:rPr>
          <w:rFonts w:ascii="Calibri" w:hAnsi="Calibri" w:cs="Segoe UI"/>
          <w:color w:val="000000"/>
          <w:sz w:val="22"/>
        </w:rPr>
      </w:pPr>
      <w:r w:rsidRPr="00EF2A3B">
        <w:rPr>
          <w:rStyle w:val="text"/>
          <w:rFonts w:ascii="Calibri" w:hAnsi="Calibri" w:cs="Segoe UI"/>
          <w:bCs/>
          <w:color w:val="000000"/>
          <w:sz w:val="22"/>
          <w:vertAlign w:val="superscript"/>
        </w:rPr>
        <w:t>4 </w:t>
      </w:r>
      <w:r w:rsidRPr="00EF2A3B">
        <w:rPr>
          <w:rStyle w:val="text"/>
          <w:rFonts w:ascii="Calibri" w:hAnsi="Calibri" w:cs="Segoe UI"/>
          <w:color w:val="000000"/>
          <w:sz w:val="22"/>
        </w:rPr>
        <w:t xml:space="preserve">When Jesus heard that, he said, </w:t>
      </w:r>
      <w:proofErr w:type="gramStart"/>
      <w:r w:rsidRPr="00EF2A3B">
        <w:rPr>
          <w:rStyle w:val="text"/>
          <w:rFonts w:ascii="Calibri" w:hAnsi="Calibri" w:cs="Segoe UI"/>
          <w:color w:val="000000"/>
          <w:sz w:val="22"/>
        </w:rPr>
        <w:t>This</w:t>
      </w:r>
      <w:proofErr w:type="gramEnd"/>
      <w:r w:rsidRPr="00EF2A3B">
        <w:rPr>
          <w:rStyle w:val="text"/>
          <w:rFonts w:ascii="Calibri" w:hAnsi="Calibri" w:cs="Segoe UI"/>
          <w:color w:val="000000"/>
          <w:sz w:val="22"/>
        </w:rPr>
        <w:t xml:space="preserve"> sickness is not unto death, but for the glory of God, that the Son of God might be glorified thereby.</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5 </w:t>
      </w:r>
      <w:r w:rsidRPr="00F9509A">
        <w:rPr>
          <w:rStyle w:val="text"/>
          <w:rFonts w:ascii="Calibri" w:hAnsi="Calibri" w:cs="Segoe UI"/>
          <w:color w:val="000000"/>
          <w:sz w:val="22"/>
        </w:rPr>
        <w:t>Now Jesus loved Martha, and her sister, and Lazarus.</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6 </w:t>
      </w:r>
      <w:r w:rsidRPr="00F9509A">
        <w:rPr>
          <w:rStyle w:val="text"/>
          <w:rFonts w:ascii="Calibri" w:hAnsi="Calibri" w:cs="Segoe UI"/>
          <w:color w:val="000000"/>
          <w:sz w:val="22"/>
        </w:rPr>
        <w:t>When he had heard therefore that he was sick, he abode two days still in the same place where he was.</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7 </w:t>
      </w:r>
      <w:r w:rsidRPr="00F9509A">
        <w:rPr>
          <w:rStyle w:val="text"/>
          <w:rFonts w:ascii="Calibri" w:hAnsi="Calibri" w:cs="Segoe UI"/>
          <w:color w:val="000000"/>
          <w:sz w:val="22"/>
        </w:rPr>
        <w:t xml:space="preserve">Then after that </w:t>
      </w:r>
      <w:proofErr w:type="spellStart"/>
      <w:r w:rsidRPr="00F9509A">
        <w:rPr>
          <w:rStyle w:val="text"/>
          <w:rFonts w:ascii="Calibri" w:hAnsi="Calibri" w:cs="Segoe UI"/>
          <w:color w:val="000000"/>
          <w:sz w:val="22"/>
        </w:rPr>
        <w:t>saith</w:t>
      </w:r>
      <w:proofErr w:type="spellEnd"/>
      <w:r w:rsidRPr="00F9509A">
        <w:rPr>
          <w:rStyle w:val="text"/>
          <w:rFonts w:ascii="Calibri" w:hAnsi="Calibri" w:cs="Segoe UI"/>
          <w:color w:val="000000"/>
          <w:sz w:val="22"/>
        </w:rPr>
        <w:t xml:space="preserve"> he to his disciples, Let us go into Judaea again.</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11 </w:t>
      </w:r>
      <w:r w:rsidRPr="00F9509A">
        <w:rPr>
          <w:rStyle w:val="text"/>
          <w:rFonts w:ascii="Calibri" w:hAnsi="Calibri" w:cs="Segoe UI"/>
          <w:color w:val="000000"/>
          <w:sz w:val="22"/>
        </w:rPr>
        <w:t>These things said he</w:t>
      </w:r>
      <w:r>
        <w:rPr>
          <w:rStyle w:val="text"/>
          <w:rFonts w:ascii="Calibri" w:hAnsi="Calibri" w:cs="Segoe UI"/>
          <w:color w:val="000000"/>
          <w:sz w:val="22"/>
        </w:rPr>
        <w:t xml:space="preserve"> &amp;</w:t>
      </w:r>
      <w:r w:rsidRPr="00F9509A">
        <w:rPr>
          <w:rStyle w:val="text"/>
          <w:rFonts w:ascii="Calibri" w:hAnsi="Calibri" w:cs="Segoe UI"/>
          <w:color w:val="000000"/>
          <w:sz w:val="22"/>
        </w:rPr>
        <w:t xml:space="preserve"> after that he </w:t>
      </w:r>
      <w:proofErr w:type="spellStart"/>
      <w:r w:rsidRPr="00F9509A">
        <w:rPr>
          <w:rStyle w:val="text"/>
          <w:rFonts w:ascii="Calibri" w:hAnsi="Calibri" w:cs="Segoe UI"/>
          <w:color w:val="000000"/>
          <w:sz w:val="22"/>
        </w:rPr>
        <w:t>saith</w:t>
      </w:r>
      <w:proofErr w:type="spellEnd"/>
      <w:r w:rsidRPr="00F9509A">
        <w:rPr>
          <w:rStyle w:val="text"/>
          <w:rFonts w:ascii="Calibri" w:hAnsi="Calibri" w:cs="Segoe UI"/>
          <w:color w:val="000000"/>
          <w:sz w:val="22"/>
        </w:rPr>
        <w:t xml:space="preserve"> unto them, </w:t>
      </w:r>
      <w:proofErr w:type="gramStart"/>
      <w:r w:rsidRPr="00F9509A">
        <w:rPr>
          <w:rStyle w:val="text"/>
          <w:rFonts w:ascii="Calibri" w:hAnsi="Calibri" w:cs="Segoe UI"/>
          <w:color w:val="000000"/>
          <w:sz w:val="22"/>
        </w:rPr>
        <w:t>Our</w:t>
      </w:r>
      <w:proofErr w:type="gramEnd"/>
      <w:r w:rsidRPr="00F9509A">
        <w:rPr>
          <w:rStyle w:val="text"/>
          <w:rFonts w:ascii="Calibri" w:hAnsi="Calibri" w:cs="Segoe UI"/>
          <w:color w:val="000000"/>
          <w:sz w:val="22"/>
        </w:rPr>
        <w:t xml:space="preserve"> friend Lazarus </w:t>
      </w:r>
      <w:proofErr w:type="spellStart"/>
      <w:r w:rsidRPr="00F9509A">
        <w:rPr>
          <w:rStyle w:val="text"/>
          <w:rFonts w:ascii="Calibri" w:hAnsi="Calibri" w:cs="Segoe UI"/>
          <w:color w:val="000000"/>
          <w:sz w:val="22"/>
        </w:rPr>
        <w:t>sleepeth</w:t>
      </w:r>
      <w:proofErr w:type="spellEnd"/>
      <w:r w:rsidRPr="00F9509A">
        <w:rPr>
          <w:rStyle w:val="text"/>
          <w:rFonts w:ascii="Calibri" w:hAnsi="Calibri" w:cs="Segoe UI"/>
          <w:color w:val="000000"/>
          <w:sz w:val="22"/>
        </w:rPr>
        <w:t>; but I go, that I may awake him out of sleep.</w:t>
      </w:r>
      <w:r>
        <w:rPr>
          <w:rStyle w:val="text"/>
          <w:rFonts w:ascii="Calibri" w:hAnsi="Calibri" w:cs="Segoe UI"/>
          <w:color w:val="000000"/>
          <w:sz w:val="22"/>
        </w:rPr>
        <w:t xml:space="preserve">  </w:t>
      </w:r>
      <w:r w:rsidRPr="00F9509A">
        <w:rPr>
          <w:rStyle w:val="text"/>
          <w:rFonts w:ascii="Calibri" w:hAnsi="Calibri" w:cs="Segoe UI"/>
          <w:b/>
          <w:bCs/>
          <w:color w:val="000000"/>
          <w:sz w:val="22"/>
          <w:vertAlign w:val="superscript"/>
        </w:rPr>
        <w:t>12 </w:t>
      </w:r>
      <w:r w:rsidRPr="00F9509A">
        <w:rPr>
          <w:rStyle w:val="text"/>
          <w:rFonts w:ascii="Calibri" w:hAnsi="Calibri" w:cs="Segoe UI"/>
          <w:color w:val="000000"/>
          <w:sz w:val="22"/>
        </w:rPr>
        <w:t xml:space="preserve">Then said his disciples, Lord, if he </w:t>
      </w:r>
      <w:proofErr w:type="gramStart"/>
      <w:r w:rsidRPr="00F9509A">
        <w:rPr>
          <w:rStyle w:val="text"/>
          <w:rFonts w:ascii="Calibri" w:hAnsi="Calibri" w:cs="Segoe UI"/>
          <w:color w:val="000000"/>
          <w:sz w:val="22"/>
        </w:rPr>
        <w:t>sleep</w:t>
      </w:r>
      <w:proofErr w:type="gramEnd"/>
      <w:r w:rsidRPr="00F9509A">
        <w:rPr>
          <w:rStyle w:val="text"/>
          <w:rFonts w:ascii="Calibri" w:hAnsi="Calibri" w:cs="Segoe UI"/>
          <w:color w:val="000000"/>
          <w:sz w:val="22"/>
        </w:rPr>
        <w:t>, he shall do well.</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14 </w:t>
      </w:r>
      <w:r w:rsidRPr="00F9509A">
        <w:rPr>
          <w:rStyle w:val="text"/>
          <w:rFonts w:ascii="Calibri" w:hAnsi="Calibri" w:cs="Segoe UI"/>
          <w:color w:val="000000"/>
          <w:sz w:val="22"/>
        </w:rPr>
        <w:t>Then said Jesus unto them plainly, Lazarus is dead.</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15 </w:t>
      </w:r>
      <w:r w:rsidRPr="00F9509A">
        <w:rPr>
          <w:rStyle w:val="text"/>
          <w:rFonts w:ascii="Calibri" w:hAnsi="Calibri" w:cs="Segoe UI"/>
          <w:color w:val="000000"/>
          <w:sz w:val="22"/>
        </w:rPr>
        <w:t>And I am glad for your sakes that I was not there, to the intent ye may believe; nevertheless let us go unto him.</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16 </w:t>
      </w:r>
      <w:r w:rsidRPr="00F9509A">
        <w:rPr>
          <w:rStyle w:val="text"/>
          <w:rFonts w:ascii="Calibri" w:hAnsi="Calibri" w:cs="Segoe UI"/>
          <w:color w:val="000000"/>
          <w:sz w:val="22"/>
        </w:rPr>
        <w:t>Then said Thomas, unto his fellow</w:t>
      </w:r>
      <w:r>
        <w:rPr>
          <w:rStyle w:val="text"/>
          <w:rFonts w:ascii="Calibri" w:hAnsi="Calibri" w:cs="Segoe UI"/>
          <w:color w:val="000000"/>
          <w:sz w:val="22"/>
        </w:rPr>
        <w:t xml:space="preserve"> </w:t>
      </w:r>
      <w:r w:rsidRPr="00F9509A">
        <w:rPr>
          <w:rStyle w:val="text"/>
          <w:rFonts w:ascii="Calibri" w:hAnsi="Calibri" w:cs="Segoe UI"/>
          <w:color w:val="000000"/>
          <w:sz w:val="22"/>
        </w:rPr>
        <w:t xml:space="preserve">disciples, Let us also </w:t>
      </w:r>
      <w:proofErr w:type="gramStart"/>
      <w:r w:rsidRPr="00F9509A">
        <w:rPr>
          <w:rStyle w:val="text"/>
          <w:rFonts w:ascii="Calibri" w:hAnsi="Calibri" w:cs="Segoe UI"/>
          <w:color w:val="000000"/>
          <w:sz w:val="22"/>
        </w:rPr>
        <w:t>go,</w:t>
      </w:r>
      <w:proofErr w:type="gramEnd"/>
      <w:r w:rsidRPr="00F9509A">
        <w:rPr>
          <w:rStyle w:val="text"/>
          <w:rFonts w:ascii="Calibri" w:hAnsi="Calibri" w:cs="Segoe UI"/>
          <w:color w:val="000000"/>
          <w:sz w:val="22"/>
        </w:rPr>
        <w:t xml:space="preserve"> that we may die with him.</w:t>
      </w:r>
    </w:p>
    <w:p w:rsidR="007A101E" w:rsidRDefault="007A101E" w:rsidP="007A101E">
      <w:pPr>
        <w:pStyle w:val="NormalWeb"/>
        <w:shd w:val="clear" w:color="auto" w:fill="FFFFFF"/>
        <w:spacing w:before="0" w:beforeAutospacing="0" w:after="0" w:afterAutospacing="0"/>
        <w:rPr>
          <w:rStyle w:val="text"/>
          <w:rFonts w:ascii="Calibri" w:hAnsi="Calibri" w:cs="Segoe UI"/>
          <w:b/>
          <w:bCs/>
          <w:color w:val="000000"/>
          <w:sz w:val="22"/>
          <w:vertAlign w:val="superscript"/>
        </w:rPr>
      </w:pP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17 </w:t>
      </w:r>
      <w:r w:rsidRPr="00F9509A">
        <w:rPr>
          <w:rStyle w:val="text"/>
          <w:rFonts w:ascii="Calibri" w:hAnsi="Calibri" w:cs="Segoe UI"/>
          <w:color w:val="000000"/>
          <w:sz w:val="22"/>
        </w:rPr>
        <w:t>Then when Jesus came, he found that he had lain in the grave four days already.</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20 </w:t>
      </w:r>
      <w:r w:rsidRPr="00F9509A">
        <w:rPr>
          <w:rStyle w:val="text"/>
          <w:rFonts w:ascii="Calibri" w:hAnsi="Calibri" w:cs="Segoe UI"/>
          <w:color w:val="000000"/>
          <w:sz w:val="22"/>
        </w:rPr>
        <w:t xml:space="preserve">Then </w:t>
      </w:r>
      <w:r w:rsidRPr="00F9509A">
        <w:rPr>
          <w:rStyle w:val="text"/>
          <w:rFonts w:ascii="Calibri" w:hAnsi="Calibri" w:cs="Segoe UI"/>
          <w:b/>
          <w:color w:val="000000"/>
          <w:sz w:val="22"/>
        </w:rPr>
        <w:t>Martha</w:t>
      </w:r>
      <w:r w:rsidRPr="00F9509A">
        <w:rPr>
          <w:rStyle w:val="text"/>
          <w:rFonts w:ascii="Calibri" w:hAnsi="Calibri" w:cs="Segoe UI"/>
          <w:color w:val="000000"/>
          <w:sz w:val="22"/>
        </w:rPr>
        <w:t xml:space="preserve">, as soon as she heard that Jesus was coming, went and met him: but </w:t>
      </w:r>
      <w:r w:rsidRPr="00F9509A">
        <w:rPr>
          <w:rStyle w:val="text"/>
          <w:rFonts w:ascii="Calibri" w:hAnsi="Calibri" w:cs="Segoe UI"/>
          <w:b/>
          <w:color w:val="000000"/>
          <w:sz w:val="22"/>
        </w:rPr>
        <w:t xml:space="preserve">Mary </w:t>
      </w:r>
      <w:r w:rsidRPr="00F9509A">
        <w:rPr>
          <w:rStyle w:val="text"/>
          <w:rFonts w:ascii="Calibri" w:hAnsi="Calibri" w:cs="Segoe UI"/>
          <w:b/>
          <w:color w:val="000000"/>
          <w:sz w:val="22"/>
          <w:u w:val="single"/>
        </w:rPr>
        <w:t xml:space="preserve">sat </w:t>
      </w:r>
      <w:r w:rsidRPr="00F9509A">
        <w:rPr>
          <w:rStyle w:val="text"/>
          <w:rFonts w:ascii="Calibri" w:hAnsi="Calibri" w:cs="Segoe UI"/>
          <w:color w:val="000000"/>
          <w:sz w:val="22"/>
        </w:rPr>
        <w:t>still in the house.</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21 </w:t>
      </w:r>
      <w:r w:rsidRPr="00F9509A">
        <w:rPr>
          <w:rStyle w:val="text"/>
          <w:rFonts w:ascii="Calibri" w:hAnsi="Calibri" w:cs="Segoe UI"/>
          <w:color w:val="000000"/>
          <w:sz w:val="22"/>
        </w:rPr>
        <w:t xml:space="preserve">Then said Martha unto Jesus, Lord, if thou </w:t>
      </w:r>
      <w:proofErr w:type="spellStart"/>
      <w:r w:rsidRPr="00F9509A">
        <w:rPr>
          <w:rStyle w:val="text"/>
          <w:rFonts w:ascii="Calibri" w:hAnsi="Calibri" w:cs="Segoe UI"/>
          <w:color w:val="000000"/>
          <w:sz w:val="22"/>
        </w:rPr>
        <w:t>hadst</w:t>
      </w:r>
      <w:proofErr w:type="spellEnd"/>
      <w:r w:rsidRPr="00F9509A">
        <w:rPr>
          <w:rStyle w:val="text"/>
          <w:rFonts w:ascii="Calibri" w:hAnsi="Calibri" w:cs="Segoe UI"/>
          <w:color w:val="000000"/>
          <w:sz w:val="22"/>
        </w:rPr>
        <w:t xml:space="preserve"> been here, my brother had not died.</w:t>
      </w:r>
    </w:p>
    <w:p w:rsidR="007A101E" w:rsidRDefault="007A101E" w:rsidP="007A101E">
      <w:pPr>
        <w:pStyle w:val="NormalWeb"/>
        <w:shd w:val="clear" w:color="auto" w:fill="FFFFFF"/>
        <w:spacing w:before="0" w:beforeAutospacing="0" w:after="0" w:afterAutospacing="0"/>
        <w:rPr>
          <w:rStyle w:val="text"/>
          <w:rFonts w:ascii="Calibri" w:hAnsi="Calibri" w:cs="Segoe UI"/>
          <w:color w:val="000000"/>
          <w:sz w:val="22"/>
        </w:rPr>
      </w:pPr>
      <w:r w:rsidRPr="00F9509A">
        <w:rPr>
          <w:rStyle w:val="text"/>
          <w:rFonts w:ascii="Calibri" w:hAnsi="Calibri" w:cs="Segoe UI"/>
          <w:b/>
          <w:bCs/>
          <w:color w:val="000000"/>
          <w:sz w:val="22"/>
          <w:vertAlign w:val="superscript"/>
        </w:rPr>
        <w:t>22 </w:t>
      </w:r>
      <w:r w:rsidRPr="00F9509A">
        <w:rPr>
          <w:rStyle w:val="text"/>
          <w:rFonts w:ascii="Calibri" w:hAnsi="Calibri" w:cs="Segoe UI"/>
          <w:color w:val="000000"/>
          <w:sz w:val="22"/>
        </w:rPr>
        <w:t>But I know, that even now, whatsoever thou wilt ask of God, God will give it thee.</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23 </w:t>
      </w:r>
      <w:r w:rsidRPr="00F9509A">
        <w:rPr>
          <w:rStyle w:val="text"/>
          <w:rFonts w:ascii="Calibri" w:hAnsi="Calibri" w:cs="Segoe UI"/>
          <w:color w:val="000000"/>
          <w:sz w:val="22"/>
        </w:rPr>
        <w:t xml:space="preserve">Jesus </w:t>
      </w:r>
      <w:proofErr w:type="spellStart"/>
      <w:r w:rsidRPr="00F9509A">
        <w:rPr>
          <w:rStyle w:val="text"/>
          <w:rFonts w:ascii="Calibri" w:hAnsi="Calibri" w:cs="Segoe UI"/>
          <w:color w:val="000000"/>
          <w:sz w:val="22"/>
        </w:rPr>
        <w:t>saith</w:t>
      </w:r>
      <w:proofErr w:type="spellEnd"/>
      <w:r w:rsidRPr="00F9509A">
        <w:rPr>
          <w:rStyle w:val="text"/>
          <w:rFonts w:ascii="Calibri" w:hAnsi="Calibri" w:cs="Segoe UI"/>
          <w:color w:val="000000"/>
          <w:sz w:val="22"/>
        </w:rPr>
        <w:t xml:space="preserve"> unto her, Thy brother shall rise again.</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24 </w:t>
      </w:r>
      <w:r w:rsidRPr="00F9509A">
        <w:rPr>
          <w:rStyle w:val="text"/>
          <w:rFonts w:ascii="Calibri" w:hAnsi="Calibri" w:cs="Segoe UI"/>
          <w:color w:val="000000"/>
          <w:sz w:val="22"/>
        </w:rPr>
        <w:t xml:space="preserve">Martha </w:t>
      </w:r>
      <w:proofErr w:type="spellStart"/>
      <w:r w:rsidRPr="00F9509A">
        <w:rPr>
          <w:rStyle w:val="text"/>
          <w:rFonts w:ascii="Calibri" w:hAnsi="Calibri" w:cs="Segoe UI"/>
          <w:color w:val="000000"/>
          <w:sz w:val="22"/>
        </w:rPr>
        <w:t>saith</w:t>
      </w:r>
      <w:proofErr w:type="spellEnd"/>
      <w:r w:rsidRPr="00F9509A">
        <w:rPr>
          <w:rStyle w:val="text"/>
          <w:rFonts w:ascii="Calibri" w:hAnsi="Calibri" w:cs="Segoe UI"/>
          <w:color w:val="000000"/>
          <w:sz w:val="22"/>
        </w:rPr>
        <w:t xml:space="preserve"> unto him, I know that he shall rise again in the resurrection at the last day.</w:t>
      </w:r>
    </w:p>
    <w:p w:rsidR="007A101E" w:rsidRPr="00EF2A3B" w:rsidRDefault="007A101E" w:rsidP="007A101E">
      <w:pPr>
        <w:pStyle w:val="NormalWeb"/>
        <w:shd w:val="clear" w:color="auto" w:fill="FFFFFF"/>
        <w:spacing w:before="0" w:beforeAutospacing="0" w:after="0" w:afterAutospacing="0"/>
        <w:rPr>
          <w:rStyle w:val="text"/>
          <w:rFonts w:ascii="Calibri" w:hAnsi="Calibri" w:cs="Segoe UI"/>
          <w:b/>
          <w:color w:val="000000"/>
          <w:sz w:val="22"/>
        </w:rPr>
      </w:pPr>
      <w:r w:rsidRPr="00EF2A3B">
        <w:rPr>
          <w:rStyle w:val="text"/>
          <w:rFonts w:ascii="Calibri" w:hAnsi="Calibri" w:cs="Segoe UI"/>
          <w:b/>
          <w:bCs/>
          <w:color w:val="000000"/>
          <w:vertAlign w:val="superscript"/>
        </w:rPr>
        <w:t>25</w:t>
      </w:r>
      <w:r w:rsidRPr="00EF2A3B">
        <w:rPr>
          <w:rStyle w:val="text"/>
          <w:rFonts w:ascii="Calibri" w:hAnsi="Calibri" w:cs="Segoe UI"/>
          <w:b/>
          <w:bCs/>
          <w:color w:val="000000"/>
          <w:sz w:val="22"/>
          <w:vertAlign w:val="superscript"/>
        </w:rPr>
        <w:t> </w:t>
      </w:r>
      <w:r w:rsidRPr="00EF2A3B">
        <w:rPr>
          <w:rStyle w:val="text"/>
          <w:rFonts w:ascii="Calibri" w:hAnsi="Calibri" w:cs="Segoe UI"/>
          <w:b/>
          <w:color w:val="000000"/>
          <w:sz w:val="22"/>
        </w:rPr>
        <w:t xml:space="preserve">Jesus said unto her, I am the resurrection, and the life: he that believeth in me, though he </w:t>
      </w:r>
      <w:proofErr w:type="gramStart"/>
      <w:r w:rsidRPr="00EF2A3B">
        <w:rPr>
          <w:rStyle w:val="text"/>
          <w:rFonts w:ascii="Calibri" w:hAnsi="Calibri" w:cs="Segoe UI"/>
          <w:b/>
          <w:color w:val="000000"/>
          <w:sz w:val="22"/>
        </w:rPr>
        <w:t>were</w:t>
      </w:r>
      <w:proofErr w:type="gramEnd"/>
      <w:r w:rsidRPr="00EF2A3B">
        <w:rPr>
          <w:rStyle w:val="text"/>
          <w:rFonts w:ascii="Calibri" w:hAnsi="Calibri" w:cs="Segoe UI"/>
          <w:b/>
          <w:color w:val="000000"/>
          <w:sz w:val="22"/>
        </w:rPr>
        <w:t xml:space="preserve"> dead, yet shall he live: </w:t>
      </w:r>
      <w:r w:rsidRPr="00EF2A3B">
        <w:rPr>
          <w:rStyle w:val="text"/>
          <w:rFonts w:ascii="Calibri" w:hAnsi="Calibri" w:cs="Segoe UI"/>
          <w:b/>
          <w:bCs/>
          <w:color w:val="000000"/>
          <w:sz w:val="22"/>
          <w:vertAlign w:val="superscript"/>
        </w:rPr>
        <w:t>26 </w:t>
      </w:r>
      <w:r w:rsidRPr="00EF2A3B">
        <w:rPr>
          <w:rStyle w:val="text"/>
          <w:rFonts w:ascii="Calibri" w:hAnsi="Calibri" w:cs="Segoe UI"/>
          <w:b/>
          <w:color w:val="000000"/>
          <w:sz w:val="22"/>
        </w:rPr>
        <w:t xml:space="preserve">And whosoever </w:t>
      </w:r>
      <w:proofErr w:type="spellStart"/>
      <w:r w:rsidRPr="00EF2A3B">
        <w:rPr>
          <w:rStyle w:val="text"/>
          <w:rFonts w:ascii="Calibri" w:hAnsi="Calibri" w:cs="Segoe UI"/>
          <w:b/>
          <w:color w:val="000000"/>
          <w:sz w:val="22"/>
        </w:rPr>
        <w:t>liveth</w:t>
      </w:r>
      <w:proofErr w:type="spellEnd"/>
      <w:r w:rsidRPr="00EF2A3B">
        <w:rPr>
          <w:rStyle w:val="text"/>
          <w:rFonts w:ascii="Calibri" w:hAnsi="Calibri" w:cs="Segoe UI"/>
          <w:b/>
          <w:color w:val="000000"/>
          <w:sz w:val="22"/>
        </w:rPr>
        <w:t xml:space="preserve"> and believeth in me shall never die. </w:t>
      </w:r>
      <w:proofErr w:type="spellStart"/>
      <w:r w:rsidRPr="00EF2A3B">
        <w:rPr>
          <w:rStyle w:val="text"/>
          <w:rFonts w:ascii="Calibri" w:hAnsi="Calibri" w:cs="Segoe UI"/>
          <w:b/>
          <w:color w:val="000000"/>
          <w:sz w:val="22"/>
        </w:rPr>
        <w:t>Believest</w:t>
      </w:r>
      <w:proofErr w:type="spellEnd"/>
      <w:r w:rsidRPr="00EF2A3B">
        <w:rPr>
          <w:rStyle w:val="text"/>
          <w:rFonts w:ascii="Calibri" w:hAnsi="Calibri" w:cs="Segoe UI"/>
          <w:b/>
          <w:color w:val="000000"/>
          <w:sz w:val="22"/>
        </w:rPr>
        <w:t xml:space="preserve"> thou this?</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27 </w:t>
      </w:r>
      <w:r w:rsidRPr="00F9509A">
        <w:rPr>
          <w:rStyle w:val="text"/>
          <w:rFonts w:ascii="Calibri" w:hAnsi="Calibri" w:cs="Segoe UI"/>
          <w:color w:val="000000"/>
          <w:sz w:val="22"/>
        </w:rPr>
        <w:t xml:space="preserve">She </w:t>
      </w:r>
      <w:proofErr w:type="spellStart"/>
      <w:r w:rsidRPr="00F9509A">
        <w:rPr>
          <w:rStyle w:val="text"/>
          <w:rFonts w:ascii="Calibri" w:hAnsi="Calibri" w:cs="Segoe UI"/>
          <w:color w:val="000000"/>
          <w:sz w:val="22"/>
        </w:rPr>
        <w:t>saith</w:t>
      </w:r>
      <w:proofErr w:type="spellEnd"/>
      <w:r w:rsidRPr="00F9509A">
        <w:rPr>
          <w:rStyle w:val="text"/>
          <w:rFonts w:ascii="Calibri" w:hAnsi="Calibri" w:cs="Segoe UI"/>
          <w:color w:val="000000"/>
          <w:sz w:val="22"/>
        </w:rPr>
        <w:t xml:space="preserve"> unto him, Yea, Lord: I believe that thou art the Christ, the Son of God, which should come into the world.</w:t>
      </w:r>
    </w:p>
    <w:p w:rsidR="007A101E" w:rsidRDefault="007A101E" w:rsidP="007A101E">
      <w:pPr>
        <w:pStyle w:val="NormalWeb"/>
        <w:shd w:val="clear" w:color="auto" w:fill="FFFFFF"/>
        <w:spacing w:before="0" w:beforeAutospacing="0" w:after="0" w:afterAutospacing="0"/>
        <w:rPr>
          <w:rStyle w:val="text"/>
          <w:rFonts w:ascii="Calibri" w:hAnsi="Calibri" w:cs="Segoe UI"/>
          <w:b/>
          <w:bCs/>
          <w:color w:val="000000"/>
          <w:sz w:val="22"/>
          <w:vertAlign w:val="superscript"/>
        </w:rPr>
      </w:pP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28 </w:t>
      </w:r>
      <w:r w:rsidRPr="00F9509A">
        <w:rPr>
          <w:rStyle w:val="text"/>
          <w:rFonts w:ascii="Calibri" w:hAnsi="Calibri" w:cs="Segoe UI"/>
          <w:color w:val="000000"/>
          <w:sz w:val="22"/>
        </w:rPr>
        <w:t xml:space="preserve">And when she had so said, she went her way, and called Mary her sister secretly, saying, The Master is come, and </w:t>
      </w:r>
      <w:proofErr w:type="spellStart"/>
      <w:r w:rsidRPr="00F9509A">
        <w:rPr>
          <w:rStyle w:val="text"/>
          <w:rFonts w:ascii="Calibri" w:hAnsi="Calibri" w:cs="Segoe UI"/>
          <w:color w:val="000000"/>
          <w:sz w:val="22"/>
        </w:rPr>
        <w:t>calleth</w:t>
      </w:r>
      <w:proofErr w:type="spellEnd"/>
      <w:r w:rsidRPr="00F9509A">
        <w:rPr>
          <w:rStyle w:val="text"/>
          <w:rFonts w:ascii="Calibri" w:hAnsi="Calibri" w:cs="Segoe UI"/>
          <w:color w:val="000000"/>
          <w:sz w:val="22"/>
        </w:rPr>
        <w:t xml:space="preserve"> for thee.</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32 </w:t>
      </w:r>
      <w:r w:rsidRPr="00F9509A">
        <w:rPr>
          <w:rStyle w:val="text"/>
          <w:rFonts w:ascii="Calibri" w:hAnsi="Calibri" w:cs="Segoe UI"/>
          <w:color w:val="000000"/>
          <w:sz w:val="22"/>
        </w:rPr>
        <w:t xml:space="preserve">Then when Mary was come where Jesus was, and saw him, she fell down at his feet, saying unto him, Lord, if thou </w:t>
      </w:r>
      <w:proofErr w:type="spellStart"/>
      <w:r w:rsidRPr="00F9509A">
        <w:rPr>
          <w:rStyle w:val="text"/>
          <w:rFonts w:ascii="Calibri" w:hAnsi="Calibri" w:cs="Segoe UI"/>
          <w:color w:val="000000"/>
          <w:sz w:val="22"/>
        </w:rPr>
        <w:t>hadst</w:t>
      </w:r>
      <w:proofErr w:type="spellEnd"/>
      <w:r w:rsidRPr="00F9509A">
        <w:rPr>
          <w:rStyle w:val="text"/>
          <w:rFonts w:ascii="Calibri" w:hAnsi="Calibri" w:cs="Segoe UI"/>
          <w:color w:val="000000"/>
          <w:sz w:val="22"/>
        </w:rPr>
        <w:t xml:space="preserve"> been here, my brother had not died.</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33 </w:t>
      </w:r>
      <w:r w:rsidRPr="00F9509A">
        <w:rPr>
          <w:rStyle w:val="text"/>
          <w:rFonts w:ascii="Calibri" w:hAnsi="Calibri" w:cs="Segoe UI"/>
          <w:color w:val="000000"/>
          <w:sz w:val="22"/>
        </w:rPr>
        <w:t>When Jesus therefore saw her weeping, and the Jews also weeping which came with her, he groaned in the spirit, and was troubled</w:t>
      </w:r>
      <w:r>
        <w:rPr>
          <w:rStyle w:val="text"/>
          <w:rFonts w:ascii="Calibri" w:hAnsi="Calibri" w:cs="Segoe UI"/>
          <w:color w:val="000000"/>
          <w:sz w:val="22"/>
        </w:rPr>
        <w:t xml:space="preserve"> </w:t>
      </w:r>
      <w:r w:rsidRPr="00DC4167">
        <w:rPr>
          <w:rStyle w:val="text"/>
          <w:rFonts w:ascii="Calibri" w:hAnsi="Calibri" w:cs="Segoe UI"/>
          <w:b/>
          <w:i/>
          <w:color w:val="000000"/>
          <w:sz w:val="22"/>
        </w:rPr>
        <w:t>(stirred up)</w:t>
      </w:r>
      <w:r>
        <w:rPr>
          <w:rStyle w:val="text"/>
          <w:rFonts w:ascii="Calibri" w:hAnsi="Calibri" w:cs="Segoe UI"/>
          <w:color w:val="000000"/>
          <w:sz w:val="22"/>
        </w:rPr>
        <w:t xml:space="preserve"> </w:t>
      </w:r>
    </w:p>
    <w:p w:rsidR="007A101E" w:rsidRDefault="007A101E" w:rsidP="007A101E">
      <w:pPr>
        <w:pStyle w:val="NormalWeb"/>
        <w:shd w:val="clear" w:color="auto" w:fill="FFFFFF"/>
        <w:spacing w:before="0" w:beforeAutospacing="0" w:after="0" w:afterAutospacing="0"/>
        <w:rPr>
          <w:rStyle w:val="text"/>
          <w:rFonts w:ascii="Calibri" w:hAnsi="Calibri" w:cs="Segoe UI"/>
          <w:b/>
          <w:bCs/>
          <w:color w:val="000000"/>
          <w:sz w:val="22"/>
          <w:vertAlign w:val="superscript"/>
        </w:rPr>
      </w:pPr>
    </w:p>
    <w:p w:rsidR="007A101E" w:rsidRDefault="007A101E" w:rsidP="007A101E">
      <w:pPr>
        <w:pStyle w:val="NormalWeb"/>
        <w:shd w:val="clear" w:color="auto" w:fill="FFFFFF"/>
        <w:spacing w:before="0" w:beforeAutospacing="0" w:after="0" w:afterAutospacing="0"/>
        <w:rPr>
          <w:rStyle w:val="text"/>
          <w:rFonts w:ascii="Calibri" w:hAnsi="Calibri" w:cs="Segoe UI"/>
          <w:color w:val="000000"/>
          <w:sz w:val="22"/>
        </w:rPr>
      </w:pPr>
      <w:r w:rsidRPr="00F9509A">
        <w:rPr>
          <w:rStyle w:val="text"/>
          <w:rFonts w:ascii="Calibri" w:hAnsi="Calibri" w:cs="Segoe UI"/>
          <w:b/>
          <w:bCs/>
          <w:color w:val="000000"/>
          <w:sz w:val="22"/>
          <w:vertAlign w:val="superscript"/>
        </w:rPr>
        <w:t>38 </w:t>
      </w:r>
      <w:r w:rsidRPr="00F9509A">
        <w:rPr>
          <w:rStyle w:val="text"/>
          <w:rFonts w:ascii="Calibri" w:hAnsi="Calibri" w:cs="Segoe UI"/>
          <w:color w:val="000000"/>
          <w:sz w:val="22"/>
        </w:rPr>
        <w:t>Jesus therefore again groaning in himself cometh to the grave. It was a cave, and a stone lay upon it.</w:t>
      </w:r>
    </w:p>
    <w:p w:rsidR="007A101E" w:rsidRPr="00DC4167" w:rsidRDefault="007A101E" w:rsidP="007A101E">
      <w:pPr>
        <w:pStyle w:val="NormalWeb"/>
        <w:shd w:val="clear" w:color="auto" w:fill="FFFFFF"/>
        <w:spacing w:before="0" w:beforeAutospacing="0" w:after="0" w:afterAutospacing="0"/>
        <w:rPr>
          <w:rFonts w:ascii="Calibri" w:hAnsi="Calibri" w:cs="Segoe UI"/>
          <w:b/>
          <w:i/>
          <w:color w:val="000000"/>
          <w:sz w:val="22"/>
        </w:rPr>
      </w:pPr>
      <w:r w:rsidRPr="00DC4167">
        <w:rPr>
          <w:rStyle w:val="text"/>
          <w:rFonts w:ascii="Calibri" w:hAnsi="Calibri" w:cs="Segoe UI"/>
          <w:b/>
          <w:i/>
          <w:color w:val="000000"/>
          <w:sz w:val="22"/>
        </w:rPr>
        <w:t xml:space="preserve">      (</w:t>
      </w:r>
      <w:proofErr w:type="spellStart"/>
      <w:proofErr w:type="gramStart"/>
      <w:r w:rsidRPr="00DC4167">
        <w:rPr>
          <w:rStyle w:val="text"/>
          <w:rFonts w:ascii="Calibri" w:hAnsi="Calibri" w:cs="Segoe UI"/>
          <w:b/>
          <w:i/>
          <w:color w:val="000000"/>
          <w:sz w:val="22"/>
        </w:rPr>
        <w:t>groanings</w:t>
      </w:r>
      <w:proofErr w:type="spellEnd"/>
      <w:proofErr w:type="gramEnd"/>
      <w:r w:rsidRPr="00DC4167">
        <w:rPr>
          <w:rStyle w:val="text"/>
          <w:rFonts w:ascii="Calibri" w:hAnsi="Calibri" w:cs="Segoe UI"/>
          <w:b/>
          <w:i/>
          <w:color w:val="000000"/>
          <w:sz w:val="22"/>
        </w:rPr>
        <w:t xml:space="preserve"> – to have indignation)</w:t>
      </w:r>
      <w:r>
        <w:rPr>
          <w:rStyle w:val="text"/>
          <w:rFonts w:ascii="Calibri" w:hAnsi="Calibri" w:cs="Segoe UI"/>
          <w:b/>
          <w:i/>
          <w:color w:val="000000"/>
          <w:sz w:val="22"/>
        </w:rPr>
        <w:t xml:space="preserve">  Annoyed, provoked, to receive unfair treatment</w:t>
      </w:r>
    </w:p>
    <w:p w:rsidR="007A101E" w:rsidRDefault="007A101E" w:rsidP="007A101E">
      <w:pPr>
        <w:pStyle w:val="NormalWeb"/>
        <w:shd w:val="clear" w:color="auto" w:fill="FFFFFF"/>
        <w:spacing w:before="0" w:beforeAutospacing="0" w:after="0" w:afterAutospacing="0"/>
        <w:rPr>
          <w:rStyle w:val="text"/>
          <w:rFonts w:ascii="Calibri" w:hAnsi="Calibri" w:cs="Segoe UI"/>
          <w:b/>
          <w:bCs/>
          <w:color w:val="000000"/>
          <w:sz w:val="22"/>
          <w:vertAlign w:val="superscript"/>
        </w:rPr>
      </w:pP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39 </w:t>
      </w:r>
      <w:r w:rsidRPr="00F9509A">
        <w:rPr>
          <w:rStyle w:val="text"/>
          <w:rFonts w:ascii="Calibri" w:hAnsi="Calibri" w:cs="Segoe UI"/>
          <w:color w:val="000000"/>
          <w:sz w:val="22"/>
        </w:rPr>
        <w:t xml:space="preserve">Jesus said, Take ye away the stone. </w:t>
      </w:r>
      <w:r w:rsidRPr="00DC4167">
        <w:rPr>
          <w:rStyle w:val="text"/>
          <w:rFonts w:ascii="Calibri" w:hAnsi="Calibri" w:cs="Segoe UI"/>
          <w:b/>
          <w:color w:val="000000"/>
          <w:sz w:val="22"/>
        </w:rPr>
        <w:t>Martha, (Not Mary)</w:t>
      </w:r>
      <w:r w:rsidRPr="00F9509A">
        <w:rPr>
          <w:rStyle w:val="text"/>
          <w:rFonts w:ascii="Calibri" w:hAnsi="Calibri" w:cs="Segoe UI"/>
          <w:color w:val="000000"/>
          <w:sz w:val="22"/>
        </w:rPr>
        <w:t xml:space="preserve"> the sister of him that was dead, </w:t>
      </w:r>
      <w:proofErr w:type="spellStart"/>
      <w:r w:rsidRPr="00F9509A">
        <w:rPr>
          <w:rStyle w:val="text"/>
          <w:rFonts w:ascii="Calibri" w:hAnsi="Calibri" w:cs="Segoe UI"/>
          <w:color w:val="000000"/>
          <w:sz w:val="22"/>
        </w:rPr>
        <w:t>saith</w:t>
      </w:r>
      <w:proofErr w:type="spellEnd"/>
      <w:r w:rsidRPr="00F9509A">
        <w:rPr>
          <w:rStyle w:val="text"/>
          <w:rFonts w:ascii="Calibri" w:hAnsi="Calibri" w:cs="Segoe UI"/>
          <w:color w:val="000000"/>
          <w:sz w:val="22"/>
        </w:rPr>
        <w:t xml:space="preserve"> unto him, Lord, by this time he </w:t>
      </w:r>
      <w:proofErr w:type="spellStart"/>
      <w:r w:rsidRPr="00F9509A">
        <w:rPr>
          <w:rStyle w:val="text"/>
          <w:rFonts w:ascii="Calibri" w:hAnsi="Calibri" w:cs="Segoe UI"/>
          <w:color w:val="000000"/>
          <w:sz w:val="22"/>
        </w:rPr>
        <w:t>stinketh</w:t>
      </w:r>
      <w:proofErr w:type="spellEnd"/>
      <w:r w:rsidRPr="00F9509A">
        <w:rPr>
          <w:rStyle w:val="text"/>
          <w:rFonts w:ascii="Calibri" w:hAnsi="Calibri" w:cs="Segoe UI"/>
          <w:color w:val="000000"/>
          <w:sz w:val="22"/>
        </w:rPr>
        <w:t>: for he hath been dead four days.</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40 </w:t>
      </w:r>
      <w:r w:rsidRPr="00DC4167">
        <w:rPr>
          <w:rStyle w:val="text"/>
          <w:rFonts w:ascii="Calibri" w:hAnsi="Calibri" w:cs="Segoe UI"/>
          <w:b/>
          <w:color w:val="000000"/>
          <w:sz w:val="22"/>
        </w:rPr>
        <w:t xml:space="preserve">Jesus </w:t>
      </w:r>
      <w:proofErr w:type="spellStart"/>
      <w:r w:rsidRPr="00DC4167">
        <w:rPr>
          <w:rStyle w:val="text"/>
          <w:rFonts w:ascii="Calibri" w:hAnsi="Calibri" w:cs="Segoe UI"/>
          <w:b/>
          <w:color w:val="000000"/>
          <w:sz w:val="22"/>
        </w:rPr>
        <w:t>saith</w:t>
      </w:r>
      <w:proofErr w:type="spellEnd"/>
      <w:r w:rsidRPr="00DC4167">
        <w:rPr>
          <w:rStyle w:val="text"/>
          <w:rFonts w:ascii="Calibri" w:hAnsi="Calibri" w:cs="Segoe UI"/>
          <w:b/>
          <w:color w:val="000000"/>
          <w:sz w:val="22"/>
        </w:rPr>
        <w:t xml:space="preserve"> unto her, Said I not unto thee, that, if thou </w:t>
      </w:r>
      <w:proofErr w:type="spellStart"/>
      <w:r w:rsidRPr="00DC4167">
        <w:rPr>
          <w:rStyle w:val="text"/>
          <w:rFonts w:ascii="Calibri" w:hAnsi="Calibri" w:cs="Segoe UI"/>
          <w:b/>
          <w:color w:val="000000"/>
          <w:sz w:val="22"/>
        </w:rPr>
        <w:t>wouldest</w:t>
      </w:r>
      <w:proofErr w:type="spellEnd"/>
      <w:r w:rsidRPr="00DC4167">
        <w:rPr>
          <w:rStyle w:val="text"/>
          <w:rFonts w:ascii="Calibri" w:hAnsi="Calibri" w:cs="Segoe UI"/>
          <w:b/>
          <w:color w:val="000000"/>
          <w:sz w:val="22"/>
        </w:rPr>
        <w:t xml:space="preserve"> believe, thou </w:t>
      </w:r>
      <w:proofErr w:type="spellStart"/>
      <w:r w:rsidRPr="00DC4167">
        <w:rPr>
          <w:rStyle w:val="text"/>
          <w:rFonts w:ascii="Calibri" w:hAnsi="Calibri" w:cs="Segoe UI"/>
          <w:b/>
          <w:color w:val="000000"/>
          <w:sz w:val="22"/>
        </w:rPr>
        <w:t>shouldest</w:t>
      </w:r>
      <w:proofErr w:type="spellEnd"/>
      <w:r w:rsidRPr="00DC4167">
        <w:rPr>
          <w:rStyle w:val="text"/>
          <w:rFonts w:ascii="Calibri" w:hAnsi="Calibri" w:cs="Segoe UI"/>
          <w:b/>
          <w:color w:val="000000"/>
          <w:sz w:val="22"/>
        </w:rPr>
        <w:t xml:space="preserve"> see the glory of God?</w:t>
      </w:r>
    </w:p>
    <w:p w:rsidR="007A101E" w:rsidRDefault="007A101E" w:rsidP="007A101E">
      <w:pPr>
        <w:pStyle w:val="NormalWeb"/>
        <w:shd w:val="clear" w:color="auto" w:fill="FFFFFF"/>
        <w:spacing w:before="0" w:beforeAutospacing="0" w:after="0" w:afterAutospacing="0"/>
        <w:rPr>
          <w:rStyle w:val="text"/>
          <w:rFonts w:ascii="Calibri" w:hAnsi="Calibri" w:cs="Segoe UI"/>
          <w:b/>
          <w:bCs/>
          <w:color w:val="000000"/>
          <w:sz w:val="22"/>
          <w:vertAlign w:val="superscript"/>
        </w:rPr>
      </w:pP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41 </w:t>
      </w:r>
      <w:r w:rsidRPr="00F9509A">
        <w:rPr>
          <w:rStyle w:val="text"/>
          <w:rFonts w:ascii="Calibri" w:hAnsi="Calibri" w:cs="Segoe UI"/>
          <w:color w:val="000000"/>
          <w:sz w:val="22"/>
        </w:rPr>
        <w:t xml:space="preserve">Then they took away the stone from the place where the dead </w:t>
      </w:r>
      <w:proofErr w:type="gramStart"/>
      <w:r w:rsidRPr="00F9509A">
        <w:rPr>
          <w:rStyle w:val="text"/>
          <w:rFonts w:ascii="Calibri" w:hAnsi="Calibri" w:cs="Segoe UI"/>
          <w:color w:val="000000"/>
          <w:sz w:val="22"/>
        </w:rPr>
        <w:t>was</w:t>
      </w:r>
      <w:proofErr w:type="gramEnd"/>
      <w:r w:rsidRPr="00F9509A">
        <w:rPr>
          <w:rStyle w:val="text"/>
          <w:rFonts w:ascii="Calibri" w:hAnsi="Calibri" w:cs="Segoe UI"/>
          <w:color w:val="000000"/>
          <w:sz w:val="22"/>
        </w:rPr>
        <w:t xml:space="preserve"> laid. And Jesus lifted up his eyes, and said, Father, I thank thee that thou hast heard me.</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42 </w:t>
      </w:r>
      <w:r w:rsidRPr="00F9509A">
        <w:rPr>
          <w:rStyle w:val="text"/>
          <w:rFonts w:ascii="Calibri" w:hAnsi="Calibri" w:cs="Segoe UI"/>
          <w:color w:val="000000"/>
          <w:sz w:val="22"/>
        </w:rPr>
        <w:t xml:space="preserve">And I knew that thou </w:t>
      </w:r>
      <w:proofErr w:type="spellStart"/>
      <w:r w:rsidRPr="00F9509A">
        <w:rPr>
          <w:rStyle w:val="text"/>
          <w:rFonts w:ascii="Calibri" w:hAnsi="Calibri" w:cs="Segoe UI"/>
          <w:color w:val="000000"/>
          <w:sz w:val="22"/>
        </w:rPr>
        <w:t>hearest</w:t>
      </w:r>
      <w:proofErr w:type="spellEnd"/>
      <w:r w:rsidRPr="00F9509A">
        <w:rPr>
          <w:rStyle w:val="text"/>
          <w:rFonts w:ascii="Calibri" w:hAnsi="Calibri" w:cs="Segoe UI"/>
          <w:color w:val="000000"/>
          <w:sz w:val="22"/>
        </w:rPr>
        <w:t xml:space="preserve"> me always: but because of the people which stand by I said it, that they may believe that thou hast sent me.</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43 </w:t>
      </w:r>
      <w:r w:rsidRPr="00F9509A">
        <w:rPr>
          <w:rStyle w:val="text"/>
          <w:rFonts w:ascii="Calibri" w:hAnsi="Calibri" w:cs="Segoe UI"/>
          <w:color w:val="000000"/>
          <w:sz w:val="22"/>
        </w:rPr>
        <w:t>And when he thus had spoken, he cried with a loud voice, Lazarus, come forth.</w:t>
      </w:r>
    </w:p>
    <w:p w:rsidR="007A101E" w:rsidRPr="00F9509A" w:rsidRDefault="007A101E" w:rsidP="007A101E">
      <w:pPr>
        <w:pStyle w:val="NormalWeb"/>
        <w:shd w:val="clear" w:color="auto" w:fill="FFFFFF"/>
        <w:spacing w:before="0" w:beforeAutospacing="0" w:after="0" w:afterAutospacing="0"/>
        <w:rPr>
          <w:rFonts w:ascii="Calibri" w:hAnsi="Calibri" w:cs="Segoe UI"/>
          <w:color w:val="000000"/>
          <w:sz w:val="22"/>
        </w:rPr>
      </w:pPr>
      <w:r w:rsidRPr="00F9509A">
        <w:rPr>
          <w:rStyle w:val="text"/>
          <w:rFonts w:ascii="Calibri" w:hAnsi="Calibri" w:cs="Segoe UI"/>
          <w:b/>
          <w:bCs/>
          <w:color w:val="000000"/>
          <w:sz w:val="22"/>
          <w:vertAlign w:val="superscript"/>
        </w:rPr>
        <w:t>44 </w:t>
      </w:r>
      <w:r w:rsidRPr="00F9509A">
        <w:rPr>
          <w:rStyle w:val="text"/>
          <w:rFonts w:ascii="Calibri" w:hAnsi="Calibri" w:cs="Segoe UI"/>
          <w:color w:val="000000"/>
          <w:sz w:val="22"/>
        </w:rPr>
        <w:t>And he that was dead came forth, bound hand and foot with grave</w:t>
      </w:r>
      <w:r>
        <w:rPr>
          <w:rStyle w:val="text"/>
          <w:rFonts w:ascii="Calibri" w:hAnsi="Calibri" w:cs="Segoe UI"/>
          <w:color w:val="000000"/>
          <w:sz w:val="22"/>
        </w:rPr>
        <w:t xml:space="preserve"> </w:t>
      </w:r>
      <w:r w:rsidRPr="00F9509A">
        <w:rPr>
          <w:rStyle w:val="text"/>
          <w:rFonts w:ascii="Calibri" w:hAnsi="Calibri" w:cs="Segoe UI"/>
          <w:color w:val="000000"/>
          <w:sz w:val="22"/>
        </w:rPr>
        <w:t xml:space="preserve">clothes: and his face was bound about with a napkin. Jesus </w:t>
      </w:r>
      <w:proofErr w:type="spellStart"/>
      <w:r w:rsidRPr="00F9509A">
        <w:rPr>
          <w:rStyle w:val="text"/>
          <w:rFonts w:ascii="Calibri" w:hAnsi="Calibri" w:cs="Segoe UI"/>
          <w:color w:val="000000"/>
          <w:sz w:val="22"/>
        </w:rPr>
        <w:t>saith</w:t>
      </w:r>
      <w:proofErr w:type="spellEnd"/>
      <w:r w:rsidRPr="00F9509A">
        <w:rPr>
          <w:rStyle w:val="text"/>
          <w:rFonts w:ascii="Calibri" w:hAnsi="Calibri" w:cs="Segoe UI"/>
          <w:color w:val="000000"/>
          <w:sz w:val="22"/>
        </w:rPr>
        <w:t xml:space="preserve"> unto them, </w:t>
      </w:r>
      <w:proofErr w:type="gramStart"/>
      <w:r w:rsidRPr="00F9509A">
        <w:rPr>
          <w:rStyle w:val="text"/>
          <w:rFonts w:ascii="Calibri" w:hAnsi="Calibri" w:cs="Segoe UI"/>
          <w:color w:val="000000"/>
          <w:sz w:val="22"/>
        </w:rPr>
        <w:t>Loose</w:t>
      </w:r>
      <w:proofErr w:type="gramEnd"/>
      <w:r w:rsidRPr="00F9509A">
        <w:rPr>
          <w:rStyle w:val="text"/>
          <w:rFonts w:ascii="Calibri" w:hAnsi="Calibri" w:cs="Segoe UI"/>
          <w:color w:val="000000"/>
          <w:sz w:val="22"/>
        </w:rPr>
        <w:t xml:space="preserve"> him, and let him go.</w:t>
      </w:r>
    </w:p>
    <w:p w:rsidR="007A101E" w:rsidRDefault="007A101E" w:rsidP="007A101E">
      <w:pPr>
        <w:pStyle w:val="NormalWeb"/>
        <w:shd w:val="clear" w:color="auto" w:fill="FFFFFF"/>
        <w:spacing w:before="0" w:beforeAutospacing="0" w:after="0" w:afterAutospacing="0"/>
        <w:rPr>
          <w:rStyle w:val="text"/>
          <w:rFonts w:ascii="Calibri" w:hAnsi="Calibri" w:cs="Segoe UI"/>
          <w:color w:val="000000"/>
          <w:sz w:val="22"/>
        </w:rPr>
      </w:pPr>
      <w:r w:rsidRPr="00F9509A">
        <w:rPr>
          <w:rStyle w:val="text"/>
          <w:rFonts w:ascii="Calibri" w:hAnsi="Calibri" w:cs="Segoe UI"/>
          <w:b/>
          <w:bCs/>
          <w:color w:val="000000"/>
          <w:sz w:val="22"/>
          <w:vertAlign w:val="superscript"/>
        </w:rPr>
        <w:t>45 </w:t>
      </w:r>
      <w:r w:rsidRPr="00F9509A">
        <w:rPr>
          <w:rStyle w:val="text"/>
          <w:rFonts w:ascii="Calibri" w:hAnsi="Calibri" w:cs="Segoe UI"/>
          <w:color w:val="000000"/>
          <w:sz w:val="22"/>
        </w:rPr>
        <w:t xml:space="preserve">Then many of the </w:t>
      </w:r>
      <w:r w:rsidRPr="00DC4167">
        <w:rPr>
          <w:rStyle w:val="text"/>
          <w:rFonts w:ascii="Calibri" w:hAnsi="Calibri" w:cs="Segoe UI"/>
          <w:b/>
          <w:color w:val="000000"/>
          <w:sz w:val="22"/>
        </w:rPr>
        <w:t>Jews which came to Mary,</w:t>
      </w:r>
      <w:r w:rsidRPr="00F9509A">
        <w:rPr>
          <w:rStyle w:val="text"/>
          <w:rFonts w:ascii="Calibri" w:hAnsi="Calibri" w:cs="Segoe UI"/>
          <w:color w:val="000000"/>
          <w:sz w:val="22"/>
        </w:rPr>
        <w:t xml:space="preserve"> and had seen the things which Jesus did, believed on him.</w:t>
      </w:r>
    </w:p>
    <w:p w:rsidR="00D143EC" w:rsidRPr="00EF2A3B" w:rsidRDefault="007A101E">
      <w:pPr>
        <w:rPr>
          <w:rFonts w:cstheme="minorHAnsi"/>
          <w:b/>
          <w:sz w:val="24"/>
          <w:szCs w:val="24"/>
        </w:rPr>
      </w:pPr>
      <w:r w:rsidRPr="00EF2A3B">
        <w:rPr>
          <w:rFonts w:cstheme="minorHAnsi"/>
          <w:b/>
          <w:sz w:val="24"/>
          <w:szCs w:val="24"/>
        </w:rPr>
        <w:lastRenderedPageBreak/>
        <w:t xml:space="preserve">Preview of Spiritual things to come: </w:t>
      </w:r>
      <w:r w:rsidR="00D143EC" w:rsidRPr="00EF2A3B">
        <w:rPr>
          <w:rFonts w:cstheme="minorHAnsi"/>
          <w:b/>
          <w:sz w:val="24"/>
          <w:szCs w:val="24"/>
        </w:rPr>
        <w:t>Mary &amp; Martha</w:t>
      </w:r>
    </w:p>
    <w:p w:rsidR="00D143EC" w:rsidRPr="00D143EC" w:rsidRDefault="00D143EC" w:rsidP="00D143EC">
      <w:pPr>
        <w:pStyle w:val="NormalWeb"/>
        <w:shd w:val="clear" w:color="auto" w:fill="FFFFFF"/>
        <w:spacing w:before="0" w:beforeAutospacing="0" w:after="0" w:afterAutospacing="0"/>
        <w:rPr>
          <w:rFonts w:asciiTheme="minorHAnsi" w:hAnsiTheme="minorHAnsi" w:cstheme="minorHAnsi"/>
          <w:color w:val="000000"/>
          <w:sz w:val="22"/>
          <w:szCs w:val="22"/>
        </w:rPr>
      </w:pPr>
      <w:r w:rsidRPr="00D143EC">
        <w:rPr>
          <w:rStyle w:val="text"/>
          <w:rFonts w:asciiTheme="minorHAnsi" w:hAnsiTheme="minorHAnsi" w:cstheme="minorHAnsi"/>
          <w:b/>
          <w:color w:val="000000"/>
          <w:sz w:val="22"/>
          <w:szCs w:val="22"/>
        </w:rPr>
        <w:t>Luke 10:38</w:t>
      </w:r>
      <w:r w:rsidRPr="00D143EC">
        <w:rPr>
          <w:rStyle w:val="text"/>
          <w:rFonts w:asciiTheme="minorHAnsi" w:hAnsiTheme="minorHAnsi" w:cstheme="minorHAnsi"/>
          <w:color w:val="000000"/>
          <w:sz w:val="22"/>
          <w:szCs w:val="22"/>
        </w:rPr>
        <w:t xml:space="preserve"> </w:t>
      </w:r>
      <w:proofErr w:type="gramStart"/>
      <w:r w:rsidRPr="00D143EC">
        <w:rPr>
          <w:rStyle w:val="text"/>
          <w:rFonts w:asciiTheme="minorHAnsi" w:hAnsiTheme="minorHAnsi" w:cstheme="minorHAnsi"/>
          <w:color w:val="000000"/>
          <w:sz w:val="22"/>
          <w:szCs w:val="22"/>
        </w:rPr>
        <w:t>Now</w:t>
      </w:r>
      <w:proofErr w:type="gramEnd"/>
      <w:r w:rsidRPr="00D143EC">
        <w:rPr>
          <w:rStyle w:val="text"/>
          <w:rFonts w:asciiTheme="minorHAnsi" w:hAnsiTheme="minorHAnsi" w:cstheme="minorHAnsi"/>
          <w:color w:val="000000"/>
          <w:sz w:val="22"/>
          <w:szCs w:val="22"/>
        </w:rPr>
        <w:t xml:space="preserve"> it came to pass, as they went, that he entered into a </w:t>
      </w:r>
      <w:r w:rsidRPr="00D143EC">
        <w:rPr>
          <w:rStyle w:val="text"/>
          <w:rFonts w:asciiTheme="minorHAnsi" w:hAnsiTheme="minorHAnsi" w:cstheme="minorHAnsi"/>
          <w:color w:val="000000"/>
          <w:sz w:val="22"/>
          <w:szCs w:val="22"/>
          <w:u w:val="single"/>
        </w:rPr>
        <w:t>certain</w:t>
      </w:r>
      <w:r w:rsidRPr="00D143EC">
        <w:rPr>
          <w:rStyle w:val="text"/>
          <w:rFonts w:asciiTheme="minorHAnsi" w:hAnsiTheme="minorHAnsi" w:cstheme="minorHAnsi"/>
          <w:color w:val="000000"/>
          <w:sz w:val="22"/>
          <w:szCs w:val="22"/>
        </w:rPr>
        <w:t xml:space="preserve"> village: and a </w:t>
      </w:r>
      <w:r w:rsidRPr="00D143EC">
        <w:rPr>
          <w:rStyle w:val="text"/>
          <w:rFonts w:asciiTheme="minorHAnsi" w:hAnsiTheme="minorHAnsi" w:cstheme="minorHAnsi"/>
          <w:color w:val="000000"/>
          <w:sz w:val="22"/>
          <w:szCs w:val="22"/>
          <w:u w:val="single"/>
        </w:rPr>
        <w:t>certain</w:t>
      </w:r>
      <w:r w:rsidRPr="00D143EC">
        <w:rPr>
          <w:rStyle w:val="text"/>
          <w:rFonts w:asciiTheme="minorHAnsi" w:hAnsiTheme="minorHAnsi" w:cstheme="minorHAnsi"/>
          <w:color w:val="000000"/>
          <w:sz w:val="22"/>
          <w:szCs w:val="22"/>
        </w:rPr>
        <w:t xml:space="preserve"> woman named Martha </w:t>
      </w:r>
      <w:r w:rsidRPr="00D143EC">
        <w:rPr>
          <w:rStyle w:val="text"/>
          <w:rFonts w:asciiTheme="minorHAnsi" w:hAnsiTheme="minorHAnsi" w:cstheme="minorHAnsi"/>
          <w:color w:val="000000"/>
          <w:sz w:val="22"/>
          <w:szCs w:val="22"/>
          <w:u w:val="single"/>
        </w:rPr>
        <w:t>received</w:t>
      </w:r>
      <w:r w:rsidRPr="00D143EC">
        <w:rPr>
          <w:rStyle w:val="text"/>
          <w:rFonts w:asciiTheme="minorHAnsi" w:hAnsiTheme="minorHAnsi" w:cstheme="minorHAnsi"/>
          <w:color w:val="000000"/>
          <w:sz w:val="22"/>
          <w:szCs w:val="22"/>
        </w:rPr>
        <w:t xml:space="preserve"> him into her house.</w:t>
      </w:r>
    </w:p>
    <w:p w:rsidR="00D143EC" w:rsidRPr="007A101E" w:rsidRDefault="00D143EC" w:rsidP="00D143EC">
      <w:pPr>
        <w:pStyle w:val="NormalWeb"/>
        <w:shd w:val="clear" w:color="auto" w:fill="FFFFFF"/>
        <w:spacing w:before="0" w:beforeAutospacing="0" w:after="0" w:afterAutospacing="0"/>
        <w:rPr>
          <w:rFonts w:asciiTheme="minorHAnsi" w:hAnsiTheme="minorHAnsi" w:cstheme="minorHAnsi"/>
          <w:i/>
          <w:color w:val="000000"/>
          <w:sz w:val="22"/>
          <w:szCs w:val="22"/>
        </w:rPr>
      </w:pPr>
      <w:r w:rsidRPr="00D143EC">
        <w:rPr>
          <w:rStyle w:val="text"/>
          <w:rFonts w:asciiTheme="minorHAnsi" w:hAnsiTheme="minorHAnsi" w:cstheme="minorHAnsi"/>
          <w:b/>
          <w:bCs/>
          <w:color w:val="000000"/>
          <w:sz w:val="22"/>
          <w:szCs w:val="22"/>
          <w:vertAlign w:val="superscript"/>
        </w:rPr>
        <w:t>39 </w:t>
      </w:r>
      <w:r w:rsidRPr="00D143EC">
        <w:rPr>
          <w:rStyle w:val="text"/>
          <w:rFonts w:asciiTheme="minorHAnsi" w:hAnsiTheme="minorHAnsi" w:cstheme="minorHAnsi"/>
          <w:color w:val="000000"/>
          <w:sz w:val="22"/>
          <w:szCs w:val="22"/>
        </w:rPr>
        <w:t xml:space="preserve">And she had a sister called </w:t>
      </w:r>
      <w:r w:rsidRPr="007A101E">
        <w:rPr>
          <w:rStyle w:val="text"/>
          <w:rFonts w:asciiTheme="minorHAnsi" w:hAnsiTheme="minorHAnsi" w:cstheme="minorHAnsi"/>
          <w:b/>
          <w:color w:val="000000"/>
          <w:sz w:val="22"/>
          <w:szCs w:val="22"/>
        </w:rPr>
        <w:t>Mary</w:t>
      </w:r>
      <w:r w:rsidRPr="00D143EC">
        <w:rPr>
          <w:rStyle w:val="text"/>
          <w:rFonts w:asciiTheme="minorHAnsi" w:hAnsiTheme="minorHAnsi" w:cstheme="minorHAnsi"/>
          <w:color w:val="000000"/>
          <w:sz w:val="22"/>
          <w:szCs w:val="22"/>
        </w:rPr>
        <w:t xml:space="preserve">, which also </w:t>
      </w:r>
      <w:r w:rsidRPr="0037170E">
        <w:rPr>
          <w:rStyle w:val="text"/>
          <w:rFonts w:asciiTheme="minorHAnsi" w:hAnsiTheme="minorHAnsi" w:cstheme="minorHAnsi"/>
          <w:b/>
          <w:color w:val="000000"/>
          <w:sz w:val="22"/>
          <w:szCs w:val="22"/>
        </w:rPr>
        <w:t>sat</w:t>
      </w:r>
      <w:r w:rsidRPr="00D143EC">
        <w:rPr>
          <w:rStyle w:val="text"/>
          <w:rFonts w:asciiTheme="minorHAnsi" w:hAnsiTheme="minorHAnsi" w:cstheme="minorHAnsi"/>
          <w:color w:val="000000"/>
          <w:sz w:val="22"/>
          <w:szCs w:val="22"/>
        </w:rPr>
        <w:t xml:space="preserve"> at Jesus' feet, and </w:t>
      </w:r>
      <w:r w:rsidRPr="00D143EC">
        <w:rPr>
          <w:rStyle w:val="text"/>
          <w:rFonts w:asciiTheme="minorHAnsi" w:hAnsiTheme="minorHAnsi" w:cstheme="minorHAnsi"/>
          <w:color w:val="000000"/>
          <w:sz w:val="22"/>
          <w:szCs w:val="22"/>
          <w:u w:val="single"/>
        </w:rPr>
        <w:t>heard</w:t>
      </w:r>
      <w:r w:rsidRPr="00D143EC">
        <w:rPr>
          <w:rStyle w:val="text"/>
          <w:rFonts w:asciiTheme="minorHAnsi" w:hAnsiTheme="minorHAnsi" w:cstheme="minorHAnsi"/>
          <w:color w:val="000000"/>
          <w:sz w:val="22"/>
          <w:szCs w:val="22"/>
        </w:rPr>
        <w:t xml:space="preserve"> his </w:t>
      </w:r>
      <w:proofErr w:type="gramStart"/>
      <w:r w:rsidRPr="00D143EC">
        <w:rPr>
          <w:rStyle w:val="text"/>
          <w:rFonts w:asciiTheme="minorHAnsi" w:hAnsiTheme="minorHAnsi" w:cstheme="minorHAnsi"/>
          <w:color w:val="000000"/>
          <w:sz w:val="22"/>
          <w:szCs w:val="22"/>
        </w:rPr>
        <w:t>word</w:t>
      </w:r>
      <w:r w:rsidR="007A101E">
        <w:rPr>
          <w:rStyle w:val="text"/>
          <w:rFonts w:asciiTheme="minorHAnsi" w:hAnsiTheme="minorHAnsi" w:cstheme="minorHAnsi"/>
          <w:color w:val="000000"/>
          <w:sz w:val="22"/>
          <w:szCs w:val="22"/>
        </w:rPr>
        <w:t xml:space="preserve"> </w:t>
      </w:r>
      <w:r w:rsidR="00EF2A3B">
        <w:rPr>
          <w:rStyle w:val="text"/>
          <w:rFonts w:asciiTheme="minorHAnsi" w:hAnsiTheme="minorHAnsi" w:cstheme="minorHAnsi"/>
          <w:color w:val="000000"/>
          <w:sz w:val="22"/>
          <w:szCs w:val="22"/>
        </w:rPr>
        <w:t xml:space="preserve"> </w:t>
      </w:r>
      <w:r w:rsidR="007A101E" w:rsidRPr="007A101E">
        <w:rPr>
          <w:rStyle w:val="text"/>
          <w:rFonts w:asciiTheme="minorHAnsi" w:hAnsiTheme="minorHAnsi" w:cstheme="minorHAnsi"/>
          <w:i/>
          <w:color w:val="000000"/>
          <w:sz w:val="22"/>
          <w:szCs w:val="22"/>
        </w:rPr>
        <w:t>(</w:t>
      </w:r>
      <w:proofErr w:type="gramEnd"/>
      <w:r w:rsidR="007A101E" w:rsidRPr="007A101E">
        <w:rPr>
          <w:rStyle w:val="text"/>
          <w:rFonts w:asciiTheme="minorHAnsi" w:hAnsiTheme="minorHAnsi" w:cstheme="minorHAnsi"/>
          <w:i/>
          <w:color w:val="000000"/>
          <w:sz w:val="22"/>
          <w:szCs w:val="22"/>
        </w:rPr>
        <w:t>maybe her custom</w:t>
      </w:r>
      <w:r w:rsidR="007A101E">
        <w:rPr>
          <w:rStyle w:val="text"/>
          <w:rFonts w:asciiTheme="minorHAnsi" w:hAnsiTheme="minorHAnsi" w:cstheme="minorHAnsi"/>
          <w:i/>
          <w:color w:val="000000"/>
          <w:sz w:val="22"/>
          <w:szCs w:val="22"/>
        </w:rPr>
        <w:t>?</w:t>
      </w:r>
      <w:r w:rsidR="007A101E" w:rsidRPr="007A101E">
        <w:rPr>
          <w:rStyle w:val="text"/>
          <w:rFonts w:asciiTheme="minorHAnsi" w:hAnsiTheme="minorHAnsi" w:cstheme="minorHAnsi"/>
          <w:i/>
          <w:color w:val="000000"/>
          <w:sz w:val="22"/>
          <w:szCs w:val="22"/>
        </w:rPr>
        <w:t xml:space="preserve">  Probably heard many things others didn’t hear) </w:t>
      </w:r>
      <w:r w:rsidR="0037170E">
        <w:rPr>
          <w:rStyle w:val="text"/>
          <w:rFonts w:asciiTheme="minorHAnsi" w:hAnsiTheme="minorHAnsi" w:cstheme="minorHAnsi"/>
          <w:i/>
          <w:color w:val="000000"/>
          <w:sz w:val="22"/>
          <w:szCs w:val="22"/>
        </w:rPr>
        <w:t xml:space="preserve">   </w:t>
      </w:r>
      <w:r w:rsidR="00EF2A3B" w:rsidRPr="00EF2A3B">
        <w:rPr>
          <w:rStyle w:val="text"/>
          <w:rFonts w:asciiTheme="minorHAnsi" w:hAnsiTheme="minorHAnsi" w:cstheme="minorHAnsi"/>
          <w:b/>
          <w:i/>
          <w:color w:val="000000"/>
          <w:sz w:val="22"/>
          <w:szCs w:val="22"/>
        </w:rPr>
        <w:t>She</w:t>
      </w:r>
      <w:r w:rsidR="00EF2A3B">
        <w:rPr>
          <w:rStyle w:val="text"/>
          <w:rFonts w:asciiTheme="minorHAnsi" w:hAnsiTheme="minorHAnsi" w:cstheme="minorHAnsi"/>
          <w:i/>
          <w:color w:val="000000"/>
          <w:sz w:val="22"/>
          <w:szCs w:val="22"/>
        </w:rPr>
        <w:t xml:space="preserve"> </w:t>
      </w:r>
      <w:r w:rsidR="0037170E" w:rsidRPr="0037170E">
        <w:rPr>
          <w:rStyle w:val="text"/>
          <w:rFonts w:asciiTheme="minorHAnsi" w:hAnsiTheme="minorHAnsi" w:cstheme="minorHAnsi"/>
          <w:b/>
          <w:i/>
          <w:color w:val="000000"/>
          <w:sz w:val="22"/>
          <w:szCs w:val="22"/>
        </w:rPr>
        <w:t xml:space="preserve">Sat </w:t>
      </w:r>
      <w:r w:rsidR="0037170E">
        <w:rPr>
          <w:rStyle w:val="text"/>
          <w:rFonts w:asciiTheme="minorHAnsi" w:hAnsiTheme="minorHAnsi" w:cstheme="minorHAnsi"/>
          <w:i/>
          <w:color w:val="000000"/>
          <w:sz w:val="22"/>
          <w:szCs w:val="22"/>
        </w:rPr>
        <w:t xml:space="preserve">– indicates a very close relationship &amp; respect (ready to hear) </w:t>
      </w:r>
    </w:p>
    <w:p w:rsidR="00D143EC" w:rsidRPr="00D143EC" w:rsidRDefault="00D143EC" w:rsidP="00D143EC">
      <w:pPr>
        <w:pStyle w:val="NormalWeb"/>
        <w:shd w:val="clear" w:color="auto" w:fill="FFFFFF"/>
        <w:spacing w:before="0" w:beforeAutospacing="0" w:after="0" w:afterAutospacing="0"/>
        <w:rPr>
          <w:rFonts w:asciiTheme="minorHAnsi" w:hAnsiTheme="minorHAnsi" w:cstheme="minorHAnsi"/>
          <w:color w:val="000000"/>
          <w:sz w:val="22"/>
          <w:szCs w:val="22"/>
        </w:rPr>
      </w:pPr>
      <w:r w:rsidRPr="00D143EC">
        <w:rPr>
          <w:rStyle w:val="text"/>
          <w:rFonts w:asciiTheme="minorHAnsi" w:hAnsiTheme="minorHAnsi" w:cstheme="minorHAnsi"/>
          <w:b/>
          <w:bCs/>
          <w:color w:val="000000"/>
          <w:sz w:val="22"/>
          <w:szCs w:val="22"/>
          <w:vertAlign w:val="superscript"/>
        </w:rPr>
        <w:t>40 </w:t>
      </w:r>
      <w:r w:rsidRPr="00D143EC">
        <w:rPr>
          <w:rStyle w:val="text"/>
          <w:rFonts w:asciiTheme="minorHAnsi" w:hAnsiTheme="minorHAnsi" w:cstheme="minorHAnsi"/>
          <w:color w:val="000000"/>
          <w:sz w:val="22"/>
          <w:szCs w:val="22"/>
        </w:rPr>
        <w:t xml:space="preserve">But Martha was cumbered </w:t>
      </w:r>
      <w:r w:rsidRPr="00D143EC">
        <w:rPr>
          <w:rStyle w:val="text"/>
          <w:rFonts w:asciiTheme="minorHAnsi" w:hAnsiTheme="minorHAnsi" w:cstheme="minorHAnsi"/>
          <w:i/>
          <w:color w:val="000000"/>
          <w:sz w:val="22"/>
          <w:szCs w:val="22"/>
        </w:rPr>
        <w:t>(distracted)</w:t>
      </w:r>
      <w:r>
        <w:rPr>
          <w:rStyle w:val="text"/>
          <w:rFonts w:asciiTheme="minorHAnsi" w:hAnsiTheme="minorHAnsi" w:cstheme="minorHAnsi"/>
          <w:color w:val="000000"/>
          <w:sz w:val="22"/>
          <w:szCs w:val="22"/>
        </w:rPr>
        <w:t xml:space="preserve"> </w:t>
      </w:r>
      <w:r w:rsidRPr="00D143EC">
        <w:rPr>
          <w:rStyle w:val="text"/>
          <w:rFonts w:asciiTheme="minorHAnsi" w:hAnsiTheme="minorHAnsi" w:cstheme="minorHAnsi"/>
          <w:color w:val="000000"/>
          <w:sz w:val="22"/>
          <w:szCs w:val="22"/>
        </w:rPr>
        <w:t>about much serving, and came to him, and said, Lord, dost thou not care that my sister hath left me to serve alone? bid her therefore that she help me.</w:t>
      </w:r>
    </w:p>
    <w:p w:rsidR="00D143EC" w:rsidRPr="00D143EC" w:rsidRDefault="00D143EC" w:rsidP="00D143EC">
      <w:pPr>
        <w:pStyle w:val="NormalWeb"/>
        <w:shd w:val="clear" w:color="auto" w:fill="FFFFFF"/>
        <w:spacing w:before="0" w:beforeAutospacing="0" w:after="0" w:afterAutospacing="0"/>
        <w:rPr>
          <w:rFonts w:asciiTheme="minorHAnsi" w:hAnsiTheme="minorHAnsi" w:cstheme="minorHAnsi"/>
          <w:color w:val="000000"/>
          <w:sz w:val="22"/>
          <w:szCs w:val="22"/>
        </w:rPr>
      </w:pPr>
      <w:r w:rsidRPr="00D143EC">
        <w:rPr>
          <w:rStyle w:val="text"/>
          <w:rFonts w:asciiTheme="minorHAnsi" w:hAnsiTheme="minorHAnsi" w:cstheme="minorHAnsi"/>
          <w:b/>
          <w:bCs/>
          <w:color w:val="000000"/>
          <w:sz w:val="22"/>
          <w:szCs w:val="22"/>
          <w:vertAlign w:val="superscript"/>
        </w:rPr>
        <w:t>41 </w:t>
      </w:r>
      <w:r w:rsidRPr="00D143EC">
        <w:rPr>
          <w:rStyle w:val="text"/>
          <w:rFonts w:asciiTheme="minorHAnsi" w:hAnsiTheme="minorHAnsi" w:cstheme="minorHAnsi"/>
          <w:color w:val="000000"/>
          <w:sz w:val="22"/>
          <w:szCs w:val="22"/>
        </w:rPr>
        <w:t xml:space="preserve">And Jesus answered and said unto her, Martha, </w:t>
      </w:r>
      <w:proofErr w:type="gramStart"/>
      <w:r w:rsidRPr="00D143EC">
        <w:rPr>
          <w:rStyle w:val="text"/>
          <w:rFonts w:asciiTheme="minorHAnsi" w:hAnsiTheme="minorHAnsi" w:cstheme="minorHAnsi"/>
          <w:color w:val="000000"/>
          <w:sz w:val="22"/>
          <w:szCs w:val="22"/>
        </w:rPr>
        <w:t>Martha,</w:t>
      </w:r>
      <w:proofErr w:type="gramEnd"/>
      <w:r w:rsidRPr="00D143EC">
        <w:rPr>
          <w:rStyle w:val="text"/>
          <w:rFonts w:asciiTheme="minorHAnsi" w:hAnsiTheme="minorHAnsi" w:cstheme="minorHAnsi"/>
          <w:color w:val="000000"/>
          <w:sz w:val="22"/>
          <w:szCs w:val="22"/>
        </w:rPr>
        <w:t xml:space="preserve"> thou art </w:t>
      </w:r>
      <w:r w:rsidRPr="0027375F">
        <w:rPr>
          <w:rStyle w:val="text"/>
          <w:rFonts w:asciiTheme="minorHAnsi" w:hAnsiTheme="minorHAnsi" w:cstheme="minorHAnsi"/>
          <w:color w:val="000000"/>
          <w:sz w:val="22"/>
          <w:szCs w:val="22"/>
          <w:u w:val="single"/>
        </w:rPr>
        <w:t>careful and troubled</w:t>
      </w:r>
      <w:r w:rsidRPr="00D143EC">
        <w:rPr>
          <w:rStyle w:val="text"/>
          <w:rFonts w:asciiTheme="minorHAnsi" w:hAnsiTheme="minorHAnsi" w:cstheme="minorHAnsi"/>
          <w:color w:val="000000"/>
          <w:sz w:val="22"/>
          <w:szCs w:val="22"/>
        </w:rPr>
        <w:t xml:space="preserve"> about </w:t>
      </w:r>
      <w:r w:rsidRPr="0027375F">
        <w:rPr>
          <w:rStyle w:val="text"/>
          <w:rFonts w:asciiTheme="minorHAnsi" w:hAnsiTheme="minorHAnsi" w:cstheme="minorHAnsi"/>
          <w:color w:val="000000"/>
          <w:sz w:val="22"/>
          <w:szCs w:val="22"/>
          <w:u w:val="single"/>
        </w:rPr>
        <w:t>many</w:t>
      </w:r>
      <w:r w:rsidRPr="00D143EC">
        <w:rPr>
          <w:rStyle w:val="text"/>
          <w:rFonts w:asciiTheme="minorHAnsi" w:hAnsiTheme="minorHAnsi" w:cstheme="minorHAnsi"/>
          <w:color w:val="000000"/>
          <w:sz w:val="22"/>
          <w:szCs w:val="22"/>
        </w:rPr>
        <w:t xml:space="preserve"> things:</w:t>
      </w:r>
    </w:p>
    <w:p w:rsidR="00D143EC" w:rsidRPr="00D143EC" w:rsidRDefault="00D143EC" w:rsidP="00D143EC">
      <w:pPr>
        <w:pStyle w:val="NormalWeb"/>
        <w:shd w:val="clear" w:color="auto" w:fill="FFFFFF"/>
        <w:spacing w:before="0" w:beforeAutospacing="0" w:after="0" w:afterAutospacing="0"/>
        <w:rPr>
          <w:rFonts w:asciiTheme="minorHAnsi" w:hAnsiTheme="minorHAnsi" w:cstheme="minorHAnsi"/>
          <w:color w:val="000000"/>
          <w:sz w:val="22"/>
          <w:szCs w:val="22"/>
        </w:rPr>
      </w:pPr>
      <w:r w:rsidRPr="00D143EC">
        <w:rPr>
          <w:rStyle w:val="text"/>
          <w:rFonts w:asciiTheme="minorHAnsi" w:hAnsiTheme="minorHAnsi" w:cstheme="minorHAnsi"/>
          <w:b/>
          <w:bCs/>
          <w:color w:val="000000"/>
          <w:sz w:val="22"/>
          <w:szCs w:val="22"/>
          <w:vertAlign w:val="superscript"/>
        </w:rPr>
        <w:t>42 </w:t>
      </w:r>
      <w:r w:rsidRPr="00D143EC">
        <w:rPr>
          <w:rStyle w:val="text"/>
          <w:rFonts w:asciiTheme="minorHAnsi" w:hAnsiTheme="minorHAnsi" w:cstheme="minorHAnsi"/>
          <w:color w:val="000000"/>
          <w:sz w:val="22"/>
          <w:szCs w:val="22"/>
        </w:rPr>
        <w:t xml:space="preserve">But </w:t>
      </w:r>
      <w:r w:rsidRPr="00D143EC">
        <w:rPr>
          <w:rStyle w:val="text"/>
          <w:rFonts w:asciiTheme="minorHAnsi" w:hAnsiTheme="minorHAnsi" w:cstheme="minorHAnsi"/>
          <w:color w:val="000000"/>
          <w:sz w:val="22"/>
          <w:szCs w:val="22"/>
          <w:u w:val="single"/>
        </w:rPr>
        <w:t>one thing</w:t>
      </w:r>
      <w:r w:rsidRPr="00D143EC">
        <w:rPr>
          <w:rStyle w:val="text"/>
          <w:rFonts w:asciiTheme="minorHAnsi" w:hAnsiTheme="minorHAnsi" w:cstheme="minorHAnsi"/>
          <w:color w:val="000000"/>
          <w:sz w:val="22"/>
          <w:szCs w:val="22"/>
        </w:rPr>
        <w:t xml:space="preserve"> is needful: and Mary hath chosen that </w:t>
      </w:r>
      <w:r w:rsidRPr="0027375F">
        <w:rPr>
          <w:rStyle w:val="text"/>
          <w:rFonts w:asciiTheme="minorHAnsi" w:hAnsiTheme="minorHAnsi" w:cstheme="minorHAnsi"/>
          <w:b/>
          <w:color w:val="000000"/>
          <w:sz w:val="22"/>
          <w:szCs w:val="22"/>
        </w:rPr>
        <w:t>good part,</w:t>
      </w:r>
      <w:r w:rsidRPr="00D143EC">
        <w:rPr>
          <w:rStyle w:val="text"/>
          <w:rFonts w:asciiTheme="minorHAnsi" w:hAnsiTheme="minorHAnsi" w:cstheme="minorHAnsi"/>
          <w:color w:val="000000"/>
          <w:sz w:val="22"/>
          <w:szCs w:val="22"/>
        </w:rPr>
        <w:t xml:space="preserve"> which </w:t>
      </w:r>
      <w:r w:rsidRPr="0027375F">
        <w:rPr>
          <w:rStyle w:val="text"/>
          <w:rFonts w:asciiTheme="minorHAnsi" w:hAnsiTheme="minorHAnsi" w:cstheme="minorHAnsi"/>
          <w:b/>
          <w:color w:val="000000"/>
          <w:sz w:val="22"/>
          <w:szCs w:val="22"/>
        </w:rPr>
        <w:t xml:space="preserve">shall </w:t>
      </w:r>
      <w:r w:rsidRPr="0027375F">
        <w:rPr>
          <w:rStyle w:val="text"/>
          <w:rFonts w:asciiTheme="minorHAnsi" w:hAnsiTheme="minorHAnsi" w:cstheme="minorHAnsi"/>
          <w:b/>
          <w:color w:val="000000"/>
          <w:sz w:val="22"/>
          <w:szCs w:val="22"/>
          <w:u w:val="single"/>
        </w:rPr>
        <w:t>not be taken away from her</w:t>
      </w:r>
      <w:r w:rsidRPr="00D143EC">
        <w:rPr>
          <w:rStyle w:val="text"/>
          <w:rFonts w:asciiTheme="minorHAnsi" w:hAnsiTheme="minorHAnsi" w:cstheme="minorHAnsi"/>
          <w:color w:val="000000"/>
          <w:sz w:val="22"/>
          <w:szCs w:val="22"/>
        </w:rPr>
        <w:t>.</w:t>
      </w:r>
    </w:p>
    <w:p w:rsidR="00D143EC" w:rsidRPr="00957B3F" w:rsidRDefault="00D143EC" w:rsidP="00D143EC">
      <w:pPr>
        <w:spacing w:after="0" w:line="240" w:lineRule="auto"/>
        <w:rPr>
          <w:rFonts w:cstheme="minorHAnsi"/>
          <w:i/>
        </w:rPr>
      </w:pPr>
      <w:r w:rsidRPr="00D143EC">
        <w:rPr>
          <w:rFonts w:cstheme="minorHAnsi"/>
        </w:rPr>
        <w:t xml:space="preserve"> </w:t>
      </w:r>
      <w:r w:rsidR="00957B3F">
        <w:rPr>
          <w:rFonts w:cstheme="minorHAnsi"/>
        </w:rPr>
        <w:t xml:space="preserve">    </w:t>
      </w:r>
      <w:r w:rsidR="00957B3F" w:rsidRPr="00957B3F">
        <w:rPr>
          <w:rFonts w:cstheme="minorHAnsi"/>
          <w:i/>
        </w:rPr>
        <w:t xml:space="preserve">That to which is to her advantage   Mary has chosen the better part    Mary chose </w:t>
      </w:r>
      <w:r w:rsidR="00957B3F" w:rsidRPr="0027375F">
        <w:rPr>
          <w:rFonts w:cstheme="minorHAnsi"/>
          <w:i/>
          <w:u w:val="single"/>
        </w:rPr>
        <w:t>the main</w:t>
      </w:r>
      <w:r w:rsidR="00957B3F" w:rsidRPr="00957B3F">
        <w:rPr>
          <w:rFonts w:cstheme="minorHAnsi"/>
          <w:i/>
        </w:rPr>
        <w:t xml:space="preserve"> course </w:t>
      </w:r>
      <w:r w:rsidR="0027375F">
        <w:rPr>
          <w:rFonts w:cstheme="minorHAnsi"/>
          <w:i/>
        </w:rPr>
        <w:t>or truth!</w:t>
      </w:r>
    </w:p>
    <w:p w:rsidR="00D143EC" w:rsidRDefault="00D143EC" w:rsidP="00D143EC">
      <w:pPr>
        <w:spacing w:after="0" w:line="240" w:lineRule="auto"/>
        <w:rPr>
          <w:rFonts w:cstheme="minorHAnsi"/>
        </w:rPr>
      </w:pPr>
    </w:p>
    <w:p w:rsidR="00D143EC" w:rsidRPr="00EF2A3B" w:rsidRDefault="00EF2A3B" w:rsidP="00D143EC">
      <w:pPr>
        <w:spacing w:after="0" w:line="240" w:lineRule="auto"/>
        <w:rPr>
          <w:rFonts w:cstheme="minorHAnsi"/>
          <w:b/>
          <w:u w:val="single"/>
        </w:rPr>
      </w:pPr>
      <w:r w:rsidRPr="00EF2A3B">
        <w:rPr>
          <w:rFonts w:cstheme="minorHAnsi"/>
          <w:b/>
          <w:u w:val="single"/>
        </w:rPr>
        <w:t>Mary Anointing Jesus Feet:</w:t>
      </w:r>
    </w:p>
    <w:p w:rsidR="00EF2A3B" w:rsidRDefault="00EF2A3B" w:rsidP="00013835">
      <w:pPr>
        <w:pStyle w:val="chapter-2"/>
        <w:shd w:val="clear" w:color="auto" w:fill="FFFFFF"/>
        <w:spacing w:before="0" w:beforeAutospacing="0" w:after="0" w:afterAutospacing="0"/>
        <w:rPr>
          <w:rFonts w:asciiTheme="minorHAnsi" w:hAnsiTheme="minorHAnsi" w:cstheme="minorHAnsi"/>
          <w:b/>
          <w:sz w:val="22"/>
          <w:szCs w:val="22"/>
        </w:rPr>
      </w:pPr>
    </w:p>
    <w:p w:rsidR="00013835" w:rsidRPr="00013835" w:rsidRDefault="00105091" w:rsidP="00013835">
      <w:pPr>
        <w:pStyle w:val="chapter-2"/>
        <w:shd w:val="clear" w:color="auto" w:fill="FFFFFF"/>
        <w:spacing w:before="0" w:beforeAutospacing="0" w:after="0" w:afterAutospacing="0"/>
        <w:rPr>
          <w:rFonts w:asciiTheme="minorHAnsi" w:hAnsiTheme="minorHAnsi" w:cstheme="minorHAnsi"/>
          <w:color w:val="000000"/>
          <w:sz w:val="22"/>
          <w:szCs w:val="22"/>
        </w:rPr>
      </w:pPr>
      <w:r w:rsidRPr="00013835">
        <w:rPr>
          <w:rFonts w:asciiTheme="minorHAnsi" w:hAnsiTheme="minorHAnsi" w:cstheme="minorHAnsi"/>
          <w:b/>
          <w:sz w:val="22"/>
          <w:szCs w:val="22"/>
        </w:rPr>
        <w:t xml:space="preserve">John 12 </w:t>
      </w:r>
      <w:r w:rsidR="00013835" w:rsidRPr="00013835">
        <w:rPr>
          <w:rStyle w:val="text"/>
          <w:rFonts w:asciiTheme="minorHAnsi" w:hAnsiTheme="minorHAnsi" w:cstheme="minorHAnsi"/>
          <w:color w:val="000000"/>
          <w:sz w:val="22"/>
          <w:szCs w:val="22"/>
        </w:rPr>
        <w:t xml:space="preserve">Six days before the Passover, Jesus came to </w:t>
      </w:r>
      <w:r w:rsidR="00013835" w:rsidRPr="00DB2C76">
        <w:rPr>
          <w:rStyle w:val="text"/>
          <w:rFonts w:asciiTheme="minorHAnsi" w:hAnsiTheme="minorHAnsi" w:cstheme="minorHAnsi"/>
          <w:color w:val="000000"/>
          <w:sz w:val="22"/>
          <w:szCs w:val="22"/>
          <w:u w:val="single"/>
        </w:rPr>
        <w:t>Bethany, where Lazarus lived</w:t>
      </w:r>
      <w:r w:rsidR="00013835" w:rsidRPr="00013835">
        <w:rPr>
          <w:rStyle w:val="text"/>
          <w:rFonts w:asciiTheme="minorHAnsi" w:hAnsiTheme="minorHAnsi" w:cstheme="minorHAnsi"/>
          <w:color w:val="000000"/>
          <w:sz w:val="22"/>
          <w:szCs w:val="22"/>
        </w:rPr>
        <w:t xml:space="preserve">, whom Jesus had </w:t>
      </w:r>
      <w:r w:rsidR="00013835" w:rsidRPr="003A4076">
        <w:rPr>
          <w:rStyle w:val="text"/>
          <w:rFonts w:asciiTheme="minorHAnsi" w:hAnsiTheme="minorHAnsi" w:cstheme="minorHAnsi"/>
          <w:color w:val="000000"/>
          <w:sz w:val="22"/>
          <w:szCs w:val="22"/>
          <w:u w:val="single"/>
        </w:rPr>
        <w:t xml:space="preserve">raised </w:t>
      </w:r>
      <w:r w:rsidR="00013835" w:rsidRPr="00013835">
        <w:rPr>
          <w:rStyle w:val="text"/>
          <w:rFonts w:asciiTheme="minorHAnsi" w:hAnsiTheme="minorHAnsi" w:cstheme="minorHAnsi"/>
          <w:color w:val="000000"/>
          <w:sz w:val="22"/>
          <w:szCs w:val="22"/>
        </w:rPr>
        <w:t>from the dead.</w:t>
      </w:r>
      <w:r w:rsidR="00013835" w:rsidRPr="00013835">
        <w:rPr>
          <w:rFonts w:asciiTheme="minorHAnsi" w:hAnsiTheme="minorHAnsi" w:cstheme="minorHAnsi"/>
          <w:color w:val="000000"/>
          <w:sz w:val="22"/>
          <w:szCs w:val="22"/>
        </w:rPr>
        <w:t> </w:t>
      </w:r>
      <w:r w:rsidR="00013835" w:rsidRPr="00013835">
        <w:rPr>
          <w:rStyle w:val="text"/>
          <w:rFonts w:asciiTheme="minorHAnsi" w:hAnsiTheme="minorHAnsi" w:cstheme="minorHAnsi"/>
          <w:b/>
          <w:bCs/>
          <w:color w:val="000000"/>
          <w:sz w:val="22"/>
          <w:szCs w:val="22"/>
          <w:vertAlign w:val="superscript"/>
        </w:rPr>
        <w:t>2 </w:t>
      </w:r>
      <w:r w:rsidR="00013835" w:rsidRPr="00013835">
        <w:rPr>
          <w:rStyle w:val="text"/>
          <w:rFonts w:asciiTheme="minorHAnsi" w:hAnsiTheme="minorHAnsi" w:cstheme="minorHAnsi"/>
          <w:color w:val="000000"/>
          <w:sz w:val="22"/>
          <w:szCs w:val="22"/>
        </w:rPr>
        <w:t xml:space="preserve">Here a dinner was given in Jesus’ honor. </w:t>
      </w:r>
      <w:r w:rsidR="00013835" w:rsidRPr="00DB2C76">
        <w:rPr>
          <w:rStyle w:val="text"/>
          <w:rFonts w:asciiTheme="minorHAnsi" w:hAnsiTheme="minorHAnsi" w:cstheme="minorHAnsi"/>
          <w:color w:val="000000"/>
          <w:sz w:val="22"/>
          <w:szCs w:val="22"/>
          <w:u w:val="single"/>
        </w:rPr>
        <w:t>Martha served</w:t>
      </w:r>
      <w:r w:rsidR="00013835" w:rsidRPr="00013835">
        <w:rPr>
          <w:rStyle w:val="text"/>
          <w:rFonts w:asciiTheme="minorHAnsi" w:hAnsiTheme="minorHAnsi" w:cstheme="minorHAnsi"/>
          <w:color w:val="000000"/>
          <w:sz w:val="22"/>
          <w:szCs w:val="22"/>
        </w:rPr>
        <w:t>, while Lazarus was among those reclining at the table with him.</w:t>
      </w:r>
      <w:r w:rsidR="00013835" w:rsidRPr="00013835">
        <w:rPr>
          <w:rFonts w:asciiTheme="minorHAnsi" w:hAnsiTheme="minorHAnsi" w:cstheme="minorHAnsi"/>
          <w:color w:val="000000"/>
          <w:sz w:val="22"/>
          <w:szCs w:val="22"/>
        </w:rPr>
        <w:t> </w:t>
      </w:r>
      <w:r w:rsidR="00013835" w:rsidRPr="00013835">
        <w:rPr>
          <w:rStyle w:val="text"/>
          <w:rFonts w:asciiTheme="minorHAnsi" w:hAnsiTheme="minorHAnsi" w:cstheme="minorHAnsi"/>
          <w:b/>
          <w:bCs/>
          <w:color w:val="000000"/>
          <w:sz w:val="22"/>
          <w:szCs w:val="22"/>
          <w:vertAlign w:val="superscript"/>
        </w:rPr>
        <w:t>3 </w:t>
      </w:r>
      <w:r w:rsidR="00013835" w:rsidRPr="00013835">
        <w:rPr>
          <w:rStyle w:val="text"/>
          <w:rFonts w:asciiTheme="minorHAnsi" w:hAnsiTheme="minorHAnsi" w:cstheme="minorHAnsi"/>
          <w:color w:val="000000"/>
          <w:sz w:val="22"/>
          <w:szCs w:val="22"/>
        </w:rPr>
        <w:t xml:space="preserve">Then </w:t>
      </w:r>
      <w:r w:rsidR="00013835" w:rsidRPr="00DB2C76">
        <w:rPr>
          <w:rStyle w:val="text"/>
          <w:rFonts w:asciiTheme="minorHAnsi" w:hAnsiTheme="minorHAnsi" w:cstheme="minorHAnsi"/>
          <w:color w:val="000000"/>
          <w:sz w:val="22"/>
          <w:szCs w:val="22"/>
          <w:u w:val="single"/>
        </w:rPr>
        <w:t>Mary</w:t>
      </w:r>
      <w:r w:rsidR="00013835" w:rsidRPr="00013835">
        <w:rPr>
          <w:rStyle w:val="text"/>
          <w:rFonts w:asciiTheme="minorHAnsi" w:hAnsiTheme="minorHAnsi" w:cstheme="minorHAnsi"/>
          <w:color w:val="000000"/>
          <w:sz w:val="22"/>
          <w:szCs w:val="22"/>
        </w:rPr>
        <w:t xml:space="preserve"> took about a pint</w:t>
      </w:r>
      <w:r w:rsidR="00013835" w:rsidRPr="00013835">
        <w:rPr>
          <w:rStyle w:val="text"/>
          <w:rFonts w:asciiTheme="minorHAnsi" w:hAnsiTheme="minorHAnsi" w:cstheme="minorHAnsi"/>
          <w:color w:val="000000"/>
          <w:sz w:val="22"/>
          <w:szCs w:val="22"/>
          <w:vertAlign w:val="superscript"/>
        </w:rPr>
        <w:t>[</w:t>
      </w:r>
      <w:hyperlink r:id="rId5" w:anchor="fen-NIV-26584a" w:tooltip="See footnote a" w:history="1">
        <w:r w:rsidR="00013835" w:rsidRPr="00013835">
          <w:rPr>
            <w:rStyle w:val="Hyperlink"/>
            <w:rFonts w:asciiTheme="minorHAnsi" w:hAnsiTheme="minorHAnsi" w:cstheme="minorHAnsi"/>
            <w:color w:val="4A4A4A"/>
            <w:sz w:val="22"/>
            <w:szCs w:val="22"/>
            <w:vertAlign w:val="superscript"/>
          </w:rPr>
          <w:t>a</w:t>
        </w:r>
      </w:hyperlink>
      <w:r w:rsidR="00013835" w:rsidRPr="00013835">
        <w:rPr>
          <w:rStyle w:val="text"/>
          <w:rFonts w:asciiTheme="minorHAnsi" w:hAnsiTheme="minorHAnsi" w:cstheme="minorHAnsi"/>
          <w:color w:val="000000"/>
          <w:sz w:val="22"/>
          <w:szCs w:val="22"/>
          <w:vertAlign w:val="superscript"/>
        </w:rPr>
        <w:t>]</w:t>
      </w:r>
      <w:r w:rsidR="00013835" w:rsidRPr="00013835">
        <w:rPr>
          <w:rStyle w:val="text"/>
          <w:rFonts w:asciiTheme="minorHAnsi" w:hAnsiTheme="minorHAnsi" w:cstheme="minorHAnsi"/>
          <w:color w:val="000000"/>
          <w:sz w:val="22"/>
          <w:szCs w:val="22"/>
        </w:rPr>
        <w:t xml:space="preserve"> of pure nard, an </w:t>
      </w:r>
      <w:r w:rsidR="00013835" w:rsidRPr="00DB2C76">
        <w:rPr>
          <w:rStyle w:val="text"/>
          <w:rFonts w:asciiTheme="minorHAnsi" w:hAnsiTheme="minorHAnsi" w:cstheme="minorHAnsi"/>
          <w:b/>
          <w:color w:val="000000"/>
          <w:sz w:val="22"/>
          <w:szCs w:val="22"/>
          <w:u w:val="single"/>
        </w:rPr>
        <w:t>expensive perfume; she poured it on Jesus’ feet and wiped his feet with her hair.</w:t>
      </w:r>
      <w:r w:rsidR="00013835" w:rsidRPr="00013835">
        <w:rPr>
          <w:rStyle w:val="text"/>
          <w:rFonts w:asciiTheme="minorHAnsi" w:hAnsiTheme="minorHAnsi" w:cstheme="minorHAnsi"/>
          <w:color w:val="000000"/>
          <w:sz w:val="22"/>
          <w:szCs w:val="22"/>
        </w:rPr>
        <w:t xml:space="preserve"> And the </w:t>
      </w:r>
      <w:r w:rsidR="00013835" w:rsidRPr="00DB2C76">
        <w:rPr>
          <w:rStyle w:val="text"/>
          <w:rFonts w:asciiTheme="minorHAnsi" w:hAnsiTheme="minorHAnsi" w:cstheme="minorHAnsi"/>
          <w:b/>
          <w:color w:val="000000"/>
          <w:sz w:val="22"/>
          <w:szCs w:val="22"/>
          <w:u w:val="single"/>
        </w:rPr>
        <w:t>house was filled</w:t>
      </w:r>
      <w:r w:rsidR="00013835" w:rsidRPr="00013835">
        <w:rPr>
          <w:rStyle w:val="text"/>
          <w:rFonts w:asciiTheme="minorHAnsi" w:hAnsiTheme="minorHAnsi" w:cstheme="minorHAnsi"/>
          <w:color w:val="000000"/>
          <w:sz w:val="22"/>
          <w:szCs w:val="22"/>
        </w:rPr>
        <w:t xml:space="preserve"> with the fragrance of the perfume.</w:t>
      </w:r>
    </w:p>
    <w:p w:rsidR="00013835" w:rsidRPr="00013835" w:rsidRDefault="00013835" w:rsidP="00013835">
      <w:pPr>
        <w:pStyle w:val="NormalWeb"/>
        <w:shd w:val="clear" w:color="auto" w:fill="FFFFFF"/>
        <w:spacing w:before="0" w:beforeAutospacing="0" w:after="0" w:afterAutospacing="0"/>
        <w:rPr>
          <w:rFonts w:asciiTheme="minorHAnsi" w:hAnsiTheme="minorHAnsi" w:cstheme="minorHAnsi"/>
          <w:color w:val="000000"/>
          <w:sz w:val="22"/>
          <w:szCs w:val="22"/>
        </w:rPr>
      </w:pPr>
      <w:r w:rsidRPr="00013835">
        <w:rPr>
          <w:rStyle w:val="text"/>
          <w:rFonts w:asciiTheme="minorHAnsi" w:hAnsiTheme="minorHAnsi" w:cstheme="minorHAnsi"/>
          <w:b/>
          <w:bCs/>
          <w:color w:val="000000"/>
          <w:sz w:val="22"/>
          <w:szCs w:val="22"/>
          <w:vertAlign w:val="superscript"/>
        </w:rPr>
        <w:t>4 </w:t>
      </w:r>
      <w:r w:rsidRPr="00013835">
        <w:rPr>
          <w:rStyle w:val="text"/>
          <w:rFonts w:asciiTheme="minorHAnsi" w:hAnsiTheme="minorHAnsi" w:cstheme="minorHAnsi"/>
          <w:color w:val="000000"/>
          <w:sz w:val="22"/>
          <w:szCs w:val="22"/>
        </w:rPr>
        <w:t>But one of his disciples, Judas Iscariot, who was later to betray him, objected,</w:t>
      </w:r>
      <w:r w:rsidRPr="00013835">
        <w:rPr>
          <w:rFonts w:asciiTheme="minorHAnsi" w:hAnsiTheme="minorHAnsi" w:cstheme="minorHAnsi"/>
          <w:color w:val="000000"/>
          <w:sz w:val="22"/>
          <w:szCs w:val="22"/>
        </w:rPr>
        <w:t> </w:t>
      </w:r>
      <w:r w:rsidRPr="00013835">
        <w:rPr>
          <w:rStyle w:val="text"/>
          <w:rFonts w:asciiTheme="minorHAnsi" w:hAnsiTheme="minorHAnsi" w:cstheme="minorHAnsi"/>
          <w:b/>
          <w:bCs/>
          <w:color w:val="000000"/>
          <w:sz w:val="22"/>
          <w:szCs w:val="22"/>
          <w:vertAlign w:val="superscript"/>
        </w:rPr>
        <w:t>5 </w:t>
      </w:r>
      <w:r w:rsidRPr="00013835">
        <w:rPr>
          <w:rStyle w:val="text"/>
          <w:rFonts w:asciiTheme="minorHAnsi" w:hAnsiTheme="minorHAnsi" w:cstheme="minorHAnsi"/>
          <w:color w:val="000000"/>
          <w:sz w:val="22"/>
          <w:szCs w:val="22"/>
        </w:rPr>
        <w:t>“Why wasn’t this perfume sold and the money given to the poor? It was worth a year’s wages</w:t>
      </w:r>
      <w:proofErr w:type="gramStart"/>
      <w:r w:rsidRPr="00013835">
        <w:rPr>
          <w:rStyle w:val="text"/>
          <w:rFonts w:asciiTheme="minorHAnsi" w:hAnsiTheme="minorHAnsi" w:cstheme="minorHAnsi"/>
          <w:color w:val="000000"/>
          <w:sz w:val="22"/>
          <w:szCs w:val="22"/>
        </w:rPr>
        <w:t>.</w:t>
      </w:r>
      <w:r w:rsidRPr="00013835">
        <w:rPr>
          <w:rStyle w:val="text"/>
          <w:rFonts w:asciiTheme="minorHAnsi" w:hAnsiTheme="minorHAnsi" w:cstheme="minorHAnsi"/>
          <w:color w:val="000000"/>
          <w:sz w:val="22"/>
          <w:szCs w:val="22"/>
          <w:vertAlign w:val="superscript"/>
        </w:rPr>
        <w:t>[</w:t>
      </w:r>
      <w:proofErr w:type="gramEnd"/>
      <w:r w:rsidRPr="00013835">
        <w:rPr>
          <w:rStyle w:val="text"/>
          <w:rFonts w:asciiTheme="minorHAnsi" w:hAnsiTheme="minorHAnsi" w:cstheme="minorHAnsi"/>
          <w:color w:val="000000"/>
          <w:sz w:val="22"/>
          <w:szCs w:val="22"/>
          <w:vertAlign w:val="superscript"/>
        </w:rPr>
        <w:fldChar w:fldCharType="begin"/>
      </w:r>
      <w:r w:rsidRPr="00013835">
        <w:rPr>
          <w:rStyle w:val="text"/>
          <w:rFonts w:asciiTheme="minorHAnsi" w:hAnsiTheme="minorHAnsi" w:cstheme="minorHAnsi"/>
          <w:color w:val="000000"/>
          <w:sz w:val="22"/>
          <w:szCs w:val="22"/>
          <w:vertAlign w:val="superscript"/>
        </w:rPr>
        <w:instrText xml:space="preserve"> HYPERLINK "https://www.biblegateway.com/passage/?search=John+12&amp;version=NIV" \l "fen-NIV-26586b" \o "See footnote b" </w:instrText>
      </w:r>
      <w:r w:rsidRPr="00013835">
        <w:rPr>
          <w:rStyle w:val="text"/>
          <w:rFonts w:asciiTheme="minorHAnsi" w:hAnsiTheme="minorHAnsi" w:cstheme="minorHAnsi"/>
          <w:color w:val="000000"/>
          <w:sz w:val="22"/>
          <w:szCs w:val="22"/>
          <w:vertAlign w:val="superscript"/>
        </w:rPr>
        <w:fldChar w:fldCharType="separate"/>
      </w:r>
      <w:r w:rsidRPr="00013835">
        <w:rPr>
          <w:rStyle w:val="Hyperlink"/>
          <w:rFonts w:asciiTheme="minorHAnsi" w:hAnsiTheme="minorHAnsi" w:cstheme="minorHAnsi"/>
          <w:color w:val="4A4A4A"/>
          <w:sz w:val="22"/>
          <w:szCs w:val="22"/>
          <w:vertAlign w:val="superscript"/>
        </w:rPr>
        <w:t>b</w:t>
      </w:r>
      <w:r w:rsidRPr="00013835">
        <w:rPr>
          <w:rStyle w:val="text"/>
          <w:rFonts w:asciiTheme="minorHAnsi" w:hAnsiTheme="minorHAnsi" w:cstheme="minorHAnsi"/>
          <w:color w:val="000000"/>
          <w:sz w:val="22"/>
          <w:szCs w:val="22"/>
          <w:vertAlign w:val="superscript"/>
        </w:rPr>
        <w:fldChar w:fldCharType="end"/>
      </w:r>
      <w:r w:rsidRPr="00013835">
        <w:rPr>
          <w:rStyle w:val="text"/>
          <w:rFonts w:asciiTheme="minorHAnsi" w:hAnsiTheme="minorHAnsi" w:cstheme="minorHAnsi"/>
          <w:color w:val="000000"/>
          <w:sz w:val="22"/>
          <w:szCs w:val="22"/>
          <w:vertAlign w:val="superscript"/>
        </w:rPr>
        <w:t>]</w:t>
      </w:r>
      <w:r w:rsidRPr="00013835">
        <w:rPr>
          <w:rStyle w:val="text"/>
          <w:rFonts w:asciiTheme="minorHAnsi" w:hAnsiTheme="minorHAnsi" w:cstheme="minorHAnsi"/>
          <w:color w:val="000000"/>
          <w:sz w:val="22"/>
          <w:szCs w:val="22"/>
        </w:rPr>
        <w:t>”</w:t>
      </w:r>
      <w:r w:rsidRPr="00013835">
        <w:rPr>
          <w:rFonts w:asciiTheme="minorHAnsi" w:hAnsiTheme="minorHAnsi" w:cstheme="minorHAnsi"/>
          <w:color w:val="000000"/>
          <w:sz w:val="22"/>
          <w:szCs w:val="22"/>
        </w:rPr>
        <w:t> </w:t>
      </w:r>
      <w:r w:rsidRPr="00013835">
        <w:rPr>
          <w:rStyle w:val="text"/>
          <w:rFonts w:asciiTheme="minorHAnsi" w:hAnsiTheme="minorHAnsi" w:cstheme="minorHAnsi"/>
          <w:b/>
          <w:bCs/>
          <w:color w:val="000000"/>
          <w:sz w:val="22"/>
          <w:szCs w:val="22"/>
          <w:vertAlign w:val="superscript"/>
        </w:rPr>
        <w:t>6 </w:t>
      </w:r>
      <w:r w:rsidRPr="00013835">
        <w:rPr>
          <w:rStyle w:val="text"/>
          <w:rFonts w:asciiTheme="minorHAnsi" w:hAnsiTheme="minorHAnsi" w:cstheme="minorHAnsi"/>
          <w:color w:val="000000"/>
          <w:sz w:val="22"/>
          <w:szCs w:val="22"/>
        </w:rPr>
        <w:t>He did not say this because he cared about the poor but because he was a thief; as keeper of the money bag, he used to help himself to what was put into it.</w:t>
      </w:r>
    </w:p>
    <w:p w:rsidR="00013835" w:rsidRPr="00013835" w:rsidRDefault="00013835" w:rsidP="00013835">
      <w:pPr>
        <w:pStyle w:val="NormalWeb"/>
        <w:shd w:val="clear" w:color="auto" w:fill="FFFFFF"/>
        <w:spacing w:before="0" w:beforeAutospacing="0" w:after="0" w:afterAutospacing="0"/>
        <w:rPr>
          <w:rFonts w:asciiTheme="minorHAnsi" w:hAnsiTheme="minorHAnsi" w:cstheme="minorHAnsi"/>
          <w:color w:val="000000"/>
          <w:sz w:val="22"/>
          <w:szCs w:val="22"/>
        </w:rPr>
      </w:pPr>
      <w:r w:rsidRPr="00013835">
        <w:rPr>
          <w:rStyle w:val="woj"/>
          <w:rFonts w:asciiTheme="minorHAnsi" w:hAnsiTheme="minorHAnsi" w:cstheme="minorHAnsi"/>
          <w:b/>
          <w:bCs/>
          <w:color w:val="000000"/>
          <w:sz w:val="22"/>
          <w:szCs w:val="22"/>
          <w:vertAlign w:val="superscript"/>
        </w:rPr>
        <w:t>7 </w:t>
      </w:r>
      <w:r w:rsidRPr="00013835">
        <w:rPr>
          <w:rStyle w:val="woj"/>
          <w:rFonts w:asciiTheme="minorHAnsi" w:hAnsiTheme="minorHAnsi" w:cstheme="minorHAnsi"/>
          <w:color w:val="000000"/>
          <w:sz w:val="22"/>
          <w:szCs w:val="22"/>
        </w:rPr>
        <w:t>“Leave her alone,”</w:t>
      </w:r>
      <w:r w:rsidRPr="00013835">
        <w:rPr>
          <w:rStyle w:val="text"/>
          <w:rFonts w:asciiTheme="minorHAnsi" w:hAnsiTheme="minorHAnsi" w:cstheme="minorHAnsi"/>
          <w:color w:val="000000"/>
          <w:sz w:val="22"/>
          <w:szCs w:val="22"/>
        </w:rPr>
        <w:t> Jesus replied. </w:t>
      </w:r>
      <w:r w:rsidRPr="00013835">
        <w:rPr>
          <w:rStyle w:val="woj"/>
          <w:rFonts w:asciiTheme="minorHAnsi" w:hAnsiTheme="minorHAnsi" w:cstheme="minorHAnsi"/>
          <w:color w:val="000000"/>
          <w:sz w:val="22"/>
          <w:szCs w:val="22"/>
        </w:rPr>
        <w:t xml:space="preserve">“It was intended that </w:t>
      </w:r>
      <w:r w:rsidRPr="00DB2C76">
        <w:rPr>
          <w:rStyle w:val="woj"/>
          <w:rFonts w:asciiTheme="minorHAnsi" w:hAnsiTheme="minorHAnsi" w:cstheme="minorHAnsi"/>
          <w:b/>
          <w:color w:val="000000"/>
          <w:sz w:val="22"/>
          <w:szCs w:val="22"/>
        </w:rPr>
        <w:t xml:space="preserve">she should save this perfume for </w:t>
      </w:r>
      <w:r w:rsidRPr="003A4076">
        <w:rPr>
          <w:rStyle w:val="woj"/>
          <w:rFonts w:asciiTheme="minorHAnsi" w:hAnsiTheme="minorHAnsi" w:cstheme="minorHAnsi"/>
          <w:b/>
          <w:color w:val="000000"/>
          <w:sz w:val="22"/>
          <w:szCs w:val="22"/>
          <w:u w:val="single"/>
        </w:rPr>
        <w:t>the day of my burial</w:t>
      </w:r>
      <w:r w:rsidRPr="00013835">
        <w:rPr>
          <w:rStyle w:val="woj"/>
          <w:rFonts w:asciiTheme="minorHAnsi" w:hAnsiTheme="minorHAnsi" w:cstheme="minorHAnsi"/>
          <w:color w:val="000000"/>
          <w:sz w:val="22"/>
          <w:szCs w:val="22"/>
        </w:rPr>
        <w:t>.</w:t>
      </w:r>
      <w:r w:rsidRPr="00013835">
        <w:rPr>
          <w:rFonts w:asciiTheme="minorHAnsi" w:hAnsiTheme="minorHAnsi" w:cstheme="minorHAnsi"/>
          <w:color w:val="000000"/>
          <w:sz w:val="22"/>
          <w:szCs w:val="22"/>
        </w:rPr>
        <w:t> </w:t>
      </w:r>
      <w:r w:rsidRPr="00013835">
        <w:rPr>
          <w:rStyle w:val="woj"/>
          <w:rFonts w:asciiTheme="minorHAnsi" w:hAnsiTheme="minorHAnsi" w:cstheme="minorHAnsi"/>
          <w:b/>
          <w:bCs/>
          <w:color w:val="000000"/>
          <w:sz w:val="22"/>
          <w:szCs w:val="22"/>
          <w:vertAlign w:val="superscript"/>
        </w:rPr>
        <w:t>8 </w:t>
      </w:r>
      <w:r w:rsidRPr="00013835">
        <w:rPr>
          <w:rStyle w:val="woj"/>
          <w:rFonts w:asciiTheme="minorHAnsi" w:hAnsiTheme="minorHAnsi" w:cstheme="minorHAnsi"/>
          <w:color w:val="000000"/>
          <w:sz w:val="22"/>
          <w:szCs w:val="22"/>
        </w:rPr>
        <w:t>You will always have the poor among you</w:t>
      </w:r>
      <w:proofErr w:type="gramStart"/>
      <w:r w:rsidRPr="00013835">
        <w:rPr>
          <w:rStyle w:val="woj"/>
          <w:rFonts w:asciiTheme="minorHAnsi" w:hAnsiTheme="minorHAnsi" w:cstheme="minorHAnsi"/>
          <w:color w:val="000000"/>
          <w:sz w:val="22"/>
          <w:szCs w:val="22"/>
        </w:rPr>
        <w:t>,</w:t>
      </w:r>
      <w:r w:rsidRPr="00013835">
        <w:rPr>
          <w:rStyle w:val="woj"/>
          <w:rFonts w:asciiTheme="minorHAnsi" w:hAnsiTheme="minorHAnsi" w:cstheme="minorHAnsi"/>
          <w:color w:val="000000"/>
          <w:sz w:val="22"/>
          <w:szCs w:val="22"/>
          <w:vertAlign w:val="superscript"/>
        </w:rPr>
        <w:t>[</w:t>
      </w:r>
      <w:proofErr w:type="gramEnd"/>
      <w:r w:rsidRPr="00013835">
        <w:rPr>
          <w:rStyle w:val="woj"/>
          <w:rFonts w:asciiTheme="minorHAnsi" w:hAnsiTheme="minorHAnsi" w:cstheme="minorHAnsi"/>
          <w:color w:val="000000"/>
          <w:sz w:val="22"/>
          <w:szCs w:val="22"/>
          <w:vertAlign w:val="superscript"/>
        </w:rPr>
        <w:fldChar w:fldCharType="begin"/>
      </w:r>
      <w:r w:rsidRPr="00013835">
        <w:rPr>
          <w:rStyle w:val="woj"/>
          <w:rFonts w:asciiTheme="minorHAnsi" w:hAnsiTheme="minorHAnsi" w:cstheme="minorHAnsi"/>
          <w:color w:val="000000"/>
          <w:sz w:val="22"/>
          <w:szCs w:val="22"/>
          <w:vertAlign w:val="superscript"/>
        </w:rPr>
        <w:instrText xml:space="preserve"> HYPERLINK "https://www.biblegateway.com/passage/?search=John+12&amp;version=NIV" \l "fen-NIV-26589c" \o "See footnote c" </w:instrText>
      </w:r>
      <w:r w:rsidRPr="00013835">
        <w:rPr>
          <w:rStyle w:val="woj"/>
          <w:rFonts w:asciiTheme="minorHAnsi" w:hAnsiTheme="minorHAnsi" w:cstheme="minorHAnsi"/>
          <w:color w:val="000000"/>
          <w:sz w:val="22"/>
          <w:szCs w:val="22"/>
          <w:vertAlign w:val="superscript"/>
        </w:rPr>
        <w:fldChar w:fldCharType="separate"/>
      </w:r>
      <w:r w:rsidRPr="00013835">
        <w:rPr>
          <w:rStyle w:val="Hyperlink"/>
          <w:rFonts w:asciiTheme="minorHAnsi" w:hAnsiTheme="minorHAnsi" w:cstheme="minorHAnsi"/>
          <w:color w:val="4A4A4A"/>
          <w:sz w:val="22"/>
          <w:szCs w:val="22"/>
          <w:vertAlign w:val="superscript"/>
        </w:rPr>
        <w:t>c</w:t>
      </w:r>
      <w:r w:rsidRPr="00013835">
        <w:rPr>
          <w:rStyle w:val="woj"/>
          <w:rFonts w:asciiTheme="minorHAnsi" w:hAnsiTheme="minorHAnsi" w:cstheme="minorHAnsi"/>
          <w:color w:val="000000"/>
          <w:sz w:val="22"/>
          <w:szCs w:val="22"/>
          <w:vertAlign w:val="superscript"/>
        </w:rPr>
        <w:fldChar w:fldCharType="end"/>
      </w:r>
      <w:r w:rsidRPr="00013835">
        <w:rPr>
          <w:rStyle w:val="woj"/>
          <w:rFonts w:asciiTheme="minorHAnsi" w:hAnsiTheme="minorHAnsi" w:cstheme="minorHAnsi"/>
          <w:color w:val="000000"/>
          <w:sz w:val="22"/>
          <w:szCs w:val="22"/>
          <w:vertAlign w:val="superscript"/>
        </w:rPr>
        <w:t>]</w:t>
      </w:r>
      <w:r w:rsidRPr="00013835">
        <w:rPr>
          <w:rStyle w:val="woj"/>
          <w:rFonts w:asciiTheme="minorHAnsi" w:hAnsiTheme="minorHAnsi" w:cstheme="minorHAnsi"/>
          <w:color w:val="000000"/>
          <w:sz w:val="22"/>
          <w:szCs w:val="22"/>
        </w:rPr>
        <w:t> but you will not always have me.”</w:t>
      </w:r>
    </w:p>
    <w:p w:rsidR="000C598E" w:rsidRPr="00013835" w:rsidRDefault="000C598E" w:rsidP="00D143EC">
      <w:pPr>
        <w:spacing w:after="0" w:line="240" w:lineRule="auto"/>
        <w:rPr>
          <w:rFonts w:cstheme="minorHAnsi"/>
          <w:b/>
        </w:rPr>
      </w:pPr>
    </w:p>
    <w:p w:rsidR="00F538B2" w:rsidRDefault="00F538B2" w:rsidP="00D143EC">
      <w:pPr>
        <w:spacing w:after="0" w:line="240" w:lineRule="auto"/>
        <w:rPr>
          <w:rFonts w:cstheme="minorHAnsi"/>
          <w:b/>
        </w:rPr>
      </w:pPr>
    </w:p>
    <w:p w:rsidR="005277D4" w:rsidRDefault="00662379" w:rsidP="00D143EC">
      <w:pPr>
        <w:spacing w:after="0" w:line="240" w:lineRule="auto"/>
        <w:rPr>
          <w:rFonts w:cstheme="minorHAnsi"/>
          <w:color w:val="1F1F1F"/>
          <w:shd w:val="clear" w:color="auto" w:fill="FFFFFF"/>
        </w:rPr>
      </w:pPr>
      <w:r w:rsidRPr="00D143EC">
        <w:rPr>
          <w:rFonts w:cstheme="minorHAnsi"/>
          <w:b/>
        </w:rPr>
        <w:t xml:space="preserve">1 </w:t>
      </w:r>
      <w:proofErr w:type="spellStart"/>
      <w:r w:rsidRPr="00D143EC">
        <w:rPr>
          <w:rFonts w:cstheme="minorHAnsi"/>
          <w:b/>
        </w:rPr>
        <w:t>Cor</w:t>
      </w:r>
      <w:proofErr w:type="spellEnd"/>
      <w:r w:rsidRPr="00D143EC">
        <w:rPr>
          <w:rFonts w:cstheme="minorHAnsi"/>
          <w:b/>
        </w:rPr>
        <w:t xml:space="preserve"> </w:t>
      </w:r>
      <w:proofErr w:type="gramStart"/>
      <w:r w:rsidRPr="00D143EC">
        <w:rPr>
          <w:rFonts w:cstheme="minorHAnsi"/>
          <w:b/>
        </w:rPr>
        <w:t>11:15</w:t>
      </w:r>
      <w:r w:rsidRPr="00D143EC">
        <w:rPr>
          <w:rFonts w:cstheme="minorHAnsi"/>
        </w:rPr>
        <w:t xml:space="preserve">  </w:t>
      </w:r>
      <w:r w:rsidR="005277D4">
        <w:rPr>
          <w:rFonts w:cstheme="minorHAnsi"/>
        </w:rPr>
        <w:t>…</w:t>
      </w:r>
      <w:proofErr w:type="gramEnd"/>
      <w:r w:rsidR="005277D4">
        <w:rPr>
          <w:rFonts w:cstheme="minorHAnsi"/>
        </w:rPr>
        <w:t xml:space="preserve"> </w:t>
      </w:r>
      <w:r w:rsidRPr="00D143EC">
        <w:rPr>
          <w:rFonts w:cstheme="minorHAnsi"/>
          <w:color w:val="1F1F1F"/>
          <w:shd w:val="clear" w:color="auto" w:fill="FFFFFF"/>
        </w:rPr>
        <w:t>But</w:t>
      </w:r>
      <w:r w:rsidR="005277D4">
        <w:rPr>
          <w:rFonts w:cstheme="minorHAnsi"/>
          <w:color w:val="1F1F1F"/>
          <w:shd w:val="clear" w:color="auto" w:fill="FFFFFF"/>
        </w:rPr>
        <w:t xml:space="preserve"> if a woman have long hair, it is a glory to her, for her hair is given for a covering</w:t>
      </w:r>
    </w:p>
    <w:p w:rsidR="000C598E" w:rsidRDefault="005277D4" w:rsidP="00D143EC">
      <w:pPr>
        <w:spacing w:after="0" w:line="240" w:lineRule="auto"/>
        <w:rPr>
          <w:rFonts w:cstheme="minorHAnsi"/>
          <w:color w:val="000000"/>
          <w:shd w:val="clear" w:color="auto" w:fill="FFFFFF"/>
        </w:rPr>
      </w:pPr>
      <w:r>
        <w:rPr>
          <w:rFonts w:cstheme="minorHAnsi"/>
          <w:color w:val="1F1F1F"/>
          <w:shd w:val="clear" w:color="auto" w:fill="FFFFFF"/>
        </w:rPr>
        <w:t xml:space="preserve">         (</w:t>
      </w:r>
      <w:proofErr w:type="gramStart"/>
      <w:r>
        <w:rPr>
          <w:rFonts w:cstheme="minorHAnsi"/>
          <w:color w:val="1F1F1F"/>
          <w:shd w:val="clear" w:color="auto" w:fill="FFFFFF"/>
        </w:rPr>
        <w:t>she</w:t>
      </w:r>
      <w:proofErr w:type="gramEnd"/>
      <w:r>
        <w:rPr>
          <w:rFonts w:cstheme="minorHAnsi"/>
          <w:color w:val="1F1F1F"/>
          <w:shd w:val="clear" w:color="auto" w:fill="FFFFFF"/>
        </w:rPr>
        <w:t xml:space="preserve"> took what glory she had &amp; presented in to Jesus, along with prophesying </w:t>
      </w:r>
      <w:r w:rsidRPr="005277D4">
        <w:rPr>
          <w:rFonts w:cstheme="minorHAnsi"/>
          <w:b/>
          <w:color w:val="1F1F1F"/>
          <w:shd w:val="clear" w:color="auto" w:fill="FFFFFF"/>
        </w:rPr>
        <w:t xml:space="preserve">James 5:14-15 over him  </w:t>
      </w:r>
      <w:r>
        <w:rPr>
          <w:rFonts w:cstheme="minorHAnsi"/>
          <w:color w:val="1F1F1F"/>
          <w:shd w:val="clear" w:color="auto" w:fill="FFFFFF"/>
        </w:rPr>
        <w:t xml:space="preserve">         </w:t>
      </w:r>
      <w:r w:rsidR="0050395C">
        <w:rPr>
          <w:rFonts w:cstheme="minorHAnsi"/>
          <w:b/>
          <w:color w:val="1F1F1F"/>
          <w:shd w:val="clear" w:color="auto" w:fill="FFFFFF"/>
        </w:rPr>
        <w:tab/>
        <w:t xml:space="preserve">        </w:t>
      </w:r>
    </w:p>
    <w:p w:rsidR="0050395C" w:rsidRDefault="0050395C" w:rsidP="000C598E">
      <w:pPr>
        <w:pStyle w:val="NormalWeb"/>
        <w:shd w:val="clear" w:color="auto" w:fill="FFFFFF"/>
        <w:spacing w:before="0" w:beforeAutospacing="0" w:after="0" w:afterAutospacing="0"/>
        <w:rPr>
          <w:rFonts w:asciiTheme="minorHAnsi" w:hAnsiTheme="minorHAnsi" w:cstheme="minorHAnsi"/>
          <w:b/>
          <w:color w:val="000000"/>
          <w:sz w:val="22"/>
          <w:szCs w:val="22"/>
          <w:shd w:val="clear" w:color="auto" w:fill="FFFFFF"/>
        </w:rPr>
      </w:pPr>
    </w:p>
    <w:p w:rsidR="000C598E" w:rsidRPr="000C598E" w:rsidRDefault="005277D4" w:rsidP="000C598E">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b/>
          <w:color w:val="000000"/>
          <w:sz w:val="22"/>
          <w:szCs w:val="22"/>
          <w:shd w:val="clear" w:color="auto" w:fill="FFFFFF"/>
        </w:rPr>
        <w:t xml:space="preserve">        </w:t>
      </w:r>
      <w:r w:rsidR="000C598E" w:rsidRPr="000C598E">
        <w:rPr>
          <w:rFonts w:asciiTheme="minorHAnsi" w:hAnsiTheme="minorHAnsi" w:cstheme="minorHAnsi"/>
          <w:b/>
          <w:color w:val="000000"/>
          <w:sz w:val="22"/>
          <w:szCs w:val="22"/>
          <w:shd w:val="clear" w:color="auto" w:fill="FFFFFF"/>
        </w:rPr>
        <w:t>James 5:14</w:t>
      </w:r>
      <w:r>
        <w:rPr>
          <w:rFonts w:asciiTheme="minorHAnsi" w:hAnsiTheme="minorHAnsi" w:cstheme="minorHAnsi"/>
          <w:b/>
          <w:color w:val="000000"/>
          <w:sz w:val="22"/>
          <w:szCs w:val="22"/>
          <w:shd w:val="clear" w:color="auto" w:fill="FFFFFF"/>
        </w:rPr>
        <w:t xml:space="preserve">    </w:t>
      </w:r>
      <w:proofErr w:type="gramStart"/>
      <w:r w:rsidR="000C598E" w:rsidRPr="000C598E">
        <w:rPr>
          <w:rStyle w:val="text"/>
          <w:rFonts w:asciiTheme="minorHAnsi" w:hAnsiTheme="minorHAnsi" w:cstheme="minorHAnsi"/>
          <w:color w:val="000000"/>
          <w:sz w:val="22"/>
          <w:szCs w:val="22"/>
        </w:rPr>
        <w:t>Is</w:t>
      </w:r>
      <w:proofErr w:type="gramEnd"/>
      <w:r w:rsidR="000C598E" w:rsidRPr="000C598E">
        <w:rPr>
          <w:rStyle w:val="text"/>
          <w:rFonts w:asciiTheme="minorHAnsi" w:hAnsiTheme="minorHAnsi" w:cstheme="minorHAnsi"/>
          <w:color w:val="000000"/>
          <w:sz w:val="22"/>
          <w:szCs w:val="22"/>
        </w:rPr>
        <w:t xml:space="preserve"> any </w:t>
      </w:r>
      <w:r w:rsidR="000C598E" w:rsidRPr="000C598E">
        <w:rPr>
          <w:rStyle w:val="text"/>
          <w:rFonts w:asciiTheme="minorHAnsi" w:hAnsiTheme="minorHAnsi" w:cstheme="minorHAnsi"/>
          <w:b/>
          <w:color w:val="000000"/>
          <w:sz w:val="22"/>
          <w:szCs w:val="22"/>
        </w:rPr>
        <w:t>sick</w:t>
      </w:r>
      <w:r w:rsidR="000C598E" w:rsidRPr="000C598E">
        <w:rPr>
          <w:rStyle w:val="text"/>
          <w:rFonts w:asciiTheme="minorHAnsi" w:hAnsiTheme="minorHAnsi" w:cstheme="minorHAnsi"/>
          <w:color w:val="000000"/>
          <w:sz w:val="22"/>
          <w:szCs w:val="22"/>
        </w:rPr>
        <w:t xml:space="preserve"> </w:t>
      </w:r>
      <w:r w:rsidR="000C598E" w:rsidRPr="005277D4">
        <w:rPr>
          <w:rStyle w:val="text"/>
          <w:rFonts w:asciiTheme="minorHAnsi" w:hAnsiTheme="minorHAnsi" w:cstheme="minorHAnsi"/>
          <w:i/>
          <w:color w:val="000000"/>
          <w:sz w:val="22"/>
          <w:szCs w:val="22"/>
        </w:rPr>
        <w:t>(</w:t>
      </w:r>
      <w:proofErr w:type="spellStart"/>
      <w:r w:rsidR="000C598E" w:rsidRPr="005277D4">
        <w:rPr>
          <w:rStyle w:val="text"/>
          <w:rFonts w:asciiTheme="minorHAnsi" w:hAnsiTheme="minorHAnsi" w:cstheme="minorHAnsi"/>
          <w:i/>
          <w:color w:val="000000"/>
          <w:sz w:val="22"/>
          <w:szCs w:val="22"/>
        </w:rPr>
        <w:t>astheneia</w:t>
      </w:r>
      <w:proofErr w:type="spellEnd"/>
      <w:r w:rsidR="000C598E" w:rsidRPr="005277D4">
        <w:rPr>
          <w:rStyle w:val="text"/>
          <w:rFonts w:asciiTheme="minorHAnsi" w:hAnsiTheme="minorHAnsi" w:cstheme="minorHAnsi"/>
          <w:i/>
          <w:color w:val="000000"/>
          <w:sz w:val="22"/>
          <w:szCs w:val="22"/>
        </w:rPr>
        <w:t>)</w:t>
      </w:r>
      <w:r w:rsidR="000C598E">
        <w:rPr>
          <w:rStyle w:val="text"/>
          <w:rFonts w:asciiTheme="minorHAnsi" w:hAnsiTheme="minorHAnsi" w:cstheme="minorHAnsi"/>
          <w:color w:val="000000"/>
          <w:sz w:val="22"/>
          <w:szCs w:val="22"/>
        </w:rPr>
        <w:t xml:space="preserve"> </w:t>
      </w:r>
      <w:r w:rsidR="000C598E" w:rsidRPr="000C598E">
        <w:rPr>
          <w:rStyle w:val="text"/>
          <w:rFonts w:asciiTheme="minorHAnsi" w:hAnsiTheme="minorHAnsi" w:cstheme="minorHAnsi"/>
          <w:color w:val="000000"/>
          <w:sz w:val="22"/>
          <w:szCs w:val="22"/>
        </w:rPr>
        <w:t xml:space="preserve">among you? </w:t>
      </w:r>
      <w:proofErr w:type="gramStart"/>
      <w:r w:rsidR="000C598E" w:rsidRPr="000C598E">
        <w:rPr>
          <w:rStyle w:val="text"/>
          <w:rFonts w:asciiTheme="minorHAnsi" w:hAnsiTheme="minorHAnsi" w:cstheme="minorHAnsi"/>
          <w:color w:val="000000"/>
          <w:sz w:val="22"/>
          <w:szCs w:val="22"/>
        </w:rPr>
        <w:t>let</w:t>
      </w:r>
      <w:proofErr w:type="gramEnd"/>
      <w:r w:rsidR="000C598E" w:rsidRPr="000C598E">
        <w:rPr>
          <w:rStyle w:val="text"/>
          <w:rFonts w:asciiTheme="minorHAnsi" w:hAnsiTheme="minorHAnsi" w:cstheme="minorHAnsi"/>
          <w:color w:val="000000"/>
          <w:sz w:val="22"/>
          <w:szCs w:val="22"/>
        </w:rPr>
        <w:t xml:space="preserve"> him call for the elders of the church; and let them pray </w:t>
      </w:r>
      <w:r>
        <w:rPr>
          <w:rStyle w:val="text"/>
          <w:rFonts w:asciiTheme="minorHAnsi" w:hAnsiTheme="minorHAnsi" w:cstheme="minorHAnsi"/>
          <w:color w:val="000000"/>
          <w:sz w:val="22"/>
          <w:szCs w:val="22"/>
        </w:rPr>
        <w:tab/>
      </w:r>
      <w:r>
        <w:rPr>
          <w:rStyle w:val="text"/>
          <w:rFonts w:asciiTheme="minorHAnsi" w:hAnsiTheme="minorHAnsi" w:cstheme="minorHAnsi"/>
          <w:color w:val="000000"/>
          <w:sz w:val="22"/>
          <w:szCs w:val="22"/>
        </w:rPr>
        <w:tab/>
      </w:r>
      <w:r>
        <w:rPr>
          <w:rStyle w:val="text"/>
          <w:rFonts w:asciiTheme="minorHAnsi" w:hAnsiTheme="minorHAnsi" w:cstheme="minorHAnsi"/>
          <w:color w:val="000000"/>
          <w:sz w:val="22"/>
          <w:szCs w:val="22"/>
        </w:rPr>
        <w:tab/>
      </w:r>
      <w:r>
        <w:rPr>
          <w:rStyle w:val="text"/>
          <w:rFonts w:asciiTheme="minorHAnsi" w:hAnsiTheme="minorHAnsi" w:cstheme="minorHAnsi"/>
          <w:color w:val="000000"/>
          <w:sz w:val="22"/>
          <w:szCs w:val="22"/>
        </w:rPr>
        <w:tab/>
        <w:t xml:space="preserve">   </w:t>
      </w:r>
      <w:r w:rsidR="000C598E" w:rsidRPr="000C598E">
        <w:rPr>
          <w:rStyle w:val="text"/>
          <w:rFonts w:asciiTheme="minorHAnsi" w:hAnsiTheme="minorHAnsi" w:cstheme="minorHAnsi"/>
          <w:color w:val="000000"/>
          <w:sz w:val="22"/>
          <w:szCs w:val="22"/>
        </w:rPr>
        <w:t>over him, anointing him with oil in the name of the Lord:</w:t>
      </w:r>
    </w:p>
    <w:p w:rsidR="000C598E" w:rsidRDefault="005277D4" w:rsidP="000C598E">
      <w:pPr>
        <w:pStyle w:val="NormalWeb"/>
        <w:shd w:val="clear" w:color="auto" w:fill="FFFFFF"/>
        <w:spacing w:before="0" w:beforeAutospacing="0" w:after="0" w:afterAutospacing="0"/>
        <w:rPr>
          <w:rStyle w:val="text"/>
          <w:rFonts w:asciiTheme="minorHAnsi" w:hAnsiTheme="minorHAnsi" w:cstheme="minorHAnsi"/>
          <w:color w:val="000000"/>
          <w:sz w:val="22"/>
          <w:szCs w:val="22"/>
        </w:rPr>
      </w:pPr>
      <w:r>
        <w:rPr>
          <w:rStyle w:val="text"/>
          <w:rFonts w:asciiTheme="minorHAnsi" w:hAnsiTheme="minorHAnsi" w:cstheme="minorHAnsi"/>
          <w:b/>
          <w:bCs/>
          <w:color w:val="000000"/>
          <w:sz w:val="22"/>
          <w:szCs w:val="22"/>
          <w:vertAlign w:val="superscript"/>
        </w:rPr>
        <w:tab/>
      </w:r>
      <w:r w:rsidRPr="005277D4">
        <w:rPr>
          <w:rStyle w:val="text"/>
          <w:rFonts w:asciiTheme="minorHAnsi" w:hAnsiTheme="minorHAnsi" w:cstheme="minorHAnsi"/>
          <w:b/>
          <w:bCs/>
          <w:color w:val="000000"/>
          <w:sz w:val="32"/>
          <w:szCs w:val="32"/>
          <w:vertAlign w:val="superscript"/>
        </w:rPr>
        <w:t xml:space="preserve"> </w:t>
      </w:r>
      <w:r>
        <w:rPr>
          <w:rStyle w:val="text"/>
          <w:rFonts w:asciiTheme="minorHAnsi" w:hAnsiTheme="minorHAnsi" w:cstheme="minorHAnsi"/>
          <w:b/>
          <w:bCs/>
          <w:color w:val="000000"/>
          <w:sz w:val="32"/>
          <w:szCs w:val="32"/>
          <w:vertAlign w:val="superscript"/>
        </w:rPr>
        <w:t xml:space="preserve"> </w:t>
      </w:r>
      <w:r>
        <w:rPr>
          <w:rStyle w:val="text"/>
          <w:rFonts w:asciiTheme="minorHAnsi" w:hAnsiTheme="minorHAnsi" w:cstheme="minorHAnsi"/>
          <w:b/>
          <w:color w:val="000000"/>
          <w:sz w:val="22"/>
          <w:szCs w:val="22"/>
        </w:rPr>
        <w:t xml:space="preserve">       </w:t>
      </w:r>
      <w:r w:rsidRPr="005277D4">
        <w:rPr>
          <w:rStyle w:val="text"/>
          <w:rFonts w:asciiTheme="minorHAnsi" w:hAnsiTheme="minorHAnsi" w:cstheme="minorHAnsi"/>
          <w:b/>
          <w:color w:val="000000"/>
          <w:sz w:val="22"/>
          <w:szCs w:val="22"/>
        </w:rPr>
        <w:t>15</w:t>
      </w:r>
      <w:r>
        <w:rPr>
          <w:rStyle w:val="text"/>
          <w:rFonts w:asciiTheme="minorHAnsi" w:hAnsiTheme="minorHAnsi" w:cstheme="minorHAnsi"/>
          <w:color w:val="000000"/>
          <w:sz w:val="22"/>
          <w:szCs w:val="22"/>
        </w:rPr>
        <w:t xml:space="preserve">    &amp; t</w:t>
      </w:r>
      <w:r w:rsidR="000C598E" w:rsidRPr="000C598E">
        <w:rPr>
          <w:rStyle w:val="text"/>
          <w:rFonts w:asciiTheme="minorHAnsi" w:hAnsiTheme="minorHAnsi" w:cstheme="minorHAnsi"/>
          <w:color w:val="000000"/>
          <w:sz w:val="22"/>
          <w:szCs w:val="22"/>
        </w:rPr>
        <w:t xml:space="preserve">he prayer of faith shall </w:t>
      </w:r>
      <w:r>
        <w:rPr>
          <w:rStyle w:val="text"/>
          <w:rFonts w:asciiTheme="minorHAnsi" w:hAnsiTheme="minorHAnsi" w:cstheme="minorHAnsi"/>
          <w:color w:val="000000"/>
          <w:sz w:val="22"/>
          <w:szCs w:val="22"/>
        </w:rPr>
        <w:t xml:space="preserve">make the </w:t>
      </w:r>
      <w:r w:rsidRPr="005277D4">
        <w:rPr>
          <w:rStyle w:val="text"/>
          <w:rFonts w:asciiTheme="minorHAnsi" w:hAnsiTheme="minorHAnsi" w:cstheme="minorHAnsi"/>
          <w:b/>
          <w:color w:val="000000"/>
          <w:sz w:val="22"/>
          <w:szCs w:val="22"/>
        </w:rPr>
        <w:t xml:space="preserve">sick </w:t>
      </w:r>
      <w:r>
        <w:rPr>
          <w:rStyle w:val="text"/>
          <w:rFonts w:asciiTheme="minorHAnsi" w:hAnsiTheme="minorHAnsi" w:cstheme="minorHAnsi"/>
          <w:color w:val="000000"/>
          <w:sz w:val="22"/>
          <w:szCs w:val="22"/>
        </w:rPr>
        <w:t>(</w:t>
      </w:r>
      <w:proofErr w:type="spellStart"/>
      <w:r w:rsidRPr="005277D4">
        <w:rPr>
          <w:rStyle w:val="text"/>
          <w:rFonts w:asciiTheme="minorHAnsi" w:hAnsiTheme="minorHAnsi" w:cstheme="minorHAnsi"/>
          <w:i/>
          <w:color w:val="000000"/>
          <w:sz w:val="22"/>
          <w:szCs w:val="22"/>
        </w:rPr>
        <w:t>kanmo</w:t>
      </w:r>
      <w:proofErr w:type="spellEnd"/>
      <w:r w:rsidRPr="005277D4">
        <w:rPr>
          <w:rStyle w:val="text"/>
          <w:rFonts w:asciiTheme="minorHAnsi" w:hAnsiTheme="minorHAnsi" w:cstheme="minorHAnsi"/>
          <w:i/>
          <w:color w:val="000000"/>
          <w:sz w:val="22"/>
          <w:szCs w:val="22"/>
        </w:rPr>
        <w:t>),</w:t>
      </w:r>
      <w:r w:rsidRPr="000C598E">
        <w:rPr>
          <w:rStyle w:val="text"/>
          <w:rFonts w:asciiTheme="minorHAnsi" w:hAnsiTheme="minorHAnsi" w:cstheme="minorHAnsi"/>
          <w:color w:val="000000"/>
          <w:sz w:val="22"/>
          <w:szCs w:val="22"/>
        </w:rPr>
        <w:t xml:space="preserve"> </w:t>
      </w:r>
      <w:r>
        <w:rPr>
          <w:rStyle w:val="text"/>
          <w:rFonts w:asciiTheme="minorHAnsi" w:hAnsiTheme="minorHAnsi" w:cstheme="minorHAnsi"/>
          <w:color w:val="000000"/>
          <w:sz w:val="22"/>
          <w:szCs w:val="22"/>
        </w:rPr>
        <w:t xml:space="preserve">person </w:t>
      </w:r>
      <w:r w:rsidRPr="005277D4">
        <w:rPr>
          <w:rStyle w:val="text"/>
          <w:rFonts w:asciiTheme="minorHAnsi" w:hAnsiTheme="minorHAnsi" w:cstheme="minorHAnsi"/>
          <w:b/>
          <w:color w:val="000000"/>
          <w:sz w:val="22"/>
          <w:szCs w:val="22"/>
        </w:rPr>
        <w:t>well</w:t>
      </w:r>
      <w:r>
        <w:rPr>
          <w:rStyle w:val="text"/>
          <w:rFonts w:asciiTheme="minorHAnsi" w:hAnsiTheme="minorHAnsi" w:cstheme="minorHAnsi"/>
          <w:color w:val="000000"/>
          <w:sz w:val="22"/>
          <w:szCs w:val="22"/>
        </w:rPr>
        <w:t xml:space="preserve">, </w:t>
      </w:r>
      <w:r w:rsidRPr="005277D4">
        <w:rPr>
          <w:rStyle w:val="text"/>
          <w:rFonts w:asciiTheme="minorHAnsi" w:hAnsiTheme="minorHAnsi" w:cstheme="minorHAnsi"/>
          <w:i/>
          <w:color w:val="000000"/>
          <w:sz w:val="22"/>
          <w:szCs w:val="22"/>
        </w:rPr>
        <w:t>(</w:t>
      </w:r>
      <w:proofErr w:type="spellStart"/>
      <w:r w:rsidRPr="005277D4">
        <w:rPr>
          <w:rStyle w:val="text"/>
          <w:rFonts w:asciiTheme="minorHAnsi" w:hAnsiTheme="minorHAnsi" w:cstheme="minorHAnsi"/>
          <w:i/>
          <w:color w:val="000000"/>
          <w:sz w:val="22"/>
          <w:szCs w:val="22"/>
        </w:rPr>
        <w:t>Sozo</w:t>
      </w:r>
      <w:proofErr w:type="spellEnd"/>
      <w:r w:rsidRPr="005277D4">
        <w:rPr>
          <w:rStyle w:val="text"/>
          <w:rFonts w:asciiTheme="minorHAnsi" w:hAnsiTheme="minorHAnsi" w:cstheme="minorHAnsi"/>
          <w:i/>
          <w:color w:val="000000"/>
          <w:sz w:val="22"/>
          <w:szCs w:val="22"/>
        </w:rPr>
        <w:t xml:space="preserve">) </w:t>
      </w:r>
      <w:r>
        <w:rPr>
          <w:rStyle w:val="text"/>
          <w:rFonts w:asciiTheme="minorHAnsi" w:hAnsiTheme="minorHAnsi" w:cstheme="minorHAnsi"/>
          <w:color w:val="000000"/>
          <w:sz w:val="22"/>
          <w:szCs w:val="22"/>
        </w:rPr>
        <w:t xml:space="preserve">&amp; </w:t>
      </w:r>
      <w:r w:rsidR="000C598E" w:rsidRPr="000C598E">
        <w:rPr>
          <w:rStyle w:val="text"/>
          <w:rFonts w:asciiTheme="minorHAnsi" w:hAnsiTheme="minorHAnsi" w:cstheme="minorHAnsi"/>
          <w:color w:val="000000"/>
          <w:sz w:val="22"/>
          <w:szCs w:val="22"/>
        </w:rPr>
        <w:t xml:space="preserve">the Lord shall </w:t>
      </w:r>
      <w:r w:rsidR="000C598E" w:rsidRPr="000C598E">
        <w:rPr>
          <w:rStyle w:val="text"/>
          <w:rFonts w:asciiTheme="minorHAnsi" w:hAnsiTheme="minorHAnsi" w:cstheme="minorHAnsi"/>
          <w:color w:val="000000"/>
          <w:sz w:val="22"/>
          <w:szCs w:val="22"/>
          <w:u w:val="single"/>
        </w:rPr>
        <w:t>raise him up</w:t>
      </w:r>
    </w:p>
    <w:p w:rsidR="005277D4" w:rsidRPr="000C598E" w:rsidRDefault="005277D4" w:rsidP="000C598E">
      <w:pPr>
        <w:pStyle w:val="NormalWeb"/>
        <w:shd w:val="clear" w:color="auto" w:fill="FFFFFF"/>
        <w:spacing w:before="0" w:beforeAutospacing="0" w:after="0" w:afterAutospacing="0"/>
        <w:rPr>
          <w:rFonts w:asciiTheme="minorHAnsi" w:hAnsiTheme="minorHAnsi" w:cstheme="minorHAnsi"/>
          <w:color w:val="000000"/>
          <w:sz w:val="22"/>
          <w:szCs w:val="22"/>
        </w:rPr>
      </w:pPr>
    </w:p>
    <w:p w:rsidR="000C598E" w:rsidRDefault="000C598E" w:rsidP="000C598E">
      <w:pPr>
        <w:spacing w:after="0" w:line="240" w:lineRule="auto"/>
        <w:rPr>
          <w:rFonts w:cstheme="minorHAnsi"/>
        </w:rPr>
      </w:pPr>
      <w:r>
        <w:rPr>
          <w:rFonts w:cstheme="minorHAnsi"/>
        </w:rPr>
        <w:tab/>
      </w:r>
      <w:r w:rsidRPr="00A96D1F">
        <w:rPr>
          <w:rFonts w:cstheme="minorHAnsi"/>
          <w:b/>
        </w:rPr>
        <w:t>1</w:t>
      </w:r>
      <w:r w:rsidRPr="00A96D1F">
        <w:rPr>
          <w:rFonts w:cstheme="minorHAnsi"/>
          <w:b/>
          <w:vertAlign w:val="superscript"/>
        </w:rPr>
        <w:t>st</w:t>
      </w:r>
      <w:r w:rsidRPr="00A96D1F">
        <w:rPr>
          <w:rFonts w:cstheme="minorHAnsi"/>
          <w:b/>
        </w:rPr>
        <w:t xml:space="preserve"> sick</w:t>
      </w:r>
      <w:r>
        <w:rPr>
          <w:rFonts w:cstheme="minorHAnsi"/>
        </w:rPr>
        <w:t xml:space="preserve"> </w:t>
      </w:r>
      <w:proofErr w:type="spellStart"/>
      <w:r w:rsidRPr="000C598E">
        <w:rPr>
          <w:rFonts w:cstheme="minorHAnsi"/>
          <w:b/>
        </w:rPr>
        <w:t>Astheneia</w:t>
      </w:r>
      <w:proofErr w:type="spellEnd"/>
      <w:r>
        <w:rPr>
          <w:rFonts w:cstheme="minorHAnsi"/>
        </w:rPr>
        <w:t xml:space="preserve"> which </w:t>
      </w:r>
      <w:r w:rsidR="00FC4EDE">
        <w:rPr>
          <w:rFonts w:cstheme="minorHAnsi"/>
        </w:rPr>
        <w:t xml:space="preserve">primarily </w:t>
      </w:r>
      <w:r>
        <w:rPr>
          <w:rFonts w:cstheme="minorHAnsi"/>
        </w:rPr>
        <w:t xml:space="preserve">means </w:t>
      </w:r>
      <w:r w:rsidR="00FC4EDE">
        <w:rPr>
          <w:rFonts w:cstheme="minorHAnsi"/>
        </w:rPr>
        <w:t>sickness</w:t>
      </w:r>
      <w:r>
        <w:rPr>
          <w:rFonts w:cstheme="minorHAnsi"/>
        </w:rPr>
        <w:t xml:space="preserve"> </w:t>
      </w:r>
    </w:p>
    <w:p w:rsidR="000C598E" w:rsidRDefault="000C598E" w:rsidP="000C598E">
      <w:pPr>
        <w:spacing w:after="0" w:line="240" w:lineRule="auto"/>
        <w:rPr>
          <w:rFonts w:cstheme="minorHAnsi"/>
        </w:rPr>
      </w:pPr>
      <w:r>
        <w:rPr>
          <w:rFonts w:cstheme="minorHAnsi"/>
        </w:rPr>
        <w:tab/>
      </w:r>
      <w:r w:rsidRPr="000C598E">
        <w:rPr>
          <w:rFonts w:cstheme="minorHAnsi"/>
          <w:b/>
        </w:rPr>
        <w:t>2</w:t>
      </w:r>
      <w:r w:rsidRPr="000C598E">
        <w:rPr>
          <w:rFonts w:cstheme="minorHAnsi"/>
          <w:b/>
          <w:vertAlign w:val="superscript"/>
        </w:rPr>
        <w:t>nd</w:t>
      </w:r>
      <w:r w:rsidRPr="000C598E">
        <w:rPr>
          <w:rFonts w:cstheme="minorHAnsi"/>
          <w:b/>
        </w:rPr>
        <w:t xml:space="preserve"> </w:t>
      </w:r>
      <w:proofErr w:type="gramStart"/>
      <w:r w:rsidRPr="000C598E">
        <w:rPr>
          <w:rFonts w:cstheme="minorHAnsi"/>
          <w:b/>
        </w:rPr>
        <w:t>sick</w:t>
      </w:r>
      <w:r>
        <w:rPr>
          <w:rFonts w:cstheme="minorHAnsi"/>
        </w:rPr>
        <w:t xml:space="preserve">  </w:t>
      </w:r>
      <w:proofErr w:type="spellStart"/>
      <w:r w:rsidRPr="000C598E">
        <w:rPr>
          <w:rFonts w:cstheme="minorHAnsi"/>
          <w:b/>
        </w:rPr>
        <w:t>Kanmo</w:t>
      </w:r>
      <w:proofErr w:type="spellEnd"/>
      <w:proofErr w:type="gramEnd"/>
      <w:r>
        <w:rPr>
          <w:rFonts w:cstheme="minorHAnsi"/>
        </w:rPr>
        <w:t xml:space="preserve"> –</w:t>
      </w:r>
      <w:r w:rsidR="00FC4EDE">
        <w:rPr>
          <w:rFonts w:cstheme="minorHAnsi"/>
        </w:rPr>
        <w:t xml:space="preserve"> which primarily means to grow weary </w:t>
      </w:r>
    </w:p>
    <w:p w:rsidR="000C598E" w:rsidRDefault="000C598E" w:rsidP="000C598E">
      <w:pPr>
        <w:spacing w:after="0" w:line="240" w:lineRule="auto"/>
        <w:rPr>
          <w:rFonts w:ascii="Segoe UI" w:hAnsi="Segoe UI" w:cs="Segoe UI"/>
          <w:color w:val="000000"/>
          <w:shd w:val="clear" w:color="auto" w:fill="FFFFFF"/>
        </w:rPr>
      </w:pPr>
      <w:r>
        <w:rPr>
          <w:rFonts w:cstheme="minorHAnsi"/>
        </w:rPr>
        <w:tab/>
      </w:r>
      <w:proofErr w:type="gramStart"/>
      <w:r w:rsidRPr="00A96D1F">
        <w:rPr>
          <w:rFonts w:cstheme="minorHAnsi"/>
          <w:b/>
        </w:rPr>
        <w:t>Well  “</w:t>
      </w:r>
      <w:proofErr w:type="spellStart"/>
      <w:proofErr w:type="gramEnd"/>
      <w:r w:rsidRPr="00A96D1F">
        <w:rPr>
          <w:rFonts w:cstheme="minorHAnsi"/>
          <w:b/>
        </w:rPr>
        <w:t>Sozo</w:t>
      </w:r>
      <w:proofErr w:type="spellEnd"/>
      <w:r w:rsidRPr="00A96D1F">
        <w:rPr>
          <w:rFonts w:cstheme="minorHAnsi"/>
          <w:b/>
        </w:rPr>
        <w:t>” -</w:t>
      </w:r>
      <w:r>
        <w:rPr>
          <w:rFonts w:cstheme="minorHAnsi"/>
        </w:rPr>
        <w:t xml:space="preserve"> </w:t>
      </w:r>
      <w:r>
        <w:rPr>
          <w:rFonts w:ascii="Segoe UI" w:hAnsi="Segoe UI" w:cs="Segoe UI"/>
          <w:color w:val="000000"/>
          <w:shd w:val="clear" w:color="auto" w:fill="FFFFFF"/>
        </w:rPr>
        <w:t xml:space="preserve">to save, rescue, deliver; to heal; by extension: to be in right relationship with God, with the </w:t>
      </w:r>
      <w:r>
        <w:rPr>
          <w:rFonts w:ascii="Segoe UI" w:hAnsi="Segoe UI" w:cs="Segoe UI"/>
          <w:color w:val="000000"/>
          <w:shd w:val="clear" w:color="auto" w:fill="FFFFFF"/>
        </w:rPr>
        <w:tab/>
      </w:r>
      <w:r>
        <w:rPr>
          <w:rFonts w:ascii="Segoe UI" w:hAnsi="Segoe UI" w:cs="Segoe UI"/>
          <w:color w:val="000000"/>
          <w:shd w:val="clear" w:color="auto" w:fill="FFFFFF"/>
        </w:rPr>
        <w:tab/>
      </w:r>
      <w:r>
        <w:rPr>
          <w:rFonts w:ascii="Segoe UI" w:hAnsi="Segoe UI" w:cs="Segoe UI"/>
          <w:color w:val="000000"/>
          <w:shd w:val="clear" w:color="auto" w:fill="FFFFFF"/>
        </w:rPr>
        <w:tab/>
        <w:t xml:space="preserve">          implication that the condition before salvation was one of grave danger or distress</w:t>
      </w:r>
    </w:p>
    <w:p w:rsidR="00F9509A" w:rsidRDefault="00F9509A" w:rsidP="000C598E">
      <w:pPr>
        <w:spacing w:after="0" w:line="240" w:lineRule="auto"/>
        <w:rPr>
          <w:rFonts w:ascii="Segoe UI" w:hAnsi="Segoe UI" w:cs="Segoe UI"/>
          <w:color w:val="000000"/>
          <w:shd w:val="clear" w:color="auto" w:fill="FFFFFF"/>
        </w:rPr>
      </w:pPr>
    </w:p>
    <w:p w:rsidR="00F9509A" w:rsidRDefault="00F9509A" w:rsidP="000C598E">
      <w:pPr>
        <w:spacing w:after="0" w:line="240" w:lineRule="auto"/>
        <w:rPr>
          <w:rFonts w:ascii="Segoe UI" w:hAnsi="Segoe UI" w:cs="Segoe UI"/>
          <w:color w:val="000000"/>
          <w:shd w:val="clear" w:color="auto" w:fill="FFFFFF"/>
        </w:rPr>
      </w:pPr>
    </w:p>
    <w:p w:rsidR="006A652B" w:rsidRDefault="006A652B" w:rsidP="000C598E">
      <w:pPr>
        <w:spacing w:after="0" w:line="240" w:lineRule="auto"/>
        <w:rPr>
          <w:rFonts w:ascii="Segoe UI" w:hAnsi="Segoe UI" w:cs="Segoe UI"/>
          <w:color w:val="000000"/>
          <w:shd w:val="clear" w:color="auto" w:fill="FFFFFF"/>
        </w:rPr>
      </w:pPr>
      <w:r w:rsidRPr="006A652B">
        <w:rPr>
          <w:rFonts w:ascii="Segoe UI" w:hAnsi="Segoe UI" w:cs="Segoe UI"/>
          <w:b/>
          <w:color w:val="000000"/>
          <w:shd w:val="clear" w:color="auto" w:fill="FFFFFF"/>
        </w:rPr>
        <w:t>Lev 8:10</w:t>
      </w:r>
      <w:r>
        <w:rPr>
          <w:rFonts w:ascii="Segoe UI" w:hAnsi="Segoe UI" w:cs="Segoe UI"/>
          <w:color w:val="000000"/>
          <w:shd w:val="clear" w:color="auto" w:fill="FFFFFF"/>
        </w:rPr>
        <w:t xml:space="preserve"> Moses used oil to consecrate the items in the temple (one here who is greater than the temple) </w:t>
      </w:r>
    </w:p>
    <w:p w:rsidR="00D66CEE" w:rsidRDefault="006A652B" w:rsidP="000C598E">
      <w:pPr>
        <w:spacing w:after="0" w:line="240" w:lineRule="auto"/>
        <w:rPr>
          <w:rFonts w:ascii="Segoe UI" w:hAnsi="Segoe UI" w:cs="Segoe UI"/>
          <w:color w:val="000000"/>
          <w:shd w:val="clear" w:color="auto" w:fill="FFFFFF"/>
        </w:rPr>
      </w:pPr>
      <w:r w:rsidRPr="006A652B">
        <w:rPr>
          <w:rFonts w:ascii="Segoe UI" w:hAnsi="Segoe UI" w:cs="Segoe UI"/>
          <w:b/>
          <w:color w:val="000000"/>
          <w:shd w:val="clear" w:color="auto" w:fill="FFFFFF"/>
        </w:rPr>
        <w:t>1 Sam 10:1</w:t>
      </w:r>
      <w:r>
        <w:rPr>
          <w:rFonts w:ascii="Segoe UI" w:hAnsi="Segoe UI" w:cs="Segoe UI"/>
          <w:color w:val="000000"/>
          <w:shd w:val="clear" w:color="auto" w:fill="FFFFFF"/>
        </w:rPr>
        <w:t xml:space="preserve"> Samuel anointed Saul   </w:t>
      </w:r>
      <w:r w:rsidRPr="006A652B">
        <w:rPr>
          <w:rFonts w:ascii="Segoe UI" w:hAnsi="Segoe UI" w:cs="Segoe UI"/>
          <w:b/>
          <w:color w:val="000000"/>
          <w:shd w:val="clear" w:color="auto" w:fill="FFFFFF"/>
        </w:rPr>
        <w:t>1 Kings 1:39</w:t>
      </w:r>
      <w:r>
        <w:rPr>
          <w:rFonts w:ascii="Segoe UI" w:hAnsi="Segoe UI" w:cs="Segoe UI"/>
          <w:color w:val="000000"/>
          <w:shd w:val="clear" w:color="auto" w:fill="FFFFFF"/>
        </w:rPr>
        <w:t xml:space="preserve"> </w:t>
      </w:r>
      <w:r w:rsidR="00F53353">
        <w:rPr>
          <w:rFonts w:ascii="Segoe UI" w:hAnsi="Segoe UI" w:cs="Segoe UI"/>
          <w:color w:val="000000"/>
          <w:shd w:val="clear" w:color="auto" w:fill="FFFFFF"/>
        </w:rPr>
        <w:t xml:space="preserve">Priest anointed </w:t>
      </w:r>
      <w:r>
        <w:rPr>
          <w:rFonts w:ascii="Segoe UI" w:hAnsi="Segoe UI" w:cs="Segoe UI"/>
          <w:color w:val="000000"/>
          <w:shd w:val="clear" w:color="auto" w:fill="FFFFFF"/>
        </w:rPr>
        <w:t xml:space="preserve">Solomon   </w:t>
      </w:r>
    </w:p>
    <w:p w:rsidR="006A652B" w:rsidRDefault="006A652B" w:rsidP="000C598E">
      <w:pPr>
        <w:spacing w:after="0" w:line="240" w:lineRule="auto"/>
        <w:rPr>
          <w:rFonts w:ascii="Segoe UI" w:hAnsi="Segoe UI" w:cs="Segoe UI"/>
          <w:color w:val="000000"/>
          <w:shd w:val="clear" w:color="auto" w:fill="FFFFFF"/>
        </w:rPr>
      </w:pPr>
      <w:r w:rsidRPr="006A652B">
        <w:rPr>
          <w:rFonts w:ascii="Segoe UI" w:hAnsi="Segoe UI" w:cs="Segoe UI"/>
          <w:b/>
          <w:color w:val="000000"/>
          <w:shd w:val="clear" w:color="auto" w:fill="FFFFFF"/>
        </w:rPr>
        <w:t>2</w:t>
      </w:r>
      <w:r w:rsidRPr="006A652B">
        <w:rPr>
          <w:rFonts w:ascii="Segoe UI" w:hAnsi="Segoe UI" w:cs="Segoe UI"/>
          <w:b/>
          <w:color w:val="000000"/>
          <w:shd w:val="clear" w:color="auto" w:fill="FFFFFF"/>
          <w:vertAlign w:val="superscript"/>
        </w:rPr>
        <w:t>nd</w:t>
      </w:r>
      <w:r w:rsidRPr="006A652B">
        <w:rPr>
          <w:rFonts w:ascii="Segoe UI" w:hAnsi="Segoe UI" w:cs="Segoe UI"/>
          <w:b/>
          <w:color w:val="000000"/>
          <w:shd w:val="clear" w:color="auto" w:fill="FFFFFF"/>
        </w:rPr>
        <w:t xml:space="preserve"> </w:t>
      </w:r>
      <w:proofErr w:type="spellStart"/>
      <w:r w:rsidRPr="006A652B">
        <w:rPr>
          <w:rFonts w:ascii="Segoe UI" w:hAnsi="Segoe UI" w:cs="Segoe UI"/>
          <w:b/>
          <w:color w:val="000000"/>
          <w:shd w:val="clear" w:color="auto" w:fill="FFFFFF"/>
        </w:rPr>
        <w:t>Cor</w:t>
      </w:r>
      <w:proofErr w:type="spellEnd"/>
      <w:r w:rsidRPr="006A652B">
        <w:rPr>
          <w:rFonts w:ascii="Segoe UI" w:hAnsi="Segoe UI" w:cs="Segoe UI"/>
          <w:b/>
          <w:color w:val="000000"/>
          <w:shd w:val="clear" w:color="auto" w:fill="FFFFFF"/>
        </w:rPr>
        <w:t xml:space="preserve"> </w:t>
      </w:r>
      <w:proofErr w:type="gramStart"/>
      <w:r w:rsidRPr="006A652B">
        <w:rPr>
          <w:rFonts w:ascii="Segoe UI" w:hAnsi="Segoe UI" w:cs="Segoe UI"/>
          <w:b/>
          <w:color w:val="000000"/>
          <w:shd w:val="clear" w:color="auto" w:fill="FFFFFF"/>
        </w:rPr>
        <w:t>1:21</w:t>
      </w:r>
      <w:r>
        <w:rPr>
          <w:rFonts w:ascii="Segoe UI" w:hAnsi="Segoe UI" w:cs="Segoe UI"/>
          <w:color w:val="000000"/>
          <w:shd w:val="clear" w:color="auto" w:fill="FFFFFF"/>
        </w:rPr>
        <w:t xml:space="preserve">  Anointing</w:t>
      </w:r>
      <w:proofErr w:type="gramEnd"/>
      <w:r>
        <w:rPr>
          <w:rFonts w:ascii="Segoe UI" w:hAnsi="Segoe UI" w:cs="Segoe UI"/>
          <w:color w:val="000000"/>
          <w:shd w:val="clear" w:color="auto" w:fill="FFFFFF"/>
        </w:rPr>
        <w:t xml:space="preserve"> oil used to assign a person to a special task </w:t>
      </w:r>
    </w:p>
    <w:p w:rsidR="00D66CEE" w:rsidRDefault="00D66CEE" w:rsidP="000C598E">
      <w:pPr>
        <w:spacing w:after="0" w:line="240" w:lineRule="auto"/>
        <w:rPr>
          <w:rFonts w:ascii="Segoe UI" w:hAnsi="Segoe UI" w:cs="Segoe UI"/>
          <w:color w:val="000000"/>
          <w:shd w:val="clear" w:color="auto" w:fill="FFFFFF"/>
        </w:rPr>
      </w:pPr>
    </w:p>
    <w:p w:rsidR="00F538B2" w:rsidRPr="00013835" w:rsidRDefault="00F538B2" w:rsidP="00F538B2">
      <w:pPr>
        <w:spacing w:after="0" w:line="240" w:lineRule="auto"/>
        <w:rPr>
          <w:rFonts w:cstheme="minorHAnsi"/>
        </w:rPr>
      </w:pPr>
      <w:r w:rsidRPr="00DB2C76">
        <w:rPr>
          <w:rFonts w:cstheme="minorHAnsi"/>
          <w:b/>
        </w:rPr>
        <w:t>House was filled</w:t>
      </w:r>
      <w:r>
        <w:rPr>
          <w:rFonts w:cstheme="minorHAnsi"/>
        </w:rPr>
        <w:t xml:space="preserve">:  </w:t>
      </w:r>
      <w:proofErr w:type="spellStart"/>
      <w:r w:rsidRPr="00DB2C76">
        <w:rPr>
          <w:rFonts w:cstheme="minorHAnsi"/>
          <w:b/>
        </w:rPr>
        <w:t>Hab</w:t>
      </w:r>
      <w:proofErr w:type="spellEnd"/>
      <w:r w:rsidRPr="00DB2C76">
        <w:rPr>
          <w:rFonts w:cstheme="minorHAnsi"/>
          <w:b/>
        </w:rPr>
        <w:t xml:space="preserve"> 2:14</w:t>
      </w:r>
      <w:r>
        <w:rPr>
          <w:rFonts w:cstheme="minorHAnsi"/>
        </w:rPr>
        <w:t xml:space="preserve"> </w:t>
      </w:r>
      <w:proofErr w:type="gramStart"/>
      <w:r>
        <w:rPr>
          <w:rFonts w:cstheme="minorHAnsi"/>
        </w:rPr>
        <w:t>The</w:t>
      </w:r>
      <w:proofErr w:type="gramEnd"/>
      <w:r>
        <w:rPr>
          <w:rFonts w:cstheme="minorHAnsi"/>
        </w:rPr>
        <w:t xml:space="preserve"> knowledge of the glory of God shall cover the earth </w:t>
      </w:r>
    </w:p>
    <w:p w:rsidR="00D66CEE" w:rsidRDefault="00D66CEE" w:rsidP="000C598E">
      <w:pPr>
        <w:spacing w:after="0" w:line="240" w:lineRule="auto"/>
        <w:rPr>
          <w:rFonts w:ascii="Segoe UI" w:hAnsi="Segoe UI" w:cs="Segoe UI"/>
          <w:color w:val="000000"/>
          <w:shd w:val="clear" w:color="auto" w:fill="FFFFFF"/>
        </w:rPr>
      </w:pPr>
    </w:p>
    <w:p w:rsidR="00D66CEE" w:rsidRDefault="00D66CEE" w:rsidP="000C598E">
      <w:pPr>
        <w:spacing w:after="0" w:line="240" w:lineRule="auto"/>
        <w:rPr>
          <w:rFonts w:ascii="Segoe UI" w:hAnsi="Segoe UI" w:cs="Segoe UI"/>
          <w:color w:val="000000"/>
          <w:shd w:val="clear" w:color="auto" w:fill="FFFFFF"/>
        </w:rPr>
      </w:pPr>
    </w:p>
    <w:p w:rsidR="00D66CEE" w:rsidRDefault="00D66CEE" w:rsidP="000C598E">
      <w:pPr>
        <w:spacing w:after="0" w:line="240" w:lineRule="auto"/>
        <w:rPr>
          <w:rFonts w:ascii="Segoe UI" w:hAnsi="Segoe UI" w:cs="Segoe UI"/>
          <w:color w:val="000000"/>
          <w:shd w:val="clear" w:color="auto" w:fill="FFFFFF"/>
        </w:rPr>
      </w:pPr>
    </w:p>
    <w:p w:rsidR="00D66CEE" w:rsidRDefault="00D66CEE" w:rsidP="000C598E">
      <w:pPr>
        <w:spacing w:after="0" w:line="240" w:lineRule="auto"/>
        <w:rPr>
          <w:rFonts w:ascii="Segoe UI" w:hAnsi="Segoe UI" w:cs="Segoe UI"/>
          <w:color w:val="000000"/>
          <w:shd w:val="clear" w:color="auto" w:fill="FFFFFF"/>
        </w:rPr>
      </w:pPr>
    </w:p>
    <w:p w:rsidR="00D66CEE" w:rsidRDefault="00D66CEE" w:rsidP="000C598E">
      <w:pPr>
        <w:spacing w:after="0" w:line="240" w:lineRule="auto"/>
        <w:rPr>
          <w:rFonts w:ascii="Segoe UI" w:hAnsi="Segoe UI" w:cs="Segoe UI"/>
          <w:color w:val="000000"/>
          <w:shd w:val="clear" w:color="auto" w:fill="FFFFFF"/>
        </w:rPr>
      </w:pPr>
    </w:p>
    <w:p w:rsidR="00D66CEE" w:rsidRDefault="00D66CEE" w:rsidP="000C598E">
      <w:pPr>
        <w:spacing w:after="0" w:line="240" w:lineRule="auto"/>
        <w:rPr>
          <w:rFonts w:ascii="Segoe UI" w:hAnsi="Segoe UI" w:cs="Segoe UI"/>
          <w:color w:val="000000"/>
          <w:shd w:val="clear" w:color="auto" w:fill="FFFFFF"/>
        </w:rPr>
      </w:pPr>
    </w:p>
    <w:p w:rsidR="00D66CEE" w:rsidRDefault="00D66CEE" w:rsidP="000C598E">
      <w:pPr>
        <w:spacing w:after="0" w:line="240" w:lineRule="auto"/>
        <w:rPr>
          <w:rFonts w:ascii="Segoe UI" w:hAnsi="Segoe UI" w:cs="Segoe UI"/>
          <w:color w:val="000000"/>
          <w:shd w:val="clear" w:color="auto" w:fill="FFFFFF"/>
        </w:rPr>
      </w:pPr>
    </w:p>
    <w:p w:rsidR="00D66CEE" w:rsidRDefault="00D66CEE" w:rsidP="000C598E">
      <w:pPr>
        <w:spacing w:after="0" w:line="240" w:lineRule="auto"/>
        <w:rPr>
          <w:rFonts w:ascii="Segoe UI" w:hAnsi="Segoe UI" w:cs="Segoe UI"/>
          <w:color w:val="000000"/>
          <w:shd w:val="clear" w:color="auto" w:fill="FFFFFF"/>
        </w:rPr>
      </w:pPr>
    </w:p>
    <w:p w:rsidR="00D66CEE" w:rsidRDefault="00D66CEE" w:rsidP="000C598E">
      <w:pPr>
        <w:spacing w:after="0" w:line="240" w:lineRule="auto"/>
        <w:rPr>
          <w:rFonts w:ascii="Segoe UI" w:hAnsi="Segoe UI" w:cs="Segoe UI"/>
          <w:color w:val="000000"/>
          <w:shd w:val="clear" w:color="auto" w:fill="FFFFFF"/>
        </w:rPr>
      </w:pPr>
    </w:p>
    <w:p w:rsidR="00D66CEE" w:rsidRDefault="00D66CEE"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p>
    <w:p w:rsidR="00C612FA" w:rsidRDefault="00C612FA" w:rsidP="000C598E">
      <w:pPr>
        <w:spacing w:after="0" w:line="240" w:lineRule="auto"/>
        <w:rPr>
          <w:rFonts w:ascii="Segoe UI" w:hAnsi="Segoe UI" w:cs="Segoe UI"/>
          <w:color w:val="000000"/>
          <w:shd w:val="clear" w:color="auto" w:fill="FFFFFF"/>
        </w:rPr>
      </w:pPr>
      <w:bookmarkStart w:id="0" w:name="_GoBack"/>
      <w:bookmarkEnd w:id="0"/>
    </w:p>
    <w:p w:rsidR="00C834B6" w:rsidRDefault="007A101E" w:rsidP="00F9509A">
      <w:pPr>
        <w:pStyle w:val="chapter-2"/>
        <w:shd w:val="clear" w:color="auto" w:fill="FFFFFF"/>
        <w:spacing w:before="0" w:beforeAutospacing="0" w:after="0" w:afterAutospacing="0"/>
        <w:rPr>
          <w:rStyle w:val="text"/>
          <w:rFonts w:ascii="Calibri" w:hAnsi="Calibri" w:cs="Segoe UI"/>
          <w:b/>
          <w:color w:val="000000"/>
          <w:sz w:val="22"/>
        </w:rPr>
      </w:pPr>
      <w:r>
        <w:rPr>
          <w:rStyle w:val="text"/>
          <w:rFonts w:ascii="Calibri" w:hAnsi="Calibri" w:cs="Segoe UI"/>
          <w:b/>
          <w:color w:val="000000"/>
          <w:sz w:val="22"/>
        </w:rPr>
        <w:t xml:space="preserve">Friday </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1. Jesus and His disciples ascended the road from Jericho and arrived at </w:t>
      </w:r>
      <w:proofErr w:type="spellStart"/>
      <w:r w:rsidRPr="004E79E8">
        <w:rPr>
          <w:rFonts w:ascii="Calibri" w:hAnsi="Calibri"/>
          <w:color w:val="242424"/>
          <w:spacing w:val="-1"/>
          <w:sz w:val="20"/>
          <w:szCs w:val="30"/>
        </w:rPr>
        <w:t>Bethphage</w:t>
      </w:r>
      <w:proofErr w:type="spellEnd"/>
      <w:r w:rsidRPr="004E79E8">
        <w:rPr>
          <w:rFonts w:ascii="Calibri" w:hAnsi="Calibri"/>
          <w:color w:val="242424"/>
          <w:spacing w:val="-1"/>
          <w:sz w:val="20"/>
          <w:szCs w:val="30"/>
        </w:rPr>
        <w:t xml:space="preserve"> and Bethany (Mk 11:1; Lk 19:28)</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Style w:val="Strong"/>
          <w:rFonts w:ascii="Calibri" w:hAnsi="Calibri"/>
          <w:color w:val="242424"/>
          <w:spacing w:val="-1"/>
          <w:sz w:val="20"/>
          <w:szCs w:val="30"/>
        </w:rPr>
        <w:t>Saturday</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2. Six days before the Passover, at Bethany, Mary anointed Jesus for burial with Judas objecting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12:1–8)*</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Style w:val="Strong"/>
          <w:rFonts w:ascii="Calibri" w:hAnsi="Calibri"/>
          <w:color w:val="242424"/>
          <w:spacing w:val="-1"/>
          <w:sz w:val="20"/>
          <w:szCs w:val="30"/>
        </w:rPr>
        <w:t>Palm Sunday</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3. Great multitude came to Bethany to see Lazarus and Jesus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12:9, 11)</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4. Chief priests convened for plot to kill Lazarus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12:10)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5. Triumphal Entry (Mt 21:1; Mk 11:1; Lk 19:28–29;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12:12–18)</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6. Disciples secured the Donkeys (Mt 21:2; Mk 11:2–7; Lk 19:30–36;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12:14)</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7. Descent from the Mount of Olives (Mt 21:8–9; Lk 19:37)</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8. Hosanna, Son of David identification (Mk 11:8–10: Lk 19:38), by the multitude who had seen Jesus raise Lazarus from the tomb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12:13)</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9. Pharisees expressed indignation with one another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12:19)</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10. Pharisees rebuked Jesus for the disciples’ Messianic proclamations (Lk 19:39–40)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11. Jesus wept over Jerusalem and prophesied its destruction (Lk 19:41–44)</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12. People identified Jesus from Nazareth in Galilee at Jerusalem (Mt 21:11)</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13. Jesus cleansed the Temple (Mt 21:12–13; Mk 11:15–18; Lk 19:45–46)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14. Jesus healed blind and lame in the Temple (Mt 21:14)</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15. Chief priests and scribes rebuked Jesus for what the children were saying about Him (Mt 21:15–16)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16. Returned to Bethany for the night (Mt 21:17; Mk 11:11)</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Style w:val="Strong"/>
          <w:rFonts w:ascii="Calibri" w:hAnsi="Calibri"/>
          <w:color w:val="242424"/>
          <w:spacing w:val="-1"/>
          <w:sz w:val="20"/>
          <w:szCs w:val="30"/>
        </w:rPr>
        <w:t>Monday — Wednesday</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17. Jesus was daily teaching in the Temple during this week and the scribes and leading men were trying to catch Him doing something wrong (Lk 19:47–48)</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18. Jesus cursed the fig tree (Mt 21:18–22; Mk 11:12–14, 19–26)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19. Chief priests and elders challenged Jesus authority (Mt 21:23–27; Lk 20:1–8)</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20. Jesus taught the parable of the two sons (Mt 21:28–32)</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21. Jesus taught the parable of the landowner (Mt 21:33–41; Mk 12:1–9; Lk 20:10–16)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22. Jesus quoted Psalm 118:22 and pronounced judgment on the nation of Israel (Mt 21:42–46; Mk 12:10–12; Lk 20:17–18)</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23. Jesus taught the parable of the wedding feast (Mt 22:1–14)</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24. Pharisees and </w:t>
      </w:r>
      <w:proofErr w:type="spellStart"/>
      <w:r w:rsidRPr="004E79E8">
        <w:rPr>
          <w:rFonts w:ascii="Calibri" w:hAnsi="Calibri"/>
          <w:color w:val="242424"/>
          <w:spacing w:val="-1"/>
          <w:sz w:val="20"/>
          <w:szCs w:val="30"/>
        </w:rPr>
        <w:t>Herodians</w:t>
      </w:r>
      <w:proofErr w:type="spellEnd"/>
      <w:r w:rsidRPr="004E79E8">
        <w:rPr>
          <w:rFonts w:ascii="Calibri" w:hAnsi="Calibri"/>
          <w:color w:val="242424"/>
          <w:spacing w:val="-1"/>
          <w:sz w:val="20"/>
          <w:szCs w:val="30"/>
        </w:rPr>
        <w:t xml:space="preserve"> challenged Jesus on paying taxes to Caesar (Mt 22:15–22; Mk 12:13–17; Lk 20:19–26)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25. Sadducees challenged Jesus on Levirate marriage and the resurrection (Mt 22:23–33; Mk 12:18–27; Lk 20:27–40)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26. Pharisee lawyer challenged Jesus with the question of the greatest commandment (Mt 22:34–40; Mk 12:28–34)</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27. Jesus challenged the Pharisees on the relationship between David and the Christ (Mt 22:41–46; Mk 12:35–37; Lk 20:41–44)</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28. Widow’s mite at the Temple treasury (Mk 12:41–43; Lk 21:1–4)</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29. Jesus preached eight woes against the scribes and Pharisees (Mt 23:1–36; Mk 12:38–40; Lk 20:45–47)</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30. Jesus lamented over Jerusalem (Mt 23:37–39)</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31. Jesus prophesied the Temple’s coming destruction (Mt 24:1–2; Mk 13:1–2)</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32. Jesus taught His disciples the Olivet discourse, regarding the end things (Mt 24:3–31; Mk 12:3–37; Lk 21:5–28)</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33. Jesus taught the parable of the fig tree, regarding end things (Mt 24:32–51; Lk 21:29–36)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34. Jesus taught the parable of the ten virgins, regarding readiness for end things (Mt 25:1–13)</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35. Jesus taught the parable of the talents, regarding preparation for end things (Mt 25:14–30)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36. Jesus taught about the </w:t>
      </w:r>
      <w:proofErr w:type="gramStart"/>
      <w:r w:rsidRPr="004E79E8">
        <w:rPr>
          <w:rFonts w:ascii="Calibri" w:hAnsi="Calibri"/>
          <w:color w:val="242424"/>
          <w:spacing w:val="-1"/>
          <w:sz w:val="20"/>
          <w:szCs w:val="30"/>
        </w:rPr>
        <w:t>day of judgment</w:t>
      </w:r>
      <w:proofErr w:type="gramEnd"/>
      <w:r w:rsidRPr="004E79E8">
        <w:rPr>
          <w:rFonts w:ascii="Calibri" w:hAnsi="Calibri"/>
          <w:color w:val="242424"/>
          <w:spacing w:val="-1"/>
          <w:sz w:val="20"/>
          <w:szCs w:val="30"/>
        </w:rPr>
        <w:t xml:space="preserve"> (Mt 25:31–46)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37. Jesus spoke plainly about His crucifixion death on Passover (Mt 26:1–2)</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38. Chief priests and elders convened to plot Jesus’ murder (Mt 26:3–5; Mk 14:1–2)</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39. Mary anointed Jesus for burial with expensive perfume at the home of Simon the leper at Bethany (Mt 26:6–13; Mk 14:3–9)*</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40. Judas went to chief priests to negotiate his betrayal of Jesus for thirty pieces of silver (Mt 26:14–16; Mk 14:10–11; Lk 22:1–6)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41. Greeks approached Philip because they wanted to see Jesus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12:20–26)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42. Jesus preached about His forthcoming death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12:27–36)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43. John recorded the unbelief of the people and the secret belief of some people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12:37–43)</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44. Jesus preached about light and darkness and believing in Him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12:44–50)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Style w:val="Strong"/>
          <w:rFonts w:ascii="Calibri" w:hAnsi="Calibri"/>
          <w:color w:val="242424"/>
          <w:spacing w:val="-1"/>
          <w:sz w:val="20"/>
          <w:szCs w:val="30"/>
        </w:rPr>
        <w:t>Thursday</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45. Disciples came to Jesus on first day of unleavened bread to inquire about Passover preparation (Mt 26:17–19; Mk 14:12–16; Lk 22:7–13)</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46. Jesus and disciples celebrated Passover (Mt 26:20–25; Mk 14:17–21; Lk 22:14–18;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13:1–4)</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lastRenderedPageBreak/>
        <w:t>47. Jesus washed the feet of the disciples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13:5–11)</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48. Jesus explained the washing of feet and humble service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13:12–20)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49. Jesus identified Judas as His betrayer at the Passover Supper (Lk 22:21–23;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13:21–30)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50. Judas went out from among them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13:30)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51. Jesus initiated the Lord’s Supper (Mt 26:26–29; Mk 14:22–25; Lk 22:19–20)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52. Jesus settled the disciples’ dispute on who would be greatest (Lk 22:24–30)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53. Jesus gave His disciples a new commandment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13:31–35)</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54. Jesus taught His disciples on the Holy Spirit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14); the Vine and branch relationship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15); more on the Holy Spirit, and on Jesus imminent death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55. Jesus prayed His high priestly prayer for His disciples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17)</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56. Jesus and disciples departed Jerusalem for Mount of Olives (Mt 26:30; Mk 14:26)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57. Jesus warned disciples of their falling away and Peter’s thrice denial (Mt 26:31–35; Mk 14:27–31; Lk 22:31–34;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13:36–38)</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58. Jesus instructed the disciples on what to take with them in ministry (Lk 22:35–38)</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59. Jesus and disciples entered the Garden of Gethsemane (Mt 26:36–44; Mk 14:32–42; Lk 22:39–46)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60. Jesus announced the arrival of Judas the betrayer and the multitudes of armed men (Mt 26:45–49; Mk 14:43–45; Lk 22:47–53)</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61. Jesus inquired of the cohort who they sought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18:1–7)</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62. Jesus sought freedom for His disciples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18:8–9)</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63. Jesus was arrested (Mt 26:50; Mk 14:46; Lk 22:54;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18:12)</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64. Peter drew his sword and cut off </w:t>
      </w:r>
      <w:proofErr w:type="spellStart"/>
      <w:r w:rsidRPr="004E79E8">
        <w:rPr>
          <w:rFonts w:ascii="Calibri" w:hAnsi="Calibri"/>
          <w:color w:val="242424"/>
          <w:spacing w:val="-1"/>
          <w:sz w:val="20"/>
          <w:szCs w:val="30"/>
        </w:rPr>
        <w:t>Malchus</w:t>
      </w:r>
      <w:proofErr w:type="spellEnd"/>
      <w:r w:rsidRPr="004E79E8">
        <w:rPr>
          <w:rFonts w:ascii="Calibri" w:hAnsi="Calibri"/>
          <w:color w:val="242424"/>
          <w:spacing w:val="-1"/>
          <w:sz w:val="20"/>
          <w:szCs w:val="30"/>
        </w:rPr>
        <w:t xml:space="preserve">’ ear (Mt 26:51; Mk 14:47;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18:10)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65. Jesus healed </w:t>
      </w:r>
      <w:proofErr w:type="spellStart"/>
      <w:r w:rsidRPr="004E79E8">
        <w:rPr>
          <w:rFonts w:ascii="Calibri" w:hAnsi="Calibri"/>
          <w:color w:val="242424"/>
          <w:spacing w:val="-1"/>
          <w:sz w:val="20"/>
          <w:szCs w:val="30"/>
        </w:rPr>
        <w:t>Malchus</w:t>
      </w:r>
      <w:proofErr w:type="spellEnd"/>
      <w:r w:rsidRPr="004E79E8">
        <w:rPr>
          <w:rFonts w:ascii="Calibri" w:hAnsi="Calibri"/>
          <w:color w:val="242424"/>
          <w:spacing w:val="-1"/>
          <w:sz w:val="20"/>
          <w:szCs w:val="30"/>
        </w:rPr>
        <w:t xml:space="preserve"> and preached the fulfillment of the Scriptures (Mt 26:52–56; Mk 14:48–49;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18:11)</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66. Disciples fled the arrest scene (Mt 26:56; Mk 14:50)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67. Disciple in a sheet was seized, but escaped naked (Mk 14:51–52)</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Style w:val="Strong"/>
          <w:rFonts w:ascii="Calibri" w:hAnsi="Calibri"/>
          <w:color w:val="242424"/>
          <w:spacing w:val="-1"/>
          <w:sz w:val="20"/>
          <w:szCs w:val="30"/>
        </w:rPr>
        <w:t>Good Friday</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68. Jesus stood trial before </w:t>
      </w:r>
      <w:proofErr w:type="spellStart"/>
      <w:r w:rsidRPr="004E79E8">
        <w:rPr>
          <w:rFonts w:ascii="Calibri" w:hAnsi="Calibri"/>
          <w:color w:val="242424"/>
          <w:spacing w:val="-1"/>
          <w:sz w:val="20"/>
          <w:szCs w:val="30"/>
        </w:rPr>
        <w:t>Annas</w:t>
      </w:r>
      <w:proofErr w:type="spellEnd"/>
      <w:r w:rsidRPr="004E79E8">
        <w:rPr>
          <w:rFonts w:ascii="Calibri" w:hAnsi="Calibri"/>
          <w:color w:val="242424"/>
          <w:spacing w:val="-1"/>
          <w:sz w:val="20"/>
          <w:szCs w:val="30"/>
        </w:rPr>
        <w:t xml:space="preserve">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18:13)</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69. Jesus gave His defense, and was struck by an officer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18:19–23)</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70. </w:t>
      </w:r>
      <w:proofErr w:type="spellStart"/>
      <w:r w:rsidRPr="004E79E8">
        <w:rPr>
          <w:rFonts w:ascii="Calibri" w:hAnsi="Calibri"/>
          <w:color w:val="242424"/>
          <w:spacing w:val="-1"/>
          <w:sz w:val="20"/>
          <w:szCs w:val="30"/>
        </w:rPr>
        <w:t>Annas</w:t>
      </w:r>
      <w:proofErr w:type="spellEnd"/>
      <w:r w:rsidRPr="004E79E8">
        <w:rPr>
          <w:rFonts w:ascii="Calibri" w:hAnsi="Calibri"/>
          <w:color w:val="242424"/>
          <w:spacing w:val="-1"/>
          <w:sz w:val="20"/>
          <w:szCs w:val="30"/>
        </w:rPr>
        <w:t xml:space="preserve"> sent Jesus to Caiaphas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18:24)</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71. Jesus stood trial before Caiaphas, with false witnesses giving testimony (Mt 26:57–64; Mk 14:53–65)</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72. Caiaphas declared Jesus guilty, and they beat him (Mt 26:65–68; Lk 22:63–65)</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73. Peter denied knowing Jesus three times in the courtyard of the high priest (Mt 26:69–75; Mk 14:66–72; Lk 22:55–62;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18:15–18, 25–27)</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74. Jesus stood trial before the Sanhedrin (Lk 22:66–71)</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75. Jesus sent to stand trial before Pontius Pilate (Mt 27:1–2)</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76. Judas returned the betrayal money and then committed suicide (Mt 27:3–10)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77. Chief priests and elders took the blood money and bought the Potter’s field, or the Field of Blood to fulfill Jeremiah’s prophecy (Mt 27:6–10)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78. Jesus stood trial before Pontius Pilate (Mt 27:11–14; Mk 15:1–5; Lk 23:1–7;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18:28–32)</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79. Pilate consulted with Jesus in the </w:t>
      </w:r>
      <w:proofErr w:type="spellStart"/>
      <w:r w:rsidRPr="004E79E8">
        <w:rPr>
          <w:rFonts w:ascii="Calibri" w:hAnsi="Calibri"/>
          <w:color w:val="242424"/>
          <w:spacing w:val="-1"/>
          <w:sz w:val="20"/>
          <w:szCs w:val="30"/>
        </w:rPr>
        <w:t>Praetorium</w:t>
      </w:r>
      <w:proofErr w:type="spellEnd"/>
      <w:r w:rsidRPr="004E79E8">
        <w:rPr>
          <w:rFonts w:ascii="Calibri" w:hAnsi="Calibri"/>
          <w:color w:val="242424"/>
          <w:spacing w:val="-1"/>
          <w:sz w:val="20"/>
          <w:szCs w:val="30"/>
        </w:rPr>
        <w:t xml:space="preserve">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18:33–38)</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80. Jesus was sent by Pilate to stand trial before Herod (Lk 23:8–12)</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81. Pontius Pilate offered to release either Barabbas or Jesus (Mt 27:15–26; Mk 15:5–15; Lk 23:13–25;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18:38–40)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82. Roman soldiers stripped, mocked, spat on, and scourged Jesus (Mt 27:27–30; Mk 15:16–19;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19:1–5)</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83. Pilate presented the scourged Jesus to the Jews, claiming He was not guilty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19:6–7)</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84. Pilate consulted with Jesus a second time in the </w:t>
      </w:r>
      <w:proofErr w:type="spellStart"/>
      <w:r w:rsidRPr="004E79E8">
        <w:rPr>
          <w:rFonts w:ascii="Calibri" w:hAnsi="Calibri"/>
          <w:color w:val="242424"/>
          <w:spacing w:val="-1"/>
          <w:sz w:val="20"/>
          <w:szCs w:val="30"/>
        </w:rPr>
        <w:t>Praetorium</w:t>
      </w:r>
      <w:proofErr w:type="spellEnd"/>
      <w:r w:rsidRPr="004E79E8">
        <w:rPr>
          <w:rFonts w:ascii="Calibri" w:hAnsi="Calibri"/>
          <w:color w:val="242424"/>
          <w:spacing w:val="-1"/>
          <w:sz w:val="20"/>
          <w:szCs w:val="30"/>
        </w:rPr>
        <w:t xml:space="preserve">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19:8–11)</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85. Pilate sought to release Jesus but the Jews won the argument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19:12)</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86. Pilate judged Jesus on the judgment seat called The Pavement, nearing noon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19:13)</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87. Pilate presented Jesus to the Jews and they cried out, “Crucify Him!”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19:14–15)</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88. Roman soldiers led Jesus away to be crucified (Mt 27:31; Mk 15:20;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19:16)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89. Jesus bore His own Cross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19:17)</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90. Roman soldiers employed Simon of Cyrene to help bear Jesus’ cross (Mt 27:32; Mk 15:21; Lk 23:26)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91. Jesus preached to the people </w:t>
      </w:r>
      <w:proofErr w:type="spellStart"/>
      <w:r w:rsidRPr="004E79E8">
        <w:rPr>
          <w:rFonts w:ascii="Calibri" w:hAnsi="Calibri"/>
          <w:color w:val="242424"/>
          <w:spacing w:val="-1"/>
          <w:sz w:val="20"/>
          <w:szCs w:val="30"/>
        </w:rPr>
        <w:t>en</w:t>
      </w:r>
      <w:proofErr w:type="spellEnd"/>
      <w:r w:rsidRPr="004E79E8">
        <w:rPr>
          <w:rFonts w:ascii="Calibri" w:hAnsi="Calibri"/>
          <w:color w:val="242424"/>
          <w:spacing w:val="-1"/>
          <w:sz w:val="20"/>
          <w:szCs w:val="30"/>
        </w:rPr>
        <w:t xml:space="preserve"> route to Golgotha (Lk 23:27–31)</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92. Two other men were led away with Jesus to be crucified (Lk 23:32;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19:18)</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93. Jesus was crucified at Golgotha, the place of the Skull (Mt 27:33; Mk 15:22; Lk 23:33;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19:17)</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94. Roman soldiers gave Jesus wine and gall to drink (Mt 27:34; Mk 15:23)</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95. Roman soldiers divided up Jesus’ garments, casting lots (Mt 27:35; Mk 15:24; Lk 23:34;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19:23–25)</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96. Roman soldiers sat down and kept watch (Mt 27:36)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97. Roman soldiers post sign over Jesus head on the Cross (Mt 27:37; Mk 15:26; Lk 23:38;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19:19–20)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98. Chief priests protested to Pilate about the inscription on the sign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19:21–22)</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99. Two robbers were crucified on either side of Jesus (Mt 27:38; Mk 15:27–28; Lk 23:34;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19:18)</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100. Jesus prayed for forgiveness for them (Lk 23:34)</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lastRenderedPageBreak/>
        <w:t>101. Robbers, chief priests, scribes, elders, and people passing by hurled verbal abuse at Jesus (Mt 27:39–44; Mk 15:29–32; Lk 23:35–36)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102. Robbers debated over Jesus, and one repented, asking Jesus for a place in His kingdom (Lk 23:39–43)</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103. Jesus twined His mother Mary with John the apostle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19:25–27)</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104. Darkness covered the land from the sixth to the ninth hour of the day (Mt 27:45; Mk 15:33; Lk 23:44)</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105. Jesus stated He was thirsty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19:28–29)</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106. Jesus quoted Psalm 22:1 — the cry of the forsaken (Mt 27:46; Mk 15:34)</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107. Bystanders tried to get Jesus to drink (Mt 27:47–49; Mk 15:35–36; Lk 23:36)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108. Jesus commended His Spirit to His Father (Lk 23:46)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109. Jesus yielded up His spirit (Mt 27:50; Mk 15:37;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19:30)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110. Temple veil torn (Mt 27:51; Mk 15:38; Lk 23:45)</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111. Earthquake (Mt 27:51)</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112. Tombs of saints opened (Mt 27:52)</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113. Resurrection of saints after Jesus’ resurrection from the dead (Mt 27:53)</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114. Roman centurion confessed, “Truly this was the Son of God” (Mt 27:54; Mk 15:39; Lk 23:47)</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115. Jews asked Pilate to have the legs broken of those crucified before the Sabbath at sundown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19:31–32)</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116. Soldiers did not break Jesus’ legs, for He was already dead, but they pierced His side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19:34)</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117. Crowd dispersed (Lk 23:48)</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118. Women of Galilee at the Cross (Mt 27:55–56; Mk 15:40–41; Lk 23:49)</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119. Joseph of Arimathea went to Pilate to ask for Jesus’ body and buried Jesus (Mt 27:57–61; Mk 15:42–46; Lk 23:50–54), along with Nicodemus at the nearby Garden Tomb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19:38–42)</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120. Chief priests and Pharisees sought a Roman squad to guard Jesus’ tomb (Mt 27:62–66)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121. Mary Magdalene and other Mary (mother of </w:t>
      </w:r>
      <w:proofErr w:type="spellStart"/>
      <w:r w:rsidRPr="004E79E8">
        <w:rPr>
          <w:rFonts w:ascii="Calibri" w:hAnsi="Calibri"/>
          <w:color w:val="242424"/>
          <w:spacing w:val="-1"/>
          <w:sz w:val="20"/>
          <w:szCs w:val="30"/>
        </w:rPr>
        <w:t>Joses</w:t>
      </w:r>
      <w:proofErr w:type="spellEnd"/>
      <w:r w:rsidRPr="004E79E8">
        <w:rPr>
          <w:rFonts w:ascii="Calibri" w:hAnsi="Calibri"/>
          <w:color w:val="242424"/>
          <w:spacing w:val="-1"/>
          <w:sz w:val="20"/>
          <w:szCs w:val="30"/>
        </w:rPr>
        <w:t>) observed while men buried Jesus (Mk 15:47; Lk 23:55–56)</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Style w:val="Strong"/>
          <w:rFonts w:ascii="Calibri" w:hAnsi="Calibri"/>
          <w:color w:val="242424"/>
          <w:spacing w:val="-1"/>
          <w:sz w:val="20"/>
          <w:szCs w:val="30"/>
        </w:rPr>
        <w:t>Saturday — Sabbath rest</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Style w:val="Strong"/>
          <w:rFonts w:ascii="Calibri" w:hAnsi="Calibri"/>
          <w:color w:val="242424"/>
          <w:spacing w:val="-1"/>
          <w:sz w:val="20"/>
          <w:szCs w:val="30"/>
        </w:rPr>
        <w:t>Resurrection Sunday</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122. Mary Magdalene, Mary, the mother of James, and Salome brought spices to anoint Jesus’ body, and they were rocked by an earthquake at Jesus’ tomb (Mt 28:1–2; Mk 16:1; Lk 24:1;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20:1)</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123. Women found the tomb stone rolled away (Lk 24:2;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20:1)</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124. Angels appeared to the guards and women at the Tomb to announce Jesus is not here, He is </w:t>
      </w:r>
      <w:proofErr w:type="gramStart"/>
      <w:r w:rsidRPr="004E79E8">
        <w:rPr>
          <w:rFonts w:ascii="Calibri" w:hAnsi="Calibri"/>
          <w:color w:val="242424"/>
          <w:spacing w:val="-1"/>
          <w:sz w:val="20"/>
          <w:szCs w:val="30"/>
        </w:rPr>
        <w:t>risen</w:t>
      </w:r>
      <w:proofErr w:type="gramEnd"/>
      <w:r w:rsidRPr="004E79E8">
        <w:rPr>
          <w:rFonts w:ascii="Calibri" w:hAnsi="Calibri"/>
          <w:color w:val="242424"/>
          <w:spacing w:val="-1"/>
          <w:sz w:val="20"/>
          <w:szCs w:val="30"/>
        </w:rPr>
        <w:t xml:space="preserve"> from the dead (Mt 28:3–7; Mk 16:2–6; Lk 24:3–8)</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125. Angel instructed the women to go and to tell the others about the empty tomb (Mk 16:7–8)</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126. Women ran back to the house gathering and reported the empty tomb (Lk 24:9–10)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127. Initial response of the disciples, regarding the resurrection was unbelief (Mk 16:9–11; Lk 24:11)</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128. Peter ran to the tomb (Lk 24:12), along with John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20:2–4)</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129. Peter and John found the tomb empty, except for burial cloths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20:5–10), so they went home</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130. Jesus appeared to the women (Mt 28:8–10), and conversed with Mary Magdalene, who embraced Him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20:11–18)</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131. Jesus appeared to Cleopas the other disciple on the road to Emmaus (Mk 16:12–13; Lk 24:13–35)</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132. Jesus appeared to the eleven in the upper room on Sunday night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20:19) with a reproach for initial unbelief, opened their minds to understand the Scriptures, and commissioned them to preach the Gospel to all creation, but to stay in Jerusalem until Pentecost (Mk 16:14–18; Lk 24:36–38; 44–49)</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133. Jesus proved His bodily resurrection by having disciples touch His hands and feet, and eating fish (Lk 24:39–43;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20:19–23)</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134. Roman guards reported the empty tomb and were paid to keep quiet by the authorities (Mt 28:11–15)</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135. Disciples reported to absent Thomas about their encounter with Jesus, but he doubted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20:24–25)</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136. Eight days after first encounter with Jesus, He appeared again to them and Thomas, who believed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20:26–29)</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137. In Galilee, Simon Peter went fishing and the others joined him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21:1–11)</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138. Jesus met with disciples, had breakfast, restored Peter, informed them of their deaths (</w:t>
      </w:r>
      <w:proofErr w:type="spellStart"/>
      <w:r w:rsidRPr="004E79E8">
        <w:rPr>
          <w:rFonts w:ascii="Calibri" w:hAnsi="Calibri"/>
          <w:color w:val="242424"/>
          <w:spacing w:val="-1"/>
          <w:sz w:val="20"/>
          <w:szCs w:val="30"/>
        </w:rPr>
        <w:t>Jn</w:t>
      </w:r>
      <w:proofErr w:type="spellEnd"/>
      <w:r w:rsidRPr="004E79E8">
        <w:rPr>
          <w:rFonts w:ascii="Calibri" w:hAnsi="Calibri"/>
          <w:color w:val="242424"/>
          <w:spacing w:val="-1"/>
          <w:sz w:val="20"/>
          <w:szCs w:val="30"/>
        </w:rPr>
        <w:t xml:space="preserve"> 20:12–17), and gave them the Great Commission (Mt 28:16–20).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139. Jesus ascended into heaven at Bethany and was enthroned at the right hand of God (Mk 16:19; Lk 24:51)</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140. Disciples returned to Jerusalem, continually in the Temple, praising God (Lk 24:52–53)</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141. Disciples went and preached and worked miracles everywhere with the Lord’s help (Mk 16:20)</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 xml:space="preserve">David </w:t>
      </w:r>
      <w:proofErr w:type="spellStart"/>
      <w:r w:rsidRPr="004E79E8">
        <w:rPr>
          <w:rFonts w:ascii="Calibri" w:hAnsi="Calibri"/>
          <w:color w:val="242424"/>
          <w:spacing w:val="-1"/>
          <w:sz w:val="20"/>
          <w:szCs w:val="30"/>
        </w:rPr>
        <w:t>Norczyk</w:t>
      </w:r>
      <w:proofErr w:type="spellEnd"/>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Spokane Valley, Washington</w:t>
      </w:r>
    </w:p>
    <w:p w:rsidR="004E79E8" w:rsidRPr="004E79E8" w:rsidRDefault="004E79E8" w:rsidP="004E79E8">
      <w:pPr>
        <w:pStyle w:val="pw-post-body-paragraph"/>
        <w:shd w:val="clear" w:color="auto" w:fill="FFFFFF"/>
        <w:spacing w:before="0" w:beforeAutospacing="0" w:after="0" w:afterAutospacing="0"/>
        <w:rPr>
          <w:rFonts w:ascii="Calibri" w:hAnsi="Calibri"/>
          <w:color w:val="242424"/>
          <w:spacing w:val="-1"/>
          <w:sz w:val="20"/>
          <w:szCs w:val="30"/>
        </w:rPr>
      </w:pPr>
      <w:r w:rsidRPr="004E79E8">
        <w:rPr>
          <w:rFonts w:ascii="Calibri" w:hAnsi="Calibri"/>
          <w:color w:val="242424"/>
          <w:spacing w:val="-1"/>
          <w:sz w:val="20"/>
          <w:szCs w:val="30"/>
        </w:rPr>
        <w:t>March 17, 2021</w:t>
      </w:r>
    </w:p>
    <w:p w:rsidR="008722FB" w:rsidRPr="004E79E8" w:rsidRDefault="008722FB" w:rsidP="004E79E8">
      <w:pPr>
        <w:pStyle w:val="NormalWeb"/>
        <w:shd w:val="clear" w:color="auto" w:fill="FFFFFF"/>
        <w:spacing w:before="0" w:beforeAutospacing="0" w:after="0" w:afterAutospacing="0"/>
        <w:rPr>
          <w:rStyle w:val="text"/>
          <w:rFonts w:ascii="Calibri" w:hAnsi="Calibri" w:cs="Segoe UI"/>
          <w:color w:val="000000"/>
          <w:sz w:val="20"/>
        </w:rPr>
      </w:pPr>
    </w:p>
    <w:p w:rsidR="004E79E8" w:rsidRPr="004E79E8" w:rsidRDefault="004E79E8" w:rsidP="004E79E8">
      <w:pPr>
        <w:pStyle w:val="NormalWeb"/>
        <w:shd w:val="clear" w:color="auto" w:fill="FFFFFF"/>
        <w:spacing w:before="0" w:beforeAutospacing="0" w:after="0" w:afterAutospacing="0"/>
        <w:rPr>
          <w:rStyle w:val="text"/>
          <w:rFonts w:ascii="Calibri" w:hAnsi="Calibri" w:cs="Segoe UI"/>
          <w:color w:val="000000"/>
          <w:sz w:val="20"/>
        </w:rPr>
      </w:pPr>
    </w:p>
    <w:p w:rsidR="008722FB" w:rsidRPr="004E79E8" w:rsidRDefault="008722FB" w:rsidP="004E79E8">
      <w:pPr>
        <w:pStyle w:val="NormalWeb"/>
        <w:shd w:val="clear" w:color="auto" w:fill="FFFFFF"/>
        <w:spacing w:before="0" w:beforeAutospacing="0" w:after="0" w:afterAutospacing="0"/>
        <w:rPr>
          <w:rStyle w:val="text"/>
          <w:rFonts w:ascii="Calibri" w:hAnsi="Calibri" w:cs="Segoe UI"/>
          <w:color w:val="000000"/>
          <w:sz w:val="20"/>
        </w:rPr>
      </w:pPr>
    </w:p>
    <w:p w:rsidR="008722FB" w:rsidRPr="004E79E8" w:rsidRDefault="008722FB" w:rsidP="004E79E8">
      <w:pPr>
        <w:pStyle w:val="NormalWeb"/>
        <w:shd w:val="clear" w:color="auto" w:fill="FFFFFF"/>
        <w:spacing w:before="0" w:beforeAutospacing="0" w:after="0" w:afterAutospacing="0"/>
        <w:rPr>
          <w:rStyle w:val="text"/>
          <w:rFonts w:ascii="Calibri" w:hAnsi="Calibri" w:cs="Segoe UI"/>
          <w:color w:val="000000"/>
          <w:sz w:val="20"/>
        </w:rPr>
      </w:pPr>
    </w:p>
    <w:p w:rsidR="008722FB" w:rsidRPr="004E79E8" w:rsidRDefault="008722FB" w:rsidP="004E79E8">
      <w:pPr>
        <w:pStyle w:val="NormalWeb"/>
        <w:shd w:val="clear" w:color="auto" w:fill="FFFFFF"/>
        <w:spacing w:before="0" w:beforeAutospacing="0" w:after="0" w:afterAutospacing="0"/>
        <w:rPr>
          <w:rStyle w:val="text"/>
          <w:rFonts w:ascii="Calibri" w:hAnsi="Calibri" w:cs="Segoe UI"/>
          <w:color w:val="000000"/>
          <w:sz w:val="20"/>
        </w:rPr>
      </w:pPr>
    </w:p>
    <w:p w:rsidR="004E79E8" w:rsidRDefault="004E79E8" w:rsidP="004E79E8">
      <w:pPr>
        <w:pStyle w:val="NormalWeb"/>
        <w:shd w:val="clear" w:color="auto" w:fill="FFFFFF"/>
        <w:spacing w:before="0" w:beforeAutospacing="0" w:after="0" w:afterAutospacing="0"/>
        <w:rPr>
          <w:rStyle w:val="Strong"/>
          <w:rFonts w:ascii="Calibri" w:hAnsi="Calibri" w:cs="Arial"/>
          <w:color w:val="002E23"/>
          <w:spacing w:val="15"/>
          <w:sz w:val="20"/>
          <w:szCs w:val="22"/>
          <w:bdr w:val="none" w:sz="0" w:space="0" w:color="auto" w:frame="1"/>
          <w:shd w:val="clear" w:color="auto" w:fill="FFFFFF"/>
        </w:rPr>
      </w:pPr>
    </w:p>
    <w:p w:rsidR="004E79E8" w:rsidRDefault="004E79E8" w:rsidP="004E79E8">
      <w:pPr>
        <w:pStyle w:val="NormalWeb"/>
        <w:shd w:val="clear" w:color="auto" w:fill="FFFFFF"/>
        <w:spacing w:before="0" w:beforeAutospacing="0" w:after="0" w:afterAutospacing="0"/>
        <w:rPr>
          <w:rStyle w:val="Strong"/>
          <w:rFonts w:ascii="Calibri" w:hAnsi="Calibri" w:cs="Arial"/>
          <w:color w:val="002E23"/>
          <w:spacing w:val="15"/>
          <w:sz w:val="20"/>
          <w:szCs w:val="22"/>
          <w:bdr w:val="none" w:sz="0" w:space="0" w:color="auto" w:frame="1"/>
          <w:shd w:val="clear" w:color="auto" w:fill="FFFFFF"/>
        </w:rPr>
      </w:pPr>
    </w:p>
    <w:p w:rsidR="004E79E8" w:rsidRDefault="004E79E8" w:rsidP="004E79E8">
      <w:pPr>
        <w:pStyle w:val="NormalWeb"/>
        <w:shd w:val="clear" w:color="auto" w:fill="FFFFFF"/>
        <w:spacing w:before="0" w:beforeAutospacing="0" w:after="0" w:afterAutospacing="0"/>
        <w:rPr>
          <w:rStyle w:val="Strong"/>
          <w:rFonts w:ascii="Calibri" w:hAnsi="Calibri" w:cs="Arial"/>
          <w:color w:val="002E23"/>
          <w:spacing w:val="15"/>
          <w:sz w:val="20"/>
          <w:szCs w:val="22"/>
          <w:bdr w:val="none" w:sz="0" w:space="0" w:color="auto" w:frame="1"/>
          <w:shd w:val="clear" w:color="auto" w:fill="FFFFFF"/>
        </w:rPr>
      </w:pPr>
    </w:p>
    <w:p w:rsidR="004E79E8" w:rsidRDefault="004E79E8" w:rsidP="004E79E8">
      <w:pPr>
        <w:pStyle w:val="NormalWeb"/>
        <w:shd w:val="clear" w:color="auto" w:fill="FFFFFF"/>
        <w:spacing w:before="0" w:beforeAutospacing="0" w:after="0" w:afterAutospacing="0"/>
        <w:rPr>
          <w:rStyle w:val="Strong"/>
          <w:rFonts w:ascii="Calibri" w:hAnsi="Calibri" w:cs="Arial"/>
          <w:color w:val="002E23"/>
          <w:spacing w:val="15"/>
          <w:sz w:val="20"/>
          <w:szCs w:val="22"/>
          <w:bdr w:val="none" w:sz="0" w:space="0" w:color="auto" w:frame="1"/>
          <w:shd w:val="clear" w:color="auto" w:fill="FFFFFF"/>
        </w:rPr>
      </w:pPr>
    </w:p>
    <w:p w:rsidR="004E79E8" w:rsidRDefault="004E79E8" w:rsidP="004E79E8">
      <w:pPr>
        <w:pStyle w:val="NormalWeb"/>
        <w:shd w:val="clear" w:color="auto" w:fill="FFFFFF"/>
        <w:spacing w:before="0" w:beforeAutospacing="0" w:after="0" w:afterAutospacing="0"/>
        <w:rPr>
          <w:rStyle w:val="Strong"/>
          <w:rFonts w:ascii="Calibri" w:hAnsi="Calibri" w:cs="Arial"/>
          <w:color w:val="002E23"/>
          <w:spacing w:val="15"/>
          <w:sz w:val="20"/>
          <w:szCs w:val="22"/>
          <w:bdr w:val="none" w:sz="0" w:space="0" w:color="auto" w:frame="1"/>
          <w:shd w:val="clear" w:color="auto" w:fill="FFFFFF"/>
        </w:rPr>
      </w:pPr>
    </w:p>
    <w:p w:rsidR="008722FB" w:rsidRPr="004E79E8" w:rsidRDefault="008722FB" w:rsidP="004E79E8">
      <w:pPr>
        <w:pStyle w:val="NormalWeb"/>
        <w:shd w:val="clear" w:color="auto" w:fill="FFFFFF"/>
        <w:spacing w:before="0" w:beforeAutospacing="0" w:after="0" w:afterAutospacing="0"/>
        <w:rPr>
          <w:rStyle w:val="Strong"/>
          <w:rFonts w:ascii="Calibri" w:hAnsi="Calibri" w:cs="Arial"/>
          <w:color w:val="002E23"/>
          <w:spacing w:val="15"/>
          <w:sz w:val="20"/>
          <w:szCs w:val="22"/>
          <w:bdr w:val="none" w:sz="0" w:space="0" w:color="auto" w:frame="1"/>
          <w:shd w:val="clear" w:color="auto" w:fill="FFFFFF"/>
        </w:rPr>
      </w:pPr>
      <w:r w:rsidRPr="004E79E8">
        <w:rPr>
          <w:rStyle w:val="Strong"/>
          <w:rFonts w:ascii="Calibri" w:hAnsi="Calibri" w:cs="Arial"/>
          <w:color w:val="002E23"/>
          <w:spacing w:val="15"/>
          <w:sz w:val="20"/>
          <w:szCs w:val="22"/>
          <w:bdr w:val="none" w:sz="0" w:space="0" w:color="auto" w:frame="1"/>
          <w:shd w:val="clear" w:color="auto" w:fill="FFFFFF"/>
        </w:rPr>
        <w:t>Day 1: Palm Sunday</w:t>
      </w:r>
    </w:p>
    <w:p w:rsidR="008722FB" w:rsidRPr="004E79E8" w:rsidRDefault="008722FB" w:rsidP="004E79E8">
      <w:pPr>
        <w:pStyle w:val="NormalWeb"/>
        <w:shd w:val="clear" w:color="auto" w:fill="FFFFFF"/>
        <w:spacing w:before="0" w:beforeAutospacing="0" w:after="0" w:afterAutospacing="0"/>
        <w:textAlignment w:val="baseline"/>
        <w:rPr>
          <w:rFonts w:ascii="Calibri" w:hAnsi="Calibri" w:cs="Arial"/>
          <w:color w:val="002E23"/>
          <w:sz w:val="20"/>
          <w:szCs w:val="22"/>
        </w:rPr>
      </w:pPr>
      <w:r w:rsidRPr="004E79E8">
        <w:rPr>
          <w:rStyle w:val="Strong"/>
          <w:rFonts w:ascii="Calibri" w:hAnsi="Calibri" w:cs="Arial"/>
          <w:color w:val="002E23"/>
          <w:spacing w:val="15"/>
          <w:sz w:val="20"/>
          <w:szCs w:val="22"/>
          <w:bdr w:val="none" w:sz="0" w:space="0" w:color="auto" w:frame="1"/>
          <w:shd w:val="clear" w:color="auto" w:fill="FFFFFF"/>
        </w:rPr>
        <w:t>Day 2: Monday, Jesus Clears the Temple</w:t>
      </w:r>
      <w:r w:rsidRPr="004E79E8">
        <w:rPr>
          <w:rFonts w:ascii="Calibri" w:hAnsi="Calibri" w:cs="Arial"/>
          <w:color w:val="002E23"/>
          <w:sz w:val="20"/>
          <w:szCs w:val="22"/>
        </w:rPr>
        <w:t xml:space="preserve"> My Temple will be a house of prayer,’ but you have turned it into a den of thieves” (Luke 19:46).</w:t>
      </w:r>
    </w:p>
    <w:p w:rsidR="008722FB" w:rsidRPr="004E79E8" w:rsidRDefault="008722FB" w:rsidP="004E79E8">
      <w:pPr>
        <w:pStyle w:val="NormalWeb"/>
        <w:shd w:val="clear" w:color="auto" w:fill="FFFFFF"/>
        <w:spacing w:before="0" w:beforeAutospacing="0" w:after="0" w:afterAutospacing="0"/>
        <w:textAlignment w:val="baseline"/>
        <w:rPr>
          <w:rFonts w:ascii="Calibri" w:hAnsi="Calibri" w:cs="Arial"/>
          <w:color w:val="002E23"/>
          <w:sz w:val="20"/>
          <w:szCs w:val="22"/>
        </w:rPr>
      </w:pPr>
      <w:r w:rsidRPr="004E79E8">
        <w:rPr>
          <w:rFonts w:ascii="Calibri" w:hAnsi="Calibri" w:cs="Arial"/>
          <w:color w:val="002E23"/>
          <w:sz w:val="20"/>
          <w:szCs w:val="22"/>
        </w:rPr>
        <w:t>You can read Monday’s events in Matthew 21:12–22, Mark 11:15–19, Luke 19:45-48, and John 2:13-17.</w:t>
      </w:r>
    </w:p>
    <w:p w:rsidR="008722FB" w:rsidRPr="004E79E8" w:rsidRDefault="008722FB" w:rsidP="004E79E8">
      <w:pPr>
        <w:pStyle w:val="NormalWeb"/>
        <w:shd w:val="clear" w:color="auto" w:fill="FFFFFF"/>
        <w:spacing w:before="0" w:beforeAutospacing="0" w:after="0" w:afterAutospacing="0"/>
        <w:rPr>
          <w:rFonts w:ascii="Calibri" w:hAnsi="Calibri" w:cs="Arial"/>
          <w:color w:val="002E23"/>
          <w:sz w:val="20"/>
          <w:szCs w:val="22"/>
          <w:shd w:val="clear" w:color="auto" w:fill="FFFFFF"/>
        </w:rPr>
      </w:pPr>
      <w:r w:rsidRPr="004E79E8">
        <w:rPr>
          <w:rStyle w:val="Strong"/>
          <w:rFonts w:ascii="Calibri" w:hAnsi="Calibri" w:cs="Arial"/>
          <w:color w:val="002E23"/>
          <w:spacing w:val="15"/>
          <w:sz w:val="20"/>
          <w:szCs w:val="22"/>
          <w:bdr w:val="none" w:sz="0" w:space="0" w:color="auto" w:frame="1"/>
          <w:shd w:val="clear" w:color="auto" w:fill="FFFFFF"/>
        </w:rPr>
        <w:t xml:space="preserve">Day 3: Tuesday, Jesus Goes to The Mount of Olives (Olivet discourse &amp; Judas talking to Priests) </w:t>
      </w:r>
      <w:r w:rsidRPr="004E79E8">
        <w:rPr>
          <w:rFonts w:ascii="Calibri" w:hAnsi="Calibri" w:cs="Arial"/>
          <w:color w:val="002E23"/>
          <w:sz w:val="20"/>
          <w:szCs w:val="22"/>
          <w:shd w:val="clear" w:color="auto" w:fill="FFFFFF"/>
        </w:rPr>
        <w:t>Matthew 21:23–24:51, Mark 11:20–13:37, Luke 20:1–21:36, and John 12:20–38.</w:t>
      </w:r>
    </w:p>
    <w:p w:rsidR="008722FB" w:rsidRPr="004E79E8" w:rsidRDefault="008722FB" w:rsidP="004E79E8">
      <w:pPr>
        <w:pStyle w:val="NormalWeb"/>
        <w:shd w:val="clear" w:color="auto" w:fill="FFFFFF"/>
        <w:spacing w:before="0" w:beforeAutospacing="0" w:after="0" w:afterAutospacing="0"/>
        <w:rPr>
          <w:rStyle w:val="Strong"/>
          <w:rFonts w:ascii="Calibri" w:hAnsi="Calibri" w:cs="Arial"/>
          <w:color w:val="002E23"/>
          <w:spacing w:val="15"/>
          <w:sz w:val="20"/>
          <w:szCs w:val="22"/>
          <w:bdr w:val="none" w:sz="0" w:space="0" w:color="auto" w:frame="1"/>
          <w:shd w:val="clear" w:color="auto" w:fill="FFFFFF"/>
        </w:rPr>
      </w:pPr>
      <w:r w:rsidRPr="004E79E8">
        <w:rPr>
          <w:rStyle w:val="Strong"/>
          <w:rFonts w:ascii="Calibri" w:hAnsi="Calibri" w:cs="Arial"/>
          <w:color w:val="002E23"/>
          <w:spacing w:val="15"/>
          <w:sz w:val="20"/>
          <w:szCs w:val="22"/>
          <w:bdr w:val="none" w:sz="0" w:space="0" w:color="auto" w:frame="1"/>
          <w:shd w:val="clear" w:color="auto" w:fill="FFFFFF"/>
        </w:rPr>
        <w:t>Day 4: Holy Wednesday</w:t>
      </w:r>
    </w:p>
    <w:p w:rsidR="008722FB" w:rsidRPr="004E79E8" w:rsidRDefault="008722FB" w:rsidP="004E79E8">
      <w:pPr>
        <w:pStyle w:val="NormalWeb"/>
        <w:shd w:val="clear" w:color="auto" w:fill="FFFFFF"/>
        <w:spacing w:before="0" w:beforeAutospacing="0" w:after="0" w:afterAutospacing="0"/>
        <w:rPr>
          <w:rFonts w:ascii="Calibri" w:hAnsi="Calibri" w:cs="Arial"/>
          <w:color w:val="002E23"/>
          <w:sz w:val="20"/>
          <w:szCs w:val="22"/>
          <w:shd w:val="clear" w:color="auto" w:fill="FFFFFF"/>
        </w:rPr>
      </w:pPr>
      <w:r w:rsidRPr="004E79E8">
        <w:rPr>
          <w:rStyle w:val="Strong"/>
          <w:rFonts w:ascii="Calibri" w:hAnsi="Calibri" w:cs="Arial"/>
          <w:color w:val="002E23"/>
          <w:spacing w:val="15"/>
          <w:sz w:val="20"/>
          <w:szCs w:val="22"/>
          <w:bdr w:val="none" w:sz="0" w:space="0" w:color="auto" w:frame="1"/>
          <w:shd w:val="clear" w:color="auto" w:fill="FFFFFF"/>
        </w:rPr>
        <w:t xml:space="preserve">Day 5: Passover and Maundy Thursday </w:t>
      </w:r>
      <w:r w:rsidRPr="004E79E8">
        <w:rPr>
          <w:rFonts w:ascii="Calibri" w:hAnsi="Calibri" w:cs="Arial"/>
          <w:color w:val="002E23"/>
          <w:sz w:val="20"/>
          <w:szCs w:val="22"/>
          <w:shd w:val="clear" w:color="auto" w:fill="FFFFFF"/>
        </w:rPr>
        <w:t>Matthew 26:17–75, Mark 14:12-72, Luke 22:7-62, and John 13:1-38.</w:t>
      </w:r>
    </w:p>
    <w:p w:rsidR="008722FB" w:rsidRPr="008722FB" w:rsidRDefault="008722FB" w:rsidP="004E79E8">
      <w:pPr>
        <w:pStyle w:val="NormalWeb"/>
        <w:shd w:val="clear" w:color="auto" w:fill="FFFFFF"/>
        <w:spacing w:before="0" w:beforeAutospacing="0" w:after="0" w:afterAutospacing="0"/>
        <w:rPr>
          <w:rFonts w:ascii="Calibri" w:hAnsi="Calibri" w:cs="Segoe UI"/>
          <w:color w:val="000000"/>
          <w:sz w:val="22"/>
          <w:szCs w:val="22"/>
        </w:rPr>
      </w:pPr>
      <w:r w:rsidRPr="004E79E8">
        <w:rPr>
          <w:rStyle w:val="Strong"/>
          <w:rFonts w:ascii="Calibri" w:hAnsi="Calibri" w:cs="Arial"/>
          <w:color w:val="002E23"/>
          <w:spacing w:val="15"/>
          <w:sz w:val="20"/>
          <w:szCs w:val="22"/>
          <w:bdr w:val="none" w:sz="0" w:space="0" w:color="auto" w:frame="1"/>
          <w:shd w:val="clear" w:color="auto" w:fill="FFFFFF"/>
        </w:rPr>
        <w:t>Day 6: Good Friday</w:t>
      </w:r>
      <w:r w:rsidR="00A367A3" w:rsidRPr="004E79E8">
        <w:rPr>
          <w:rStyle w:val="Strong"/>
          <w:rFonts w:ascii="Calibri" w:hAnsi="Calibri" w:cs="Arial"/>
          <w:color w:val="002E23"/>
          <w:spacing w:val="15"/>
          <w:sz w:val="20"/>
          <w:szCs w:val="22"/>
          <w:bdr w:val="none" w:sz="0" w:space="0" w:color="auto" w:frame="1"/>
          <w:shd w:val="clear" w:color="auto" w:fill="FFFFFF"/>
        </w:rPr>
        <w:t xml:space="preserve"> </w:t>
      </w:r>
      <w:r w:rsidRPr="004E79E8">
        <w:rPr>
          <w:rFonts w:ascii="Calibri" w:hAnsi="Calibri" w:cs="Arial"/>
          <w:color w:val="474747"/>
          <w:sz w:val="20"/>
          <w:shd w:val="clear" w:color="auto" w:fill="FFFFFF"/>
        </w:rPr>
        <w:t>This was the Day of Preparation, in which the lamb sacrificed on the afternoon of Nisan 14 was eaten later that evening—in the twilight after sundown and the rising of the full moon on what then was </w:t>
      </w:r>
      <w:r w:rsidRPr="004E79E8">
        <w:rPr>
          <w:rFonts w:ascii="Calibri" w:hAnsi="Calibri" w:cs="Arial"/>
          <w:color w:val="040C28"/>
          <w:sz w:val="20"/>
          <w:shd w:val="clear" w:color="auto" w:fill="D3E3FD"/>
        </w:rPr>
        <w:t>Saturday, Nisan 15</w:t>
      </w:r>
      <w:r w:rsidRPr="004E79E8">
        <w:rPr>
          <w:rFonts w:ascii="Calibri" w:hAnsi="Calibri" w:cs="Arial"/>
          <w:color w:val="474747"/>
          <w:sz w:val="20"/>
          <w:shd w:val="clear" w:color="auto" w:fill="FFFFFF"/>
        </w:rPr>
        <w:t>, the</w:t>
      </w:r>
      <w:r>
        <w:rPr>
          <w:rFonts w:ascii="Arial" w:hAnsi="Arial" w:cs="Arial"/>
          <w:color w:val="474747"/>
          <w:shd w:val="clear" w:color="auto" w:fill="FFFFFF"/>
        </w:rPr>
        <w:t xml:space="preserve"> Day of Passover.</w:t>
      </w:r>
    </w:p>
    <w:sectPr w:rsidR="008722FB" w:rsidRPr="008722FB" w:rsidSect="00D143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1E"/>
    <w:rsid w:val="00013835"/>
    <w:rsid w:val="00090CC9"/>
    <w:rsid w:val="000C598E"/>
    <w:rsid w:val="00105091"/>
    <w:rsid w:val="0027375F"/>
    <w:rsid w:val="00304BE2"/>
    <w:rsid w:val="0037170E"/>
    <w:rsid w:val="003A4076"/>
    <w:rsid w:val="004E79E8"/>
    <w:rsid w:val="0050395C"/>
    <w:rsid w:val="005277D4"/>
    <w:rsid w:val="0055551E"/>
    <w:rsid w:val="00662379"/>
    <w:rsid w:val="006A652B"/>
    <w:rsid w:val="006D3173"/>
    <w:rsid w:val="006F7B29"/>
    <w:rsid w:val="0070031C"/>
    <w:rsid w:val="007A101E"/>
    <w:rsid w:val="007A6564"/>
    <w:rsid w:val="007E1A03"/>
    <w:rsid w:val="00860EB0"/>
    <w:rsid w:val="008722FB"/>
    <w:rsid w:val="008A7D27"/>
    <w:rsid w:val="00957B3F"/>
    <w:rsid w:val="00A367A3"/>
    <w:rsid w:val="00A9424C"/>
    <w:rsid w:val="00A96D1F"/>
    <w:rsid w:val="00C612FA"/>
    <w:rsid w:val="00C834B6"/>
    <w:rsid w:val="00D143EC"/>
    <w:rsid w:val="00D66CEE"/>
    <w:rsid w:val="00D86364"/>
    <w:rsid w:val="00DB2C76"/>
    <w:rsid w:val="00DC4167"/>
    <w:rsid w:val="00DE42E8"/>
    <w:rsid w:val="00ED2AFE"/>
    <w:rsid w:val="00EF2A3B"/>
    <w:rsid w:val="00F53353"/>
    <w:rsid w:val="00F538B2"/>
    <w:rsid w:val="00F82DB3"/>
    <w:rsid w:val="00F9509A"/>
    <w:rsid w:val="00FC4206"/>
    <w:rsid w:val="00FC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23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950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37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62379"/>
    <w:rPr>
      <w:color w:val="0000FF"/>
      <w:u w:val="single"/>
    </w:rPr>
  </w:style>
  <w:style w:type="paragraph" w:styleId="NormalWeb">
    <w:name w:val="Normal (Web)"/>
    <w:basedOn w:val="Normal"/>
    <w:uiPriority w:val="99"/>
    <w:unhideWhenUsed/>
    <w:rsid w:val="00D14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143EC"/>
  </w:style>
  <w:style w:type="paragraph" w:customStyle="1" w:styleId="chapter-2">
    <w:name w:val="chapter-2"/>
    <w:basedOn w:val="Normal"/>
    <w:rsid w:val="00013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13835"/>
  </w:style>
  <w:style w:type="character" w:customStyle="1" w:styleId="Heading3Char">
    <w:name w:val="Heading 3 Char"/>
    <w:basedOn w:val="DefaultParagraphFont"/>
    <w:link w:val="Heading3"/>
    <w:uiPriority w:val="9"/>
    <w:semiHidden/>
    <w:rsid w:val="00F9509A"/>
    <w:rPr>
      <w:rFonts w:asciiTheme="majorHAnsi" w:eastAsiaTheme="majorEastAsia" w:hAnsiTheme="majorHAnsi" w:cstheme="majorBidi"/>
      <w:b/>
      <w:bCs/>
      <w:color w:val="4F81BD" w:themeColor="accent1"/>
    </w:rPr>
  </w:style>
  <w:style w:type="character" w:customStyle="1" w:styleId="chapternum">
    <w:name w:val="chapternum"/>
    <w:basedOn w:val="DefaultParagraphFont"/>
    <w:rsid w:val="00F9509A"/>
  </w:style>
  <w:style w:type="character" w:styleId="Strong">
    <w:name w:val="Strong"/>
    <w:basedOn w:val="DefaultParagraphFont"/>
    <w:uiPriority w:val="22"/>
    <w:qFormat/>
    <w:rsid w:val="008722FB"/>
    <w:rPr>
      <w:b/>
      <w:bCs/>
    </w:rPr>
  </w:style>
  <w:style w:type="paragraph" w:customStyle="1" w:styleId="pw-post-body-paragraph">
    <w:name w:val="pw-post-body-paragraph"/>
    <w:basedOn w:val="Normal"/>
    <w:rsid w:val="004E79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1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2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23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950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37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62379"/>
    <w:rPr>
      <w:color w:val="0000FF"/>
      <w:u w:val="single"/>
    </w:rPr>
  </w:style>
  <w:style w:type="paragraph" w:styleId="NormalWeb">
    <w:name w:val="Normal (Web)"/>
    <w:basedOn w:val="Normal"/>
    <w:uiPriority w:val="99"/>
    <w:unhideWhenUsed/>
    <w:rsid w:val="00D14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143EC"/>
  </w:style>
  <w:style w:type="paragraph" w:customStyle="1" w:styleId="chapter-2">
    <w:name w:val="chapter-2"/>
    <w:basedOn w:val="Normal"/>
    <w:rsid w:val="00013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13835"/>
  </w:style>
  <w:style w:type="character" w:customStyle="1" w:styleId="Heading3Char">
    <w:name w:val="Heading 3 Char"/>
    <w:basedOn w:val="DefaultParagraphFont"/>
    <w:link w:val="Heading3"/>
    <w:uiPriority w:val="9"/>
    <w:semiHidden/>
    <w:rsid w:val="00F9509A"/>
    <w:rPr>
      <w:rFonts w:asciiTheme="majorHAnsi" w:eastAsiaTheme="majorEastAsia" w:hAnsiTheme="majorHAnsi" w:cstheme="majorBidi"/>
      <w:b/>
      <w:bCs/>
      <w:color w:val="4F81BD" w:themeColor="accent1"/>
    </w:rPr>
  </w:style>
  <w:style w:type="character" w:customStyle="1" w:styleId="chapternum">
    <w:name w:val="chapternum"/>
    <w:basedOn w:val="DefaultParagraphFont"/>
    <w:rsid w:val="00F9509A"/>
  </w:style>
  <w:style w:type="character" w:styleId="Strong">
    <w:name w:val="Strong"/>
    <w:basedOn w:val="DefaultParagraphFont"/>
    <w:uiPriority w:val="22"/>
    <w:qFormat/>
    <w:rsid w:val="008722FB"/>
    <w:rPr>
      <w:b/>
      <w:bCs/>
    </w:rPr>
  </w:style>
  <w:style w:type="paragraph" w:customStyle="1" w:styleId="pw-post-body-paragraph">
    <w:name w:val="pw-post-body-paragraph"/>
    <w:basedOn w:val="Normal"/>
    <w:rsid w:val="004E79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1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2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184313">
      <w:bodyDiv w:val="1"/>
      <w:marLeft w:val="0"/>
      <w:marRight w:val="0"/>
      <w:marTop w:val="0"/>
      <w:marBottom w:val="0"/>
      <w:divBdr>
        <w:top w:val="none" w:sz="0" w:space="0" w:color="auto"/>
        <w:left w:val="none" w:sz="0" w:space="0" w:color="auto"/>
        <w:bottom w:val="none" w:sz="0" w:space="0" w:color="auto"/>
        <w:right w:val="none" w:sz="0" w:space="0" w:color="auto"/>
      </w:divBdr>
    </w:div>
    <w:div w:id="326832909">
      <w:bodyDiv w:val="1"/>
      <w:marLeft w:val="0"/>
      <w:marRight w:val="0"/>
      <w:marTop w:val="0"/>
      <w:marBottom w:val="0"/>
      <w:divBdr>
        <w:top w:val="none" w:sz="0" w:space="0" w:color="auto"/>
        <w:left w:val="none" w:sz="0" w:space="0" w:color="auto"/>
        <w:bottom w:val="none" w:sz="0" w:space="0" w:color="auto"/>
        <w:right w:val="none" w:sz="0" w:space="0" w:color="auto"/>
      </w:divBdr>
    </w:div>
    <w:div w:id="805661959">
      <w:bodyDiv w:val="1"/>
      <w:marLeft w:val="0"/>
      <w:marRight w:val="0"/>
      <w:marTop w:val="0"/>
      <w:marBottom w:val="0"/>
      <w:divBdr>
        <w:top w:val="none" w:sz="0" w:space="0" w:color="auto"/>
        <w:left w:val="none" w:sz="0" w:space="0" w:color="auto"/>
        <w:bottom w:val="none" w:sz="0" w:space="0" w:color="auto"/>
        <w:right w:val="none" w:sz="0" w:space="0" w:color="auto"/>
      </w:divBdr>
    </w:div>
    <w:div w:id="933128072">
      <w:bodyDiv w:val="1"/>
      <w:marLeft w:val="0"/>
      <w:marRight w:val="0"/>
      <w:marTop w:val="0"/>
      <w:marBottom w:val="0"/>
      <w:divBdr>
        <w:top w:val="none" w:sz="0" w:space="0" w:color="auto"/>
        <w:left w:val="none" w:sz="0" w:space="0" w:color="auto"/>
        <w:bottom w:val="none" w:sz="0" w:space="0" w:color="auto"/>
        <w:right w:val="none" w:sz="0" w:space="0" w:color="auto"/>
      </w:divBdr>
    </w:div>
    <w:div w:id="1013145086">
      <w:bodyDiv w:val="1"/>
      <w:marLeft w:val="0"/>
      <w:marRight w:val="0"/>
      <w:marTop w:val="0"/>
      <w:marBottom w:val="0"/>
      <w:divBdr>
        <w:top w:val="none" w:sz="0" w:space="0" w:color="auto"/>
        <w:left w:val="none" w:sz="0" w:space="0" w:color="auto"/>
        <w:bottom w:val="none" w:sz="0" w:space="0" w:color="auto"/>
        <w:right w:val="none" w:sz="0" w:space="0" w:color="auto"/>
      </w:divBdr>
    </w:div>
    <w:div w:id="1121731659">
      <w:bodyDiv w:val="1"/>
      <w:marLeft w:val="0"/>
      <w:marRight w:val="0"/>
      <w:marTop w:val="0"/>
      <w:marBottom w:val="0"/>
      <w:divBdr>
        <w:top w:val="none" w:sz="0" w:space="0" w:color="auto"/>
        <w:left w:val="none" w:sz="0" w:space="0" w:color="auto"/>
        <w:bottom w:val="none" w:sz="0" w:space="0" w:color="auto"/>
        <w:right w:val="none" w:sz="0" w:space="0" w:color="auto"/>
      </w:divBdr>
    </w:div>
    <w:div w:id="1209344841">
      <w:bodyDiv w:val="1"/>
      <w:marLeft w:val="0"/>
      <w:marRight w:val="0"/>
      <w:marTop w:val="0"/>
      <w:marBottom w:val="0"/>
      <w:divBdr>
        <w:top w:val="none" w:sz="0" w:space="0" w:color="auto"/>
        <w:left w:val="none" w:sz="0" w:space="0" w:color="auto"/>
        <w:bottom w:val="none" w:sz="0" w:space="0" w:color="auto"/>
        <w:right w:val="none" w:sz="0" w:space="0" w:color="auto"/>
      </w:divBdr>
    </w:div>
    <w:div w:id="157628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John+12&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7</Pages>
  <Words>3125</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43</cp:revision>
  <cp:lastPrinted>2024-03-27T21:43:00Z</cp:lastPrinted>
  <dcterms:created xsi:type="dcterms:W3CDTF">2024-03-27T12:16:00Z</dcterms:created>
  <dcterms:modified xsi:type="dcterms:W3CDTF">2024-03-27T21:45:00Z</dcterms:modified>
</cp:coreProperties>
</file>