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234E" w14:textId="3D40CA45" w:rsidR="00BD53B3" w:rsidRDefault="00824E9E" w:rsidP="00EE3F93">
      <w:pPr>
        <w:jc w:val="center"/>
      </w:pPr>
      <w:r>
        <w:rPr>
          <w:noProof/>
        </w:rPr>
        <w:drawing>
          <wp:inline distT="0" distB="0" distL="0" distR="0" wp14:anchorId="350DD64C" wp14:editId="5FD1E45A">
            <wp:extent cx="4411980" cy="2867787"/>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421014" cy="2873659"/>
                    </a:xfrm>
                    <a:prstGeom prst="rect">
                      <a:avLst/>
                    </a:prstGeom>
                  </pic:spPr>
                </pic:pic>
              </a:graphicData>
            </a:graphic>
          </wp:inline>
        </w:drawing>
      </w:r>
    </w:p>
    <w:p w14:paraId="50502379" w14:textId="2AEA7439" w:rsidR="00D21B0A" w:rsidRDefault="00D21B0A" w:rsidP="00D21B0A">
      <w:pPr>
        <w:jc w:val="center"/>
        <w:rPr>
          <w:rFonts w:ascii="Times New Roman" w:hAnsi="Times New Roman" w:cs="Times New Roman"/>
          <w:sz w:val="28"/>
          <w:szCs w:val="28"/>
        </w:rPr>
      </w:pPr>
      <w:r>
        <w:rPr>
          <w:rFonts w:ascii="Times New Roman" w:hAnsi="Times New Roman" w:cs="Times New Roman"/>
          <w:sz w:val="28"/>
          <w:szCs w:val="28"/>
        </w:rPr>
        <w:t>NON-DISCRIMMINATION POLICY</w:t>
      </w:r>
    </w:p>
    <w:p w14:paraId="7F79853F" w14:textId="2098AC72" w:rsidR="00D46122" w:rsidRDefault="00D46122" w:rsidP="00D21B0A">
      <w:pPr>
        <w:jc w:val="center"/>
        <w:rPr>
          <w:rFonts w:ascii="Times New Roman" w:hAnsi="Times New Roman" w:cs="Times New Roman"/>
        </w:rPr>
      </w:pPr>
      <w:r>
        <w:rPr>
          <w:rFonts w:ascii="Times New Roman" w:hAnsi="Times New Roman" w:cs="Times New Roman"/>
        </w:rPr>
        <w:t xml:space="preserve">It is the  policy and commitment of </w:t>
      </w:r>
      <w:r w:rsidR="00E66DC1">
        <w:rPr>
          <w:rFonts w:ascii="Times New Roman" w:hAnsi="Times New Roman" w:cs="Times New Roman"/>
        </w:rPr>
        <w:t xml:space="preserve">Prayer Pillow </w:t>
      </w:r>
      <w:r w:rsidR="0024625C">
        <w:rPr>
          <w:rFonts w:ascii="Times New Roman" w:hAnsi="Times New Roman" w:cs="Times New Roman"/>
        </w:rPr>
        <w:t>Ministry Outreach</w:t>
      </w:r>
      <w:r>
        <w:rPr>
          <w:rFonts w:ascii="Times New Roman" w:hAnsi="Times New Roman" w:cs="Times New Roman"/>
        </w:rPr>
        <w:t xml:space="preserve"> of Maplesville that it does not discriminate on the basis of race, age, color, sex, nati</w:t>
      </w:r>
      <w:r w:rsidR="00283C1F">
        <w:rPr>
          <w:rFonts w:ascii="Times New Roman" w:hAnsi="Times New Roman" w:cs="Times New Roman"/>
        </w:rPr>
        <w:t>onal origin, physical or mental disability or religion.</w:t>
      </w:r>
    </w:p>
    <w:p w14:paraId="1F4086BD" w14:textId="6B7E44E9" w:rsidR="00283C1F" w:rsidRDefault="00283C1F" w:rsidP="00D21B0A">
      <w:pPr>
        <w:jc w:val="center"/>
        <w:rPr>
          <w:rFonts w:ascii="Times New Roman" w:hAnsi="Times New Roman" w:cs="Times New Roman"/>
        </w:rPr>
      </w:pPr>
      <w:r>
        <w:rPr>
          <w:rFonts w:ascii="Times New Roman" w:hAnsi="Times New Roman" w:cs="Times New Roman"/>
        </w:rPr>
        <w:t>EQUAL EMPLOYMENT OPPORTUNITY</w:t>
      </w:r>
    </w:p>
    <w:p w14:paraId="6B0D75EE" w14:textId="69FAC9E1" w:rsidR="00283C1F" w:rsidRDefault="002E3496" w:rsidP="00EE3F93">
      <w:pPr>
        <w:jc w:val="center"/>
        <w:rPr>
          <w:rFonts w:ascii="Times New Roman" w:hAnsi="Times New Roman" w:cs="Times New Roman"/>
        </w:rPr>
      </w:pPr>
      <w:r>
        <w:rPr>
          <w:rFonts w:ascii="Times New Roman" w:hAnsi="Times New Roman" w:cs="Times New Roman"/>
        </w:rPr>
        <w:t>The Prayer Pillow Ministry Outreach of Maplesville</w:t>
      </w:r>
      <w:r w:rsidR="00283C1F">
        <w:rPr>
          <w:rFonts w:ascii="Times New Roman" w:hAnsi="Times New Roman" w:cs="Times New Roman"/>
        </w:rPr>
        <w:t xml:space="preserve"> is committed to a policy of equal employment and does not discriminate in the terms, conditions or privileges of employment on account of race, age, color, sex, national origin, physical or mental disability or religion or otherwise as may be prohibited by federal and state law.Any employee, board member, volunteer or client who believes</w:t>
      </w:r>
      <w:r w:rsidR="0024243B">
        <w:rPr>
          <w:rFonts w:ascii="Times New Roman" w:hAnsi="Times New Roman" w:cs="Times New Roman"/>
        </w:rPr>
        <w:t xml:space="preserve"> that he or she or any other affiliate of </w:t>
      </w:r>
      <w:r>
        <w:rPr>
          <w:rFonts w:ascii="Times New Roman" w:hAnsi="Times New Roman" w:cs="Times New Roman"/>
        </w:rPr>
        <w:t>The Prayer Pillow Ministry Outreach</w:t>
      </w:r>
      <w:r w:rsidR="0024243B">
        <w:rPr>
          <w:rFonts w:ascii="Times New Roman" w:hAnsi="Times New Roman" w:cs="Times New Roman"/>
        </w:rPr>
        <w:t xml:space="preserve"> of Maplesville who has been discriminated against is strongly encouraged to report this concern promptly to the Executive Di</w:t>
      </w:r>
      <w:r w:rsidR="00BD53B3">
        <w:rPr>
          <w:rFonts w:ascii="Times New Roman" w:hAnsi="Times New Roman" w:cs="Times New Roman"/>
        </w:rPr>
        <w:t>r</w:t>
      </w:r>
      <w:r w:rsidR="0024243B">
        <w:rPr>
          <w:rFonts w:ascii="Times New Roman" w:hAnsi="Times New Roman" w:cs="Times New Roman"/>
        </w:rPr>
        <w:t>ector.</w:t>
      </w:r>
    </w:p>
    <w:p w14:paraId="61BFB691" w14:textId="77777777" w:rsidR="00EE3F93" w:rsidRDefault="0024243B" w:rsidP="00EE3F93">
      <w:pPr>
        <w:jc w:val="center"/>
        <w:rPr>
          <w:rFonts w:ascii="Times New Roman" w:hAnsi="Times New Roman" w:cs="Times New Roman"/>
        </w:rPr>
      </w:pPr>
      <w:r>
        <w:rPr>
          <w:rFonts w:ascii="Times New Roman" w:hAnsi="Times New Roman" w:cs="Times New Roman"/>
        </w:rPr>
        <w:t>DISCRIMINATORY HARASSMENT</w:t>
      </w:r>
    </w:p>
    <w:p w14:paraId="74CF1094" w14:textId="647B4A80" w:rsidR="0024243B" w:rsidRDefault="0024243B" w:rsidP="00EE3F93">
      <w:pPr>
        <w:jc w:val="center"/>
        <w:rPr>
          <w:rFonts w:ascii="Times New Roman" w:hAnsi="Times New Roman" w:cs="Times New Roman"/>
        </w:rPr>
      </w:pPr>
      <w:r>
        <w:rPr>
          <w:rFonts w:ascii="Times New Roman" w:hAnsi="Times New Roman" w:cs="Times New Roman"/>
        </w:rPr>
        <w:t>Harassment or intimidation of a client, staff person or guest because of that person’s race age, color, sex, national origin, physical or mental disability, or religion is specifically pro</w:t>
      </w:r>
      <w:r w:rsidR="000F5E36">
        <w:rPr>
          <w:rFonts w:ascii="Times New Roman" w:hAnsi="Times New Roman" w:cs="Times New Roman"/>
        </w:rPr>
        <w:t xml:space="preserve">hibited and may be grounds for termination. Harassment and intimidation includes abusive, foul or threatening language or behavior. </w:t>
      </w:r>
      <w:r w:rsidR="00EA6DFA">
        <w:rPr>
          <w:rFonts w:ascii="Times New Roman" w:hAnsi="Times New Roman" w:cs="Times New Roman"/>
        </w:rPr>
        <w:t>We are</w:t>
      </w:r>
      <w:r w:rsidR="000F5E36">
        <w:rPr>
          <w:rFonts w:ascii="Times New Roman" w:hAnsi="Times New Roman" w:cs="Times New Roman"/>
        </w:rPr>
        <w:t xml:space="preserve"> committed to maintaining a workplace that is free of such harassment and will not tolerate discrimination against staff members, volunteers or agency clients.</w:t>
      </w:r>
    </w:p>
    <w:p w14:paraId="134D3912" w14:textId="149333D2" w:rsidR="000F5E36" w:rsidRDefault="000F5E36" w:rsidP="00D21B0A">
      <w:pPr>
        <w:jc w:val="center"/>
        <w:rPr>
          <w:rFonts w:ascii="Times New Roman" w:hAnsi="Times New Roman" w:cs="Times New Roman"/>
        </w:rPr>
      </w:pPr>
    </w:p>
    <w:p w14:paraId="2081ED50" w14:textId="44C39934" w:rsidR="00283C1F" w:rsidRPr="00D46122" w:rsidRDefault="000F5E36" w:rsidP="00C312C6">
      <w:pPr>
        <w:jc w:val="center"/>
        <w:rPr>
          <w:rFonts w:ascii="Times New Roman" w:hAnsi="Times New Roman" w:cs="Times New Roman"/>
        </w:rPr>
      </w:pPr>
      <w:r>
        <w:rPr>
          <w:rFonts w:ascii="Times New Roman" w:hAnsi="Times New Roman" w:cs="Times New Roman"/>
        </w:rPr>
        <w:t>Issues of discriminatory treatment, harassment, or intimidation on any of these bases should immediately be reported to the Executive Director or immediate supervisor and if substantiated, prompt action will be taken.</w:t>
      </w:r>
    </w:p>
    <w:sectPr w:rsidR="00283C1F" w:rsidRPr="00D4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A"/>
    <w:rsid w:val="000F5E36"/>
    <w:rsid w:val="0024243B"/>
    <w:rsid w:val="0024625C"/>
    <w:rsid w:val="00283C1F"/>
    <w:rsid w:val="002E3496"/>
    <w:rsid w:val="00584094"/>
    <w:rsid w:val="00824E9E"/>
    <w:rsid w:val="009D73D0"/>
    <w:rsid w:val="00A71BD5"/>
    <w:rsid w:val="00BD53B3"/>
    <w:rsid w:val="00C312C6"/>
    <w:rsid w:val="00D21B0A"/>
    <w:rsid w:val="00D46122"/>
    <w:rsid w:val="00DA367D"/>
    <w:rsid w:val="00E66DC1"/>
    <w:rsid w:val="00E91667"/>
    <w:rsid w:val="00EA6DFA"/>
    <w:rsid w:val="00EE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9FC"/>
  <w15:chartTrackingRefBased/>
  <w15:docId w15:val="{9EB6F0E3-8CBE-461E-9E7F-2EE1F274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Mitchell</dc:creator>
  <cp:keywords/>
  <dc:description/>
  <cp:lastModifiedBy>Yvonne Mitchell</cp:lastModifiedBy>
  <cp:revision>10</cp:revision>
  <dcterms:created xsi:type="dcterms:W3CDTF">2022-02-02T03:21:00Z</dcterms:created>
  <dcterms:modified xsi:type="dcterms:W3CDTF">2024-09-25T04:06:00Z</dcterms:modified>
</cp:coreProperties>
</file>