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CAEA" w14:textId="46333600" w:rsidR="00285418" w:rsidRDefault="00285418" w:rsidP="00285418">
      <w:pPr>
        <w:rPr>
          <w:rFonts w:ascii="Arial" w:hAnsi="Arial" w:cs="Arial"/>
          <w:b/>
          <w:bCs/>
          <w:sz w:val="24"/>
          <w:szCs w:val="24"/>
        </w:rPr>
      </w:pPr>
      <w:r w:rsidRPr="00743772">
        <w:rPr>
          <w:rFonts w:ascii="Arial" w:hAnsi="Arial" w:cs="Arial"/>
          <w:sz w:val="24"/>
          <w:szCs w:val="24"/>
        </w:rPr>
        <w:t>Introduction: Song “Anticipation</w:t>
      </w:r>
      <w:proofErr w:type="gramStart"/>
      <w:r w:rsidRPr="00743772">
        <w:rPr>
          <w:rFonts w:ascii="Arial" w:hAnsi="Arial" w:cs="Arial"/>
          <w:sz w:val="24"/>
          <w:szCs w:val="24"/>
        </w:rPr>
        <w:t>” ,</w:t>
      </w:r>
      <w:proofErr w:type="gramEnd"/>
      <w:r w:rsidRPr="00743772">
        <w:rPr>
          <w:rFonts w:ascii="Arial" w:hAnsi="Arial" w:cs="Arial"/>
          <w:sz w:val="24"/>
          <w:szCs w:val="24"/>
        </w:rPr>
        <w:t xml:space="preserve"> Is </w:t>
      </w:r>
      <w:proofErr w:type="spellStart"/>
      <w:r w:rsidRPr="00743772">
        <w:rPr>
          <w:rFonts w:ascii="Arial" w:hAnsi="Arial" w:cs="Arial"/>
          <w:sz w:val="24"/>
          <w:szCs w:val="24"/>
        </w:rPr>
        <w:t>makin</w:t>
      </w:r>
      <w:proofErr w:type="spellEnd"/>
      <w:r w:rsidRPr="00743772">
        <w:rPr>
          <w:rFonts w:ascii="Arial" w:hAnsi="Arial" w:cs="Arial"/>
          <w:sz w:val="24"/>
          <w:szCs w:val="24"/>
        </w:rPr>
        <w:t xml:space="preserve">' me late, Is </w:t>
      </w:r>
      <w:proofErr w:type="spellStart"/>
      <w:r w:rsidRPr="00743772">
        <w:rPr>
          <w:rFonts w:ascii="Arial" w:hAnsi="Arial" w:cs="Arial"/>
          <w:sz w:val="24"/>
          <w:szCs w:val="24"/>
        </w:rPr>
        <w:t>keepin</w:t>
      </w:r>
      <w:proofErr w:type="spellEnd"/>
      <w:r w:rsidRPr="00743772">
        <w:rPr>
          <w:rFonts w:ascii="Arial" w:hAnsi="Arial" w:cs="Arial"/>
          <w:sz w:val="24"/>
          <w:szCs w:val="24"/>
        </w:rPr>
        <w:t xml:space="preserve">' me </w:t>
      </w:r>
      <w:proofErr w:type="spellStart"/>
      <w:r w:rsidRPr="00743772">
        <w:rPr>
          <w:rFonts w:ascii="Arial" w:hAnsi="Arial" w:cs="Arial"/>
          <w:sz w:val="24"/>
          <w:szCs w:val="24"/>
        </w:rPr>
        <w:t>waitin</w:t>
      </w:r>
      <w:proofErr w:type="spellEnd"/>
      <w:r w:rsidRPr="00743772">
        <w:rPr>
          <w:rFonts w:ascii="Arial" w:hAnsi="Arial" w:cs="Arial"/>
          <w:sz w:val="24"/>
          <w:szCs w:val="24"/>
        </w:rPr>
        <w:t xml:space="preserve">. There are </w:t>
      </w:r>
      <w:r w:rsidR="00C570DD">
        <w:rPr>
          <w:rFonts w:ascii="Arial" w:hAnsi="Arial" w:cs="Arial"/>
          <w:sz w:val="24"/>
          <w:szCs w:val="24"/>
        </w:rPr>
        <w:t xml:space="preserve">events in life which create anticipation, new job, weddings, moving, etc. but </w:t>
      </w:r>
      <w:r w:rsidRPr="00743772">
        <w:rPr>
          <w:rFonts w:ascii="Arial" w:hAnsi="Arial" w:cs="Arial"/>
          <w:sz w:val="24"/>
          <w:szCs w:val="24"/>
        </w:rPr>
        <w:t xml:space="preserve">few things we wait with more anticipation than the birth of a baby. Who will they look like, what will they </w:t>
      </w:r>
      <w:r w:rsidR="00743772" w:rsidRPr="00743772">
        <w:rPr>
          <w:rFonts w:ascii="Arial" w:hAnsi="Arial" w:cs="Arial"/>
          <w:sz w:val="24"/>
          <w:szCs w:val="24"/>
        </w:rPr>
        <w:t>be like, things they will do, etc</w:t>
      </w:r>
      <w:r w:rsidR="00743772">
        <w:rPr>
          <w:rFonts w:ascii="Arial" w:hAnsi="Arial" w:cs="Arial"/>
          <w:b/>
          <w:bCs/>
          <w:sz w:val="24"/>
          <w:szCs w:val="24"/>
        </w:rPr>
        <w:t xml:space="preserve">. </w:t>
      </w:r>
      <w:r w:rsidR="00C570DD" w:rsidRPr="00CE6AE7">
        <w:rPr>
          <w:rFonts w:ascii="Arial" w:hAnsi="Arial" w:cs="Arial"/>
          <w:sz w:val="24"/>
          <w:szCs w:val="24"/>
        </w:rPr>
        <w:t>In the beginning</w:t>
      </w:r>
      <w:r w:rsidR="00C570DD">
        <w:rPr>
          <w:rFonts w:ascii="Arial" w:hAnsi="Arial" w:cs="Arial"/>
          <w:b/>
          <w:bCs/>
          <w:sz w:val="24"/>
          <w:szCs w:val="24"/>
        </w:rPr>
        <w:t xml:space="preserve"> </w:t>
      </w:r>
      <w:r w:rsidR="00C570DD" w:rsidRPr="00C570DD">
        <w:rPr>
          <w:rFonts w:ascii="Arial" w:hAnsi="Arial" w:cs="Arial"/>
          <w:sz w:val="24"/>
          <w:szCs w:val="24"/>
        </w:rPr>
        <w:t xml:space="preserve">of </w:t>
      </w:r>
      <w:proofErr w:type="gramStart"/>
      <w:r w:rsidR="00C570DD" w:rsidRPr="00C570DD">
        <w:rPr>
          <w:rFonts w:ascii="Arial" w:hAnsi="Arial" w:cs="Arial"/>
          <w:sz w:val="24"/>
          <w:szCs w:val="24"/>
        </w:rPr>
        <w:t>Matthew</w:t>
      </w:r>
      <w:proofErr w:type="gramEnd"/>
      <w:r w:rsidR="00C570DD" w:rsidRPr="00C570DD">
        <w:rPr>
          <w:rFonts w:ascii="Arial" w:hAnsi="Arial" w:cs="Arial"/>
          <w:sz w:val="24"/>
          <w:szCs w:val="24"/>
        </w:rPr>
        <w:t xml:space="preserve"> we have the announcement of a soon to be born baby.</w:t>
      </w:r>
      <w:r w:rsidR="00C570DD">
        <w:rPr>
          <w:rFonts w:ascii="Arial" w:hAnsi="Arial" w:cs="Arial"/>
          <w:b/>
          <w:bCs/>
          <w:sz w:val="24"/>
          <w:szCs w:val="24"/>
        </w:rPr>
        <w:t xml:space="preserve"> </w:t>
      </w:r>
    </w:p>
    <w:p w14:paraId="35AB7225" w14:textId="396AC8DD" w:rsidR="00557113" w:rsidRPr="00557113" w:rsidRDefault="00557113" w:rsidP="00557113">
      <w:pPr>
        <w:spacing w:after="0"/>
        <w:rPr>
          <w:rFonts w:ascii="Arial" w:hAnsi="Arial" w:cs="Arial"/>
          <w:b/>
          <w:bCs/>
          <w:sz w:val="24"/>
          <w:szCs w:val="24"/>
          <w:u w:val="single"/>
        </w:rPr>
      </w:pPr>
      <w:r>
        <w:rPr>
          <w:rFonts w:ascii="Arial" w:hAnsi="Arial" w:cs="Arial"/>
          <w:b/>
          <w:bCs/>
          <w:sz w:val="24"/>
          <w:szCs w:val="24"/>
          <w:u w:val="single"/>
        </w:rPr>
        <w:t>I) The Birth of Jesus</w:t>
      </w:r>
    </w:p>
    <w:p w14:paraId="37FD6327" w14:textId="77777777" w:rsidR="00C570DD" w:rsidRPr="00C570DD" w:rsidRDefault="00C570DD" w:rsidP="00557113">
      <w:pPr>
        <w:spacing w:after="0"/>
        <w:rPr>
          <w:rFonts w:ascii="Arial" w:hAnsi="Arial" w:cs="Arial"/>
          <w:b/>
          <w:bCs/>
          <w:sz w:val="24"/>
          <w:szCs w:val="24"/>
        </w:rPr>
      </w:pPr>
      <w:r w:rsidRPr="00C570DD">
        <w:rPr>
          <w:rFonts w:ascii="Arial" w:hAnsi="Arial" w:cs="Arial"/>
          <w:b/>
          <w:bCs/>
          <w:sz w:val="24"/>
          <w:szCs w:val="24"/>
        </w:rPr>
        <w:t>8 Now the birth of Jesus Christ was as follows: After His mother Mary was betrothed to Joseph, before they came together, she was found with child of the Holy Spirit. 19 Then Joseph her husband, being a just man, and not wanting to make her a public example, was minded to put her away secretly. 20 But while he thought about these things, behold, an angel of the Lord appeared to him in a dream, saying, “Joseph, son of David, do not be afraid to take to you Mary your wife, for that which is conceived in her is of the Holy Spirit. 21 And she will bring forth a Son, and you shall call His name JESUS, for He will save His people from their sins.”</w:t>
      </w:r>
    </w:p>
    <w:p w14:paraId="29565000" w14:textId="1CA97F43" w:rsidR="00C570DD" w:rsidRDefault="00C570DD" w:rsidP="00C570DD">
      <w:pPr>
        <w:rPr>
          <w:rFonts w:ascii="Arial" w:hAnsi="Arial" w:cs="Arial"/>
          <w:b/>
          <w:bCs/>
          <w:sz w:val="24"/>
          <w:szCs w:val="24"/>
        </w:rPr>
      </w:pPr>
      <w:r w:rsidRPr="00C570DD">
        <w:rPr>
          <w:rFonts w:ascii="Arial" w:hAnsi="Arial" w:cs="Arial"/>
          <w:b/>
          <w:bCs/>
          <w:sz w:val="24"/>
          <w:szCs w:val="24"/>
        </w:rPr>
        <w:t>22 So all this was done that it might be fulfilled which was spoken by the Lord through the prophet, saying: 23 “Behold, the virgin shall be with child, and bear a Son, and they shall call His name Immanuel,” which is translated, “God with us.” Matthew 1:18-23</w:t>
      </w:r>
    </w:p>
    <w:p w14:paraId="09EC9CA0" w14:textId="77777777" w:rsidR="00557113" w:rsidRDefault="00557113" w:rsidP="00557113">
      <w:pPr>
        <w:spacing w:after="0"/>
        <w:rPr>
          <w:rFonts w:ascii="Arial" w:hAnsi="Arial" w:cs="Arial"/>
          <w:sz w:val="24"/>
          <w:szCs w:val="24"/>
        </w:rPr>
      </w:pPr>
      <w:r w:rsidRPr="00557113">
        <w:rPr>
          <w:rFonts w:ascii="Arial" w:hAnsi="Arial" w:cs="Arial"/>
          <w:b/>
          <w:bCs/>
          <w:sz w:val="24"/>
          <w:szCs w:val="24"/>
        </w:rPr>
        <w:t>A)</w:t>
      </w:r>
      <w:r>
        <w:rPr>
          <w:rFonts w:ascii="Arial" w:hAnsi="Arial" w:cs="Arial"/>
          <w:sz w:val="24"/>
          <w:szCs w:val="24"/>
        </w:rPr>
        <w:t xml:space="preserve"> </w:t>
      </w:r>
      <w:r w:rsidR="00C570DD" w:rsidRPr="00C570DD">
        <w:rPr>
          <w:rFonts w:ascii="Arial" w:hAnsi="Arial" w:cs="Arial"/>
          <w:sz w:val="24"/>
          <w:szCs w:val="24"/>
        </w:rPr>
        <w:t xml:space="preserve">As far as the actual birth of Jesus, </w:t>
      </w:r>
    </w:p>
    <w:p w14:paraId="44C3E6A5" w14:textId="2A742FB9" w:rsidR="003971D2" w:rsidRDefault="00557113" w:rsidP="00557113">
      <w:pPr>
        <w:spacing w:after="0"/>
        <w:rPr>
          <w:rFonts w:ascii="Arial" w:hAnsi="Arial" w:cs="Arial"/>
          <w:sz w:val="24"/>
          <w:szCs w:val="24"/>
        </w:rPr>
      </w:pPr>
      <w:r>
        <w:rPr>
          <w:rFonts w:ascii="Arial" w:hAnsi="Arial" w:cs="Arial"/>
          <w:sz w:val="24"/>
          <w:szCs w:val="24"/>
        </w:rPr>
        <w:t xml:space="preserve">1. </w:t>
      </w:r>
      <w:r w:rsidR="00C570DD" w:rsidRPr="00C570DD">
        <w:rPr>
          <w:rFonts w:ascii="Arial" w:hAnsi="Arial" w:cs="Arial"/>
          <w:sz w:val="24"/>
          <w:szCs w:val="24"/>
        </w:rPr>
        <w:t>Luke gives us some important details,</w:t>
      </w:r>
    </w:p>
    <w:p w14:paraId="46578647" w14:textId="0C9EBE93" w:rsidR="003971D2" w:rsidRPr="003971D2" w:rsidRDefault="003971D2" w:rsidP="00557113">
      <w:pPr>
        <w:spacing w:after="0"/>
        <w:rPr>
          <w:rFonts w:ascii="Arial" w:hAnsi="Arial" w:cs="Arial"/>
          <w:b/>
          <w:bCs/>
          <w:sz w:val="24"/>
          <w:szCs w:val="24"/>
        </w:rPr>
      </w:pPr>
      <w:r w:rsidRPr="003971D2">
        <w:rPr>
          <w:rFonts w:ascii="Arial" w:hAnsi="Arial" w:cs="Arial"/>
          <w:b/>
          <w:bCs/>
          <w:sz w:val="24"/>
          <w:szCs w:val="24"/>
        </w:rPr>
        <w:t>Luke 1:32 "He will be great, and will be called the Son of the Highest; and the Lord God will give Him the throne of His father David.</w:t>
      </w:r>
    </w:p>
    <w:p w14:paraId="4D3C2B53" w14:textId="4A4082A3" w:rsidR="003971D2" w:rsidRDefault="003971D2" w:rsidP="00557113">
      <w:pPr>
        <w:spacing w:after="0"/>
        <w:rPr>
          <w:rFonts w:ascii="Arial" w:hAnsi="Arial" w:cs="Arial"/>
          <w:sz w:val="24"/>
          <w:szCs w:val="24"/>
        </w:rPr>
      </w:pPr>
      <w:r>
        <w:rPr>
          <w:rFonts w:ascii="Arial" w:hAnsi="Arial" w:cs="Arial"/>
          <w:sz w:val="24"/>
          <w:szCs w:val="24"/>
        </w:rPr>
        <w:t>2. Mary’s reaction to this news.</w:t>
      </w:r>
    </w:p>
    <w:p w14:paraId="27E09716" w14:textId="40417E98" w:rsidR="003971D2" w:rsidRDefault="003971D2" w:rsidP="00557113">
      <w:pPr>
        <w:spacing w:after="0"/>
        <w:rPr>
          <w:rFonts w:ascii="Arial" w:hAnsi="Arial" w:cs="Arial"/>
          <w:sz w:val="24"/>
          <w:szCs w:val="24"/>
        </w:rPr>
      </w:pPr>
      <w:r w:rsidRPr="003971D2">
        <w:rPr>
          <w:rFonts w:ascii="Arial" w:hAnsi="Arial" w:cs="Arial"/>
          <w:b/>
          <w:bCs/>
          <w:sz w:val="24"/>
          <w:szCs w:val="24"/>
        </w:rPr>
        <w:t>Luke 1:46 And Mary said: "My soul magnifies the Lord, 47 And my spirit has rejoiced in God my Savior. 48 For He has regarded the lowly state of His maidservant; For behold, henceforth all generations will call me blessed</w:t>
      </w:r>
      <w:r w:rsidRPr="003971D2">
        <w:rPr>
          <w:rFonts w:ascii="Arial" w:hAnsi="Arial" w:cs="Arial"/>
          <w:sz w:val="24"/>
          <w:szCs w:val="24"/>
        </w:rPr>
        <w:t>.</w:t>
      </w:r>
    </w:p>
    <w:p w14:paraId="6CEC01A3" w14:textId="108C39CC" w:rsidR="00557113" w:rsidRDefault="003971D2" w:rsidP="00557113">
      <w:pPr>
        <w:spacing w:after="0"/>
        <w:rPr>
          <w:rFonts w:ascii="Arial" w:hAnsi="Arial" w:cs="Arial"/>
          <w:sz w:val="24"/>
          <w:szCs w:val="24"/>
        </w:rPr>
      </w:pPr>
      <w:r>
        <w:rPr>
          <w:rFonts w:ascii="Arial" w:hAnsi="Arial" w:cs="Arial"/>
          <w:sz w:val="24"/>
          <w:szCs w:val="24"/>
        </w:rPr>
        <w:t>3</w:t>
      </w:r>
      <w:r w:rsidR="00557113">
        <w:rPr>
          <w:rFonts w:ascii="Arial" w:hAnsi="Arial" w:cs="Arial"/>
          <w:sz w:val="24"/>
          <w:szCs w:val="24"/>
        </w:rPr>
        <w:t xml:space="preserve">. </w:t>
      </w:r>
      <w:r w:rsidR="00C570DD">
        <w:rPr>
          <w:rFonts w:ascii="Arial" w:hAnsi="Arial" w:cs="Arial"/>
          <w:sz w:val="24"/>
          <w:szCs w:val="24"/>
        </w:rPr>
        <w:t xml:space="preserve">But one has to wonder what was going on the minds of Mary and Joseph as they waited for </w:t>
      </w:r>
      <w:r w:rsidR="00557113">
        <w:rPr>
          <w:rFonts w:ascii="Arial" w:hAnsi="Arial" w:cs="Arial"/>
          <w:sz w:val="24"/>
          <w:szCs w:val="24"/>
        </w:rPr>
        <w:t xml:space="preserve">the birth of this child. </w:t>
      </w:r>
    </w:p>
    <w:p w14:paraId="2D83F5F2" w14:textId="22F8C2BB" w:rsidR="00C570DD" w:rsidRDefault="00557113" w:rsidP="00557113">
      <w:pPr>
        <w:spacing w:after="0"/>
        <w:rPr>
          <w:rFonts w:ascii="Arial" w:hAnsi="Arial" w:cs="Arial"/>
          <w:b/>
          <w:bCs/>
          <w:sz w:val="24"/>
          <w:szCs w:val="24"/>
        </w:rPr>
      </w:pPr>
      <w:r w:rsidRPr="00557113">
        <w:rPr>
          <w:rFonts w:ascii="Arial" w:hAnsi="Arial" w:cs="Arial"/>
          <w:b/>
          <w:bCs/>
          <w:sz w:val="24"/>
          <w:szCs w:val="24"/>
        </w:rPr>
        <w:t xml:space="preserve">B) Then going on after His birth we read of two individuals who we might not pay much attention to by the names of Simeon and Anna. </w:t>
      </w:r>
    </w:p>
    <w:p w14:paraId="3C5332A9" w14:textId="21E691D8" w:rsidR="00557113" w:rsidRDefault="00557113" w:rsidP="00557113">
      <w:pPr>
        <w:spacing w:after="0"/>
        <w:rPr>
          <w:rFonts w:ascii="Arial" w:hAnsi="Arial" w:cs="Arial"/>
          <w:sz w:val="24"/>
          <w:szCs w:val="24"/>
        </w:rPr>
      </w:pPr>
      <w:r w:rsidRPr="00557113">
        <w:rPr>
          <w:rFonts w:ascii="Arial" w:hAnsi="Arial" w:cs="Arial"/>
          <w:sz w:val="24"/>
          <w:szCs w:val="24"/>
        </w:rPr>
        <w:t xml:space="preserve">1. </w:t>
      </w:r>
      <w:r>
        <w:rPr>
          <w:rFonts w:ascii="Arial" w:hAnsi="Arial" w:cs="Arial"/>
          <w:sz w:val="24"/>
          <w:szCs w:val="24"/>
        </w:rPr>
        <w:t>Simeon</w:t>
      </w:r>
    </w:p>
    <w:p w14:paraId="0B9C4FA7" w14:textId="604F08BC" w:rsidR="00557113" w:rsidRPr="00557113" w:rsidRDefault="00557113" w:rsidP="00557113">
      <w:pPr>
        <w:spacing w:after="0"/>
        <w:rPr>
          <w:rFonts w:ascii="Arial" w:hAnsi="Arial" w:cs="Arial"/>
          <w:b/>
          <w:bCs/>
          <w:sz w:val="24"/>
          <w:szCs w:val="24"/>
        </w:rPr>
      </w:pPr>
      <w:r w:rsidRPr="00557113">
        <w:rPr>
          <w:rFonts w:ascii="Arial" w:hAnsi="Arial" w:cs="Arial"/>
          <w:b/>
          <w:bCs/>
          <w:sz w:val="24"/>
          <w:szCs w:val="24"/>
        </w:rPr>
        <w:t xml:space="preserve">25 And behold, there was a man in Jerusalem whose name was Simeon, and this man was just and devout, waiting for the Consolation of Israel, and the Holy Spirit was upon him. 26 And </w:t>
      </w:r>
      <w:r w:rsidRPr="00557113">
        <w:rPr>
          <w:rFonts w:ascii="Arial" w:hAnsi="Arial" w:cs="Arial"/>
          <w:b/>
          <w:bCs/>
          <w:sz w:val="24"/>
          <w:szCs w:val="24"/>
          <w:u w:val="single"/>
        </w:rPr>
        <w:t>it had been revealed to him by the Holy Spirit that he would not see death before he had seen the Lord’s Christ</w:t>
      </w:r>
      <w:r w:rsidRPr="00557113">
        <w:rPr>
          <w:rFonts w:ascii="Arial" w:hAnsi="Arial" w:cs="Arial"/>
          <w:b/>
          <w:bCs/>
          <w:sz w:val="24"/>
          <w:szCs w:val="24"/>
        </w:rPr>
        <w:t xml:space="preserve">. 27 </w:t>
      </w:r>
      <w:r w:rsidRPr="00557113">
        <w:rPr>
          <w:rFonts w:ascii="Arial" w:hAnsi="Arial" w:cs="Arial"/>
          <w:b/>
          <w:bCs/>
          <w:sz w:val="24"/>
          <w:szCs w:val="24"/>
          <w:u w:val="single"/>
        </w:rPr>
        <w:t>So he came by the Spirit into the temple</w:t>
      </w:r>
      <w:r w:rsidRPr="00557113">
        <w:rPr>
          <w:rFonts w:ascii="Arial" w:hAnsi="Arial" w:cs="Arial"/>
          <w:b/>
          <w:bCs/>
          <w:sz w:val="24"/>
          <w:szCs w:val="24"/>
        </w:rPr>
        <w:t>. And when the parents brought in the Child Jesus, to do for Him according to the custom of the law, 28 he took Him up in his arms and blessed God and said:</w:t>
      </w:r>
    </w:p>
    <w:p w14:paraId="06A870F8" w14:textId="77777777" w:rsidR="00557113" w:rsidRPr="00557113" w:rsidRDefault="00557113" w:rsidP="00557113">
      <w:pPr>
        <w:spacing w:after="0"/>
        <w:rPr>
          <w:rFonts w:ascii="Arial" w:hAnsi="Arial" w:cs="Arial"/>
          <w:b/>
          <w:bCs/>
          <w:sz w:val="24"/>
          <w:szCs w:val="24"/>
        </w:rPr>
      </w:pPr>
      <w:r w:rsidRPr="00557113">
        <w:rPr>
          <w:rFonts w:ascii="Arial" w:hAnsi="Arial" w:cs="Arial"/>
          <w:b/>
          <w:bCs/>
          <w:sz w:val="24"/>
          <w:szCs w:val="24"/>
        </w:rPr>
        <w:t>29 “Lord, now You are letting Your servant depart in peace,</w:t>
      </w:r>
    </w:p>
    <w:p w14:paraId="07028F85" w14:textId="77777777" w:rsidR="00557113" w:rsidRPr="00557113" w:rsidRDefault="00557113" w:rsidP="00557113">
      <w:pPr>
        <w:spacing w:after="0"/>
        <w:rPr>
          <w:rFonts w:ascii="Arial" w:hAnsi="Arial" w:cs="Arial"/>
          <w:b/>
          <w:bCs/>
          <w:sz w:val="24"/>
          <w:szCs w:val="24"/>
        </w:rPr>
      </w:pPr>
      <w:r w:rsidRPr="00557113">
        <w:rPr>
          <w:rFonts w:ascii="Arial" w:hAnsi="Arial" w:cs="Arial"/>
          <w:b/>
          <w:bCs/>
          <w:sz w:val="24"/>
          <w:szCs w:val="24"/>
        </w:rPr>
        <w:t>According to Your word;</w:t>
      </w:r>
    </w:p>
    <w:p w14:paraId="0848A85A" w14:textId="77777777" w:rsidR="00557113" w:rsidRPr="00557113" w:rsidRDefault="00557113" w:rsidP="00557113">
      <w:pPr>
        <w:spacing w:after="0"/>
        <w:rPr>
          <w:rFonts w:ascii="Arial" w:hAnsi="Arial" w:cs="Arial"/>
          <w:b/>
          <w:bCs/>
          <w:sz w:val="24"/>
          <w:szCs w:val="24"/>
        </w:rPr>
      </w:pPr>
      <w:r w:rsidRPr="00557113">
        <w:rPr>
          <w:rFonts w:ascii="Arial" w:hAnsi="Arial" w:cs="Arial"/>
          <w:b/>
          <w:bCs/>
          <w:sz w:val="24"/>
          <w:szCs w:val="24"/>
        </w:rPr>
        <w:t xml:space="preserve">30 For my eyes have seen </w:t>
      </w:r>
      <w:r w:rsidRPr="00557113">
        <w:rPr>
          <w:rFonts w:ascii="Arial" w:hAnsi="Arial" w:cs="Arial"/>
          <w:b/>
          <w:bCs/>
          <w:sz w:val="24"/>
          <w:szCs w:val="24"/>
          <w:u w:val="single"/>
        </w:rPr>
        <w:t>Your salvation</w:t>
      </w:r>
    </w:p>
    <w:p w14:paraId="666F3FA9" w14:textId="77777777" w:rsidR="00557113" w:rsidRPr="00557113" w:rsidRDefault="00557113" w:rsidP="00557113">
      <w:pPr>
        <w:spacing w:after="0"/>
        <w:rPr>
          <w:rFonts w:ascii="Arial" w:hAnsi="Arial" w:cs="Arial"/>
          <w:b/>
          <w:bCs/>
          <w:sz w:val="24"/>
          <w:szCs w:val="24"/>
        </w:rPr>
      </w:pPr>
      <w:r w:rsidRPr="00557113">
        <w:rPr>
          <w:rFonts w:ascii="Arial" w:hAnsi="Arial" w:cs="Arial"/>
          <w:b/>
          <w:bCs/>
          <w:sz w:val="24"/>
          <w:szCs w:val="24"/>
        </w:rPr>
        <w:t xml:space="preserve">31 Which You have prepared before the face </w:t>
      </w:r>
      <w:r w:rsidRPr="00557113">
        <w:rPr>
          <w:rFonts w:ascii="Arial" w:hAnsi="Arial" w:cs="Arial"/>
          <w:b/>
          <w:bCs/>
          <w:sz w:val="24"/>
          <w:szCs w:val="24"/>
          <w:u w:val="single"/>
        </w:rPr>
        <w:t>of all peoples</w:t>
      </w:r>
      <w:r w:rsidRPr="00557113">
        <w:rPr>
          <w:rFonts w:ascii="Arial" w:hAnsi="Arial" w:cs="Arial"/>
          <w:b/>
          <w:bCs/>
          <w:sz w:val="24"/>
          <w:szCs w:val="24"/>
        </w:rPr>
        <w:t>,</w:t>
      </w:r>
    </w:p>
    <w:p w14:paraId="54EA34B9" w14:textId="77777777" w:rsidR="00557113" w:rsidRPr="00557113" w:rsidRDefault="00557113" w:rsidP="00557113">
      <w:pPr>
        <w:spacing w:after="0"/>
        <w:rPr>
          <w:rFonts w:ascii="Arial" w:hAnsi="Arial" w:cs="Arial"/>
          <w:b/>
          <w:bCs/>
          <w:sz w:val="24"/>
          <w:szCs w:val="24"/>
        </w:rPr>
      </w:pPr>
      <w:r w:rsidRPr="00557113">
        <w:rPr>
          <w:rFonts w:ascii="Arial" w:hAnsi="Arial" w:cs="Arial"/>
          <w:b/>
          <w:bCs/>
          <w:sz w:val="24"/>
          <w:szCs w:val="24"/>
        </w:rPr>
        <w:t xml:space="preserve">32 A light to bring revelation to the </w:t>
      </w:r>
      <w:r w:rsidRPr="00557113">
        <w:rPr>
          <w:rFonts w:ascii="Arial" w:hAnsi="Arial" w:cs="Arial"/>
          <w:b/>
          <w:bCs/>
          <w:sz w:val="24"/>
          <w:szCs w:val="24"/>
          <w:u w:val="single"/>
        </w:rPr>
        <w:t>Gentiles</w:t>
      </w:r>
      <w:r w:rsidRPr="00557113">
        <w:rPr>
          <w:rFonts w:ascii="Arial" w:hAnsi="Arial" w:cs="Arial"/>
          <w:b/>
          <w:bCs/>
          <w:sz w:val="24"/>
          <w:szCs w:val="24"/>
        </w:rPr>
        <w:t>,</w:t>
      </w:r>
    </w:p>
    <w:p w14:paraId="2575CF5B" w14:textId="530EFF85" w:rsidR="00557113" w:rsidRPr="00557113" w:rsidRDefault="00557113" w:rsidP="00557113">
      <w:pPr>
        <w:spacing w:after="0"/>
        <w:rPr>
          <w:rFonts w:ascii="Arial" w:hAnsi="Arial" w:cs="Arial"/>
          <w:b/>
          <w:bCs/>
          <w:sz w:val="24"/>
          <w:szCs w:val="24"/>
        </w:rPr>
      </w:pPr>
      <w:r w:rsidRPr="00557113">
        <w:rPr>
          <w:rFonts w:ascii="Arial" w:hAnsi="Arial" w:cs="Arial"/>
          <w:b/>
          <w:bCs/>
          <w:sz w:val="24"/>
          <w:szCs w:val="24"/>
        </w:rPr>
        <w:t xml:space="preserve">And the glory of Your people </w:t>
      </w:r>
      <w:r w:rsidRPr="00557113">
        <w:rPr>
          <w:rFonts w:ascii="Arial" w:hAnsi="Arial" w:cs="Arial"/>
          <w:b/>
          <w:bCs/>
          <w:sz w:val="24"/>
          <w:szCs w:val="24"/>
          <w:u w:val="single"/>
        </w:rPr>
        <w:t>Israe</w:t>
      </w:r>
      <w:r w:rsidRPr="00557113">
        <w:rPr>
          <w:rFonts w:ascii="Arial" w:hAnsi="Arial" w:cs="Arial"/>
          <w:b/>
          <w:bCs/>
          <w:sz w:val="24"/>
          <w:szCs w:val="24"/>
        </w:rPr>
        <w:t>l.” Luke 2:25-32</w:t>
      </w:r>
    </w:p>
    <w:p w14:paraId="016D6863" w14:textId="15504B6E" w:rsidR="00557113" w:rsidRDefault="00557113" w:rsidP="00557113">
      <w:pPr>
        <w:spacing w:after="0"/>
        <w:rPr>
          <w:rFonts w:ascii="Arial" w:hAnsi="Arial" w:cs="Arial"/>
          <w:sz w:val="24"/>
          <w:szCs w:val="24"/>
        </w:rPr>
      </w:pPr>
      <w:r>
        <w:rPr>
          <w:rFonts w:ascii="Arial" w:hAnsi="Arial" w:cs="Arial"/>
          <w:sz w:val="24"/>
          <w:szCs w:val="24"/>
        </w:rPr>
        <w:t>a. He knew he would see the Lord’s Christ (Messiah)</w:t>
      </w:r>
    </w:p>
    <w:p w14:paraId="7604C20B" w14:textId="40BA0044" w:rsidR="00557113" w:rsidRDefault="00557113" w:rsidP="00557113">
      <w:pPr>
        <w:spacing w:after="0"/>
        <w:rPr>
          <w:rFonts w:ascii="Arial" w:hAnsi="Arial" w:cs="Arial"/>
          <w:sz w:val="24"/>
          <w:szCs w:val="24"/>
        </w:rPr>
      </w:pPr>
      <w:r>
        <w:rPr>
          <w:rFonts w:ascii="Arial" w:hAnsi="Arial" w:cs="Arial"/>
          <w:sz w:val="24"/>
          <w:szCs w:val="24"/>
        </w:rPr>
        <w:t>b. He recognized the very essence, purpose of the Messiah- salvation for all peoples.</w:t>
      </w:r>
    </w:p>
    <w:p w14:paraId="16EABB6D" w14:textId="0461B124" w:rsidR="00557113" w:rsidRDefault="00557113" w:rsidP="00557113">
      <w:pPr>
        <w:spacing w:after="0"/>
        <w:rPr>
          <w:rFonts w:ascii="Arial" w:hAnsi="Arial" w:cs="Arial"/>
          <w:sz w:val="24"/>
          <w:szCs w:val="24"/>
        </w:rPr>
      </w:pPr>
      <w:r>
        <w:rPr>
          <w:rFonts w:ascii="Arial" w:hAnsi="Arial" w:cs="Arial"/>
          <w:sz w:val="24"/>
          <w:szCs w:val="24"/>
        </w:rPr>
        <w:t>2. Anna</w:t>
      </w:r>
    </w:p>
    <w:p w14:paraId="32D5694D" w14:textId="2CEAAAC6" w:rsidR="00557113" w:rsidRDefault="00723901" w:rsidP="00557113">
      <w:pPr>
        <w:spacing w:after="0"/>
        <w:rPr>
          <w:rFonts w:ascii="Arial" w:hAnsi="Arial" w:cs="Arial"/>
          <w:b/>
          <w:bCs/>
          <w:sz w:val="24"/>
          <w:szCs w:val="24"/>
        </w:rPr>
      </w:pPr>
      <w:r w:rsidRPr="00723901">
        <w:rPr>
          <w:rFonts w:ascii="Arial" w:hAnsi="Arial" w:cs="Arial"/>
          <w:b/>
          <w:bCs/>
          <w:sz w:val="24"/>
          <w:szCs w:val="24"/>
        </w:rPr>
        <w:lastRenderedPageBreak/>
        <w:t xml:space="preserve">Now there was one, Anna, a prophetess, the daughter of Phanuel, of the tribe of Asher. She was of a great age, and had lived with a husband seven years from her virginity; 37 and this woman was a widow of about eighty-four years, who did not depart from the temple, but served God with </w:t>
      </w:r>
      <w:proofErr w:type="spellStart"/>
      <w:r w:rsidRPr="00723901">
        <w:rPr>
          <w:rFonts w:ascii="Arial" w:hAnsi="Arial" w:cs="Arial"/>
          <w:b/>
          <w:bCs/>
          <w:sz w:val="24"/>
          <w:szCs w:val="24"/>
        </w:rPr>
        <w:t>fastings</w:t>
      </w:r>
      <w:proofErr w:type="spellEnd"/>
      <w:r w:rsidRPr="00723901">
        <w:rPr>
          <w:rFonts w:ascii="Arial" w:hAnsi="Arial" w:cs="Arial"/>
          <w:b/>
          <w:bCs/>
          <w:sz w:val="24"/>
          <w:szCs w:val="24"/>
        </w:rPr>
        <w:t xml:space="preserve"> and prayers night and day. 38 And coming in that instant she gave thanks to the Lord, and spoke of Him to all those who looked for redemption in Jerusalem. Luke 2:36-38</w:t>
      </w:r>
    </w:p>
    <w:p w14:paraId="41A62873" w14:textId="4077B03B" w:rsidR="00723901" w:rsidRDefault="00723901" w:rsidP="00557113">
      <w:pPr>
        <w:spacing w:after="0"/>
        <w:rPr>
          <w:rFonts w:ascii="Arial" w:hAnsi="Arial" w:cs="Arial"/>
          <w:sz w:val="24"/>
          <w:szCs w:val="24"/>
        </w:rPr>
      </w:pPr>
      <w:r>
        <w:rPr>
          <w:rFonts w:ascii="Arial" w:hAnsi="Arial" w:cs="Arial"/>
          <w:sz w:val="24"/>
          <w:szCs w:val="24"/>
        </w:rPr>
        <w:t xml:space="preserve">a. She served in the temple for 84 years, </w:t>
      </w:r>
      <w:proofErr w:type="spellStart"/>
      <w:r>
        <w:rPr>
          <w:rFonts w:ascii="Arial" w:hAnsi="Arial" w:cs="Arial"/>
          <w:sz w:val="24"/>
          <w:szCs w:val="24"/>
        </w:rPr>
        <w:t>fastings</w:t>
      </w:r>
      <w:proofErr w:type="spellEnd"/>
      <w:r>
        <w:rPr>
          <w:rFonts w:ascii="Arial" w:hAnsi="Arial" w:cs="Arial"/>
          <w:sz w:val="24"/>
          <w:szCs w:val="24"/>
        </w:rPr>
        <w:t xml:space="preserve">, prayers, night and day. </w:t>
      </w:r>
    </w:p>
    <w:p w14:paraId="4AB08E2A" w14:textId="7F29623C" w:rsidR="00723901" w:rsidRDefault="00723901" w:rsidP="00557113">
      <w:pPr>
        <w:spacing w:after="0"/>
        <w:rPr>
          <w:rFonts w:ascii="Arial" w:hAnsi="Arial" w:cs="Arial"/>
          <w:sz w:val="24"/>
          <w:szCs w:val="24"/>
        </w:rPr>
      </w:pPr>
      <w:r>
        <w:rPr>
          <w:rFonts w:ascii="Arial" w:hAnsi="Arial" w:cs="Arial"/>
          <w:sz w:val="24"/>
          <w:szCs w:val="24"/>
        </w:rPr>
        <w:t>b. Why? Looking for redemption in Jerusalem.</w:t>
      </w:r>
    </w:p>
    <w:p w14:paraId="3B8A720F" w14:textId="6485B8A8" w:rsidR="00723901" w:rsidRDefault="00723901" w:rsidP="00557113">
      <w:pPr>
        <w:spacing w:after="0"/>
        <w:rPr>
          <w:rFonts w:ascii="Arial" w:hAnsi="Arial" w:cs="Arial"/>
          <w:b/>
          <w:bCs/>
          <w:sz w:val="24"/>
          <w:szCs w:val="24"/>
        </w:rPr>
      </w:pPr>
      <w:r>
        <w:rPr>
          <w:rFonts w:ascii="Arial" w:hAnsi="Arial" w:cs="Arial"/>
          <w:b/>
          <w:bCs/>
          <w:sz w:val="24"/>
          <w:szCs w:val="24"/>
        </w:rPr>
        <w:t>C) In some ways these two people were like all the Jews from Malachi to Matthew and Luke,</w:t>
      </w:r>
    </w:p>
    <w:p w14:paraId="790A00A9" w14:textId="16DB654D" w:rsidR="00723901" w:rsidRDefault="00723901" w:rsidP="00557113">
      <w:pPr>
        <w:spacing w:after="0"/>
        <w:rPr>
          <w:rFonts w:ascii="Arial" w:hAnsi="Arial" w:cs="Arial"/>
          <w:sz w:val="24"/>
          <w:szCs w:val="24"/>
        </w:rPr>
      </w:pPr>
      <w:r>
        <w:rPr>
          <w:rFonts w:ascii="Arial" w:hAnsi="Arial" w:cs="Arial"/>
          <w:sz w:val="24"/>
          <w:szCs w:val="24"/>
        </w:rPr>
        <w:t xml:space="preserve">1. For 400 years they were waiting for the Lord’s Anointed, the Messiah. </w:t>
      </w:r>
    </w:p>
    <w:p w14:paraId="79CA067F" w14:textId="5C629C54" w:rsidR="00723901" w:rsidRDefault="00723901" w:rsidP="00557113">
      <w:pPr>
        <w:spacing w:after="0"/>
        <w:rPr>
          <w:rFonts w:ascii="Arial" w:hAnsi="Arial" w:cs="Arial"/>
          <w:sz w:val="24"/>
          <w:szCs w:val="24"/>
        </w:rPr>
      </w:pPr>
      <w:r>
        <w:rPr>
          <w:rFonts w:ascii="Arial" w:hAnsi="Arial" w:cs="Arial"/>
          <w:sz w:val="24"/>
          <w:szCs w:val="24"/>
        </w:rPr>
        <w:t xml:space="preserve">a. How many babies were born during this time? </w:t>
      </w:r>
    </w:p>
    <w:p w14:paraId="4E14220C" w14:textId="3B7E1B8F" w:rsidR="00723901" w:rsidRDefault="00723901" w:rsidP="00557113">
      <w:pPr>
        <w:spacing w:after="0"/>
        <w:rPr>
          <w:rFonts w:ascii="Arial" w:hAnsi="Arial" w:cs="Arial"/>
          <w:sz w:val="24"/>
          <w:szCs w:val="24"/>
        </w:rPr>
      </w:pPr>
      <w:r>
        <w:rPr>
          <w:rFonts w:ascii="Arial" w:hAnsi="Arial" w:cs="Arial"/>
          <w:sz w:val="24"/>
          <w:szCs w:val="24"/>
        </w:rPr>
        <w:t>b. How many Simeon’s and Anna’s had served in the temple?</w:t>
      </w:r>
    </w:p>
    <w:p w14:paraId="574A295B" w14:textId="53D2E2E4" w:rsidR="00723901" w:rsidRDefault="00723901" w:rsidP="00557113">
      <w:pPr>
        <w:spacing w:after="0"/>
        <w:rPr>
          <w:rFonts w:ascii="Arial" w:hAnsi="Arial" w:cs="Arial"/>
          <w:sz w:val="24"/>
          <w:szCs w:val="24"/>
        </w:rPr>
      </w:pPr>
      <w:r>
        <w:rPr>
          <w:rFonts w:ascii="Arial" w:hAnsi="Arial" w:cs="Arial"/>
          <w:sz w:val="24"/>
          <w:szCs w:val="24"/>
        </w:rPr>
        <w:t xml:space="preserve">2. Not just His lineage, place of birth, </w:t>
      </w:r>
      <w:proofErr w:type="spellStart"/>
      <w:r>
        <w:rPr>
          <w:rFonts w:ascii="Arial" w:hAnsi="Arial" w:cs="Arial"/>
          <w:sz w:val="24"/>
          <w:szCs w:val="24"/>
        </w:rPr>
        <w:t>etc</w:t>
      </w:r>
      <w:proofErr w:type="spellEnd"/>
      <w:r>
        <w:rPr>
          <w:rFonts w:ascii="Arial" w:hAnsi="Arial" w:cs="Arial"/>
          <w:sz w:val="24"/>
          <w:szCs w:val="24"/>
        </w:rPr>
        <w:t xml:space="preserve">, but what would He do and be like? </w:t>
      </w:r>
    </w:p>
    <w:p w14:paraId="5C572961" w14:textId="660098C8" w:rsidR="00723901" w:rsidRDefault="00A9081A" w:rsidP="00557113">
      <w:pPr>
        <w:spacing w:after="0"/>
        <w:rPr>
          <w:rFonts w:ascii="Arial" w:hAnsi="Arial" w:cs="Arial"/>
          <w:b/>
          <w:bCs/>
          <w:sz w:val="24"/>
          <w:szCs w:val="24"/>
          <w:u w:val="single"/>
        </w:rPr>
      </w:pPr>
      <w:r>
        <w:rPr>
          <w:rFonts w:ascii="Arial" w:hAnsi="Arial" w:cs="Arial"/>
          <w:b/>
          <w:bCs/>
          <w:sz w:val="24"/>
          <w:szCs w:val="24"/>
          <w:u w:val="single"/>
        </w:rPr>
        <w:t>II) Isaiah 9.6</w:t>
      </w:r>
    </w:p>
    <w:p w14:paraId="42E88C42"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6 For unto us a Child is born,</w:t>
      </w:r>
    </w:p>
    <w:p w14:paraId="6E599877"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 xml:space="preserve">Unto us a </w:t>
      </w:r>
      <w:proofErr w:type="gramStart"/>
      <w:r w:rsidRPr="00A9081A">
        <w:rPr>
          <w:rFonts w:ascii="Arial" w:hAnsi="Arial" w:cs="Arial"/>
          <w:b/>
          <w:bCs/>
          <w:sz w:val="24"/>
          <w:szCs w:val="24"/>
        </w:rPr>
        <w:t>Son</w:t>
      </w:r>
      <w:proofErr w:type="gramEnd"/>
      <w:r w:rsidRPr="00A9081A">
        <w:rPr>
          <w:rFonts w:ascii="Arial" w:hAnsi="Arial" w:cs="Arial"/>
          <w:b/>
          <w:bCs/>
          <w:sz w:val="24"/>
          <w:szCs w:val="24"/>
        </w:rPr>
        <w:t xml:space="preserve"> is given;</w:t>
      </w:r>
    </w:p>
    <w:p w14:paraId="7E3AFAEC"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And the government will be upon His shoulder.</w:t>
      </w:r>
    </w:p>
    <w:p w14:paraId="37B92CF1"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And His name will be called</w:t>
      </w:r>
    </w:p>
    <w:p w14:paraId="55FDE11B"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Wonderful, Counselor, Mighty God,</w:t>
      </w:r>
    </w:p>
    <w:p w14:paraId="07B1B48F"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Everlasting Father, Prince of Peace.</w:t>
      </w:r>
    </w:p>
    <w:p w14:paraId="47688D11"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7 Of the increase of His government and peace</w:t>
      </w:r>
    </w:p>
    <w:p w14:paraId="10F8AB15"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There will be no end,</w:t>
      </w:r>
    </w:p>
    <w:p w14:paraId="2EC7F94E"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Upon the throne of David and over His kingdom,</w:t>
      </w:r>
    </w:p>
    <w:p w14:paraId="48B3F369"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To order it and establish it with judgment and justice</w:t>
      </w:r>
    </w:p>
    <w:p w14:paraId="3A8DE753" w14:textId="77777777" w:rsidR="00A9081A" w:rsidRPr="00A9081A" w:rsidRDefault="00A9081A" w:rsidP="00A9081A">
      <w:pPr>
        <w:spacing w:after="0"/>
        <w:rPr>
          <w:rFonts w:ascii="Arial" w:hAnsi="Arial" w:cs="Arial"/>
          <w:b/>
          <w:bCs/>
          <w:sz w:val="24"/>
          <w:szCs w:val="24"/>
        </w:rPr>
      </w:pPr>
      <w:r w:rsidRPr="00A9081A">
        <w:rPr>
          <w:rFonts w:ascii="Arial" w:hAnsi="Arial" w:cs="Arial"/>
          <w:b/>
          <w:bCs/>
          <w:sz w:val="24"/>
          <w:szCs w:val="24"/>
        </w:rPr>
        <w:t>From that time forward, even forever.</w:t>
      </w:r>
    </w:p>
    <w:p w14:paraId="3FF226F8" w14:textId="49562FA5" w:rsidR="00A9081A" w:rsidRDefault="00A9081A" w:rsidP="00A9081A">
      <w:pPr>
        <w:spacing w:after="0"/>
        <w:rPr>
          <w:rFonts w:ascii="Arial" w:hAnsi="Arial" w:cs="Arial"/>
          <w:b/>
          <w:bCs/>
          <w:sz w:val="24"/>
          <w:szCs w:val="24"/>
        </w:rPr>
      </w:pPr>
      <w:r w:rsidRPr="00A9081A">
        <w:rPr>
          <w:rFonts w:ascii="Arial" w:hAnsi="Arial" w:cs="Arial"/>
          <w:b/>
          <w:bCs/>
          <w:sz w:val="24"/>
          <w:szCs w:val="24"/>
        </w:rPr>
        <w:t>The zeal of the LORD of hosts will perform this. Isaiah 9:6-7</w:t>
      </w:r>
    </w:p>
    <w:p w14:paraId="0A6EA895" w14:textId="7BD839FE" w:rsidR="00A9081A" w:rsidRDefault="00A9081A" w:rsidP="00A9081A">
      <w:pPr>
        <w:spacing w:after="0"/>
        <w:rPr>
          <w:rFonts w:ascii="Arial" w:hAnsi="Arial" w:cs="Arial"/>
          <w:b/>
          <w:bCs/>
          <w:sz w:val="24"/>
          <w:szCs w:val="24"/>
        </w:rPr>
      </w:pPr>
      <w:r>
        <w:rPr>
          <w:rFonts w:ascii="Arial" w:hAnsi="Arial" w:cs="Arial"/>
          <w:b/>
          <w:bCs/>
          <w:sz w:val="24"/>
          <w:szCs w:val="24"/>
        </w:rPr>
        <w:t>A) Emphasis on Child and Son</w:t>
      </w:r>
    </w:p>
    <w:p w14:paraId="3135ADF3" w14:textId="7E08984C" w:rsidR="00A9081A" w:rsidRDefault="00A9081A" w:rsidP="00A9081A">
      <w:pPr>
        <w:spacing w:after="0"/>
        <w:rPr>
          <w:rFonts w:ascii="Arial" w:hAnsi="Arial" w:cs="Arial"/>
          <w:sz w:val="24"/>
          <w:szCs w:val="24"/>
        </w:rPr>
      </w:pPr>
      <w:r>
        <w:rPr>
          <w:rFonts w:ascii="Arial" w:hAnsi="Arial" w:cs="Arial"/>
          <w:sz w:val="24"/>
          <w:szCs w:val="24"/>
        </w:rPr>
        <w:t xml:space="preserve">1. Order of the words places the emphasis on those two words. </w:t>
      </w:r>
    </w:p>
    <w:p w14:paraId="1A597663" w14:textId="3DDD9524" w:rsidR="00A9081A" w:rsidRDefault="00A9081A" w:rsidP="00A9081A">
      <w:pPr>
        <w:spacing w:after="0"/>
        <w:rPr>
          <w:rFonts w:ascii="Arial" w:hAnsi="Arial" w:cs="Arial"/>
          <w:sz w:val="24"/>
          <w:szCs w:val="24"/>
        </w:rPr>
      </w:pPr>
      <w:r>
        <w:rPr>
          <w:rFonts w:ascii="Arial" w:hAnsi="Arial" w:cs="Arial"/>
          <w:sz w:val="24"/>
          <w:szCs w:val="24"/>
        </w:rPr>
        <w:t>2. Child perhaps emphasizes the human side while Son emphasizes the character of someone. “His name speaks of His character.</w:t>
      </w:r>
    </w:p>
    <w:p w14:paraId="4B23DF6B" w14:textId="5BA8BB38" w:rsidR="006355A1" w:rsidRDefault="006355A1" w:rsidP="006355A1">
      <w:pPr>
        <w:spacing w:after="0"/>
        <w:rPr>
          <w:rFonts w:ascii="Arial" w:hAnsi="Arial" w:cs="Arial"/>
          <w:b/>
          <w:bCs/>
          <w:sz w:val="24"/>
          <w:szCs w:val="24"/>
        </w:rPr>
      </w:pPr>
      <w:r>
        <w:rPr>
          <w:rFonts w:ascii="Arial" w:hAnsi="Arial" w:cs="Arial"/>
          <w:b/>
          <w:bCs/>
          <w:sz w:val="24"/>
          <w:szCs w:val="24"/>
        </w:rPr>
        <w:t>B) The government will be on His shoulders (A powerful Ruler)</w:t>
      </w:r>
    </w:p>
    <w:p w14:paraId="3A3EDB85" w14:textId="77777777" w:rsidR="006355A1" w:rsidRDefault="006355A1" w:rsidP="006355A1">
      <w:pPr>
        <w:spacing w:after="0"/>
        <w:rPr>
          <w:rFonts w:ascii="Arial" w:hAnsi="Arial" w:cs="Arial"/>
          <w:sz w:val="24"/>
          <w:szCs w:val="24"/>
        </w:rPr>
      </w:pPr>
      <w:r>
        <w:rPr>
          <w:rFonts w:ascii="Arial" w:hAnsi="Arial" w:cs="Arial"/>
          <w:sz w:val="24"/>
          <w:szCs w:val="24"/>
        </w:rPr>
        <w:t xml:space="preserve">1. Power and authority. Compare to earthly kingdoms who were ruled by man. </w:t>
      </w:r>
    </w:p>
    <w:p w14:paraId="18785A61" w14:textId="669E960A" w:rsidR="006355A1" w:rsidRPr="003971D2" w:rsidRDefault="006355A1" w:rsidP="006355A1">
      <w:pPr>
        <w:spacing w:after="0"/>
        <w:rPr>
          <w:rFonts w:ascii="Arial" w:hAnsi="Arial" w:cs="Arial"/>
          <w:b/>
          <w:bCs/>
          <w:sz w:val="24"/>
          <w:szCs w:val="24"/>
        </w:rPr>
      </w:pPr>
      <w:r>
        <w:rPr>
          <w:rFonts w:ascii="Arial" w:hAnsi="Arial" w:cs="Arial"/>
          <w:sz w:val="24"/>
          <w:szCs w:val="24"/>
        </w:rPr>
        <w:t xml:space="preserve">2. He would come to establish His kingdom. </w:t>
      </w:r>
      <w:r w:rsidR="003971D2" w:rsidRPr="003971D2">
        <w:rPr>
          <w:rFonts w:ascii="Arial" w:hAnsi="Arial" w:cs="Arial"/>
          <w:b/>
          <w:bCs/>
          <w:sz w:val="24"/>
          <w:szCs w:val="24"/>
        </w:rPr>
        <w:t>Mark 9.1, Colossians 1.13</w:t>
      </w:r>
    </w:p>
    <w:p w14:paraId="5C3005A4" w14:textId="77777777" w:rsidR="006355A1" w:rsidRDefault="006355A1" w:rsidP="006355A1">
      <w:pPr>
        <w:spacing w:after="0"/>
        <w:rPr>
          <w:rFonts w:ascii="Arial" w:hAnsi="Arial" w:cs="Arial"/>
          <w:sz w:val="24"/>
          <w:szCs w:val="24"/>
        </w:rPr>
      </w:pPr>
      <w:r>
        <w:rPr>
          <w:rFonts w:ascii="Arial" w:hAnsi="Arial" w:cs="Arial"/>
          <w:sz w:val="24"/>
          <w:szCs w:val="24"/>
        </w:rPr>
        <w:t xml:space="preserve">3. He is the Lord, the one and only King </w:t>
      </w:r>
    </w:p>
    <w:p w14:paraId="39554C94" w14:textId="77777777" w:rsidR="006355A1" w:rsidRDefault="006355A1" w:rsidP="006355A1">
      <w:pPr>
        <w:spacing w:after="0"/>
        <w:rPr>
          <w:rFonts w:ascii="Arial" w:hAnsi="Arial" w:cs="Arial"/>
          <w:b/>
          <w:bCs/>
          <w:sz w:val="24"/>
          <w:szCs w:val="24"/>
        </w:rPr>
      </w:pPr>
      <w:r w:rsidRPr="006355A1">
        <w:rPr>
          <w:rFonts w:ascii="Arial" w:hAnsi="Arial" w:cs="Arial"/>
          <w:b/>
          <w:bCs/>
          <w:sz w:val="24"/>
          <w:szCs w:val="24"/>
        </w:rPr>
        <w:t>that you keep this commandment without spot, blameless until our Lord Jesus Christ’s appearing, 15 which He will manifest in His own time, He who is the blessed and only Potentate, the King of kings and Lord of lords, 16 who alone has immortality, dwelling in unapproachable light, whom no man has seen or can see, to whom be honor and everlasting power. Amen. 1 Timothy 6:14-16</w:t>
      </w:r>
    </w:p>
    <w:p w14:paraId="78AF4A69" w14:textId="2AA851CC" w:rsidR="00A9081A" w:rsidRDefault="006355A1" w:rsidP="00A9081A">
      <w:pPr>
        <w:spacing w:after="0"/>
        <w:rPr>
          <w:rFonts w:ascii="Arial" w:hAnsi="Arial" w:cs="Arial"/>
          <w:b/>
          <w:bCs/>
          <w:sz w:val="24"/>
          <w:szCs w:val="24"/>
        </w:rPr>
      </w:pPr>
      <w:r>
        <w:rPr>
          <w:rFonts w:ascii="Arial" w:hAnsi="Arial" w:cs="Arial"/>
          <w:b/>
          <w:bCs/>
          <w:sz w:val="24"/>
          <w:szCs w:val="24"/>
        </w:rPr>
        <w:t>C</w:t>
      </w:r>
      <w:r w:rsidR="00A9081A">
        <w:rPr>
          <w:rFonts w:ascii="Arial" w:hAnsi="Arial" w:cs="Arial"/>
          <w:b/>
          <w:bCs/>
          <w:sz w:val="24"/>
          <w:szCs w:val="24"/>
        </w:rPr>
        <w:t>) Wonderful Cou</w:t>
      </w:r>
      <w:r w:rsidR="00254BD5">
        <w:rPr>
          <w:rFonts w:ascii="Arial" w:hAnsi="Arial" w:cs="Arial"/>
          <w:b/>
          <w:bCs/>
          <w:sz w:val="24"/>
          <w:szCs w:val="24"/>
        </w:rPr>
        <w:t>n</w:t>
      </w:r>
      <w:r w:rsidR="00A9081A">
        <w:rPr>
          <w:rFonts w:ascii="Arial" w:hAnsi="Arial" w:cs="Arial"/>
          <w:b/>
          <w:bCs/>
          <w:sz w:val="24"/>
          <w:szCs w:val="24"/>
        </w:rPr>
        <w:t>selor</w:t>
      </w:r>
    </w:p>
    <w:p w14:paraId="6051EC93" w14:textId="1B7CB4FE" w:rsidR="00254BD5" w:rsidRDefault="00254BD5" w:rsidP="00A9081A">
      <w:pPr>
        <w:spacing w:after="0"/>
        <w:rPr>
          <w:rFonts w:ascii="Arial" w:hAnsi="Arial" w:cs="Arial"/>
          <w:sz w:val="24"/>
          <w:szCs w:val="24"/>
        </w:rPr>
      </w:pPr>
      <w:r>
        <w:rPr>
          <w:rFonts w:ascii="Arial" w:hAnsi="Arial" w:cs="Arial"/>
          <w:sz w:val="24"/>
          <w:szCs w:val="24"/>
        </w:rPr>
        <w:t xml:space="preserve">1. Wonderful frequently used on the Old Testament associated with God. His works are wonderful, </w:t>
      </w:r>
    </w:p>
    <w:p w14:paraId="417DCAA4" w14:textId="77777777" w:rsidR="00254BD5" w:rsidRPr="00254BD5" w:rsidRDefault="00254BD5" w:rsidP="00254BD5">
      <w:pPr>
        <w:spacing w:after="0"/>
        <w:rPr>
          <w:rFonts w:ascii="Arial" w:hAnsi="Arial" w:cs="Arial"/>
          <w:b/>
          <w:bCs/>
          <w:sz w:val="24"/>
          <w:szCs w:val="24"/>
        </w:rPr>
      </w:pPr>
      <w:r w:rsidRPr="00254BD5">
        <w:rPr>
          <w:rFonts w:ascii="Arial" w:hAnsi="Arial" w:cs="Arial"/>
          <w:b/>
          <w:bCs/>
          <w:sz w:val="24"/>
          <w:szCs w:val="24"/>
        </w:rPr>
        <w:lastRenderedPageBreak/>
        <w:t>4 We will not hide them from their children,</w:t>
      </w:r>
    </w:p>
    <w:p w14:paraId="11D3BC3D" w14:textId="77777777" w:rsidR="00254BD5" w:rsidRPr="00254BD5" w:rsidRDefault="00254BD5" w:rsidP="00254BD5">
      <w:pPr>
        <w:spacing w:after="0"/>
        <w:rPr>
          <w:rFonts w:ascii="Arial" w:hAnsi="Arial" w:cs="Arial"/>
          <w:b/>
          <w:bCs/>
          <w:sz w:val="24"/>
          <w:szCs w:val="24"/>
        </w:rPr>
      </w:pPr>
      <w:r w:rsidRPr="00254BD5">
        <w:rPr>
          <w:rFonts w:ascii="Arial" w:hAnsi="Arial" w:cs="Arial"/>
          <w:b/>
          <w:bCs/>
          <w:sz w:val="24"/>
          <w:szCs w:val="24"/>
        </w:rPr>
        <w:t>Telling to the generation to come the praises of the LORD,</w:t>
      </w:r>
    </w:p>
    <w:p w14:paraId="02E92EA8" w14:textId="77777777" w:rsidR="00254BD5" w:rsidRPr="00254BD5" w:rsidRDefault="00254BD5" w:rsidP="00254BD5">
      <w:pPr>
        <w:spacing w:after="0"/>
        <w:rPr>
          <w:rFonts w:ascii="Arial" w:hAnsi="Arial" w:cs="Arial"/>
          <w:b/>
          <w:bCs/>
          <w:sz w:val="24"/>
          <w:szCs w:val="24"/>
        </w:rPr>
      </w:pPr>
      <w:r w:rsidRPr="00254BD5">
        <w:rPr>
          <w:rFonts w:ascii="Arial" w:hAnsi="Arial" w:cs="Arial"/>
          <w:b/>
          <w:bCs/>
          <w:sz w:val="24"/>
          <w:szCs w:val="24"/>
        </w:rPr>
        <w:t xml:space="preserve">And His strength and </w:t>
      </w:r>
      <w:proofErr w:type="gramStart"/>
      <w:r w:rsidRPr="00254BD5">
        <w:rPr>
          <w:rFonts w:ascii="Arial" w:hAnsi="Arial" w:cs="Arial"/>
          <w:b/>
          <w:bCs/>
          <w:sz w:val="24"/>
          <w:szCs w:val="24"/>
        </w:rPr>
        <w:t>His</w:t>
      </w:r>
      <w:proofErr w:type="gramEnd"/>
      <w:r w:rsidRPr="00254BD5">
        <w:rPr>
          <w:rFonts w:ascii="Arial" w:hAnsi="Arial" w:cs="Arial"/>
          <w:b/>
          <w:bCs/>
          <w:sz w:val="24"/>
          <w:szCs w:val="24"/>
        </w:rPr>
        <w:t xml:space="preserve"> wonderful works that He has done.</w:t>
      </w:r>
    </w:p>
    <w:p w14:paraId="1A383996" w14:textId="292E2772" w:rsidR="00254BD5" w:rsidRDefault="00254BD5" w:rsidP="00254BD5">
      <w:pPr>
        <w:spacing w:after="0"/>
        <w:rPr>
          <w:rFonts w:ascii="Arial" w:hAnsi="Arial" w:cs="Arial"/>
          <w:b/>
          <w:bCs/>
          <w:sz w:val="24"/>
          <w:szCs w:val="24"/>
        </w:rPr>
      </w:pPr>
      <w:r w:rsidRPr="00254BD5">
        <w:rPr>
          <w:rFonts w:ascii="Arial" w:hAnsi="Arial" w:cs="Arial"/>
          <w:b/>
          <w:bCs/>
          <w:sz w:val="24"/>
          <w:szCs w:val="24"/>
        </w:rPr>
        <w:t>Psalms 78:4</w:t>
      </w:r>
    </w:p>
    <w:p w14:paraId="70BD6A97" w14:textId="3FFF895D" w:rsidR="00254BD5" w:rsidRDefault="00254BD5" w:rsidP="00254BD5">
      <w:pPr>
        <w:spacing w:after="0"/>
        <w:rPr>
          <w:rFonts w:ascii="Arial" w:hAnsi="Arial" w:cs="Arial"/>
          <w:sz w:val="24"/>
          <w:szCs w:val="24"/>
        </w:rPr>
      </w:pPr>
      <w:r w:rsidRPr="00254BD5">
        <w:rPr>
          <w:rFonts w:ascii="Arial" w:hAnsi="Arial" w:cs="Arial"/>
          <w:sz w:val="24"/>
          <w:szCs w:val="24"/>
        </w:rPr>
        <w:t>2. Counselor -</w:t>
      </w:r>
      <w:r>
        <w:rPr>
          <w:rFonts w:ascii="Arial" w:hAnsi="Arial" w:cs="Arial"/>
          <w:sz w:val="24"/>
          <w:szCs w:val="24"/>
        </w:rPr>
        <w:t xml:space="preserve">one who gives advice, instructs. Especially when compared to human wisdom. </w:t>
      </w:r>
    </w:p>
    <w:p w14:paraId="4945894E" w14:textId="533E03D1" w:rsidR="00254BD5" w:rsidRDefault="00254BD5" w:rsidP="00254BD5">
      <w:pPr>
        <w:spacing w:after="0"/>
        <w:rPr>
          <w:rFonts w:ascii="Arial" w:hAnsi="Arial" w:cs="Arial"/>
          <w:sz w:val="24"/>
          <w:szCs w:val="24"/>
        </w:rPr>
      </w:pPr>
      <w:r>
        <w:rPr>
          <w:rFonts w:ascii="Arial" w:hAnsi="Arial" w:cs="Arial"/>
          <w:sz w:val="24"/>
          <w:szCs w:val="24"/>
        </w:rPr>
        <w:t xml:space="preserve">3. Jesus came to show us the Father, to reveal the will of God. </w:t>
      </w:r>
    </w:p>
    <w:p w14:paraId="0D255C18" w14:textId="6AABF683" w:rsidR="00254BD5" w:rsidRDefault="00254BD5" w:rsidP="00254BD5">
      <w:pPr>
        <w:spacing w:after="0"/>
        <w:rPr>
          <w:rFonts w:ascii="Arial" w:hAnsi="Arial" w:cs="Arial"/>
          <w:b/>
          <w:bCs/>
          <w:sz w:val="24"/>
          <w:szCs w:val="24"/>
        </w:rPr>
      </w:pPr>
      <w:r w:rsidRPr="00254BD5">
        <w:rPr>
          <w:rFonts w:ascii="Arial" w:hAnsi="Arial" w:cs="Arial"/>
          <w:b/>
          <w:bCs/>
          <w:sz w:val="24"/>
          <w:szCs w:val="24"/>
        </w:rPr>
        <w:t>The officers answered, “No man ever spoke like this Man!” John 7:46</w:t>
      </w:r>
    </w:p>
    <w:p w14:paraId="621CDEF9" w14:textId="7EB7B28B" w:rsidR="003971D2" w:rsidRDefault="00E66164" w:rsidP="00254BD5">
      <w:pPr>
        <w:spacing w:after="0"/>
        <w:rPr>
          <w:rFonts w:ascii="Arial" w:hAnsi="Arial" w:cs="Arial"/>
          <w:b/>
          <w:bCs/>
          <w:sz w:val="24"/>
          <w:szCs w:val="24"/>
        </w:rPr>
      </w:pPr>
      <w:r w:rsidRPr="00E66164">
        <w:rPr>
          <w:rFonts w:ascii="Arial" w:hAnsi="Arial" w:cs="Arial"/>
          <w:b/>
          <w:bCs/>
          <w:sz w:val="24"/>
          <w:szCs w:val="24"/>
        </w:rPr>
        <w:t>Matthew 7:28 And so it was, when Jesus had ended these sayings, that the people were astonished at His teaching, 29 for He taught them as one having authority, and not as the scribes.</w:t>
      </w:r>
    </w:p>
    <w:p w14:paraId="10BA732F" w14:textId="5B534B24" w:rsidR="006355A1" w:rsidRDefault="006355A1" w:rsidP="00254BD5">
      <w:pPr>
        <w:spacing w:after="0"/>
        <w:rPr>
          <w:rFonts w:ascii="Arial" w:hAnsi="Arial" w:cs="Arial"/>
          <w:b/>
          <w:bCs/>
          <w:sz w:val="24"/>
          <w:szCs w:val="24"/>
        </w:rPr>
      </w:pPr>
      <w:r>
        <w:rPr>
          <w:rFonts w:ascii="Arial" w:hAnsi="Arial" w:cs="Arial"/>
          <w:b/>
          <w:bCs/>
          <w:sz w:val="24"/>
          <w:szCs w:val="24"/>
        </w:rPr>
        <w:t>D) Mighty God</w:t>
      </w:r>
    </w:p>
    <w:p w14:paraId="25767E72" w14:textId="2A22A933" w:rsidR="006355A1" w:rsidRDefault="006355A1" w:rsidP="00254BD5">
      <w:pPr>
        <w:spacing w:after="0"/>
        <w:rPr>
          <w:rFonts w:ascii="Arial" w:hAnsi="Arial" w:cs="Arial"/>
          <w:sz w:val="24"/>
          <w:szCs w:val="24"/>
        </w:rPr>
      </w:pPr>
      <w:r>
        <w:rPr>
          <w:rFonts w:ascii="Arial" w:hAnsi="Arial" w:cs="Arial"/>
          <w:sz w:val="24"/>
          <w:szCs w:val="24"/>
        </w:rPr>
        <w:t>1. He will be God with us, Immanuel.</w:t>
      </w:r>
      <w:r w:rsidR="00744C4B">
        <w:rPr>
          <w:rFonts w:ascii="Arial" w:hAnsi="Arial" w:cs="Arial"/>
          <w:sz w:val="24"/>
          <w:szCs w:val="24"/>
        </w:rPr>
        <w:t xml:space="preserve"> </w:t>
      </w:r>
      <w:r w:rsidR="00744C4B" w:rsidRPr="00E66164">
        <w:rPr>
          <w:rFonts w:ascii="Arial" w:hAnsi="Arial" w:cs="Arial"/>
          <w:b/>
          <w:bCs/>
          <w:sz w:val="24"/>
          <w:szCs w:val="24"/>
        </w:rPr>
        <w:t>Matthew 1.2</w:t>
      </w:r>
      <w:r w:rsidR="00E66164">
        <w:rPr>
          <w:rFonts w:ascii="Arial" w:hAnsi="Arial" w:cs="Arial"/>
          <w:b/>
          <w:bCs/>
          <w:sz w:val="24"/>
          <w:szCs w:val="24"/>
        </w:rPr>
        <w:t>3.</w:t>
      </w:r>
      <w:r w:rsidR="00744C4B">
        <w:rPr>
          <w:rFonts w:ascii="Arial" w:hAnsi="Arial" w:cs="Arial"/>
          <w:sz w:val="24"/>
          <w:szCs w:val="24"/>
        </w:rPr>
        <w:t xml:space="preserve"> </w:t>
      </w:r>
    </w:p>
    <w:p w14:paraId="6F229F73" w14:textId="7D9B9042" w:rsidR="006355A1" w:rsidRPr="006355A1" w:rsidRDefault="006355A1" w:rsidP="00254BD5">
      <w:pPr>
        <w:spacing w:after="0"/>
        <w:rPr>
          <w:rFonts w:ascii="Arial" w:hAnsi="Arial" w:cs="Arial"/>
          <w:sz w:val="24"/>
          <w:szCs w:val="24"/>
        </w:rPr>
      </w:pPr>
      <w:r>
        <w:rPr>
          <w:rFonts w:ascii="Arial" w:hAnsi="Arial" w:cs="Arial"/>
          <w:sz w:val="24"/>
          <w:szCs w:val="24"/>
        </w:rPr>
        <w:t xml:space="preserve">2 </w:t>
      </w:r>
      <w:r w:rsidR="00744C4B">
        <w:rPr>
          <w:rFonts w:ascii="Arial" w:hAnsi="Arial" w:cs="Arial"/>
          <w:sz w:val="24"/>
          <w:szCs w:val="24"/>
        </w:rPr>
        <w:t>Jesus did not shy away from equating Himself with deity, calling Himself the Son of God, calling God His Father.</w:t>
      </w:r>
    </w:p>
    <w:p w14:paraId="3939D4D0" w14:textId="5E0B85CD" w:rsidR="006355A1" w:rsidRDefault="006355A1" w:rsidP="00254BD5">
      <w:pPr>
        <w:spacing w:after="0"/>
        <w:rPr>
          <w:rFonts w:ascii="Arial" w:hAnsi="Arial" w:cs="Arial"/>
          <w:b/>
          <w:bCs/>
          <w:sz w:val="24"/>
          <w:szCs w:val="24"/>
        </w:rPr>
      </w:pPr>
      <w:r>
        <w:rPr>
          <w:rFonts w:ascii="Arial" w:hAnsi="Arial" w:cs="Arial"/>
          <w:b/>
          <w:bCs/>
          <w:sz w:val="24"/>
          <w:szCs w:val="24"/>
        </w:rPr>
        <w:t>E) Everlasting Father</w:t>
      </w:r>
    </w:p>
    <w:p w14:paraId="7AB464D2" w14:textId="6E48230B" w:rsidR="006355A1" w:rsidRDefault="006355A1" w:rsidP="00254BD5">
      <w:pPr>
        <w:spacing w:after="0"/>
        <w:rPr>
          <w:rFonts w:ascii="Arial" w:hAnsi="Arial" w:cs="Arial"/>
          <w:sz w:val="24"/>
          <w:szCs w:val="24"/>
        </w:rPr>
      </w:pPr>
      <w:r>
        <w:rPr>
          <w:rFonts w:ascii="Arial" w:hAnsi="Arial" w:cs="Arial"/>
          <w:sz w:val="24"/>
          <w:szCs w:val="24"/>
        </w:rPr>
        <w:t>1. Without end, eternal.</w:t>
      </w:r>
    </w:p>
    <w:p w14:paraId="60754F69" w14:textId="3A8B069C" w:rsidR="006355A1" w:rsidRDefault="006355A1" w:rsidP="00254BD5">
      <w:pPr>
        <w:spacing w:after="0"/>
        <w:rPr>
          <w:rFonts w:ascii="Arial" w:hAnsi="Arial" w:cs="Arial"/>
          <w:sz w:val="24"/>
          <w:szCs w:val="24"/>
        </w:rPr>
      </w:pPr>
      <w:r>
        <w:rPr>
          <w:rFonts w:ascii="Arial" w:hAnsi="Arial" w:cs="Arial"/>
          <w:sz w:val="24"/>
          <w:szCs w:val="24"/>
        </w:rPr>
        <w:t xml:space="preserve">2. Jesus is one without beginning or end. </w:t>
      </w:r>
    </w:p>
    <w:p w14:paraId="028953AF" w14:textId="5D75A5C4" w:rsidR="006355A1" w:rsidRDefault="006355A1" w:rsidP="00254BD5">
      <w:pPr>
        <w:spacing w:after="0"/>
        <w:rPr>
          <w:rFonts w:ascii="Arial" w:hAnsi="Arial" w:cs="Arial"/>
          <w:b/>
          <w:bCs/>
          <w:sz w:val="24"/>
          <w:szCs w:val="24"/>
        </w:rPr>
      </w:pPr>
      <w:r w:rsidRPr="006355A1">
        <w:rPr>
          <w:rFonts w:ascii="Arial" w:hAnsi="Arial" w:cs="Arial"/>
          <w:b/>
          <w:bCs/>
          <w:sz w:val="24"/>
          <w:szCs w:val="24"/>
        </w:rPr>
        <w:t>8 “I am the Alpha and the Omega, the Beginning and the End,” says the Lord, “who is and who was and who is to come, the Almighty.” Revelation 1:8</w:t>
      </w:r>
    </w:p>
    <w:p w14:paraId="0565257A" w14:textId="65B7F268" w:rsidR="006355A1" w:rsidRDefault="00744C4B" w:rsidP="00254BD5">
      <w:pPr>
        <w:spacing w:after="0"/>
        <w:rPr>
          <w:rFonts w:ascii="Arial" w:hAnsi="Arial" w:cs="Arial"/>
          <w:b/>
          <w:bCs/>
          <w:sz w:val="24"/>
          <w:szCs w:val="24"/>
        </w:rPr>
      </w:pPr>
      <w:r>
        <w:rPr>
          <w:rFonts w:ascii="Arial" w:hAnsi="Arial" w:cs="Arial"/>
          <w:b/>
          <w:bCs/>
          <w:sz w:val="24"/>
          <w:szCs w:val="24"/>
        </w:rPr>
        <w:t>F) Prince of Peace</w:t>
      </w:r>
    </w:p>
    <w:p w14:paraId="5CDB7352" w14:textId="115828FB" w:rsidR="00744C4B" w:rsidRDefault="00744C4B" w:rsidP="00254BD5">
      <w:pPr>
        <w:spacing w:after="0"/>
        <w:rPr>
          <w:rFonts w:ascii="Arial" w:hAnsi="Arial" w:cs="Arial"/>
          <w:sz w:val="24"/>
          <w:szCs w:val="24"/>
        </w:rPr>
      </w:pPr>
      <w:r>
        <w:rPr>
          <w:rFonts w:ascii="Arial" w:hAnsi="Arial" w:cs="Arial"/>
          <w:sz w:val="24"/>
          <w:szCs w:val="24"/>
        </w:rPr>
        <w:t xml:space="preserve">1. Peace – Shalom- to be whole, soundness, healthy. </w:t>
      </w:r>
    </w:p>
    <w:p w14:paraId="7E28CD44" w14:textId="6C841047" w:rsidR="00744C4B" w:rsidRDefault="00744C4B" w:rsidP="00254BD5">
      <w:pPr>
        <w:spacing w:after="0"/>
        <w:rPr>
          <w:rFonts w:ascii="Arial" w:hAnsi="Arial" w:cs="Arial"/>
          <w:sz w:val="24"/>
          <w:szCs w:val="24"/>
        </w:rPr>
      </w:pPr>
      <w:r>
        <w:rPr>
          <w:rFonts w:ascii="Arial" w:hAnsi="Arial" w:cs="Arial"/>
          <w:sz w:val="24"/>
          <w:szCs w:val="24"/>
        </w:rPr>
        <w:t>2. Peace is not the absence of trouble but the presence of God.</w:t>
      </w:r>
    </w:p>
    <w:p w14:paraId="2171629D" w14:textId="7EA84BF0" w:rsidR="00744C4B" w:rsidRDefault="004E7C87" w:rsidP="00254BD5">
      <w:pPr>
        <w:spacing w:after="0"/>
        <w:rPr>
          <w:rFonts w:ascii="Arial" w:hAnsi="Arial" w:cs="Arial"/>
          <w:sz w:val="24"/>
          <w:szCs w:val="24"/>
        </w:rPr>
      </w:pPr>
      <w:r>
        <w:rPr>
          <w:rFonts w:ascii="Arial" w:hAnsi="Arial" w:cs="Arial"/>
          <w:sz w:val="24"/>
          <w:szCs w:val="24"/>
        </w:rPr>
        <w:t xml:space="preserve">3. Jesus is compared to Melchizedek in Hebrews as he was the King of Salem the </w:t>
      </w:r>
      <w:proofErr w:type="gramStart"/>
      <w:r>
        <w:rPr>
          <w:rFonts w:ascii="Arial" w:hAnsi="Arial" w:cs="Arial"/>
          <w:sz w:val="24"/>
          <w:szCs w:val="24"/>
        </w:rPr>
        <w:t>king  of</w:t>
      </w:r>
      <w:proofErr w:type="gramEnd"/>
      <w:r>
        <w:rPr>
          <w:rFonts w:ascii="Arial" w:hAnsi="Arial" w:cs="Arial"/>
          <w:sz w:val="24"/>
          <w:szCs w:val="24"/>
        </w:rPr>
        <w:t xml:space="preserve"> peace, </w:t>
      </w:r>
      <w:r w:rsidRPr="00E66164">
        <w:rPr>
          <w:rFonts w:ascii="Arial" w:hAnsi="Arial" w:cs="Arial"/>
          <w:b/>
          <w:bCs/>
          <w:sz w:val="24"/>
          <w:szCs w:val="24"/>
        </w:rPr>
        <w:t>Hebrews 7.2</w:t>
      </w:r>
    </w:p>
    <w:p w14:paraId="1976357E" w14:textId="4E9FB1CD" w:rsidR="004E7C87" w:rsidRDefault="004E7C87" w:rsidP="00254BD5">
      <w:pPr>
        <w:spacing w:after="0"/>
        <w:rPr>
          <w:rFonts w:ascii="Arial" w:hAnsi="Arial" w:cs="Arial"/>
          <w:sz w:val="24"/>
          <w:szCs w:val="24"/>
        </w:rPr>
      </w:pPr>
      <w:r>
        <w:rPr>
          <w:rFonts w:ascii="Arial" w:hAnsi="Arial" w:cs="Arial"/>
          <w:sz w:val="24"/>
          <w:szCs w:val="24"/>
        </w:rPr>
        <w:t>4. Jesus came to establish peace as He is our peace offering.</w:t>
      </w:r>
    </w:p>
    <w:p w14:paraId="5F74D2DF" w14:textId="1740ECE3" w:rsidR="004E7C87" w:rsidRDefault="004E7C87" w:rsidP="00254BD5">
      <w:pPr>
        <w:spacing w:after="0"/>
        <w:rPr>
          <w:rFonts w:ascii="Arial" w:hAnsi="Arial" w:cs="Arial"/>
          <w:sz w:val="24"/>
          <w:szCs w:val="24"/>
        </w:rPr>
      </w:pPr>
      <w:r w:rsidRPr="004E7C87">
        <w:rPr>
          <w:rFonts w:ascii="Arial" w:hAnsi="Arial" w:cs="Arial"/>
          <w:b/>
          <w:bCs/>
          <w:sz w:val="24"/>
          <w:szCs w:val="24"/>
        </w:rPr>
        <w:t>"Now in Christ Jesus you who formerly were far off have been brought near by the blood of Christ. For He Himself is our peace, who made both groups into one and broke down the barrier of the dividing wall" (Ephesians 2:13-14</w:t>
      </w:r>
      <w:r w:rsidRPr="004E7C87">
        <w:rPr>
          <w:rFonts w:ascii="Arial" w:hAnsi="Arial" w:cs="Arial"/>
          <w:sz w:val="24"/>
          <w:szCs w:val="24"/>
        </w:rPr>
        <w:t>).</w:t>
      </w:r>
    </w:p>
    <w:p w14:paraId="30CC8C72" w14:textId="1C8DFA59" w:rsidR="004E7C87" w:rsidRPr="00744C4B" w:rsidRDefault="004E7C87" w:rsidP="00254BD5">
      <w:pPr>
        <w:spacing w:after="0"/>
        <w:rPr>
          <w:rFonts w:ascii="Arial" w:hAnsi="Arial" w:cs="Arial"/>
          <w:sz w:val="24"/>
          <w:szCs w:val="24"/>
        </w:rPr>
      </w:pPr>
      <w:r>
        <w:rPr>
          <w:rFonts w:ascii="Arial" w:hAnsi="Arial" w:cs="Arial"/>
          <w:sz w:val="24"/>
          <w:szCs w:val="24"/>
        </w:rPr>
        <w:t>Conclusion: Many other prophecies telling the Jews what He would be like and what He would do. Looking at His birth from this side of events we must recognize Him for who He is and what He has done.</w:t>
      </w:r>
      <w:r w:rsidR="00E66164">
        <w:rPr>
          <w:rFonts w:ascii="Arial" w:hAnsi="Arial" w:cs="Arial"/>
          <w:sz w:val="24"/>
          <w:szCs w:val="24"/>
        </w:rPr>
        <w:t xml:space="preserve"> Our point of anticipation is waiting for His return. Waiting for the Day of Judgement, waiting for the graves to open, waiting for heaven.</w:t>
      </w:r>
    </w:p>
    <w:sectPr w:rsidR="004E7C87" w:rsidRPr="00744C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9B3E" w14:textId="77777777" w:rsidR="00285418" w:rsidRDefault="00285418" w:rsidP="00285418">
      <w:pPr>
        <w:spacing w:after="0" w:line="240" w:lineRule="auto"/>
      </w:pPr>
      <w:r>
        <w:separator/>
      </w:r>
    </w:p>
  </w:endnote>
  <w:endnote w:type="continuationSeparator" w:id="0">
    <w:p w14:paraId="46C5425F" w14:textId="77777777" w:rsidR="00285418" w:rsidRDefault="00285418" w:rsidP="0028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8441" w14:textId="77777777" w:rsidR="00E22B52" w:rsidRDefault="00E22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97C8" w14:textId="23F3979C" w:rsidR="00E22B52" w:rsidRDefault="00E22B52">
    <w:pPr>
      <w:pStyle w:val="Footer"/>
    </w:pPr>
    <w:r>
      <w:t>Dennis Tucker @ Lilac Road 01.29.23</w:t>
    </w:r>
  </w:p>
  <w:p w14:paraId="517FB0BE" w14:textId="77777777" w:rsidR="00E22B52" w:rsidRDefault="00E22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0E4F" w14:textId="77777777" w:rsidR="00E22B52" w:rsidRDefault="00E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B3E3" w14:textId="77777777" w:rsidR="00285418" w:rsidRDefault="00285418" w:rsidP="00285418">
      <w:pPr>
        <w:spacing w:after="0" w:line="240" w:lineRule="auto"/>
      </w:pPr>
      <w:r>
        <w:separator/>
      </w:r>
    </w:p>
  </w:footnote>
  <w:footnote w:type="continuationSeparator" w:id="0">
    <w:p w14:paraId="500A40D4" w14:textId="77777777" w:rsidR="00285418" w:rsidRDefault="00285418" w:rsidP="0028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D6D3" w14:textId="77777777" w:rsidR="00E22B52" w:rsidRDefault="00E22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90E3" w14:textId="158C949B" w:rsidR="00285418" w:rsidRDefault="00285418" w:rsidP="00285418">
    <w:pPr>
      <w:jc w:val="center"/>
      <w:rPr>
        <w:rFonts w:ascii="Arial" w:hAnsi="Arial" w:cs="Arial"/>
        <w:b/>
        <w:bCs/>
        <w:sz w:val="24"/>
        <w:szCs w:val="24"/>
      </w:rPr>
    </w:pPr>
    <w:r>
      <w:rPr>
        <w:rFonts w:ascii="Arial" w:hAnsi="Arial" w:cs="Arial"/>
        <w:b/>
        <w:bCs/>
        <w:sz w:val="24"/>
        <w:szCs w:val="24"/>
      </w:rPr>
      <w:t>Anticipation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57DA" w14:textId="77777777" w:rsidR="00E22B52" w:rsidRDefault="00E22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18"/>
    <w:rsid w:val="000806E7"/>
    <w:rsid w:val="00254BD5"/>
    <w:rsid w:val="00285418"/>
    <w:rsid w:val="003971D2"/>
    <w:rsid w:val="004E7C87"/>
    <w:rsid w:val="00557113"/>
    <w:rsid w:val="00567ADE"/>
    <w:rsid w:val="006355A1"/>
    <w:rsid w:val="00723901"/>
    <w:rsid w:val="00743772"/>
    <w:rsid w:val="00744C4B"/>
    <w:rsid w:val="00A224DB"/>
    <w:rsid w:val="00A9081A"/>
    <w:rsid w:val="00C570DD"/>
    <w:rsid w:val="00CE6AE7"/>
    <w:rsid w:val="00E22B52"/>
    <w:rsid w:val="00E6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28EF"/>
  <w15:chartTrackingRefBased/>
  <w15:docId w15:val="{E8DFA5EA-B40D-4025-83B7-CFB9B879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418"/>
  </w:style>
  <w:style w:type="paragraph" w:styleId="Footer">
    <w:name w:val="footer"/>
    <w:basedOn w:val="Normal"/>
    <w:link w:val="FooterChar"/>
    <w:uiPriority w:val="99"/>
    <w:unhideWhenUsed/>
    <w:rsid w:val="0028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Tucker</dc:creator>
  <cp:keywords/>
  <dc:description/>
  <cp:lastModifiedBy>Dennis Tucker</cp:lastModifiedBy>
  <cp:revision>7</cp:revision>
  <cp:lastPrinted>2023-01-27T20:10:00Z</cp:lastPrinted>
  <dcterms:created xsi:type="dcterms:W3CDTF">2023-01-26T19:21:00Z</dcterms:created>
  <dcterms:modified xsi:type="dcterms:W3CDTF">2023-01-27T21:23:00Z</dcterms:modified>
</cp:coreProperties>
</file>