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2A1A" w14:textId="0BF88C3A" w:rsidR="00272E63" w:rsidRDefault="00272E63" w:rsidP="0027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In our series of “Dangers Facing the Church” we have spoken of false doctrine, apathy, worldliness, and others. In speaking of the “church” I have been referring to congregations and not the Universal church. Also, individuals in those specific congregations are often mentioned in our studies. This lesson deals with Revelation 3.1-6, the church at Sardis and what Jesus says to them. </w:t>
      </w:r>
    </w:p>
    <w:p w14:paraId="12A35E32" w14:textId="20615804" w:rsidR="00272E63" w:rsidRDefault="00272E63" w:rsidP="00272E6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I) Danger of Dying Churches</w:t>
      </w:r>
    </w:p>
    <w:p w14:paraId="5EB28217" w14:textId="104078AC" w:rsidR="00272E63" w:rsidRDefault="00272E63" w:rsidP="00272E6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The reality is</w:t>
      </w:r>
    </w:p>
    <w:p w14:paraId="504CA879" w14:textId="22220171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 w:rsidRPr="00272E63">
        <w:rPr>
          <w:rFonts w:ascii="Arial" w:hAnsi="Arial" w:cs="Arial"/>
          <w:sz w:val="24"/>
          <w:szCs w:val="24"/>
        </w:rPr>
        <w:t>1. A church may appear to be alive but yet be dead –</w:t>
      </w:r>
    </w:p>
    <w:p w14:paraId="27E80C7D" w14:textId="6AC67BB1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 w:rsidRPr="00272E63">
        <w:rPr>
          <w:rFonts w:ascii="Arial" w:hAnsi="Arial" w:cs="Arial"/>
          <w:sz w:val="24"/>
          <w:szCs w:val="24"/>
        </w:rPr>
        <w:t>2. Churches can and do die –</w:t>
      </w:r>
    </w:p>
    <w:p w14:paraId="0C33EBC8" w14:textId="1CDB852D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 w:rsidRPr="00272E63">
        <w:rPr>
          <w:rFonts w:ascii="Arial" w:hAnsi="Arial" w:cs="Arial"/>
          <w:sz w:val="24"/>
          <w:szCs w:val="24"/>
        </w:rPr>
        <w:t>3. Even dead churches can have spiritually alive individuals –</w:t>
      </w:r>
    </w:p>
    <w:p w14:paraId="3EE91F5D" w14:textId="34DF675F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 w:rsidRPr="00272E63">
        <w:rPr>
          <w:rFonts w:ascii="Arial" w:hAnsi="Arial" w:cs="Arial"/>
          <w:sz w:val="24"/>
          <w:szCs w:val="24"/>
        </w:rPr>
        <w:t>4. Dead churches can be resurrected –</w:t>
      </w:r>
    </w:p>
    <w:p w14:paraId="117D3A5C" w14:textId="7A4B4522" w:rsid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 w:rsidRPr="00272E63">
        <w:rPr>
          <w:rFonts w:ascii="Arial" w:hAnsi="Arial" w:cs="Arial"/>
          <w:sz w:val="24"/>
          <w:szCs w:val="24"/>
        </w:rPr>
        <w:t xml:space="preserve">5. Judgment is coming </w:t>
      </w:r>
      <w:r>
        <w:rPr>
          <w:rFonts w:ascii="Arial" w:hAnsi="Arial" w:cs="Arial"/>
          <w:sz w:val="24"/>
          <w:szCs w:val="24"/>
        </w:rPr>
        <w:t>–</w:t>
      </w:r>
    </w:p>
    <w:p w14:paraId="4572948A" w14:textId="0A8E049F" w:rsidR="00272E63" w:rsidRDefault="00272E63" w:rsidP="00272E6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Appearance may not be reality</w:t>
      </w:r>
    </w:p>
    <w:p w14:paraId="030E6C08" w14:textId="2DDD8DC1" w:rsidR="00272E63" w:rsidRPr="00272E63" w:rsidRDefault="00272E63" w:rsidP="00272E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2E6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E63">
        <w:rPr>
          <w:rFonts w:ascii="Arial" w:hAnsi="Arial" w:cs="Arial"/>
          <w:b/>
          <w:bCs/>
          <w:sz w:val="24"/>
          <w:szCs w:val="24"/>
        </w:rPr>
        <w:t xml:space="preserve"> “And to the angel of the church in Sardis write,</w:t>
      </w:r>
    </w:p>
    <w:p w14:paraId="4D5B7418" w14:textId="5B531AAA" w:rsidR="00272E63" w:rsidRDefault="00272E63" w:rsidP="00272E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2E63">
        <w:rPr>
          <w:rFonts w:ascii="Arial" w:hAnsi="Arial" w:cs="Arial"/>
          <w:b/>
          <w:bCs/>
          <w:sz w:val="24"/>
          <w:szCs w:val="24"/>
        </w:rPr>
        <w:t>‘These things says He who has the seven Spirits of God and the seven stars: “I know your works, that you have a name that you are alive, but you are dead. Revelation 3:1</w:t>
      </w:r>
    </w:p>
    <w:p w14:paraId="52ADEA36" w14:textId="31BF89B9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2E63">
        <w:rPr>
          <w:rFonts w:ascii="Arial" w:hAnsi="Arial" w:cs="Arial"/>
          <w:sz w:val="24"/>
          <w:szCs w:val="24"/>
        </w:rPr>
        <w:t>The VIEW of MANY  "professed christians” …</w:t>
      </w:r>
    </w:p>
    <w:p w14:paraId="74FF0AD5" w14:textId="2441DC1D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272E63">
        <w:rPr>
          <w:rFonts w:ascii="Arial" w:hAnsi="Arial" w:cs="Arial"/>
          <w:sz w:val="24"/>
          <w:szCs w:val="24"/>
        </w:rPr>
        <w:t>“Look at all the people …” -</w:t>
      </w:r>
    </w:p>
    <w:p w14:paraId="774F78D3" w14:textId="43E3BF5C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272E63">
        <w:rPr>
          <w:rFonts w:ascii="Arial" w:hAnsi="Arial" w:cs="Arial"/>
          <w:sz w:val="24"/>
          <w:szCs w:val="24"/>
        </w:rPr>
        <w:t>“Look at all the ‘GOOD …” -</w:t>
      </w:r>
    </w:p>
    <w:p w14:paraId="3EDB22C6" w14:textId="2D824F0F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272E63">
        <w:rPr>
          <w:rFonts w:ascii="Arial" w:hAnsi="Arial" w:cs="Arial"/>
          <w:sz w:val="24"/>
          <w:szCs w:val="24"/>
        </w:rPr>
        <w:t>“Look at what they offer …” –</w:t>
      </w:r>
    </w:p>
    <w:p w14:paraId="77D1E3F6" w14:textId="14135AD2" w:rsidR="00272E63" w:rsidRP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272E63">
        <w:rPr>
          <w:rFonts w:ascii="Arial" w:hAnsi="Arial" w:cs="Arial"/>
          <w:sz w:val="24"/>
          <w:szCs w:val="24"/>
        </w:rPr>
        <w:t>“Look at their prominence in the community …” –</w:t>
      </w:r>
    </w:p>
    <w:p w14:paraId="01B1E6A6" w14:textId="642AE7EE" w:rsidR="00272E63" w:rsidRDefault="00272E63" w:rsidP="00272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272E63">
        <w:rPr>
          <w:rFonts w:ascii="Arial" w:hAnsi="Arial" w:cs="Arial"/>
          <w:sz w:val="24"/>
          <w:szCs w:val="24"/>
        </w:rPr>
        <w:t>“Look at their fantastic preacher …” –</w:t>
      </w:r>
    </w:p>
    <w:p w14:paraId="5C9865D1" w14:textId="01A0983B" w:rsidR="00190B74" w:rsidRPr="00190B74" w:rsidRDefault="00190B74" w:rsidP="00190B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90B74">
        <w:rPr>
          <w:rFonts w:ascii="Arial" w:hAnsi="Arial" w:cs="Arial"/>
          <w:b/>
          <w:bCs/>
          <w:sz w:val="24"/>
          <w:szCs w:val="24"/>
        </w:rPr>
        <w:t xml:space="preserve">C) The church at Sardis was considered “Sound” by most </w:t>
      </w:r>
    </w:p>
    <w:p w14:paraId="5D86E4A1" w14:textId="1074E89F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90B74">
        <w:rPr>
          <w:rFonts w:ascii="Arial" w:hAnsi="Arial" w:cs="Arial"/>
          <w:sz w:val="24"/>
          <w:szCs w:val="24"/>
        </w:rPr>
        <w:t>Right “FORM” of doctrine</w:t>
      </w:r>
    </w:p>
    <w:p w14:paraId="1AFDEF4C" w14:textId="37BA5BF5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90B74">
        <w:rPr>
          <w:rFonts w:ascii="Arial" w:hAnsi="Arial" w:cs="Arial"/>
          <w:sz w:val="24"/>
          <w:szCs w:val="24"/>
        </w:rPr>
        <w:t xml:space="preserve">Right “practices” in worship </w:t>
      </w:r>
    </w:p>
    <w:p w14:paraId="1AD20549" w14:textId="2E5563CA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90B74">
        <w:rPr>
          <w:rFonts w:ascii="Arial" w:hAnsi="Arial" w:cs="Arial"/>
          <w:sz w:val="24"/>
          <w:szCs w:val="24"/>
        </w:rPr>
        <w:t>They agree with us on the important issues …</w:t>
      </w:r>
    </w:p>
    <w:p w14:paraId="062190B9" w14:textId="1E1ADF35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90B74">
        <w:rPr>
          <w:rFonts w:ascii="Arial" w:hAnsi="Arial" w:cs="Arial"/>
          <w:sz w:val="24"/>
          <w:szCs w:val="24"/>
        </w:rPr>
        <w:t>Oppose what we oppose …</w:t>
      </w:r>
    </w:p>
    <w:p w14:paraId="75CDCC4C" w14:textId="3C8F0DA2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90B74">
        <w:rPr>
          <w:rFonts w:ascii="Arial" w:hAnsi="Arial" w:cs="Arial"/>
          <w:sz w:val="24"/>
          <w:szCs w:val="24"/>
        </w:rPr>
        <w:t>These things are not necessarily signs of spiritual “life”!!</w:t>
      </w:r>
    </w:p>
    <w:p w14:paraId="52C1D5D7" w14:textId="4F4A1F9C" w:rsidR="00190B74" w:rsidRDefault="00190B74" w:rsidP="00190B7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II) Churches Can and Do Die</w:t>
      </w:r>
    </w:p>
    <w:p w14:paraId="710F5260" w14:textId="3C02771B" w:rsidR="00190B74" w:rsidRDefault="00190B74" w:rsidP="00190B7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Revelation 3.1 “but your are dead” </w:t>
      </w:r>
    </w:p>
    <w:p w14:paraId="73A745C4" w14:textId="7EBC693D" w:rsidR="00190B74" w:rsidRPr="00190B74" w:rsidRDefault="00190B74" w:rsidP="00190B7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90B74">
        <w:rPr>
          <w:rFonts w:ascii="Arial" w:hAnsi="Arial" w:cs="Arial"/>
          <w:b/>
          <w:bCs/>
          <w:sz w:val="24"/>
          <w:szCs w:val="24"/>
        </w:rPr>
        <w:t>The basic concept of death in the Bible is separation …</w:t>
      </w:r>
    </w:p>
    <w:p w14:paraId="732C6803" w14:textId="00924E05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90B74">
        <w:rPr>
          <w:rFonts w:ascii="Arial" w:hAnsi="Arial" w:cs="Arial"/>
          <w:sz w:val="24"/>
          <w:szCs w:val="24"/>
        </w:rPr>
        <w:t>Alien sinner - Ep 2:12; Col 1:21</w:t>
      </w:r>
    </w:p>
    <w:p w14:paraId="099F2604" w14:textId="77777777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 w:rsidRPr="00190B74">
        <w:rPr>
          <w:rFonts w:ascii="Arial" w:hAnsi="Arial" w:cs="Arial"/>
          <w:sz w:val="24"/>
          <w:szCs w:val="24"/>
        </w:rPr>
        <w:t>The hypocrite - Mat 23:25-28</w:t>
      </w:r>
    </w:p>
    <w:p w14:paraId="398222B9" w14:textId="77777777" w:rsidR="00190B74" w:rsidRP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 w:rsidRPr="00190B74">
        <w:rPr>
          <w:rFonts w:ascii="Arial" w:hAnsi="Arial" w:cs="Arial"/>
          <w:sz w:val="24"/>
          <w:szCs w:val="24"/>
        </w:rPr>
        <w:t>The apostate - Luke 15:24; Gal 5:1-4; Heb 10:26-32</w:t>
      </w:r>
    </w:p>
    <w:p w14:paraId="290069C6" w14:textId="507AE0AF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 w:rsidRPr="00190B74">
        <w:rPr>
          <w:rFonts w:ascii="Arial" w:hAnsi="Arial" w:cs="Arial"/>
          <w:sz w:val="24"/>
          <w:szCs w:val="24"/>
        </w:rPr>
        <w:t>The inactive, apathetic child of God / CHURCH - James 2:20,26; Rev 3:1,2,16,19</w:t>
      </w:r>
    </w:p>
    <w:p w14:paraId="150C64BC" w14:textId="6F1AC624" w:rsidR="00190B74" w:rsidRDefault="00190B74" w:rsidP="00190B7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Some “churches” are spiritually dead</w:t>
      </w:r>
    </w:p>
    <w:p w14:paraId="65D264A8" w14:textId="4F0AB249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Incomplete works</w:t>
      </w:r>
    </w:p>
    <w:p w14:paraId="40BB1A5E" w14:textId="2C2B9999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Defiled garments</w:t>
      </w:r>
    </w:p>
    <w:p w14:paraId="4994A6E7" w14:textId="2E996CF8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Not following Christ</w:t>
      </w:r>
    </w:p>
    <w:p w14:paraId="582203F1" w14:textId="415008C3" w:rsidR="00190B74" w:rsidRDefault="00190B74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Ashamed of Christ</w:t>
      </w:r>
    </w:p>
    <w:p w14:paraId="0F9A22B6" w14:textId="77507F56" w:rsidR="00190B74" w:rsidRDefault="004E29CA" w:rsidP="00190B7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Symptoms of a dying church</w:t>
      </w:r>
    </w:p>
    <w:p w14:paraId="24EC7AAB" w14:textId="422382AB" w:rsidR="004E29CA" w:rsidRDefault="004E29CA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Worships it past</w:t>
      </w:r>
    </w:p>
    <w:p w14:paraId="4DFD3892" w14:textId="266D0E75" w:rsidR="004E29CA" w:rsidRDefault="004E29CA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Is resistant to change (Cannot change the doctrine of Christ)</w:t>
      </w:r>
    </w:p>
    <w:p w14:paraId="1701EC86" w14:textId="456CF2AA" w:rsidR="004E29CA" w:rsidRDefault="004E29CA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Is carnal and lazy</w:t>
      </w:r>
    </w:p>
    <w:p w14:paraId="28C0DACE" w14:textId="733BA3B0" w:rsidR="004E29CA" w:rsidRDefault="004E29CA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Neglects worship</w:t>
      </w:r>
    </w:p>
    <w:p w14:paraId="6B015D7B" w14:textId="74F51B47" w:rsidR="004E29CA" w:rsidRDefault="004E29CA" w:rsidP="00190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No longer reaches out (not evangelistic in nature) </w:t>
      </w:r>
    </w:p>
    <w:p w14:paraId="5F1DE344" w14:textId="0F708F1A" w:rsidR="004E29CA" w:rsidRDefault="004E29CA" w:rsidP="004E29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4E29CA">
        <w:rPr>
          <w:rFonts w:ascii="Arial" w:hAnsi="Arial" w:cs="Arial"/>
          <w:sz w:val="24"/>
          <w:szCs w:val="24"/>
        </w:rPr>
        <w:t>When Bible study doesn’t interest the members</w:t>
      </w:r>
      <w:r>
        <w:rPr>
          <w:rFonts w:ascii="Arial" w:hAnsi="Arial" w:cs="Arial"/>
          <w:sz w:val="24"/>
          <w:szCs w:val="24"/>
        </w:rPr>
        <w:t xml:space="preserve">, </w:t>
      </w:r>
      <w:r w:rsidRPr="004E29CA">
        <w:rPr>
          <w:rFonts w:ascii="Arial" w:hAnsi="Arial" w:cs="Arial"/>
          <w:sz w:val="24"/>
          <w:szCs w:val="24"/>
        </w:rPr>
        <w:t>2 Tim 2:15; Ac 17:11,12</w:t>
      </w:r>
    </w:p>
    <w:p w14:paraId="50F93B46" w14:textId="0463C573" w:rsidR="004E29CA" w:rsidRDefault="004E29CA" w:rsidP="004E29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E29CA">
        <w:rPr>
          <w:rFonts w:ascii="Arial" w:hAnsi="Arial" w:cs="Arial"/>
          <w:sz w:val="24"/>
          <w:szCs w:val="24"/>
        </w:rPr>
        <w:t>When members fail to encourage one another unto love and good works  - Heb 10:24,25</w:t>
      </w:r>
    </w:p>
    <w:p w14:paraId="4AE6BB21" w14:textId="167CEBBB" w:rsidR="004E29CA" w:rsidRDefault="004E29CA" w:rsidP="004E29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4E29CA">
        <w:rPr>
          <w:rFonts w:ascii="Arial" w:hAnsi="Arial" w:cs="Arial"/>
          <w:sz w:val="24"/>
          <w:szCs w:val="24"/>
        </w:rPr>
        <w:t>When members allow worldly things to take precedence - Jam 4:4; 1 Jn 2:15-17</w:t>
      </w:r>
    </w:p>
    <w:p w14:paraId="7B009D40" w14:textId="1CD8BA4D" w:rsidR="004E29CA" w:rsidRDefault="004E29CA" w:rsidP="004E29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4E29CA">
        <w:rPr>
          <w:rFonts w:ascii="Arial" w:hAnsi="Arial" w:cs="Arial"/>
          <w:sz w:val="24"/>
          <w:szCs w:val="24"/>
        </w:rPr>
        <w:t>If we are unwilling to be involved in worship/work of the church - Eph 4:16; 1 Cor 12:12-28</w:t>
      </w:r>
    </w:p>
    <w:p w14:paraId="62D18097" w14:textId="30B354B0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III) Causes of Spiritual Death</w:t>
      </w:r>
    </w:p>
    <w:p w14:paraId="13F7236A" w14:textId="4785380B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Ignorance, Hosea 4.6</w:t>
      </w:r>
    </w:p>
    <w:p w14:paraId="4E44CB87" w14:textId="0F116CFA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Neglect--</w:t>
      </w:r>
      <w:r w:rsidRPr="004E29CA">
        <w:rPr>
          <w:rFonts w:ascii="Arial" w:hAnsi="Arial" w:cs="Arial"/>
          <w:b/>
          <w:bCs/>
          <w:sz w:val="24"/>
          <w:szCs w:val="24"/>
        </w:rPr>
        <w:t>1 Therefore we must give the more earnest heed to the things we have heard, lest we drift away. Hebrews 2:1</w:t>
      </w:r>
    </w:p>
    <w:p w14:paraId="0592CD4F" w14:textId="44FA5377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Apathy--</w:t>
      </w:r>
      <w:r w:rsidRPr="004E29CA">
        <w:rPr>
          <w:rFonts w:ascii="Arial" w:hAnsi="Arial" w:cs="Arial"/>
          <w:b/>
          <w:bCs/>
          <w:sz w:val="24"/>
          <w:szCs w:val="24"/>
        </w:rPr>
        <w:t>He who is not with Me is against Me, and he who does not gather with Me scatters abroad. Matthew 12:30</w:t>
      </w:r>
    </w:p>
    <w:p w14:paraId="36E2B8A9" w14:textId="563EC871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 Compromise—Ephesians 5.11</w:t>
      </w:r>
    </w:p>
    <w:p w14:paraId="2BCB93AC" w14:textId="5C05BCC8" w:rsidR="004E29CA" w:rsidRDefault="004E29CA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E) </w:t>
      </w:r>
      <w:r w:rsidR="00CE03C3">
        <w:rPr>
          <w:rFonts w:ascii="Arial" w:hAnsi="Arial" w:cs="Arial"/>
          <w:b/>
          <w:bCs/>
          <w:sz w:val="24"/>
          <w:szCs w:val="24"/>
        </w:rPr>
        <w:t>Error, Galatians 1.6-9</w:t>
      </w:r>
    </w:p>
    <w:p w14:paraId="1A0647AF" w14:textId="1FA23C25" w:rsidR="00CE03C3" w:rsidRDefault="00CE03C3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F) Division--</w:t>
      </w:r>
      <w:r w:rsidRPr="00CE03C3">
        <w:rPr>
          <w:rFonts w:ascii="Arial" w:hAnsi="Arial" w:cs="Arial"/>
          <w:b/>
          <w:bCs/>
          <w:sz w:val="24"/>
          <w:szCs w:val="24"/>
        </w:rPr>
        <w:t xml:space="preserve"> But Jesus knew their thoughts, and said to them: “Every kingdom divided against itself is brought to desolation, and every city or house divided against itself will not stand. Matthew 12:25</w:t>
      </w:r>
    </w:p>
    <w:p w14:paraId="08161B03" w14:textId="3793C4EE" w:rsidR="00CE03C3" w:rsidRDefault="00CE03C3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G) Worldly - </w:t>
      </w:r>
      <w:r w:rsidRPr="00CE03C3">
        <w:rPr>
          <w:rFonts w:ascii="Arial" w:hAnsi="Arial" w:cs="Arial"/>
          <w:b/>
          <w:bCs/>
          <w:sz w:val="24"/>
          <w:szCs w:val="24"/>
        </w:rPr>
        <w:t>10 for Demas has forsaken me, having loved this present world, and has departed for Thessalonica— 2 Timothy 4:10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25347D37" w14:textId="6AAF7BD9" w:rsidR="00CE03C3" w:rsidRDefault="00CE03C3" w:rsidP="004E29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H) Pride- </w:t>
      </w:r>
      <w:r w:rsidRPr="00CE03C3">
        <w:rPr>
          <w:rFonts w:ascii="Arial" w:hAnsi="Arial" w:cs="Arial"/>
          <w:b/>
          <w:bCs/>
          <w:sz w:val="24"/>
          <w:szCs w:val="24"/>
        </w:rPr>
        <w:t>Your glorying is not good. Do you not know that a little leaven leavens the whole lump? 1 Corinthians 5:6</w:t>
      </w:r>
    </w:p>
    <w:p w14:paraId="5063DC11" w14:textId="4AF10396" w:rsidR="00CE03C3" w:rsidRDefault="00CE03C3" w:rsidP="004E29C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IV) Tactics Used by Satan</w:t>
      </w:r>
    </w:p>
    <w:p w14:paraId="2BDA0BA3" w14:textId="331A98C2" w:rsidR="00CE03C3" w:rsidRPr="00CE03C3" w:rsidRDefault="00CE03C3" w:rsidP="00CE03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Pr="00CE03C3">
        <w:rPr>
          <w:rFonts w:ascii="Arial" w:hAnsi="Arial" w:cs="Arial"/>
          <w:b/>
          <w:bCs/>
          <w:sz w:val="24"/>
          <w:szCs w:val="24"/>
        </w:rPr>
        <w:t>Satan wants this church &amp; every TRUE church to DIE …</w:t>
      </w:r>
    </w:p>
    <w:p w14:paraId="66FD41EE" w14:textId="22C390B1" w:rsidR="00CE03C3" w:rsidRP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 w:rsidRPr="00CE03C3">
        <w:rPr>
          <w:rFonts w:ascii="Arial" w:hAnsi="Arial" w:cs="Arial"/>
          <w:sz w:val="24"/>
          <w:szCs w:val="24"/>
        </w:rPr>
        <w:t>1. Discourage us - (persecution / roadblocks / disappoint us …)</w:t>
      </w:r>
    </w:p>
    <w:p w14:paraId="1CD73FE0" w14:textId="68745336" w:rsidR="00CE03C3" w:rsidRP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 w:rsidRPr="00CE03C3">
        <w:rPr>
          <w:rFonts w:ascii="Arial" w:hAnsi="Arial" w:cs="Arial"/>
          <w:sz w:val="24"/>
          <w:szCs w:val="24"/>
        </w:rPr>
        <w:t>2 Deceive us - (error / false doctrine / apathy)</w:t>
      </w:r>
    </w:p>
    <w:p w14:paraId="08BA23E2" w14:textId="67BED155" w:rsidR="00CE03C3" w:rsidRP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 w:rsidRPr="00CE03C3">
        <w:rPr>
          <w:rFonts w:ascii="Arial" w:hAnsi="Arial" w:cs="Arial"/>
          <w:sz w:val="24"/>
          <w:szCs w:val="24"/>
        </w:rPr>
        <w:t>3. Defile us - (worldliness / sin)</w:t>
      </w:r>
    </w:p>
    <w:p w14:paraId="67FF4EB8" w14:textId="598A0130" w:rsidR="00CE03C3" w:rsidRP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 w:rsidRPr="00CE03C3">
        <w:rPr>
          <w:rFonts w:ascii="Arial" w:hAnsi="Arial" w:cs="Arial"/>
          <w:sz w:val="24"/>
          <w:szCs w:val="24"/>
        </w:rPr>
        <w:t>4. Divide us - (strife / selfishness)</w:t>
      </w:r>
    </w:p>
    <w:p w14:paraId="3901ABBE" w14:textId="00FCAECF" w:rsid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 w:rsidRPr="00CE03C3">
        <w:rPr>
          <w:rFonts w:ascii="Arial" w:hAnsi="Arial" w:cs="Arial"/>
          <w:sz w:val="24"/>
          <w:szCs w:val="24"/>
        </w:rPr>
        <w:t>5. Destroy us - (render us useless to the Lord)</w:t>
      </w:r>
    </w:p>
    <w:p w14:paraId="1AFFC08D" w14:textId="6632874D" w:rsidR="00CE03C3" w:rsidRP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E03C3">
        <w:rPr>
          <w:rFonts w:ascii="Arial" w:hAnsi="Arial" w:cs="Arial"/>
          <w:sz w:val="24"/>
          <w:szCs w:val="24"/>
        </w:rPr>
        <w:t>Satan wants to steal our goals of growth &amp; success in the kingdom – Phili 4:13; (Satan wants our motto to be “No we can’t”)</w:t>
      </w:r>
    </w:p>
    <w:p w14:paraId="1D24A9A9" w14:textId="0E3FBD8F" w:rsidR="00CE03C3" w:rsidRDefault="00CE03C3" w:rsidP="00CE0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E03C3">
        <w:rPr>
          <w:rFonts w:ascii="Arial" w:hAnsi="Arial" w:cs="Arial"/>
          <w:sz w:val="24"/>
          <w:szCs w:val="24"/>
        </w:rPr>
        <w:t>Satan does not want us bearing fruit –  John 15:1-8</w:t>
      </w:r>
    </w:p>
    <w:p w14:paraId="22216538" w14:textId="6004E0CE" w:rsidR="00972AEE" w:rsidRDefault="00972AEE" w:rsidP="00972AE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CE03C3">
        <w:rPr>
          <w:rFonts w:ascii="Arial" w:hAnsi="Arial" w:cs="Arial"/>
          <w:sz w:val="24"/>
          <w:szCs w:val="24"/>
        </w:rPr>
        <w:t xml:space="preserve">. </w:t>
      </w:r>
      <w:r w:rsidRPr="00CE03C3">
        <w:rPr>
          <w:rFonts w:ascii="Arial" w:hAnsi="Arial" w:cs="Arial"/>
          <w:b/>
          <w:bCs/>
          <w:sz w:val="24"/>
          <w:szCs w:val="24"/>
        </w:rPr>
        <w:t>Satan wants to steal our goals of growth &amp; success in the kingdom – Phili 4:13;</w:t>
      </w:r>
    </w:p>
    <w:p w14:paraId="7634D81A" w14:textId="77777777" w:rsidR="00972AEE" w:rsidRPr="00A5223E" w:rsidRDefault="00972AEE" w:rsidP="00972A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CE03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3C3">
        <w:rPr>
          <w:rFonts w:ascii="Arial" w:hAnsi="Arial" w:cs="Arial"/>
          <w:sz w:val="24"/>
          <w:szCs w:val="24"/>
        </w:rPr>
        <w:t>(Satan wants our motto to be “No we can’t”)</w:t>
      </w:r>
    </w:p>
    <w:p w14:paraId="64535794" w14:textId="77777777" w:rsidR="00972AEE" w:rsidRDefault="00972AEE" w:rsidP="00972A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223E">
        <w:rPr>
          <w:rFonts w:ascii="Arial" w:hAnsi="Arial" w:cs="Arial"/>
          <w:sz w:val="24"/>
          <w:szCs w:val="24"/>
        </w:rPr>
        <w:t xml:space="preserve">2. </w:t>
      </w:r>
      <w:r w:rsidRPr="00CE03C3">
        <w:rPr>
          <w:rFonts w:ascii="Arial" w:hAnsi="Arial" w:cs="Arial"/>
          <w:sz w:val="24"/>
          <w:szCs w:val="24"/>
        </w:rPr>
        <w:t>Satan does not want us bearing fruit –</w:t>
      </w:r>
      <w:r w:rsidRPr="00CE03C3">
        <w:rPr>
          <w:rFonts w:ascii="Arial" w:hAnsi="Arial" w:cs="Arial"/>
          <w:b/>
          <w:bCs/>
          <w:sz w:val="24"/>
          <w:szCs w:val="24"/>
        </w:rPr>
        <w:t xml:space="preserve">  John 15:1-8</w:t>
      </w:r>
    </w:p>
    <w:p w14:paraId="475F9BE4" w14:textId="51CE3FB9" w:rsidR="00CE03C3" w:rsidRPr="00804AED" w:rsidRDefault="00804AED" w:rsidP="00CE03C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CE03C3" w:rsidRPr="00804AED">
        <w:rPr>
          <w:rFonts w:ascii="Arial" w:hAnsi="Arial" w:cs="Arial"/>
          <w:b/>
          <w:bCs/>
          <w:sz w:val="24"/>
          <w:szCs w:val="24"/>
          <w:u w:val="single"/>
        </w:rPr>
        <w:t>) Hope for A Dead or Dying Church</w:t>
      </w:r>
    </w:p>
    <w:p w14:paraId="4CA859EC" w14:textId="188BC87B" w:rsidR="00CE03C3" w:rsidRPr="00CE03C3" w:rsidRDefault="00972AEE" w:rsidP="00CE03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804AED">
        <w:rPr>
          <w:rFonts w:ascii="Arial" w:hAnsi="Arial" w:cs="Arial"/>
          <w:b/>
          <w:bCs/>
          <w:sz w:val="24"/>
          <w:szCs w:val="24"/>
        </w:rPr>
        <w:t>) Hope for a dead or dying church</w:t>
      </w:r>
    </w:p>
    <w:p w14:paraId="4B10F1CE" w14:textId="77777777" w:rsidR="006C223F" w:rsidRDefault="006C223F" w:rsidP="006C22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E03C3">
        <w:rPr>
          <w:rFonts w:ascii="Arial" w:hAnsi="Arial" w:cs="Arial"/>
          <w:b/>
          <w:bCs/>
          <w:sz w:val="24"/>
          <w:szCs w:val="24"/>
        </w:rPr>
        <w:lastRenderedPageBreak/>
        <w:t>2 Be watchful, and strengthen the things which remain, that are ready to die, for I have not found your works perfect before God. 3 Remember therefore how you have received and heard; hold fast and repent. Revelation 3:2-3</w:t>
      </w:r>
    </w:p>
    <w:p w14:paraId="59DFF8B5" w14:textId="6100C39B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 xml:space="preserve">1. </w:t>
      </w:r>
      <w:r w:rsidRPr="00D7705E">
        <w:rPr>
          <w:rFonts w:ascii="Arial" w:hAnsi="Arial" w:cs="Arial"/>
          <w:sz w:val="24"/>
          <w:szCs w:val="24"/>
        </w:rPr>
        <w:t>Admonition to the dead</w:t>
      </w:r>
    </w:p>
    <w:p w14:paraId="005519D7" w14:textId="486CE6CE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7705E">
        <w:rPr>
          <w:rFonts w:ascii="Arial" w:hAnsi="Arial" w:cs="Arial"/>
          <w:sz w:val="24"/>
          <w:szCs w:val="24"/>
        </w:rPr>
        <w:t>Be watchful –1 Pet 5:8</w:t>
      </w:r>
    </w:p>
    <w:p w14:paraId="5BCCF7AA" w14:textId="43E9FEF8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</w:t>
      </w:r>
      <w:r w:rsidRPr="00D7705E">
        <w:rPr>
          <w:rFonts w:ascii="Arial" w:hAnsi="Arial" w:cs="Arial"/>
          <w:sz w:val="24"/>
          <w:szCs w:val="24"/>
        </w:rPr>
        <w:t xml:space="preserve">trengthen what remains – 1 Cor. 15:58 </w:t>
      </w:r>
    </w:p>
    <w:p w14:paraId="61461531" w14:textId="7FEF112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D7705E">
        <w:rPr>
          <w:rFonts w:ascii="Arial" w:hAnsi="Arial" w:cs="Arial"/>
          <w:sz w:val="24"/>
          <w:szCs w:val="24"/>
        </w:rPr>
        <w:t>Remember – Rev. 2.5</w:t>
      </w:r>
    </w:p>
    <w:p w14:paraId="58A7D842" w14:textId="7F37F5D6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D7705E">
        <w:rPr>
          <w:rFonts w:ascii="Arial" w:hAnsi="Arial" w:cs="Arial"/>
          <w:sz w:val="24"/>
          <w:szCs w:val="24"/>
        </w:rPr>
        <w:t>Hold fast – 2 Tim 1:13</w:t>
      </w:r>
    </w:p>
    <w:p w14:paraId="20D07457" w14:textId="46A01341" w:rsidR="00CE03C3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D7705E">
        <w:rPr>
          <w:rFonts w:ascii="Arial" w:hAnsi="Arial" w:cs="Arial"/>
          <w:sz w:val="24"/>
          <w:szCs w:val="24"/>
        </w:rPr>
        <w:t>Repent – Acts 8:22</w:t>
      </w:r>
    </w:p>
    <w:p w14:paraId="371686DF" w14:textId="2BF481D3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7705E">
        <w:rPr>
          <w:rFonts w:ascii="Arial" w:hAnsi="Arial" w:cs="Arial"/>
          <w:sz w:val="24"/>
          <w:szCs w:val="24"/>
        </w:rPr>
        <w:t>Encouragement,</w:t>
      </w:r>
      <w:r>
        <w:rPr>
          <w:rFonts w:ascii="Arial" w:hAnsi="Arial" w:cs="Arial"/>
          <w:sz w:val="24"/>
          <w:szCs w:val="24"/>
        </w:rPr>
        <w:t xml:space="preserve"> Rev. 3.4</w:t>
      </w:r>
      <w:r w:rsidRPr="00D7705E">
        <w:rPr>
          <w:rFonts w:ascii="Arial" w:hAnsi="Arial" w:cs="Arial"/>
          <w:sz w:val="24"/>
          <w:szCs w:val="24"/>
        </w:rPr>
        <w:t>…</w:t>
      </w:r>
    </w:p>
    <w:p w14:paraId="7640E882" w14:textId="579295C3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7705E">
        <w:rPr>
          <w:rFonts w:ascii="Arial" w:hAnsi="Arial" w:cs="Arial"/>
          <w:sz w:val="24"/>
          <w:szCs w:val="24"/>
        </w:rPr>
        <w:t>A few were serving the Lord. - 1 Kings 19:18; Mat 7:13,14; Jam 1:27</w:t>
      </w:r>
    </w:p>
    <w:p w14:paraId="3324B8B7" w14:textId="1DF6CE42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D7705E">
        <w:rPr>
          <w:rFonts w:ascii="Arial" w:hAnsi="Arial" w:cs="Arial"/>
          <w:sz w:val="24"/>
          <w:szCs w:val="24"/>
        </w:rPr>
        <w:t>You can be righteous even when the majority is not. </w:t>
      </w:r>
    </w:p>
    <w:p w14:paraId="197350D6" w14:textId="6BABC2A9" w:rsid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D7705E">
        <w:rPr>
          <w:rFonts w:ascii="Arial" w:hAnsi="Arial" w:cs="Arial"/>
          <w:sz w:val="24"/>
          <w:szCs w:val="24"/>
        </w:rPr>
        <w:t>Judgment will be personal &amp; impartial – 2 Cor 5:10</w:t>
      </w:r>
    </w:p>
    <w:p w14:paraId="7AD9C2BD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7705E">
        <w:rPr>
          <w:rFonts w:ascii="Arial" w:hAnsi="Arial" w:cs="Arial"/>
          <w:sz w:val="24"/>
          <w:szCs w:val="24"/>
        </w:rPr>
        <w:t xml:space="preserve">The unrighteous need to identify the godly and emulate their pattern of faithfulness.  </w:t>
      </w:r>
    </w:p>
    <w:p w14:paraId="56D25106" w14:textId="0F10B6B0" w:rsid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Righteous need to recognize the importance of their example and keep on keeping on - (not easy!)</w:t>
      </w:r>
    </w:p>
    <w:p w14:paraId="65112C93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</w:t>
      </w:r>
      <w:r w:rsidRPr="00D7705E">
        <w:rPr>
          <w:rFonts w:ascii="Arial" w:hAnsi="Arial" w:cs="Arial"/>
          <w:sz w:val="24"/>
          <w:szCs w:val="24"/>
        </w:rPr>
        <w:t>A church is not accepted today because it has a history of past glory …</w:t>
      </w:r>
    </w:p>
    <w:p w14:paraId="5EE7EB7A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The need for us to be honest with ourselves &amp; recognize our true standing before God</w:t>
      </w:r>
    </w:p>
    <w:p w14:paraId="64D8F9C2" w14:textId="02418CA1" w:rsid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A church is only as strong as its individual members (faithful? dependable? attending? knowledgable? working? participating? serving?)</w:t>
      </w:r>
    </w:p>
    <w:p w14:paraId="5F72591C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A church may appear to be alive but yet be dead –</w:t>
      </w:r>
    </w:p>
    <w:p w14:paraId="40D17B16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Churches can and do die –</w:t>
      </w:r>
    </w:p>
    <w:p w14:paraId="3F6BD4C2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Even dead churches can have spiritually alive individuals –</w:t>
      </w:r>
    </w:p>
    <w:p w14:paraId="26CDE12F" w14:textId="77777777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>Dead churches can be resurrected –</w:t>
      </w:r>
    </w:p>
    <w:p w14:paraId="78DD3522" w14:textId="79980C86" w:rsid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 w:rsidRPr="00D7705E">
        <w:rPr>
          <w:rFonts w:ascii="Arial" w:hAnsi="Arial" w:cs="Arial"/>
          <w:sz w:val="24"/>
          <w:szCs w:val="24"/>
        </w:rPr>
        <w:t xml:space="preserve">Judgment is coming </w:t>
      </w:r>
      <w:r>
        <w:rPr>
          <w:rFonts w:ascii="Arial" w:hAnsi="Arial" w:cs="Arial"/>
          <w:sz w:val="24"/>
          <w:szCs w:val="24"/>
        </w:rPr>
        <w:t>–</w:t>
      </w:r>
    </w:p>
    <w:p w14:paraId="7A2864EB" w14:textId="35879B3A" w:rsidR="00D7705E" w:rsidRPr="00D7705E" w:rsidRDefault="00D7705E" w:rsidP="00D77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be alive and vibrant. Rev. 3.5-6</w:t>
      </w:r>
    </w:p>
    <w:sectPr w:rsidR="00D7705E" w:rsidRPr="00D770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BDA6" w14:textId="77777777" w:rsidR="00272E63" w:rsidRDefault="00272E63" w:rsidP="00272E63">
      <w:pPr>
        <w:spacing w:after="0" w:line="240" w:lineRule="auto"/>
      </w:pPr>
      <w:r>
        <w:separator/>
      </w:r>
    </w:p>
  </w:endnote>
  <w:endnote w:type="continuationSeparator" w:id="0">
    <w:p w14:paraId="121121F6" w14:textId="77777777" w:rsidR="00272E63" w:rsidRDefault="00272E63" w:rsidP="0027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D26" w14:textId="50D2E437" w:rsidR="00D7705E" w:rsidRDefault="00D7705E">
    <w:pPr>
      <w:pStyle w:val="Footer"/>
    </w:pPr>
    <w:r>
      <w:t>Dennis Tucker @ Lilac Road 05.07.23</w:t>
    </w:r>
  </w:p>
  <w:p w14:paraId="20B2CA58" w14:textId="77777777" w:rsidR="00D7705E" w:rsidRDefault="00D7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BC17" w14:textId="77777777" w:rsidR="00272E63" w:rsidRDefault="00272E63" w:rsidP="00272E63">
      <w:pPr>
        <w:spacing w:after="0" w:line="240" w:lineRule="auto"/>
      </w:pPr>
      <w:r>
        <w:separator/>
      </w:r>
    </w:p>
  </w:footnote>
  <w:footnote w:type="continuationSeparator" w:id="0">
    <w:p w14:paraId="168D4FD3" w14:textId="77777777" w:rsidR="00272E63" w:rsidRDefault="00272E63" w:rsidP="0027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3882" w14:textId="70A3A7B2" w:rsidR="00272E63" w:rsidRDefault="00272E63" w:rsidP="00272E63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Dangers Facing the Church- Dying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72"/>
    <w:multiLevelType w:val="hybridMultilevel"/>
    <w:tmpl w:val="3C9693F0"/>
    <w:lvl w:ilvl="0" w:tplc="D4BCE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08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2B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60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65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27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441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46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E4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63F8F"/>
    <w:multiLevelType w:val="hybridMultilevel"/>
    <w:tmpl w:val="36D011F6"/>
    <w:lvl w:ilvl="0" w:tplc="55565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C2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7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4B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46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03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E8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4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B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384467"/>
    <w:multiLevelType w:val="hybridMultilevel"/>
    <w:tmpl w:val="B9F22F02"/>
    <w:lvl w:ilvl="0" w:tplc="ADB20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801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05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6F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E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2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F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8D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4B7E8D"/>
    <w:multiLevelType w:val="hybridMultilevel"/>
    <w:tmpl w:val="91002DD8"/>
    <w:lvl w:ilvl="0" w:tplc="42F8A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2D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D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2F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20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8B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A7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C0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04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B908CA"/>
    <w:multiLevelType w:val="hybridMultilevel"/>
    <w:tmpl w:val="A72E285A"/>
    <w:lvl w:ilvl="0" w:tplc="5D96C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2B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C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2B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C8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8F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3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00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DD41BB"/>
    <w:multiLevelType w:val="hybridMultilevel"/>
    <w:tmpl w:val="E83033E4"/>
    <w:lvl w:ilvl="0" w:tplc="FCE69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2F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D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0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AA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6A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C3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0E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25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53350371">
    <w:abstractNumId w:val="5"/>
  </w:num>
  <w:num w:numId="2" w16cid:durableId="313796219">
    <w:abstractNumId w:val="4"/>
  </w:num>
  <w:num w:numId="3" w16cid:durableId="2123910974">
    <w:abstractNumId w:val="3"/>
  </w:num>
  <w:num w:numId="4" w16cid:durableId="1398816831">
    <w:abstractNumId w:val="0"/>
  </w:num>
  <w:num w:numId="5" w16cid:durableId="76485431">
    <w:abstractNumId w:val="1"/>
  </w:num>
  <w:num w:numId="6" w16cid:durableId="69122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63"/>
    <w:rsid w:val="000806E7"/>
    <w:rsid w:val="00190B74"/>
    <w:rsid w:val="00272E63"/>
    <w:rsid w:val="004E29CA"/>
    <w:rsid w:val="00567ADE"/>
    <w:rsid w:val="006C223F"/>
    <w:rsid w:val="00804AED"/>
    <w:rsid w:val="00972AEE"/>
    <w:rsid w:val="009E4C5B"/>
    <w:rsid w:val="00A5223E"/>
    <w:rsid w:val="00CE03C3"/>
    <w:rsid w:val="00CF39A4"/>
    <w:rsid w:val="00D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610B"/>
  <w15:chartTrackingRefBased/>
  <w15:docId w15:val="{757A1112-4C4F-4A71-AFEF-AC73B47B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63"/>
  </w:style>
  <w:style w:type="paragraph" w:styleId="Footer">
    <w:name w:val="footer"/>
    <w:basedOn w:val="Normal"/>
    <w:link w:val="FooterChar"/>
    <w:uiPriority w:val="99"/>
    <w:unhideWhenUsed/>
    <w:rsid w:val="0027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568">
          <w:marLeft w:val="64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35">
          <w:marLeft w:val="64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67">
          <w:marLeft w:val="64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50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231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83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10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374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853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431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410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201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56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791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27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750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558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446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971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728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653">
          <w:marLeft w:val="57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107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89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64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29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86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636">
          <w:marLeft w:val="57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83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109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45">
          <w:marLeft w:val="139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44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175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22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87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990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274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803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8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631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837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713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760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249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245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48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017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144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652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343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9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943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5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598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312">
          <w:marLeft w:val="17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04">
          <w:marLeft w:val="17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061">
          <w:marLeft w:val="17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373">
          <w:marLeft w:val="17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069">
          <w:marLeft w:val="17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5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60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714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17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14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41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Tucker</dc:creator>
  <cp:keywords/>
  <dc:description/>
  <cp:lastModifiedBy>Dennis Tucker</cp:lastModifiedBy>
  <cp:revision>6</cp:revision>
  <cp:lastPrinted>2023-05-04T16:57:00Z</cp:lastPrinted>
  <dcterms:created xsi:type="dcterms:W3CDTF">2023-05-04T15:04:00Z</dcterms:created>
  <dcterms:modified xsi:type="dcterms:W3CDTF">2023-05-04T17:52:00Z</dcterms:modified>
</cp:coreProperties>
</file>