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86" w:rsidRDefault="00464FBA" w:rsidP="00464FB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Samson’s Riddle</w:t>
      </w:r>
    </w:p>
    <w:p w:rsidR="00464FBA" w:rsidRDefault="00464FBA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Introduction: Riddle – a question or statement requiring thought to answer or understand.  Some riddles almost impossible to answer without some special knowledge or information. </w:t>
      </w:r>
    </w:p>
    <w:p w:rsidR="00464FBA" w:rsidRDefault="00464FBA" w:rsidP="00464FBA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I) Background</w:t>
      </w:r>
    </w:p>
    <w:p w:rsidR="00464FBA" w:rsidRDefault="00464FBA" w:rsidP="00464FB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 Period of </w:t>
      </w:r>
      <w:r w:rsidR="00CB1AF3">
        <w:rPr>
          <w:rFonts w:ascii="Arial" w:hAnsi="Arial" w:cs="Arial"/>
          <w:b/>
          <w:sz w:val="24"/>
          <w:u w:val="single"/>
        </w:rPr>
        <w:tab/>
      </w:r>
      <w:r w:rsidR="00CB1AF3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– cycles of over 40 years of oppression followed by deliverance by God. </w:t>
      </w:r>
    </w:p>
    <w:p w:rsidR="00464FBA" w:rsidRDefault="00464FBA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Judges were more like military leaders than “judges”. </w:t>
      </w:r>
    </w:p>
    <w:p w:rsidR="00464FBA" w:rsidRDefault="00464FBA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Not handed down to another judge, from a particular tribe. </w:t>
      </w:r>
    </w:p>
    <w:p w:rsidR="00464FBA" w:rsidRDefault="00464FBA" w:rsidP="00464FB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 Thirteenth Judge was Samson</w:t>
      </w:r>
    </w:p>
    <w:p w:rsidR="00464FBA" w:rsidRDefault="00464FBA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Oppression from the</w:t>
      </w:r>
      <w:r w:rsidR="00CB1AF3">
        <w:rPr>
          <w:rFonts w:ascii="Arial" w:hAnsi="Arial" w:cs="Arial"/>
          <w:sz w:val="24"/>
          <w:u w:val="single"/>
        </w:rPr>
        <w:tab/>
      </w:r>
      <w:r w:rsidR="00CB1AF3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, Judges 13.1. </w:t>
      </w:r>
    </w:p>
    <w:p w:rsidR="00464FBA" w:rsidRDefault="00464FBA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Point taught more in the Bible when God used the nations to oppress Israel (Assyria) and Judah (Babylon).  </w:t>
      </w:r>
    </w:p>
    <w:p w:rsidR="00464FBA" w:rsidRDefault="00464FBA" w:rsidP="00464FB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  The birth of </w:t>
      </w:r>
      <w:r w:rsidR="00CB1AF3">
        <w:rPr>
          <w:rFonts w:ascii="Arial" w:hAnsi="Arial" w:cs="Arial"/>
          <w:b/>
          <w:sz w:val="24"/>
          <w:u w:val="single"/>
        </w:rPr>
        <w:tab/>
      </w:r>
      <w:r w:rsidR="00CB1AF3">
        <w:rPr>
          <w:rFonts w:ascii="Arial" w:hAnsi="Arial" w:cs="Arial"/>
          <w:b/>
          <w:sz w:val="24"/>
          <w:u w:val="single"/>
        </w:rPr>
        <w:tab/>
      </w:r>
      <w:r w:rsidR="00CB1AF3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was foretold, Judges 13.5. </w:t>
      </w:r>
    </w:p>
    <w:p w:rsidR="00464FBA" w:rsidRDefault="00464FBA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No razor would come upon his head for the child would be a </w:t>
      </w:r>
      <w:proofErr w:type="spellStart"/>
      <w:r>
        <w:rPr>
          <w:rFonts w:ascii="Arial" w:hAnsi="Arial" w:cs="Arial"/>
          <w:sz w:val="24"/>
        </w:rPr>
        <w:t>Nazarite</w:t>
      </w:r>
      <w:proofErr w:type="spellEnd"/>
      <w:r>
        <w:rPr>
          <w:rFonts w:ascii="Arial" w:hAnsi="Arial" w:cs="Arial"/>
          <w:sz w:val="24"/>
        </w:rPr>
        <w:t xml:space="preserve">. </w:t>
      </w:r>
    </w:p>
    <w:p w:rsidR="00464FBA" w:rsidRDefault="00CB1AF3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 w:rsidR="00464FBA">
        <w:rPr>
          <w:rFonts w:ascii="Arial" w:hAnsi="Arial" w:cs="Arial"/>
          <w:sz w:val="24"/>
        </w:rPr>
        <w:t xml:space="preserve">  Samson would deliver Israel out of the hand of the Philistines. </w:t>
      </w:r>
    </w:p>
    <w:p w:rsidR="00464FBA" w:rsidRDefault="00CB1AF3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464FBA">
        <w:rPr>
          <w:rFonts w:ascii="Arial" w:hAnsi="Arial" w:cs="Arial"/>
          <w:sz w:val="24"/>
        </w:rPr>
        <w:t xml:space="preserve">.  Samson was born and the Lord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 w:rsidR="00464FBA">
        <w:rPr>
          <w:rFonts w:ascii="Arial" w:hAnsi="Arial" w:cs="Arial"/>
          <w:sz w:val="24"/>
        </w:rPr>
        <w:t xml:space="preserve">him, Judges 13.14. </w:t>
      </w:r>
    </w:p>
    <w:p w:rsidR="00464FBA" w:rsidRDefault="00464FBA" w:rsidP="00464FBA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II) Marriage</w:t>
      </w:r>
    </w:p>
    <w:p w:rsidR="00464FBA" w:rsidRDefault="00464FBA" w:rsidP="00464FB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Samson was attracted to a </w:t>
      </w:r>
      <w:r w:rsidR="00CB1AF3">
        <w:rPr>
          <w:rFonts w:ascii="Arial" w:hAnsi="Arial" w:cs="Arial"/>
          <w:b/>
          <w:sz w:val="24"/>
          <w:u w:val="single"/>
        </w:rPr>
        <w:tab/>
      </w:r>
      <w:r w:rsidR="00CB1AF3">
        <w:rPr>
          <w:rFonts w:ascii="Arial" w:hAnsi="Arial" w:cs="Arial"/>
          <w:b/>
          <w:sz w:val="24"/>
          <w:u w:val="single"/>
        </w:rPr>
        <w:tab/>
      </w:r>
      <w:r w:rsidR="00CB1AF3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woman, Judges 14.1-2. </w:t>
      </w:r>
    </w:p>
    <w:p w:rsidR="00464FBA" w:rsidRDefault="00464FBA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Informed his parents that he wanted to marry her </w:t>
      </w:r>
    </w:p>
    <w:p w:rsidR="00464FBA" w:rsidRDefault="00464FBA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Parents were concerned that she was not of their</w:t>
      </w:r>
      <w:r w:rsidR="00CB1AF3">
        <w:rPr>
          <w:rFonts w:ascii="Arial" w:hAnsi="Arial" w:cs="Arial"/>
          <w:sz w:val="24"/>
          <w:u w:val="single"/>
        </w:rPr>
        <w:tab/>
      </w:r>
      <w:r w:rsidR="00CB1AF3">
        <w:rPr>
          <w:rFonts w:ascii="Arial" w:hAnsi="Arial" w:cs="Arial"/>
          <w:sz w:val="24"/>
          <w:u w:val="single"/>
        </w:rPr>
        <w:tab/>
      </w:r>
      <w:r w:rsidR="00CB1AF3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, Judges 14.3. </w:t>
      </w:r>
    </w:p>
    <w:p w:rsidR="00464FBA" w:rsidRDefault="00CD198F" w:rsidP="00464FB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 The Lord was going to allow this marriage as an opportunity to move against the Philistines, Judges 14.4. </w:t>
      </w:r>
    </w:p>
    <w:p w:rsidR="00CD198F" w:rsidRDefault="00CD198F" w:rsidP="00464FBA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III) Samson Fights</w:t>
      </w:r>
      <w:r w:rsidR="00CB1AF3">
        <w:rPr>
          <w:rFonts w:ascii="Arial" w:hAnsi="Arial" w:cs="Arial"/>
          <w:b/>
          <w:sz w:val="24"/>
          <w:u w:val="single"/>
        </w:rPr>
        <w:tab/>
      </w:r>
      <w:r w:rsidR="00CB1AF3">
        <w:rPr>
          <w:rFonts w:ascii="Arial" w:hAnsi="Arial" w:cs="Arial"/>
          <w:b/>
          <w:sz w:val="24"/>
          <w:u w:val="single"/>
        </w:rPr>
        <w:tab/>
      </w:r>
      <w:r w:rsidR="00CB1AF3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>, Judges 14.5-6.</w:t>
      </w:r>
    </w:p>
    <w:p w:rsidR="00CD198F" w:rsidRDefault="00CD198F" w:rsidP="00464FB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From the lion came</w:t>
      </w:r>
      <w:r w:rsidR="00CB1AF3">
        <w:rPr>
          <w:rFonts w:ascii="Arial" w:hAnsi="Arial" w:cs="Arial"/>
          <w:b/>
          <w:sz w:val="24"/>
          <w:u w:val="single"/>
        </w:rPr>
        <w:tab/>
      </w:r>
      <w:r w:rsidR="00CB1AF3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>, Judges 14.8-9</w:t>
      </w:r>
    </w:p>
    <w:p w:rsidR="00CD198F" w:rsidRDefault="00CD198F" w:rsidP="00464FB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Samson tells riddle</w:t>
      </w:r>
    </w:p>
    <w:p w:rsidR="00CD198F" w:rsidRPr="00CB1AF3" w:rsidRDefault="00CD198F" w:rsidP="00464FB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C) The riddle was told</w:t>
      </w:r>
      <w:r w:rsidR="00CB1AF3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sz w:val="24"/>
        </w:rPr>
        <w:t>Judges 14.14. ?????</w:t>
      </w:r>
    </w:p>
    <w:p w:rsidR="00CD198F" w:rsidRDefault="00CD198F" w:rsidP="00464FB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D) What can we learn from Samson’s riddle?</w:t>
      </w:r>
    </w:p>
    <w:p w:rsidR="00CD198F" w:rsidRDefault="00CD198F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The riddle was given to </w:t>
      </w:r>
      <w:r w:rsidR="00CB1AF3">
        <w:rPr>
          <w:rFonts w:ascii="Arial" w:hAnsi="Arial" w:cs="Arial"/>
          <w:sz w:val="24"/>
          <w:u w:val="single"/>
        </w:rPr>
        <w:tab/>
      </w:r>
      <w:r w:rsidR="00CB1AF3">
        <w:rPr>
          <w:rFonts w:ascii="Arial" w:hAnsi="Arial" w:cs="Arial"/>
          <w:sz w:val="24"/>
          <w:u w:val="single"/>
        </w:rPr>
        <w:tab/>
      </w:r>
      <w:r w:rsidR="00CB1AF3">
        <w:rPr>
          <w:rFonts w:ascii="Arial" w:hAnsi="Arial" w:cs="Arial"/>
          <w:sz w:val="24"/>
          <w:u w:val="single"/>
        </w:rPr>
        <w:tab/>
      </w:r>
      <w:r w:rsidR="00CB1AF3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>individuals</w:t>
      </w:r>
    </w:p>
    <w:p w:rsidR="00CD198F" w:rsidRDefault="00CD198F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There was an arrangement and the terms of the riddle – an oral contract. </w:t>
      </w:r>
    </w:p>
    <w:p w:rsidR="00CD198F" w:rsidRDefault="00CD198F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 The Philistines</w:t>
      </w:r>
      <w:r w:rsidR="00CB1AF3">
        <w:rPr>
          <w:rFonts w:ascii="Arial" w:hAnsi="Arial" w:cs="Arial"/>
          <w:sz w:val="24"/>
          <w:u w:val="single"/>
        </w:rPr>
        <w:tab/>
      </w:r>
      <w:r w:rsidR="00CB1AF3">
        <w:rPr>
          <w:rFonts w:ascii="Arial" w:hAnsi="Arial" w:cs="Arial"/>
          <w:sz w:val="24"/>
          <w:u w:val="single"/>
        </w:rPr>
        <w:tab/>
      </w:r>
      <w:r w:rsidR="00CB1AF3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>—could not solve it on their own .</w:t>
      </w:r>
    </w:p>
    <w:p w:rsidR="00CD198F" w:rsidRDefault="00CD198F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 There was betrayal by Samson’s</w:t>
      </w:r>
      <w:r w:rsidR="00CB1AF3">
        <w:rPr>
          <w:rFonts w:ascii="Arial" w:hAnsi="Arial" w:cs="Arial"/>
          <w:sz w:val="24"/>
          <w:u w:val="single"/>
        </w:rPr>
        <w:tab/>
      </w:r>
      <w:r w:rsidR="00CB1AF3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. </w:t>
      </w:r>
    </w:p>
    <w:p w:rsidR="00CD198F" w:rsidRDefault="00CD198F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  Samson kept his word about reward for the riddle. </w:t>
      </w:r>
    </w:p>
    <w:p w:rsidR="00CD198F" w:rsidRDefault="00CD198F" w:rsidP="00464FBA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IV) Riddle Compared To God’s Word</w:t>
      </w:r>
    </w:p>
    <w:p w:rsidR="00CD198F" w:rsidRDefault="00CD198F" w:rsidP="00464FB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Riddle</w:t>
      </w:r>
    </w:p>
    <w:p w:rsidR="00CD198F" w:rsidRDefault="00CD198F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CE5D07">
        <w:rPr>
          <w:rFonts w:ascii="Arial" w:hAnsi="Arial" w:cs="Arial"/>
          <w:sz w:val="24"/>
        </w:rPr>
        <w:t>Available to all</w:t>
      </w:r>
      <w:r w:rsidR="00CB1AF3">
        <w:rPr>
          <w:rFonts w:ascii="Arial" w:hAnsi="Arial" w:cs="Arial"/>
          <w:sz w:val="24"/>
        </w:rPr>
        <w:t>, Matthew 28.19-20</w:t>
      </w:r>
    </w:p>
    <w:p w:rsidR="00C4541A" w:rsidRDefault="00C4541A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Specific terms agreed to by all parties. </w:t>
      </w:r>
    </w:p>
    <w:p w:rsidR="00C4541A" w:rsidRDefault="00C4541A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People think they can do less than what is required to get them to heaven. </w:t>
      </w:r>
    </w:p>
    <w:p w:rsidR="00C4541A" w:rsidRDefault="00C4541A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 Betrayal of God’s word—false teachers. </w:t>
      </w:r>
    </w:p>
    <w:p w:rsidR="00C4541A" w:rsidRPr="00CD198F" w:rsidRDefault="00C4541A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 God always keeps His word. </w:t>
      </w:r>
      <w:bookmarkStart w:id="0" w:name="_GoBack"/>
      <w:bookmarkEnd w:id="0"/>
    </w:p>
    <w:sectPr w:rsidR="00C4541A" w:rsidRPr="00CD198F" w:rsidSect="00305C0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B4D" w:rsidRDefault="00FF0B4D" w:rsidP="001C7E00">
      <w:pPr>
        <w:spacing w:after="0" w:line="240" w:lineRule="auto"/>
      </w:pPr>
      <w:r>
        <w:separator/>
      </w:r>
    </w:p>
  </w:endnote>
  <w:endnote w:type="continuationSeparator" w:id="0">
    <w:p w:rsidR="00FF0B4D" w:rsidRDefault="00FF0B4D" w:rsidP="001C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00" w:rsidRDefault="001C7E0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Dennis Tucker @ Lilac Road 03.29.15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305C05" w:rsidRPr="00305C05">
      <w:rPr>
        <w:rFonts w:eastAsiaTheme="minorEastAsia"/>
      </w:rPr>
      <w:fldChar w:fldCharType="begin"/>
    </w:r>
    <w:r>
      <w:instrText xml:space="preserve"> PAGE   \* MERGEFORMAT </w:instrText>
    </w:r>
    <w:r w:rsidR="00305C05" w:rsidRPr="00305C05">
      <w:rPr>
        <w:rFonts w:eastAsiaTheme="minorEastAsia"/>
      </w:rPr>
      <w:fldChar w:fldCharType="separate"/>
    </w:r>
    <w:r w:rsidR="00CB1AF3" w:rsidRPr="00CB1AF3">
      <w:rPr>
        <w:rFonts w:asciiTheme="majorHAnsi" w:eastAsiaTheme="majorEastAsia" w:hAnsiTheme="majorHAnsi" w:cstheme="majorBidi"/>
        <w:noProof/>
      </w:rPr>
      <w:t>1</w:t>
    </w:r>
    <w:r w:rsidR="00305C05">
      <w:rPr>
        <w:rFonts w:asciiTheme="majorHAnsi" w:eastAsiaTheme="majorEastAsia" w:hAnsiTheme="majorHAnsi" w:cstheme="majorBidi"/>
        <w:noProof/>
      </w:rPr>
      <w:fldChar w:fldCharType="end"/>
    </w:r>
  </w:p>
  <w:p w:rsidR="001C7E00" w:rsidRDefault="001C7E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B4D" w:rsidRDefault="00FF0B4D" w:rsidP="001C7E00">
      <w:pPr>
        <w:spacing w:after="0" w:line="240" w:lineRule="auto"/>
      </w:pPr>
      <w:r>
        <w:separator/>
      </w:r>
    </w:p>
  </w:footnote>
  <w:footnote w:type="continuationSeparator" w:id="0">
    <w:p w:rsidR="00FF0B4D" w:rsidRDefault="00FF0B4D" w:rsidP="001C7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FBA"/>
    <w:rsid w:val="001C7E00"/>
    <w:rsid w:val="00305C05"/>
    <w:rsid w:val="00464FBA"/>
    <w:rsid w:val="00672E86"/>
    <w:rsid w:val="00C4541A"/>
    <w:rsid w:val="00CB1AF3"/>
    <w:rsid w:val="00CD198F"/>
    <w:rsid w:val="00CE5D07"/>
    <w:rsid w:val="00CF0836"/>
    <w:rsid w:val="00FF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E00"/>
  </w:style>
  <w:style w:type="paragraph" w:styleId="Footer">
    <w:name w:val="footer"/>
    <w:basedOn w:val="Normal"/>
    <w:link w:val="FooterChar"/>
    <w:uiPriority w:val="99"/>
    <w:unhideWhenUsed/>
    <w:rsid w:val="001C7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E00"/>
  </w:style>
  <w:style w:type="paragraph" w:styleId="BalloonText">
    <w:name w:val="Balloon Text"/>
    <w:basedOn w:val="Normal"/>
    <w:link w:val="BalloonTextChar"/>
    <w:uiPriority w:val="99"/>
    <w:semiHidden/>
    <w:unhideWhenUsed/>
    <w:rsid w:val="001C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E00"/>
  </w:style>
  <w:style w:type="paragraph" w:styleId="Footer">
    <w:name w:val="footer"/>
    <w:basedOn w:val="Normal"/>
    <w:link w:val="FooterChar"/>
    <w:uiPriority w:val="99"/>
    <w:unhideWhenUsed/>
    <w:rsid w:val="001C7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E00"/>
  </w:style>
  <w:style w:type="paragraph" w:styleId="BalloonText">
    <w:name w:val="Balloon Text"/>
    <w:basedOn w:val="Normal"/>
    <w:link w:val="BalloonTextChar"/>
    <w:uiPriority w:val="99"/>
    <w:semiHidden/>
    <w:unhideWhenUsed/>
    <w:rsid w:val="001C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Tucker</dc:creator>
  <cp:lastModifiedBy>Lilac Road cofC</cp:lastModifiedBy>
  <cp:revision>2</cp:revision>
  <cp:lastPrinted>2015-03-27T00:10:00Z</cp:lastPrinted>
  <dcterms:created xsi:type="dcterms:W3CDTF">2015-03-27T00:14:00Z</dcterms:created>
  <dcterms:modified xsi:type="dcterms:W3CDTF">2015-03-27T00:14:00Z</dcterms:modified>
</cp:coreProperties>
</file>