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3B" w:rsidRDefault="008940AB" w:rsidP="008940AB">
      <w:pPr>
        <w:jc w:val="center"/>
        <w:rPr>
          <w:rFonts w:ascii="Arial" w:hAnsi="Arial" w:cs="Arial"/>
          <w:sz w:val="24"/>
        </w:rPr>
      </w:pPr>
      <w:r>
        <w:rPr>
          <w:rFonts w:ascii="Arial" w:hAnsi="Arial" w:cs="Arial"/>
          <w:sz w:val="24"/>
        </w:rPr>
        <w:t xml:space="preserve">Timothy, Paul’s Beloved Son </w:t>
      </w:r>
      <w:r w:rsidR="00FF3466">
        <w:rPr>
          <w:rFonts w:ascii="Arial" w:hAnsi="Arial" w:cs="Arial"/>
          <w:sz w:val="24"/>
        </w:rPr>
        <w:t>in the</w:t>
      </w:r>
      <w:r>
        <w:rPr>
          <w:rFonts w:ascii="Arial" w:hAnsi="Arial" w:cs="Arial"/>
          <w:sz w:val="24"/>
        </w:rPr>
        <w:t xml:space="preserve"> Faith</w:t>
      </w:r>
    </w:p>
    <w:p w:rsidR="008940AB" w:rsidRDefault="008940AB" w:rsidP="008940AB">
      <w:pPr>
        <w:spacing w:after="0"/>
        <w:rPr>
          <w:rFonts w:ascii="Arial" w:hAnsi="Arial" w:cs="Arial"/>
          <w:sz w:val="24"/>
        </w:rPr>
      </w:pPr>
      <w:r>
        <w:rPr>
          <w:rFonts w:ascii="Arial" w:hAnsi="Arial" w:cs="Arial"/>
          <w:sz w:val="24"/>
        </w:rPr>
        <w:t xml:space="preserve">Introduction: Someone asked me to name the most faithful character in the Bible besides Jesus.  I thought of Joseph but a close second was Timothy.  His name is mentioned 26 times in the New Testament.  Paul wrote 1 and 2 Timothy to him with much advice on preaching and living the Christian life.  But there are certain </w:t>
      </w:r>
      <w:bookmarkStart w:id="0" w:name="_GoBack"/>
      <w:bookmarkEnd w:id="0"/>
      <w:r w:rsidR="00FF3466">
        <w:rPr>
          <w:rFonts w:ascii="Arial" w:hAnsi="Arial" w:cs="Arial"/>
          <w:sz w:val="24"/>
        </w:rPr>
        <w:t>passages that speak</w:t>
      </w:r>
      <w:r>
        <w:rPr>
          <w:rFonts w:ascii="Arial" w:hAnsi="Arial" w:cs="Arial"/>
          <w:sz w:val="24"/>
        </w:rPr>
        <w:t xml:space="preserve"> to who Timothy was and how he lived.  I want to look at some of those passages. </w:t>
      </w:r>
    </w:p>
    <w:p w:rsidR="008940AB" w:rsidRDefault="008940AB" w:rsidP="008940AB">
      <w:pPr>
        <w:spacing w:after="0"/>
        <w:rPr>
          <w:rFonts w:ascii="Arial" w:hAnsi="Arial" w:cs="Arial"/>
          <w:b/>
          <w:sz w:val="24"/>
          <w:u w:val="single"/>
        </w:rPr>
      </w:pPr>
      <w:r>
        <w:rPr>
          <w:rFonts w:ascii="Arial" w:hAnsi="Arial" w:cs="Arial"/>
          <w:b/>
          <w:sz w:val="24"/>
          <w:u w:val="single"/>
        </w:rPr>
        <w:t xml:space="preserve">I) In The Beginning, Acts  16.1-2. </w:t>
      </w:r>
    </w:p>
    <w:p w:rsidR="008940AB" w:rsidRDefault="008940AB" w:rsidP="008940AB">
      <w:pPr>
        <w:spacing w:after="0"/>
        <w:rPr>
          <w:rFonts w:ascii="Arial" w:hAnsi="Arial" w:cs="Arial"/>
          <w:b/>
          <w:sz w:val="24"/>
        </w:rPr>
      </w:pPr>
      <w:r>
        <w:rPr>
          <w:rFonts w:ascii="Arial" w:hAnsi="Arial" w:cs="Arial"/>
          <w:b/>
          <w:sz w:val="24"/>
        </w:rPr>
        <w:t xml:space="preserve">A) His father was a gentile, a gentile who spoke Greek.  </w:t>
      </w:r>
    </w:p>
    <w:p w:rsidR="008940AB" w:rsidRDefault="008940AB" w:rsidP="008940AB">
      <w:pPr>
        <w:spacing w:after="0"/>
        <w:rPr>
          <w:rFonts w:ascii="Arial" w:hAnsi="Arial" w:cs="Arial"/>
          <w:sz w:val="24"/>
        </w:rPr>
      </w:pPr>
      <w:r>
        <w:rPr>
          <w:rFonts w:ascii="Arial" w:hAnsi="Arial" w:cs="Arial"/>
          <w:sz w:val="24"/>
        </w:rPr>
        <w:t xml:space="preserve">1. Was indicates past tense, father may have been dead. </w:t>
      </w:r>
    </w:p>
    <w:p w:rsidR="008940AB" w:rsidRDefault="008940AB" w:rsidP="008940AB">
      <w:pPr>
        <w:spacing w:after="0"/>
        <w:rPr>
          <w:rFonts w:ascii="Arial" w:hAnsi="Arial" w:cs="Arial"/>
          <w:b/>
          <w:sz w:val="24"/>
        </w:rPr>
      </w:pPr>
      <w:r>
        <w:rPr>
          <w:rFonts w:ascii="Arial" w:hAnsi="Arial" w:cs="Arial"/>
          <w:sz w:val="24"/>
        </w:rPr>
        <w:t xml:space="preserve">2. Many a child has been reared with one parent some turn out good and some bad.  </w:t>
      </w:r>
      <w:r>
        <w:rPr>
          <w:rFonts w:ascii="Arial" w:hAnsi="Arial" w:cs="Arial"/>
          <w:b/>
          <w:sz w:val="24"/>
        </w:rPr>
        <w:t xml:space="preserve">B) B) 2 Timothy 1.5 His mother was a Jew, Eunice. </w:t>
      </w:r>
    </w:p>
    <w:p w:rsidR="008940AB" w:rsidRDefault="008940AB" w:rsidP="008940AB">
      <w:pPr>
        <w:spacing w:after="0"/>
        <w:rPr>
          <w:rFonts w:ascii="Arial" w:hAnsi="Arial" w:cs="Arial"/>
          <w:sz w:val="24"/>
        </w:rPr>
      </w:pPr>
      <w:r>
        <w:rPr>
          <w:rFonts w:ascii="Arial" w:hAnsi="Arial" w:cs="Arial"/>
          <w:sz w:val="24"/>
        </w:rPr>
        <w:t>1. His grandmother was Lois</w:t>
      </w:r>
    </w:p>
    <w:p w:rsidR="008940AB" w:rsidRDefault="008940AB" w:rsidP="008940AB">
      <w:pPr>
        <w:spacing w:after="0"/>
        <w:rPr>
          <w:rFonts w:ascii="Arial" w:hAnsi="Arial" w:cs="Arial"/>
          <w:sz w:val="24"/>
        </w:rPr>
      </w:pPr>
      <w:r>
        <w:rPr>
          <w:rFonts w:ascii="Arial" w:hAnsi="Arial" w:cs="Arial"/>
          <w:sz w:val="24"/>
        </w:rPr>
        <w:t xml:space="preserve">2. Like many people today, he lived in a split family.  Black/white, Hispanic/Oriental, etc. </w:t>
      </w:r>
    </w:p>
    <w:p w:rsidR="008940AB" w:rsidRDefault="008940AB" w:rsidP="008940AB">
      <w:pPr>
        <w:spacing w:after="0"/>
        <w:rPr>
          <w:rFonts w:ascii="Arial" w:hAnsi="Arial" w:cs="Arial"/>
          <w:sz w:val="24"/>
        </w:rPr>
      </w:pPr>
      <w:r>
        <w:rPr>
          <w:rFonts w:ascii="Arial" w:hAnsi="Arial" w:cs="Arial"/>
          <w:sz w:val="24"/>
        </w:rPr>
        <w:t xml:space="preserve">3. I am sure Timothy at one time or another had felt prejudice and felt like an outsider. </w:t>
      </w:r>
    </w:p>
    <w:p w:rsidR="008940AB" w:rsidRDefault="008940AB" w:rsidP="008940AB">
      <w:pPr>
        <w:spacing w:after="0"/>
        <w:rPr>
          <w:rFonts w:ascii="Arial" w:hAnsi="Arial" w:cs="Arial"/>
          <w:b/>
          <w:sz w:val="24"/>
        </w:rPr>
      </w:pPr>
      <w:r>
        <w:rPr>
          <w:rFonts w:ascii="Arial" w:hAnsi="Arial" w:cs="Arial"/>
          <w:b/>
          <w:sz w:val="24"/>
        </w:rPr>
        <w:t>C) He had been taught the scriptures as a child, 2 Timothy 3.14-15</w:t>
      </w:r>
    </w:p>
    <w:p w:rsidR="008940AB" w:rsidRDefault="008940AB" w:rsidP="008940AB">
      <w:pPr>
        <w:spacing w:after="0"/>
        <w:rPr>
          <w:rFonts w:ascii="Arial" w:hAnsi="Arial" w:cs="Arial"/>
          <w:sz w:val="24"/>
        </w:rPr>
      </w:pPr>
      <w:r>
        <w:rPr>
          <w:rFonts w:ascii="Arial" w:hAnsi="Arial" w:cs="Arial"/>
          <w:sz w:val="24"/>
        </w:rPr>
        <w:t xml:space="preserve">1.  This would have been referring to Old Testament scriptures.  </w:t>
      </w:r>
    </w:p>
    <w:p w:rsidR="008940AB" w:rsidRDefault="008940AB" w:rsidP="008940AB">
      <w:pPr>
        <w:spacing w:after="0"/>
        <w:rPr>
          <w:rFonts w:ascii="Arial" w:hAnsi="Arial" w:cs="Arial"/>
          <w:sz w:val="24"/>
        </w:rPr>
      </w:pPr>
      <w:r>
        <w:rPr>
          <w:rFonts w:ascii="Arial" w:hAnsi="Arial" w:cs="Arial"/>
          <w:sz w:val="24"/>
        </w:rPr>
        <w:t xml:space="preserve">2. Faith is a product of teaching and learning the word of God.  </w:t>
      </w:r>
    </w:p>
    <w:p w:rsidR="008940AB" w:rsidRPr="00FF3466" w:rsidRDefault="008940AB" w:rsidP="008940AB">
      <w:pPr>
        <w:spacing w:after="0"/>
        <w:rPr>
          <w:rFonts w:ascii="Arial" w:hAnsi="Arial" w:cs="Arial"/>
          <w:b/>
          <w:sz w:val="24"/>
        </w:rPr>
      </w:pPr>
      <w:r>
        <w:rPr>
          <w:rFonts w:ascii="Arial" w:hAnsi="Arial" w:cs="Arial"/>
          <w:sz w:val="24"/>
        </w:rPr>
        <w:t xml:space="preserve">3. The lessons a child learns at an early age will remain with them, </w:t>
      </w:r>
      <w:r w:rsidRPr="00FF3466">
        <w:rPr>
          <w:rFonts w:ascii="Arial" w:hAnsi="Arial" w:cs="Arial"/>
          <w:b/>
          <w:sz w:val="24"/>
        </w:rPr>
        <w:t xml:space="preserve">Prov. 22.6. </w:t>
      </w:r>
    </w:p>
    <w:p w:rsidR="008940AB" w:rsidRDefault="008940AB" w:rsidP="008940AB">
      <w:pPr>
        <w:spacing w:after="0"/>
        <w:rPr>
          <w:rFonts w:ascii="Arial" w:hAnsi="Arial" w:cs="Arial"/>
          <w:sz w:val="24"/>
        </w:rPr>
      </w:pPr>
      <w:r>
        <w:rPr>
          <w:rFonts w:ascii="Arial" w:hAnsi="Arial" w:cs="Arial"/>
          <w:sz w:val="24"/>
        </w:rPr>
        <w:t xml:space="preserve">a. Parents, who is training your children? </w:t>
      </w:r>
    </w:p>
    <w:p w:rsidR="008940AB" w:rsidRDefault="008940AB" w:rsidP="008940AB">
      <w:pPr>
        <w:spacing w:after="0"/>
        <w:rPr>
          <w:rFonts w:ascii="Arial" w:hAnsi="Arial" w:cs="Arial"/>
          <w:sz w:val="24"/>
        </w:rPr>
      </w:pPr>
      <w:r>
        <w:rPr>
          <w:rFonts w:ascii="Arial" w:hAnsi="Arial" w:cs="Arial"/>
          <w:sz w:val="24"/>
        </w:rPr>
        <w:t>b. Does not teach the impossibility of apostasy for many passages teaches that a faithful person can</w:t>
      </w:r>
      <w:r w:rsidR="004A02E0">
        <w:rPr>
          <w:rFonts w:ascii="Arial" w:hAnsi="Arial" w:cs="Arial"/>
          <w:sz w:val="24"/>
        </w:rPr>
        <w:t xml:space="preserve"> become unfaithful.  Points out the importance of teaching your children if you want them to be faithful. </w:t>
      </w:r>
    </w:p>
    <w:p w:rsidR="004A02E0" w:rsidRDefault="004A02E0" w:rsidP="008940AB">
      <w:pPr>
        <w:spacing w:after="0"/>
        <w:rPr>
          <w:rFonts w:ascii="Arial" w:hAnsi="Arial" w:cs="Arial"/>
          <w:b/>
          <w:sz w:val="24"/>
        </w:rPr>
      </w:pPr>
      <w:r>
        <w:rPr>
          <w:rFonts w:ascii="Arial" w:hAnsi="Arial" w:cs="Arial"/>
          <w:b/>
          <w:sz w:val="24"/>
        </w:rPr>
        <w:t xml:space="preserve">D) Timothy was a disciple, a follower of Christ. </w:t>
      </w:r>
    </w:p>
    <w:p w:rsidR="004A02E0" w:rsidRDefault="004A02E0" w:rsidP="008940AB">
      <w:pPr>
        <w:spacing w:after="0"/>
        <w:rPr>
          <w:rFonts w:ascii="Arial" w:hAnsi="Arial" w:cs="Arial"/>
          <w:sz w:val="24"/>
        </w:rPr>
      </w:pPr>
      <w:r>
        <w:rPr>
          <w:rFonts w:ascii="Arial" w:hAnsi="Arial" w:cs="Arial"/>
          <w:sz w:val="24"/>
        </w:rPr>
        <w:t xml:space="preserve">1.  Not told when he obeyed the Gospel but he had done so.  One cannot be a disciple without obedience. </w:t>
      </w:r>
    </w:p>
    <w:p w:rsidR="004A02E0" w:rsidRDefault="004A02E0" w:rsidP="008940AB">
      <w:pPr>
        <w:spacing w:after="0"/>
        <w:rPr>
          <w:rFonts w:ascii="Arial" w:hAnsi="Arial" w:cs="Arial"/>
          <w:sz w:val="24"/>
        </w:rPr>
      </w:pPr>
      <w:r>
        <w:rPr>
          <w:rFonts w:ascii="Arial" w:hAnsi="Arial" w:cs="Arial"/>
          <w:sz w:val="24"/>
        </w:rPr>
        <w:t xml:space="preserve">2. </w:t>
      </w:r>
      <w:r w:rsidRPr="00FF3466">
        <w:rPr>
          <w:rFonts w:ascii="Arial" w:hAnsi="Arial" w:cs="Arial"/>
          <w:b/>
          <w:sz w:val="24"/>
        </w:rPr>
        <w:t>Luke 6.40; 14.26,27</w:t>
      </w:r>
      <w:r>
        <w:rPr>
          <w:rFonts w:ascii="Arial" w:hAnsi="Arial" w:cs="Arial"/>
          <w:sz w:val="24"/>
        </w:rPr>
        <w:t xml:space="preserve"> he loved God more than his parents or anyone else. </w:t>
      </w:r>
    </w:p>
    <w:p w:rsidR="00174978" w:rsidRDefault="00174978" w:rsidP="008940AB">
      <w:pPr>
        <w:spacing w:after="0"/>
        <w:rPr>
          <w:rFonts w:ascii="Arial" w:hAnsi="Arial" w:cs="Arial"/>
          <w:sz w:val="24"/>
        </w:rPr>
      </w:pPr>
      <w:r>
        <w:rPr>
          <w:rFonts w:ascii="Arial" w:hAnsi="Arial" w:cs="Arial"/>
          <w:sz w:val="24"/>
        </w:rPr>
        <w:t>3. He left his home to travel with Paul, Silas, and Luke.  Luke 9.57ff</w:t>
      </w:r>
    </w:p>
    <w:p w:rsidR="00174978" w:rsidRDefault="00174978" w:rsidP="008940AB">
      <w:pPr>
        <w:spacing w:after="0"/>
        <w:rPr>
          <w:rFonts w:ascii="Arial" w:hAnsi="Arial" w:cs="Arial"/>
          <w:sz w:val="24"/>
        </w:rPr>
      </w:pPr>
      <w:r>
        <w:rPr>
          <w:rFonts w:ascii="Arial" w:hAnsi="Arial" w:cs="Arial"/>
          <w:sz w:val="24"/>
        </w:rPr>
        <w:t xml:space="preserve">a. Travel then is not what travel is to us now. Dangerous! 2 Corinthians 11.23ff. </w:t>
      </w:r>
    </w:p>
    <w:p w:rsidR="00174978" w:rsidRDefault="00174978" w:rsidP="008940AB">
      <w:pPr>
        <w:spacing w:after="0"/>
        <w:rPr>
          <w:rFonts w:ascii="Arial" w:hAnsi="Arial" w:cs="Arial"/>
          <w:sz w:val="24"/>
        </w:rPr>
      </w:pPr>
      <w:r>
        <w:rPr>
          <w:rFonts w:ascii="Arial" w:hAnsi="Arial" w:cs="Arial"/>
          <w:sz w:val="24"/>
        </w:rPr>
        <w:t xml:space="preserve">b. Think of Leon Stevens as he left Cash, AR to go to fight in WW II. </w:t>
      </w:r>
    </w:p>
    <w:p w:rsidR="004A02E0" w:rsidRDefault="004A02E0" w:rsidP="008940AB">
      <w:pPr>
        <w:spacing w:after="0"/>
        <w:rPr>
          <w:rFonts w:ascii="Arial" w:hAnsi="Arial" w:cs="Arial"/>
          <w:b/>
          <w:sz w:val="24"/>
        </w:rPr>
      </w:pPr>
      <w:r>
        <w:rPr>
          <w:rFonts w:ascii="Arial" w:hAnsi="Arial" w:cs="Arial"/>
          <w:b/>
          <w:sz w:val="24"/>
        </w:rPr>
        <w:t>E) Timothy was circumcised twice!</w:t>
      </w:r>
    </w:p>
    <w:p w:rsidR="004A02E0" w:rsidRPr="00FF3466" w:rsidRDefault="004A02E0" w:rsidP="008940AB">
      <w:pPr>
        <w:spacing w:after="0"/>
        <w:rPr>
          <w:rFonts w:ascii="Arial" w:hAnsi="Arial" w:cs="Arial"/>
          <w:b/>
          <w:sz w:val="24"/>
        </w:rPr>
      </w:pPr>
      <w:r>
        <w:rPr>
          <w:rFonts w:ascii="Arial" w:hAnsi="Arial" w:cs="Arial"/>
          <w:sz w:val="24"/>
        </w:rPr>
        <w:t xml:space="preserve">1.  The second time was in </w:t>
      </w:r>
      <w:r w:rsidRPr="00FF3466">
        <w:rPr>
          <w:rFonts w:ascii="Arial" w:hAnsi="Arial" w:cs="Arial"/>
          <w:b/>
          <w:sz w:val="24"/>
        </w:rPr>
        <w:t>Acts 16.3</w:t>
      </w:r>
    </w:p>
    <w:p w:rsidR="004A02E0" w:rsidRPr="00FF3466" w:rsidRDefault="004A02E0" w:rsidP="008940AB">
      <w:pPr>
        <w:spacing w:after="0"/>
        <w:rPr>
          <w:rFonts w:ascii="Arial" w:hAnsi="Arial" w:cs="Arial"/>
          <w:b/>
          <w:sz w:val="24"/>
        </w:rPr>
      </w:pPr>
      <w:r>
        <w:rPr>
          <w:rFonts w:ascii="Arial" w:hAnsi="Arial" w:cs="Arial"/>
          <w:sz w:val="24"/>
        </w:rPr>
        <w:t xml:space="preserve">2. Not as a religious practice, </w:t>
      </w:r>
      <w:r w:rsidRPr="00FF3466">
        <w:rPr>
          <w:rFonts w:ascii="Arial" w:hAnsi="Arial" w:cs="Arial"/>
          <w:b/>
          <w:sz w:val="24"/>
        </w:rPr>
        <w:t xml:space="preserve">Acts 15.1ff. </w:t>
      </w:r>
    </w:p>
    <w:p w:rsidR="004A02E0" w:rsidRDefault="004A02E0" w:rsidP="008940AB">
      <w:pPr>
        <w:spacing w:after="0"/>
        <w:rPr>
          <w:rFonts w:ascii="Arial" w:hAnsi="Arial" w:cs="Arial"/>
          <w:sz w:val="24"/>
        </w:rPr>
      </w:pPr>
      <w:r>
        <w:rPr>
          <w:rFonts w:ascii="Arial" w:hAnsi="Arial" w:cs="Arial"/>
          <w:sz w:val="24"/>
        </w:rPr>
        <w:t xml:space="preserve">a) Timothy was viewed as an apostate Jew.  </w:t>
      </w:r>
    </w:p>
    <w:p w:rsidR="004A02E0" w:rsidRDefault="004A02E0" w:rsidP="008940AB">
      <w:pPr>
        <w:spacing w:after="0"/>
        <w:rPr>
          <w:rFonts w:ascii="Arial" w:hAnsi="Arial" w:cs="Arial"/>
          <w:sz w:val="24"/>
        </w:rPr>
      </w:pPr>
      <w:r>
        <w:rPr>
          <w:rFonts w:ascii="Arial" w:hAnsi="Arial" w:cs="Arial"/>
          <w:sz w:val="24"/>
        </w:rPr>
        <w:t xml:space="preserve">b) This circumcision was a cultural practice, not religious.  </w:t>
      </w:r>
    </w:p>
    <w:p w:rsidR="004A02E0" w:rsidRPr="00FF3466" w:rsidRDefault="004A02E0" w:rsidP="008940AB">
      <w:pPr>
        <w:spacing w:after="0"/>
        <w:rPr>
          <w:rFonts w:ascii="Arial" w:hAnsi="Arial" w:cs="Arial"/>
          <w:b/>
          <w:sz w:val="24"/>
        </w:rPr>
      </w:pPr>
      <w:r>
        <w:rPr>
          <w:rFonts w:ascii="Arial" w:hAnsi="Arial" w:cs="Arial"/>
          <w:sz w:val="24"/>
        </w:rPr>
        <w:t xml:space="preserve">c) Later on Titus was not circumcised, </w:t>
      </w:r>
      <w:r w:rsidRPr="00FF3466">
        <w:rPr>
          <w:rFonts w:ascii="Arial" w:hAnsi="Arial" w:cs="Arial"/>
          <w:b/>
          <w:sz w:val="24"/>
        </w:rPr>
        <w:t xml:space="preserve">Galatians 2.3-5.  </w:t>
      </w:r>
    </w:p>
    <w:p w:rsidR="004A02E0" w:rsidRDefault="004A02E0" w:rsidP="008940AB">
      <w:pPr>
        <w:spacing w:after="0"/>
        <w:rPr>
          <w:rFonts w:ascii="Arial" w:hAnsi="Arial" w:cs="Arial"/>
          <w:sz w:val="24"/>
        </w:rPr>
      </w:pPr>
      <w:r>
        <w:rPr>
          <w:rFonts w:ascii="Arial" w:hAnsi="Arial" w:cs="Arial"/>
          <w:sz w:val="24"/>
        </w:rPr>
        <w:t xml:space="preserve">d) This would have been – highly personal, highly embarrassing, and painful. </w:t>
      </w:r>
    </w:p>
    <w:p w:rsidR="004A02E0" w:rsidRPr="00FF3466" w:rsidRDefault="004A02E0" w:rsidP="008940AB">
      <w:pPr>
        <w:spacing w:after="0"/>
        <w:rPr>
          <w:rFonts w:ascii="Arial" w:hAnsi="Arial" w:cs="Arial"/>
          <w:b/>
          <w:sz w:val="24"/>
        </w:rPr>
      </w:pPr>
      <w:r>
        <w:rPr>
          <w:rFonts w:ascii="Arial" w:hAnsi="Arial" w:cs="Arial"/>
          <w:sz w:val="24"/>
        </w:rPr>
        <w:t xml:space="preserve">3. The first time was in the spirit, </w:t>
      </w:r>
      <w:r w:rsidRPr="00FF3466">
        <w:rPr>
          <w:rFonts w:ascii="Arial" w:hAnsi="Arial" w:cs="Arial"/>
          <w:b/>
          <w:sz w:val="24"/>
        </w:rPr>
        <w:t xml:space="preserve">Romans 2.25-29. </w:t>
      </w:r>
    </w:p>
    <w:p w:rsidR="004A02E0" w:rsidRPr="00FF3466" w:rsidRDefault="004A02E0" w:rsidP="008940AB">
      <w:pPr>
        <w:spacing w:after="0"/>
        <w:rPr>
          <w:rFonts w:ascii="Arial" w:hAnsi="Arial" w:cs="Arial"/>
          <w:b/>
          <w:sz w:val="24"/>
        </w:rPr>
      </w:pPr>
      <w:r>
        <w:rPr>
          <w:rFonts w:ascii="Arial" w:hAnsi="Arial" w:cs="Arial"/>
          <w:sz w:val="24"/>
        </w:rPr>
        <w:t xml:space="preserve">a. It occurred when he was baptized, </w:t>
      </w:r>
      <w:r w:rsidRPr="00FF3466">
        <w:rPr>
          <w:rFonts w:ascii="Arial" w:hAnsi="Arial" w:cs="Arial"/>
          <w:b/>
          <w:sz w:val="24"/>
        </w:rPr>
        <w:t>Colossians 2.11-12</w:t>
      </w:r>
    </w:p>
    <w:p w:rsidR="004A02E0" w:rsidRDefault="004A02E0" w:rsidP="008940AB">
      <w:pPr>
        <w:spacing w:after="0"/>
        <w:rPr>
          <w:rFonts w:ascii="Arial" w:hAnsi="Arial" w:cs="Arial"/>
          <w:sz w:val="24"/>
        </w:rPr>
      </w:pPr>
      <w:r>
        <w:rPr>
          <w:rFonts w:ascii="Arial" w:hAnsi="Arial" w:cs="Arial"/>
          <w:sz w:val="24"/>
        </w:rPr>
        <w:lastRenderedPageBreak/>
        <w:t>b. Again it was highly personal</w:t>
      </w:r>
      <w:r w:rsidR="00532A54">
        <w:rPr>
          <w:rFonts w:ascii="Arial" w:hAnsi="Arial" w:cs="Arial"/>
          <w:sz w:val="24"/>
        </w:rPr>
        <w:t>,</w:t>
      </w:r>
      <w:r>
        <w:rPr>
          <w:rFonts w:ascii="Arial" w:hAnsi="Arial" w:cs="Arial"/>
          <w:sz w:val="24"/>
        </w:rPr>
        <w:t xml:space="preserve"> some consider baptism to be embarrassing, can be painful in leaving behind one’s former life and sins. </w:t>
      </w:r>
    </w:p>
    <w:p w:rsidR="004A02E0" w:rsidRDefault="004A02E0" w:rsidP="008940AB">
      <w:pPr>
        <w:spacing w:after="0"/>
        <w:rPr>
          <w:rFonts w:ascii="Arial" w:hAnsi="Arial" w:cs="Arial"/>
          <w:sz w:val="24"/>
        </w:rPr>
      </w:pPr>
      <w:r>
        <w:rPr>
          <w:rFonts w:ascii="Arial" w:hAnsi="Arial" w:cs="Arial"/>
          <w:sz w:val="24"/>
        </w:rPr>
        <w:t xml:space="preserve">4. How old was Timothy? May be in his late teens. </w:t>
      </w:r>
    </w:p>
    <w:p w:rsidR="004A02E0" w:rsidRDefault="004A02E0" w:rsidP="008940AB">
      <w:pPr>
        <w:spacing w:after="0"/>
        <w:rPr>
          <w:rFonts w:ascii="Arial" w:hAnsi="Arial" w:cs="Arial"/>
          <w:b/>
          <w:sz w:val="24"/>
          <w:u w:val="single"/>
        </w:rPr>
      </w:pPr>
      <w:r>
        <w:rPr>
          <w:rFonts w:ascii="Arial" w:hAnsi="Arial" w:cs="Arial"/>
          <w:b/>
          <w:sz w:val="24"/>
          <w:u w:val="single"/>
        </w:rPr>
        <w:t>II) Timothy was Paul’s son in the faith, 1 Timothy 1.2; 2 Timothy 1.2</w:t>
      </w:r>
    </w:p>
    <w:p w:rsidR="004A02E0" w:rsidRDefault="004A02E0" w:rsidP="008940AB">
      <w:pPr>
        <w:spacing w:after="0"/>
        <w:rPr>
          <w:rFonts w:ascii="Arial" w:hAnsi="Arial" w:cs="Arial"/>
          <w:b/>
          <w:sz w:val="24"/>
        </w:rPr>
      </w:pPr>
      <w:r>
        <w:rPr>
          <w:rFonts w:ascii="Arial" w:hAnsi="Arial" w:cs="Arial"/>
          <w:b/>
          <w:sz w:val="24"/>
        </w:rPr>
        <w:t xml:space="preserve">A) Paul had no physical children, no wife. </w:t>
      </w:r>
    </w:p>
    <w:p w:rsidR="004A02E0" w:rsidRDefault="004A02E0" w:rsidP="008940AB">
      <w:pPr>
        <w:spacing w:after="0"/>
        <w:rPr>
          <w:rFonts w:ascii="Arial" w:hAnsi="Arial" w:cs="Arial"/>
          <w:b/>
          <w:sz w:val="24"/>
        </w:rPr>
      </w:pPr>
      <w:r>
        <w:rPr>
          <w:rFonts w:ascii="Arial" w:hAnsi="Arial" w:cs="Arial"/>
          <w:b/>
          <w:sz w:val="24"/>
        </w:rPr>
        <w:t xml:space="preserve">B) Timothy was close to Paul, learned from him, traveled with Paul, been instructed by Paul. </w:t>
      </w:r>
    </w:p>
    <w:p w:rsidR="004A02E0" w:rsidRDefault="004A02E0" w:rsidP="008940AB">
      <w:pPr>
        <w:spacing w:after="0"/>
        <w:rPr>
          <w:rFonts w:ascii="Arial" w:hAnsi="Arial" w:cs="Arial"/>
          <w:sz w:val="24"/>
        </w:rPr>
      </w:pPr>
      <w:r>
        <w:rPr>
          <w:rFonts w:ascii="Arial" w:hAnsi="Arial" w:cs="Arial"/>
          <w:sz w:val="24"/>
        </w:rPr>
        <w:t xml:space="preserve">1. </w:t>
      </w:r>
      <w:r w:rsidR="00FF3466">
        <w:rPr>
          <w:rFonts w:ascii="Arial" w:hAnsi="Arial" w:cs="Arial"/>
          <w:sz w:val="24"/>
        </w:rPr>
        <w:t xml:space="preserve">Young people you can learn from those who are older.  They have knowledge plus wisdom. </w:t>
      </w:r>
    </w:p>
    <w:p w:rsidR="00FF3466" w:rsidRDefault="00FF3466" w:rsidP="008940AB">
      <w:pPr>
        <w:spacing w:after="0"/>
        <w:rPr>
          <w:rFonts w:ascii="Arial" w:hAnsi="Arial" w:cs="Arial"/>
          <w:sz w:val="24"/>
        </w:rPr>
      </w:pPr>
      <w:r>
        <w:rPr>
          <w:rFonts w:ascii="Arial" w:hAnsi="Arial" w:cs="Arial"/>
          <w:sz w:val="24"/>
        </w:rPr>
        <w:t xml:space="preserve">2. Don’t be afraid to ask questions, go to an older person whether man or woman and ask about child rearing, homemaking, taking care of your family. </w:t>
      </w:r>
    </w:p>
    <w:p w:rsidR="00FF3466" w:rsidRDefault="00FF3466" w:rsidP="008940AB">
      <w:pPr>
        <w:spacing w:after="0"/>
        <w:rPr>
          <w:rFonts w:ascii="Arial" w:hAnsi="Arial" w:cs="Arial"/>
          <w:sz w:val="24"/>
        </w:rPr>
      </w:pPr>
      <w:r>
        <w:rPr>
          <w:rFonts w:ascii="Arial" w:hAnsi="Arial" w:cs="Arial"/>
          <w:sz w:val="24"/>
        </w:rPr>
        <w:t>3. Today we call it mentoring but it used to be called training, or disciple-</w:t>
      </w:r>
      <w:proofErr w:type="spellStart"/>
      <w:r>
        <w:rPr>
          <w:rFonts w:ascii="Arial" w:hAnsi="Arial" w:cs="Arial"/>
          <w:sz w:val="24"/>
        </w:rPr>
        <w:t>ing</w:t>
      </w:r>
      <w:proofErr w:type="spellEnd"/>
      <w:r>
        <w:rPr>
          <w:rFonts w:ascii="Arial" w:hAnsi="Arial" w:cs="Arial"/>
          <w:sz w:val="24"/>
        </w:rPr>
        <w:t xml:space="preserve">. </w:t>
      </w:r>
    </w:p>
    <w:p w:rsidR="00FF3466" w:rsidRDefault="00FF3466" w:rsidP="008940AB">
      <w:pPr>
        <w:spacing w:after="0"/>
        <w:rPr>
          <w:rFonts w:ascii="Arial" w:hAnsi="Arial" w:cs="Arial"/>
          <w:sz w:val="24"/>
        </w:rPr>
      </w:pPr>
      <w:r>
        <w:rPr>
          <w:rFonts w:ascii="Arial" w:hAnsi="Arial" w:cs="Arial"/>
          <w:sz w:val="24"/>
        </w:rPr>
        <w:t xml:space="preserve">a. John Wit helped me with my studies along with a host of other older men Who is helping you? </w:t>
      </w:r>
    </w:p>
    <w:p w:rsidR="00FF3466" w:rsidRDefault="00FF3466" w:rsidP="008940AB">
      <w:pPr>
        <w:spacing w:after="0"/>
        <w:rPr>
          <w:rFonts w:ascii="Arial" w:hAnsi="Arial" w:cs="Arial"/>
          <w:b/>
          <w:sz w:val="24"/>
          <w:u w:val="single"/>
        </w:rPr>
      </w:pPr>
      <w:r>
        <w:rPr>
          <w:rFonts w:ascii="Arial" w:hAnsi="Arial" w:cs="Arial"/>
          <w:b/>
          <w:sz w:val="24"/>
          <w:u w:val="single"/>
        </w:rPr>
        <w:t xml:space="preserve">III) Timothy was doing the work of the Lord, 1 Corinthians 16.10, Romans 16.21; 1 </w:t>
      </w:r>
      <w:proofErr w:type="spellStart"/>
      <w:r>
        <w:rPr>
          <w:rFonts w:ascii="Arial" w:hAnsi="Arial" w:cs="Arial"/>
          <w:b/>
          <w:sz w:val="24"/>
          <w:u w:val="single"/>
        </w:rPr>
        <w:t>Thess</w:t>
      </w:r>
      <w:proofErr w:type="spellEnd"/>
      <w:r>
        <w:rPr>
          <w:rFonts w:ascii="Arial" w:hAnsi="Arial" w:cs="Arial"/>
          <w:b/>
          <w:sz w:val="24"/>
          <w:u w:val="single"/>
        </w:rPr>
        <w:t xml:space="preserve"> 3.2. </w:t>
      </w:r>
    </w:p>
    <w:p w:rsidR="00FF3466" w:rsidRDefault="00FF3466" w:rsidP="008940AB">
      <w:pPr>
        <w:spacing w:after="0"/>
        <w:rPr>
          <w:rFonts w:ascii="Arial" w:hAnsi="Arial" w:cs="Arial"/>
          <w:b/>
          <w:sz w:val="24"/>
        </w:rPr>
      </w:pPr>
      <w:r>
        <w:rPr>
          <w:rFonts w:ascii="Arial" w:hAnsi="Arial" w:cs="Arial"/>
          <w:b/>
          <w:sz w:val="24"/>
        </w:rPr>
        <w:t xml:space="preserve">A)  This meant he was studying the word of God, 2 Timothy 2.15. </w:t>
      </w:r>
    </w:p>
    <w:p w:rsidR="00FF3466" w:rsidRDefault="00FF3466" w:rsidP="008940AB">
      <w:pPr>
        <w:spacing w:after="0"/>
        <w:rPr>
          <w:rFonts w:ascii="Arial" w:hAnsi="Arial" w:cs="Arial"/>
          <w:b/>
          <w:sz w:val="24"/>
        </w:rPr>
      </w:pPr>
      <w:r>
        <w:rPr>
          <w:rFonts w:ascii="Arial" w:hAnsi="Arial" w:cs="Arial"/>
          <w:b/>
          <w:sz w:val="24"/>
        </w:rPr>
        <w:t>B) He was living the Christian life, 2 Timothy 2.22</w:t>
      </w:r>
    </w:p>
    <w:p w:rsidR="00FF3466" w:rsidRDefault="00FF3466" w:rsidP="008940AB">
      <w:pPr>
        <w:spacing w:after="0"/>
        <w:rPr>
          <w:rFonts w:ascii="Arial" w:hAnsi="Arial" w:cs="Arial"/>
          <w:sz w:val="24"/>
        </w:rPr>
      </w:pPr>
      <w:r>
        <w:rPr>
          <w:rFonts w:ascii="Arial" w:hAnsi="Arial" w:cs="Arial"/>
          <w:sz w:val="24"/>
        </w:rPr>
        <w:t xml:space="preserve">1. How old does someone have to be to do the work of the Lord? </w:t>
      </w:r>
    </w:p>
    <w:p w:rsidR="00FF3466" w:rsidRDefault="00FF3466" w:rsidP="008940AB">
      <w:pPr>
        <w:spacing w:after="0"/>
        <w:rPr>
          <w:rFonts w:ascii="Arial" w:hAnsi="Arial" w:cs="Arial"/>
          <w:sz w:val="24"/>
        </w:rPr>
      </w:pPr>
      <w:r>
        <w:rPr>
          <w:rFonts w:ascii="Arial" w:hAnsi="Arial" w:cs="Arial"/>
          <w:sz w:val="24"/>
        </w:rPr>
        <w:t xml:space="preserve">2. Young workers become older workers.  Paul was a worker and so was Timothy. </w:t>
      </w:r>
    </w:p>
    <w:p w:rsidR="00FF3466" w:rsidRDefault="00FF3466" w:rsidP="008940AB">
      <w:pPr>
        <w:spacing w:after="0"/>
        <w:rPr>
          <w:rFonts w:ascii="Arial" w:hAnsi="Arial" w:cs="Arial"/>
          <w:sz w:val="24"/>
        </w:rPr>
      </w:pPr>
      <w:r>
        <w:rPr>
          <w:rFonts w:ascii="Arial" w:hAnsi="Arial" w:cs="Arial"/>
          <w:sz w:val="24"/>
        </w:rPr>
        <w:t xml:space="preserve">Conclusion: What would Paul write to you?  </w:t>
      </w:r>
    </w:p>
    <w:p w:rsidR="00174978" w:rsidRPr="00FF3466" w:rsidRDefault="00174978" w:rsidP="008940AB">
      <w:pPr>
        <w:spacing w:after="0"/>
        <w:rPr>
          <w:rFonts w:ascii="Arial" w:hAnsi="Arial" w:cs="Arial"/>
          <w:sz w:val="24"/>
        </w:rPr>
      </w:pPr>
      <w:r>
        <w:rPr>
          <w:rFonts w:ascii="Arial" w:hAnsi="Arial" w:cs="Arial"/>
          <w:sz w:val="24"/>
        </w:rPr>
        <w:t xml:space="preserve">Conclusion: There are a lot of Timothy's today.  Young people making good decisions.  Deciding to obey the Gospel, to put God first in their lives, bringing up their children as Lois and Eunice did.  There are a lot of older Christians who lived the life of Paul.  We need both.  </w:t>
      </w:r>
    </w:p>
    <w:sectPr w:rsidR="00174978" w:rsidRPr="00FF3466" w:rsidSect="0044200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F7" w:rsidRDefault="00BA1CF7" w:rsidP="00FF3466">
      <w:pPr>
        <w:spacing w:after="0" w:line="240" w:lineRule="auto"/>
      </w:pPr>
      <w:r>
        <w:separator/>
      </w:r>
    </w:p>
  </w:endnote>
  <w:endnote w:type="continuationSeparator" w:id="0">
    <w:p w:rsidR="00BA1CF7" w:rsidRDefault="00BA1CF7" w:rsidP="00FF3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66" w:rsidRDefault="00FF346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church of Christ 04.26.15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42006" w:rsidRPr="00442006">
      <w:rPr>
        <w:rFonts w:eastAsiaTheme="minorEastAsia"/>
      </w:rPr>
      <w:fldChar w:fldCharType="begin"/>
    </w:r>
    <w:r>
      <w:instrText xml:space="preserve"> PAGE   \* MERGEFORMAT </w:instrText>
    </w:r>
    <w:r w:rsidR="00442006" w:rsidRPr="00442006">
      <w:rPr>
        <w:rFonts w:eastAsiaTheme="minorEastAsia"/>
      </w:rPr>
      <w:fldChar w:fldCharType="separate"/>
    </w:r>
    <w:r w:rsidR="00532A54" w:rsidRPr="00532A54">
      <w:rPr>
        <w:rFonts w:asciiTheme="majorHAnsi" w:eastAsiaTheme="majorEastAsia" w:hAnsiTheme="majorHAnsi" w:cstheme="majorBidi"/>
        <w:noProof/>
      </w:rPr>
      <w:t>2</w:t>
    </w:r>
    <w:r w:rsidR="00442006">
      <w:rPr>
        <w:rFonts w:asciiTheme="majorHAnsi" w:eastAsiaTheme="majorEastAsia" w:hAnsiTheme="majorHAnsi" w:cstheme="majorBidi"/>
        <w:noProof/>
      </w:rPr>
      <w:fldChar w:fldCharType="end"/>
    </w:r>
  </w:p>
  <w:p w:rsidR="00FF3466" w:rsidRDefault="00FF3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F7" w:rsidRDefault="00BA1CF7" w:rsidP="00FF3466">
      <w:pPr>
        <w:spacing w:after="0" w:line="240" w:lineRule="auto"/>
      </w:pPr>
      <w:r>
        <w:separator/>
      </w:r>
    </w:p>
  </w:footnote>
  <w:footnote w:type="continuationSeparator" w:id="0">
    <w:p w:rsidR="00BA1CF7" w:rsidRDefault="00BA1CF7" w:rsidP="00FF34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8940AB"/>
    <w:rsid w:val="00023F91"/>
    <w:rsid w:val="00174978"/>
    <w:rsid w:val="0030203B"/>
    <w:rsid w:val="00442006"/>
    <w:rsid w:val="004A02E0"/>
    <w:rsid w:val="00532A54"/>
    <w:rsid w:val="008940AB"/>
    <w:rsid w:val="00975BDC"/>
    <w:rsid w:val="00BA1CF7"/>
    <w:rsid w:val="00FF3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66"/>
  </w:style>
  <w:style w:type="paragraph" w:styleId="Footer">
    <w:name w:val="footer"/>
    <w:basedOn w:val="Normal"/>
    <w:link w:val="FooterChar"/>
    <w:uiPriority w:val="99"/>
    <w:unhideWhenUsed/>
    <w:rsid w:val="00FF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66"/>
  </w:style>
  <w:style w:type="paragraph" w:styleId="BalloonText">
    <w:name w:val="Balloon Text"/>
    <w:basedOn w:val="Normal"/>
    <w:link w:val="BalloonTextChar"/>
    <w:uiPriority w:val="99"/>
    <w:semiHidden/>
    <w:unhideWhenUsed/>
    <w:rsid w:val="00FF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66"/>
  </w:style>
  <w:style w:type="paragraph" w:styleId="Footer">
    <w:name w:val="footer"/>
    <w:basedOn w:val="Normal"/>
    <w:link w:val="FooterChar"/>
    <w:uiPriority w:val="99"/>
    <w:unhideWhenUsed/>
    <w:rsid w:val="00FF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66"/>
  </w:style>
  <w:style w:type="paragraph" w:styleId="BalloonText">
    <w:name w:val="Balloon Text"/>
    <w:basedOn w:val="Normal"/>
    <w:link w:val="BalloonTextChar"/>
    <w:uiPriority w:val="99"/>
    <w:semiHidden/>
    <w:unhideWhenUsed/>
    <w:rsid w:val="00FF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3</cp:revision>
  <cp:lastPrinted>2015-04-22T16:14:00Z</cp:lastPrinted>
  <dcterms:created xsi:type="dcterms:W3CDTF">2015-04-21T17:35:00Z</dcterms:created>
  <dcterms:modified xsi:type="dcterms:W3CDTF">2015-04-22T17:11:00Z</dcterms:modified>
</cp:coreProperties>
</file>