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8528" w14:textId="76F7E5B1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 xml:space="preserve">Hello All! </w:t>
      </w:r>
    </w:p>
    <w:p w14:paraId="1F33B6D5" w14:textId="024F31A1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1B4E4E3" w14:textId="2D2F9338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It’s hard to believe but we’re mere weeks away from the start of the 2020 competitive season. In an effort to offer on-going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development </w:t>
      </w:r>
      <w:r>
        <w:rPr>
          <w:rFonts w:ascii="Arial" w:eastAsia="Times New Roman" w:hAnsi="Arial" w:cs="Arial"/>
          <w:color w:val="000000"/>
          <w:sz w:val="28"/>
          <w:szCs w:val="28"/>
        </w:rPr>
        <w:t>opportunities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SAPA and The Gulf Coast Judging Association are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hosting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 Judge Development Symposium on January 28</w:t>
      </w:r>
      <w:r w:rsidRPr="0096732A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="00F5747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 </w:t>
      </w:r>
      <w:r w:rsidR="00F57470">
        <w:rPr>
          <w:rFonts w:ascii="Arial" w:eastAsia="Times New Roman" w:hAnsi="Arial" w:cs="Arial"/>
          <w:color w:val="000000"/>
          <w:sz w:val="28"/>
          <w:szCs w:val="28"/>
        </w:rPr>
        <w:t>at Mill Creek High School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14:paraId="28A574F0" w14:textId="6E83E510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54F79AC3" w14:textId="6C587FEF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This is a great opportunity for anyone interested in learning more about the judging process, becoming a judge</w:t>
      </w:r>
      <w:r w:rsidR="00F57470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57470">
        <w:rPr>
          <w:rFonts w:ascii="Arial" w:eastAsia="Times New Roman" w:hAnsi="Arial" w:cs="Arial"/>
          <w:color w:val="000000"/>
          <w:sz w:val="28"/>
          <w:szCs w:val="28"/>
        </w:rPr>
        <w:t xml:space="preserve">or increasing their knowledge base to become a better instructor. </w:t>
      </w:r>
    </w:p>
    <w:p w14:paraId="2E597EE0" w14:textId="4B4DF762" w:rsidR="00F57470" w:rsidRDefault="00F57470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The day will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start at 10:00 a.m. and will </w:t>
      </w:r>
      <w:r>
        <w:rPr>
          <w:rFonts w:ascii="Arial" w:eastAsia="Times New Roman" w:hAnsi="Arial" w:cs="Arial"/>
          <w:color w:val="000000"/>
          <w:sz w:val="28"/>
          <w:szCs w:val="28"/>
        </w:rPr>
        <w:t>be split into two module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The first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session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is specifically designed for folks who aren’t currently judging in the winter season and will cover the WGI philosophy and how it’s applied through the judging process,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deep dive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into the judging captions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and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several opportunities to interact and learn from the work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panel. For the second half of the day we’ll be joined by members of the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current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judging community who are working to hone their skills. This session is more ‘hands-on’ and will be a dynamic learning opportunity for new and seasoned judges alike. We’ll end the day by observing critique as well as a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debrief session of the working judges where they’ll discuss the </w:t>
      </w:r>
      <w:proofErr w:type="gramStart"/>
      <w:r w:rsidR="003E27A9">
        <w:rPr>
          <w:rFonts w:ascii="Arial" w:eastAsia="Times New Roman" w:hAnsi="Arial" w:cs="Arial"/>
          <w:color w:val="000000"/>
          <w:sz w:val="28"/>
          <w:szCs w:val="28"/>
        </w:rPr>
        <w:t>challenges</w:t>
      </w:r>
      <w:proofErr w:type="gramEnd"/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 they faced adjudicating the show.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2274B98" w14:textId="088BCAA2" w:rsidR="00F57470" w:rsidRDefault="00F57470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D9469E1" w14:textId="549DBFDC" w:rsidR="003E27A9" w:rsidRDefault="00F57470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Professional development is key to growing your craft regardless if that means becoming a judge or the continued pursuit of moving your students towards excellence. It’s rare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for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the instructor and judging communit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ies 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comes together for development 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>so we’re confident this will prove to be a rewarding and education</w:t>
      </w:r>
      <w:r w:rsidR="00533581">
        <w:rPr>
          <w:rFonts w:ascii="Arial" w:eastAsia="Times New Roman" w:hAnsi="Arial" w:cs="Arial"/>
          <w:color w:val="000000"/>
          <w:sz w:val="28"/>
          <w:szCs w:val="28"/>
        </w:rPr>
        <w:t>al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 experience for everyone. It’s </w:t>
      </w:r>
      <w:r w:rsidR="00533581">
        <w:rPr>
          <w:rFonts w:ascii="Arial" w:eastAsia="Times New Roman" w:hAnsi="Arial" w:cs="Arial"/>
          <w:color w:val="000000"/>
          <w:sz w:val="28"/>
          <w:szCs w:val="28"/>
        </w:rPr>
        <w:t>free</w:t>
      </w:r>
      <w:r w:rsidR="003E27A9">
        <w:rPr>
          <w:rFonts w:ascii="Arial" w:eastAsia="Times New Roman" w:hAnsi="Arial" w:cs="Arial"/>
          <w:color w:val="000000"/>
          <w:sz w:val="28"/>
          <w:szCs w:val="28"/>
        </w:rPr>
        <w:t xml:space="preserve"> to participate so if you’re able to attend we encourage you to take advantage of the opportunity. </w:t>
      </w:r>
    </w:p>
    <w:p w14:paraId="790D7910" w14:textId="77777777" w:rsidR="003E27A9" w:rsidRDefault="003E27A9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E90998A" w14:textId="0C100A6F" w:rsidR="00F57470" w:rsidRDefault="003E27A9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Click</w:t>
      </w:r>
      <w:r w:rsidR="00F57470">
        <w:rPr>
          <w:rFonts w:ascii="Arial" w:eastAsia="Times New Roman" w:hAnsi="Arial" w:cs="Arial"/>
          <w:color w:val="000000"/>
          <w:sz w:val="28"/>
          <w:szCs w:val="28"/>
        </w:rPr>
        <w:t xml:space="preserve"> here to register. Follow-up information</w:t>
      </w:r>
      <w:r w:rsidR="00533581">
        <w:rPr>
          <w:rFonts w:ascii="Arial" w:eastAsia="Times New Roman" w:hAnsi="Arial" w:cs="Arial"/>
          <w:color w:val="000000"/>
          <w:sz w:val="28"/>
          <w:szCs w:val="28"/>
        </w:rPr>
        <w:t xml:space="preserve"> and details</w:t>
      </w:r>
      <w:r w:rsidR="00F57470">
        <w:rPr>
          <w:rFonts w:ascii="Arial" w:eastAsia="Times New Roman" w:hAnsi="Arial" w:cs="Arial"/>
          <w:color w:val="000000"/>
          <w:sz w:val="28"/>
          <w:szCs w:val="28"/>
        </w:rPr>
        <w:t xml:space="preserve"> will be shared via email in the new year. </w:t>
      </w:r>
    </w:p>
    <w:p w14:paraId="1B76FC71" w14:textId="77777777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8E16029" w14:textId="77777777" w:rsidR="0096732A" w:rsidRDefault="0096732A" w:rsidP="0096732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F731A49" w14:textId="77777777" w:rsidR="0096732A" w:rsidRDefault="0096732A"/>
    <w:sectPr w:rsidR="0096732A" w:rsidSect="0037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2A"/>
    <w:rsid w:val="002434F7"/>
    <w:rsid w:val="0025499E"/>
    <w:rsid w:val="00372D0A"/>
    <w:rsid w:val="003E27A9"/>
    <w:rsid w:val="00533581"/>
    <w:rsid w:val="0096732A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F3072"/>
  <w15:chartTrackingRefBased/>
  <w15:docId w15:val="{E1A13D15-F83F-644E-88B0-1E00E92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3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Lester</dc:creator>
  <cp:keywords/>
  <dc:description/>
  <cp:lastModifiedBy>christopher Lester</cp:lastModifiedBy>
  <cp:revision>2</cp:revision>
  <dcterms:created xsi:type="dcterms:W3CDTF">2019-12-14T15:38:00Z</dcterms:created>
  <dcterms:modified xsi:type="dcterms:W3CDTF">2019-12-14T15:38:00Z</dcterms:modified>
</cp:coreProperties>
</file>