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DD2C0" w14:textId="77777777" w:rsidR="008C3EFA" w:rsidRPr="006255B2" w:rsidRDefault="008C3EFA" w:rsidP="006255B2">
      <w:pPr>
        <w:spacing w:line="360" w:lineRule="auto"/>
        <w:jc w:val="center"/>
        <w:rPr>
          <w:rFonts w:asciiTheme="minorBidi" w:hAnsiTheme="minorBidi" w:cstheme="minorBidi"/>
          <w:b/>
        </w:rPr>
      </w:pPr>
      <w:r w:rsidRPr="006255B2">
        <w:rPr>
          <w:rFonts w:asciiTheme="minorBidi" w:hAnsiTheme="minorBidi" w:cstheme="minorBidi"/>
          <w:b/>
        </w:rPr>
        <w:t>Manasota ASALH, Inc.</w:t>
      </w:r>
    </w:p>
    <w:p w14:paraId="081AC03B" w14:textId="77777777" w:rsidR="008C3EFA" w:rsidRPr="006255B2" w:rsidRDefault="008C3EFA" w:rsidP="006255B2">
      <w:pPr>
        <w:spacing w:line="360" w:lineRule="auto"/>
        <w:jc w:val="center"/>
        <w:rPr>
          <w:rFonts w:asciiTheme="minorBidi" w:hAnsiTheme="minorBidi" w:cstheme="minorBidi"/>
          <w:b/>
        </w:rPr>
      </w:pPr>
      <w:r w:rsidRPr="006255B2">
        <w:rPr>
          <w:rFonts w:asciiTheme="minorBidi" w:hAnsiTheme="minorBidi" w:cstheme="minorBidi"/>
          <w:b/>
        </w:rPr>
        <w:t>Branch Activities Report</w:t>
      </w:r>
    </w:p>
    <w:p w14:paraId="054D5EEB" w14:textId="13B7DA62" w:rsidR="008C3EFA" w:rsidRPr="006255B2" w:rsidRDefault="008C3EFA" w:rsidP="006255B2">
      <w:pPr>
        <w:spacing w:line="360" w:lineRule="auto"/>
        <w:jc w:val="center"/>
        <w:rPr>
          <w:rFonts w:asciiTheme="minorBidi" w:hAnsiTheme="minorBidi" w:cstheme="minorBidi"/>
          <w:b/>
        </w:rPr>
      </w:pPr>
      <w:r w:rsidRPr="006255B2">
        <w:rPr>
          <w:rFonts w:asciiTheme="minorBidi" w:hAnsiTheme="minorBidi" w:cstheme="minorBidi"/>
          <w:b/>
        </w:rPr>
        <w:t>Calendar Year 201</w:t>
      </w:r>
      <w:r w:rsidR="00ED5C7C" w:rsidRPr="006255B2">
        <w:rPr>
          <w:rFonts w:asciiTheme="minorBidi" w:hAnsiTheme="minorBidi" w:cstheme="minorBidi"/>
          <w:b/>
        </w:rPr>
        <w:t>9</w:t>
      </w:r>
    </w:p>
    <w:p w14:paraId="20F2D572" w14:textId="333E685F" w:rsidR="008C3EFA" w:rsidRPr="006255B2" w:rsidRDefault="008C3EFA" w:rsidP="006255B2">
      <w:pPr>
        <w:spacing w:line="360" w:lineRule="auto"/>
        <w:rPr>
          <w:rFonts w:asciiTheme="minorBidi" w:eastAsia="Arial Unicode MS" w:hAnsiTheme="minorBidi" w:cstheme="minorBidi"/>
        </w:rPr>
      </w:pPr>
      <w:r w:rsidRPr="006255B2">
        <w:rPr>
          <w:rFonts w:asciiTheme="minorBidi" w:eastAsia="Arial Unicode MS" w:hAnsiTheme="minorBidi" w:cstheme="minorBidi"/>
        </w:rPr>
        <w:t xml:space="preserve">January </w:t>
      </w:r>
    </w:p>
    <w:p w14:paraId="025AA5D9" w14:textId="1945C188" w:rsidR="002A62E1" w:rsidRPr="006255B2" w:rsidRDefault="002A62E1" w:rsidP="006255B2">
      <w:pPr>
        <w:spacing w:line="360" w:lineRule="auto"/>
        <w:ind w:left="720"/>
        <w:rPr>
          <w:rFonts w:asciiTheme="minorBidi" w:eastAsia="Arial Unicode MS" w:hAnsiTheme="minorBidi" w:cstheme="minorBidi"/>
        </w:rPr>
      </w:pPr>
      <w:r w:rsidRPr="006255B2">
        <w:rPr>
          <w:rFonts w:asciiTheme="minorBidi" w:eastAsia="Arial Unicode MS" w:hAnsiTheme="minorBidi" w:cstheme="minorBidi"/>
        </w:rPr>
        <w:t>January 12</w:t>
      </w:r>
    </w:p>
    <w:p w14:paraId="10683229" w14:textId="46428C86" w:rsidR="002A62E1" w:rsidRPr="006255B2" w:rsidRDefault="002A62E1" w:rsidP="006255B2">
      <w:pPr>
        <w:spacing w:line="360" w:lineRule="auto"/>
        <w:ind w:left="1440"/>
        <w:rPr>
          <w:rFonts w:asciiTheme="minorBidi" w:eastAsia="Arial Unicode MS" w:hAnsiTheme="minorBidi" w:cstheme="minorBidi"/>
        </w:rPr>
      </w:pPr>
      <w:r w:rsidRPr="006255B2">
        <w:rPr>
          <w:rFonts w:asciiTheme="minorBidi" w:eastAsia="Arial Unicode MS" w:hAnsiTheme="minorBidi" w:cstheme="minorBidi"/>
        </w:rPr>
        <w:t>The branch hosted a meeting of the ASALH Florida Coalition attended by over 20 representatives from the six Florida ASALH branches.</w:t>
      </w:r>
    </w:p>
    <w:p w14:paraId="1EF332E2" w14:textId="53F70333" w:rsidR="008C3EFA" w:rsidRPr="006255B2" w:rsidRDefault="002A62E1" w:rsidP="006255B2">
      <w:pPr>
        <w:spacing w:line="360" w:lineRule="auto"/>
        <w:ind w:left="720"/>
        <w:rPr>
          <w:rFonts w:asciiTheme="minorBidi" w:eastAsia="Arial Unicode MS" w:hAnsiTheme="minorBidi" w:cstheme="minorBidi"/>
        </w:rPr>
      </w:pPr>
      <w:r w:rsidRPr="006255B2">
        <w:rPr>
          <w:rFonts w:asciiTheme="minorBidi" w:eastAsia="Arial Unicode MS" w:hAnsiTheme="minorBidi" w:cstheme="minorBidi"/>
        </w:rPr>
        <w:t>J</w:t>
      </w:r>
      <w:r w:rsidR="008C3EFA" w:rsidRPr="006255B2">
        <w:rPr>
          <w:rFonts w:asciiTheme="minorBidi" w:eastAsia="Arial Unicode MS" w:hAnsiTheme="minorBidi" w:cstheme="minorBidi"/>
        </w:rPr>
        <w:t>anuary 1</w:t>
      </w:r>
      <w:r w:rsidR="000C51DD" w:rsidRPr="006255B2">
        <w:rPr>
          <w:rFonts w:asciiTheme="minorBidi" w:eastAsia="Arial Unicode MS" w:hAnsiTheme="minorBidi" w:cstheme="minorBidi"/>
        </w:rPr>
        <w:t>4</w:t>
      </w:r>
    </w:p>
    <w:p w14:paraId="6E158821" w14:textId="6B5207DA" w:rsidR="002C6893" w:rsidRPr="006255B2" w:rsidRDefault="008C3EFA" w:rsidP="006255B2">
      <w:pPr>
        <w:spacing w:line="360" w:lineRule="auto"/>
        <w:ind w:left="1440"/>
        <w:rPr>
          <w:rFonts w:asciiTheme="minorBidi" w:eastAsia="Arial Unicode MS" w:hAnsiTheme="minorBidi" w:cstheme="minorBidi"/>
        </w:rPr>
      </w:pPr>
      <w:r w:rsidRPr="006255B2">
        <w:rPr>
          <w:rFonts w:asciiTheme="minorBidi" w:eastAsia="Arial Unicode MS" w:hAnsiTheme="minorBidi" w:cstheme="minorBidi"/>
        </w:rPr>
        <w:t>Manasota ASALH was one of the sponsors of the annual Sarasota Martin Luther King, Jr. Awards Breakfast, titled “Don’t Sleep the Revolution.” Several branch members attended the breakfast.</w:t>
      </w:r>
      <w:r w:rsidR="00996A45" w:rsidRPr="006255B2">
        <w:rPr>
          <w:rFonts w:asciiTheme="minorBidi" w:eastAsia="Arial Unicode MS" w:hAnsiTheme="minorBidi" w:cstheme="minorBidi"/>
        </w:rPr>
        <w:t xml:space="preserve"> The branch received a plaque recognizing its contributions to the local community.</w:t>
      </w:r>
    </w:p>
    <w:p w14:paraId="6365E3E6" w14:textId="77777777" w:rsidR="002A62E1" w:rsidRPr="006255B2" w:rsidRDefault="002C6893" w:rsidP="006255B2">
      <w:pPr>
        <w:spacing w:line="360" w:lineRule="auto"/>
        <w:ind w:left="1440" w:hanging="630"/>
        <w:rPr>
          <w:rFonts w:asciiTheme="minorBidi" w:eastAsia="Arial Unicode MS" w:hAnsiTheme="minorBidi" w:cstheme="minorBidi"/>
        </w:rPr>
      </w:pPr>
      <w:r w:rsidRPr="006255B2">
        <w:rPr>
          <w:rFonts w:asciiTheme="minorBidi" w:eastAsia="Arial Unicode MS" w:hAnsiTheme="minorBidi" w:cstheme="minorBidi"/>
        </w:rPr>
        <w:t xml:space="preserve">January 24 </w:t>
      </w:r>
    </w:p>
    <w:p w14:paraId="42991E95" w14:textId="19E46DB9" w:rsidR="002C6893" w:rsidRPr="006255B2" w:rsidRDefault="002C6893" w:rsidP="006255B2">
      <w:pPr>
        <w:spacing w:after="160" w:line="360" w:lineRule="auto"/>
        <w:ind w:left="1440"/>
        <w:rPr>
          <w:rFonts w:asciiTheme="minorBidi" w:eastAsia="Arial Unicode MS" w:hAnsiTheme="minorBidi" w:cstheme="minorBidi"/>
        </w:rPr>
      </w:pPr>
      <w:r w:rsidRPr="006255B2">
        <w:rPr>
          <w:rFonts w:asciiTheme="minorBidi" w:eastAsia="Arial Unicode MS" w:hAnsiTheme="minorBidi" w:cstheme="minorBidi"/>
        </w:rPr>
        <w:t xml:space="preserve">The </w:t>
      </w:r>
      <w:r w:rsidR="002A62E1" w:rsidRPr="006255B2">
        <w:rPr>
          <w:rFonts w:asciiTheme="minorBidi" w:eastAsia="Arial Unicode MS" w:hAnsiTheme="minorBidi" w:cstheme="minorBidi"/>
        </w:rPr>
        <w:t xml:space="preserve">branch’s </w:t>
      </w:r>
      <w:r w:rsidRPr="006255B2">
        <w:rPr>
          <w:rFonts w:asciiTheme="minorBidi" w:eastAsia="Arial Unicode MS" w:hAnsiTheme="minorBidi" w:cstheme="minorBidi"/>
        </w:rPr>
        <w:t>annual Black Muse Art Exhibit – sponsored by Manasota ASALH – had its grand opening. Artists from diverse backgrounds had their pieces on exhibit and for sale. Almost 200 people attended the grand opening celebration that was held from 5 – 7 P.M.  The exhibit ran through March 1.</w:t>
      </w:r>
    </w:p>
    <w:p w14:paraId="6C15C23F" w14:textId="5C264D4F" w:rsidR="008C3EFA" w:rsidRPr="006255B2" w:rsidRDefault="008C3EFA" w:rsidP="006255B2">
      <w:pPr>
        <w:spacing w:line="360" w:lineRule="auto"/>
        <w:ind w:left="720"/>
        <w:rPr>
          <w:rFonts w:asciiTheme="minorBidi" w:eastAsia="Arial Unicode MS" w:hAnsiTheme="minorBidi" w:cstheme="minorBidi"/>
        </w:rPr>
      </w:pPr>
      <w:r w:rsidRPr="006255B2">
        <w:rPr>
          <w:rFonts w:asciiTheme="minorBidi" w:eastAsia="Arial Unicode MS" w:hAnsiTheme="minorBidi" w:cstheme="minorBidi"/>
        </w:rPr>
        <w:t>January 2</w:t>
      </w:r>
      <w:r w:rsidR="000C51DD" w:rsidRPr="006255B2">
        <w:rPr>
          <w:rFonts w:asciiTheme="minorBidi" w:eastAsia="Arial Unicode MS" w:hAnsiTheme="minorBidi" w:cstheme="minorBidi"/>
        </w:rPr>
        <w:t>5</w:t>
      </w:r>
      <w:r w:rsidRPr="006255B2">
        <w:rPr>
          <w:rFonts w:asciiTheme="minorBidi" w:eastAsia="Arial Unicode MS" w:hAnsiTheme="minorBidi" w:cstheme="minorBidi"/>
        </w:rPr>
        <w:t xml:space="preserve">  </w:t>
      </w:r>
    </w:p>
    <w:p w14:paraId="11239B2B" w14:textId="16F18557" w:rsidR="002C6893" w:rsidRPr="006255B2" w:rsidRDefault="008C3EFA" w:rsidP="006255B2">
      <w:pPr>
        <w:spacing w:line="360" w:lineRule="auto"/>
        <w:ind w:left="1440"/>
        <w:rPr>
          <w:rFonts w:asciiTheme="minorBidi" w:eastAsia="Arial Unicode MS" w:hAnsiTheme="minorBidi" w:cstheme="minorBidi"/>
        </w:rPr>
      </w:pPr>
      <w:r w:rsidRPr="006255B2">
        <w:rPr>
          <w:rFonts w:asciiTheme="minorBidi" w:eastAsia="Arial Unicode MS" w:hAnsiTheme="minorBidi" w:cstheme="minorBidi"/>
        </w:rPr>
        <w:t xml:space="preserve">The branch held its initial meeting </w:t>
      </w:r>
      <w:r w:rsidR="000C51DD" w:rsidRPr="006255B2">
        <w:rPr>
          <w:rFonts w:asciiTheme="minorBidi" w:eastAsia="Arial Unicode MS" w:hAnsiTheme="minorBidi" w:cstheme="minorBidi"/>
        </w:rPr>
        <w:t>of</w:t>
      </w:r>
      <w:r w:rsidRPr="006255B2">
        <w:rPr>
          <w:rFonts w:asciiTheme="minorBidi" w:eastAsia="Arial Unicode MS" w:hAnsiTheme="minorBidi" w:cstheme="minorBidi"/>
        </w:rPr>
        <w:t xml:space="preserve"> the year at the </w:t>
      </w:r>
      <w:r w:rsidR="000C51DD" w:rsidRPr="006255B2">
        <w:rPr>
          <w:rFonts w:asciiTheme="minorBidi" w:eastAsia="Arial Unicode MS" w:hAnsiTheme="minorBidi" w:cstheme="minorBidi"/>
        </w:rPr>
        <w:t xml:space="preserve">Betty J. Johnson </w:t>
      </w:r>
      <w:r w:rsidRPr="006255B2">
        <w:rPr>
          <w:rFonts w:asciiTheme="minorBidi" w:eastAsia="Arial Unicode MS" w:hAnsiTheme="minorBidi" w:cstheme="minorBidi"/>
        </w:rPr>
        <w:t>North Sarasota Public Library. Our Moment in History speaker</w:t>
      </w:r>
      <w:r w:rsidR="009C14B6">
        <w:rPr>
          <w:rFonts w:asciiTheme="minorBidi" w:eastAsia="Arial Unicode MS" w:hAnsiTheme="minorBidi" w:cstheme="minorBidi"/>
        </w:rPr>
        <w:t>s</w:t>
      </w:r>
      <w:r w:rsidRPr="006255B2">
        <w:rPr>
          <w:rFonts w:asciiTheme="minorBidi" w:eastAsia="Arial Unicode MS" w:hAnsiTheme="minorBidi" w:cstheme="minorBidi"/>
        </w:rPr>
        <w:t xml:space="preserve"> w</w:t>
      </w:r>
      <w:r w:rsidR="000C51DD" w:rsidRPr="006255B2">
        <w:rPr>
          <w:rFonts w:asciiTheme="minorBidi" w:eastAsia="Arial Unicode MS" w:hAnsiTheme="minorBidi" w:cstheme="minorBidi"/>
        </w:rPr>
        <w:t xml:space="preserve">ere Judge Charles Williams and Ms. Kate Alexander who </w:t>
      </w:r>
      <w:r w:rsidR="008F41A1" w:rsidRPr="006255B2">
        <w:rPr>
          <w:rFonts w:asciiTheme="minorBidi" w:eastAsia="Arial Unicode MS" w:hAnsiTheme="minorBidi" w:cstheme="minorBidi"/>
        </w:rPr>
        <w:t>discussed the historical and ongoing efforts of the Florida Studio Theater to co-sponsor programs with the branch.</w:t>
      </w:r>
      <w:r w:rsidR="000D1D75" w:rsidRPr="006255B2">
        <w:rPr>
          <w:rFonts w:asciiTheme="minorBidi" w:eastAsia="Arial Unicode MS" w:hAnsiTheme="minorBidi" w:cstheme="minorBidi"/>
        </w:rPr>
        <w:t xml:space="preserve"> </w:t>
      </w:r>
      <w:r w:rsidRPr="006255B2">
        <w:rPr>
          <w:rFonts w:asciiTheme="minorBidi" w:eastAsia="Arial Unicode MS" w:hAnsiTheme="minorBidi" w:cstheme="minorBidi"/>
        </w:rPr>
        <w:t xml:space="preserve"> </w:t>
      </w:r>
      <w:r w:rsidR="007520DC" w:rsidRPr="006255B2">
        <w:rPr>
          <w:rFonts w:asciiTheme="minorBidi" w:eastAsia="Arial Unicode MS" w:hAnsiTheme="minorBidi" w:cstheme="minorBidi"/>
        </w:rPr>
        <w:t>The new branch officers were installed at the meeting.</w:t>
      </w:r>
    </w:p>
    <w:p w14:paraId="584E481A" w14:textId="37CFB764" w:rsidR="00B96F37" w:rsidRPr="006255B2" w:rsidRDefault="00B96F37" w:rsidP="006255B2">
      <w:pPr>
        <w:spacing w:line="360" w:lineRule="auto"/>
        <w:ind w:left="1440" w:hanging="720"/>
        <w:rPr>
          <w:rFonts w:asciiTheme="minorBidi" w:eastAsia="Arial Unicode MS" w:hAnsiTheme="minorBidi" w:cstheme="minorBidi"/>
        </w:rPr>
      </w:pPr>
      <w:r w:rsidRPr="006255B2">
        <w:rPr>
          <w:rFonts w:asciiTheme="minorBidi" w:eastAsia="Arial Unicode MS" w:hAnsiTheme="minorBidi" w:cstheme="minorBidi"/>
        </w:rPr>
        <w:t xml:space="preserve">January 25 </w:t>
      </w:r>
    </w:p>
    <w:p w14:paraId="3053C86A" w14:textId="0F64E5F7" w:rsidR="00B96F37" w:rsidRDefault="00B96F37" w:rsidP="006255B2">
      <w:pPr>
        <w:spacing w:after="160" w:line="360" w:lineRule="auto"/>
        <w:ind w:left="1440" w:hanging="720"/>
        <w:rPr>
          <w:rFonts w:asciiTheme="minorBidi" w:eastAsia="Arial Unicode MS" w:hAnsiTheme="minorBidi" w:cstheme="minorBidi"/>
        </w:rPr>
      </w:pPr>
      <w:r w:rsidRPr="006255B2">
        <w:rPr>
          <w:rFonts w:asciiTheme="minorBidi" w:eastAsia="Arial Unicode MS" w:hAnsiTheme="minorBidi" w:cstheme="minorBidi"/>
        </w:rPr>
        <w:tab/>
        <w:t xml:space="preserve">Executive Board member, David Wilkins began teaching a seven-session course entitled, “No, Mr. West, Slavery was Never a Choice,” at Temple Beth Sholom as part of the </w:t>
      </w:r>
      <w:proofErr w:type="spellStart"/>
      <w:r w:rsidRPr="006255B2">
        <w:rPr>
          <w:rFonts w:asciiTheme="minorBidi" w:eastAsia="Arial Unicode MS" w:hAnsiTheme="minorBidi" w:cstheme="minorBidi"/>
        </w:rPr>
        <w:t>Osher</w:t>
      </w:r>
      <w:proofErr w:type="spellEnd"/>
      <w:r w:rsidRPr="006255B2">
        <w:rPr>
          <w:rFonts w:asciiTheme="minorBidi" w:eastAsia="Arial Unicode MS" w:hAnsiTheme="minorBidi" w:cstheme="minorBidi"/>
        </w:rPr>
        <w:t xml:space="preserve"> Lifelong Learning Institute (“OLLI”) at Ringling College. The course ran through March 19.</w:t>
      </w:r>
    </w:p>
    <w:p w14:paraId="47D70BAB" w14:textId="77777777" w:rsidR="00691CDF" w:rsidRDefault="00691CDF" w:rsidP="006255B2">
      <w:pPr>
        <w:spacing w:after="160" w:line="360" w:lineRule="auto"/>
        <w:ind w:left="1440" w:hanging="720"/>
        <w:rPr>
          <w:rFonts w:asciiTheme="minorBidi" w:eastAsia="Arial Unicode MS" w:hAnsiTheme="minorBidi" w:cstheme="minorBidi"/>
        </w:rPr>
      </w:pPr>
    </w:p>
    <w:p w14:paraId="65965BEB" w14:textId="77777777" w:rsidR="00691CDF" w:rsidRDefault="00322152" w:rsidP="00691CDF">
      <w:pPr>
        <w:spacing w:after="160" w:line="276" w:lineRule="auto"/>
        <w:ind w:left="1440" w:hanging="720"/>
        <w:rPr>
          <w:rFonts w:asciiTheme="minorBidi" w:eastAsia="Arial Unicode MS" w:hAnsiTheme="minorBidi" w:cstheme="minorBidi"/>
        </w:rPr>
      </w:pPr>
      <w:r>
        <w:rPr>
          <w:rFonts w:asciiTheme="minorBidi" w:eastAsia="Arial Unicode MS" w:hAnsiTheme="minorBidi" w:cstheme="minorBidi"/>
        </w:rPr>
        <w:t>January 28</w:t>
      </w:r>
    </w:p>
    <w:p w14:paraId="44B25B8E" w14:textId="02BCE0B1" w:rsidR="00691CDF" w:rsidRDefault="00322152" w:rsidP="00691CDF">
      <w:pPr>
        <w:spacing w:line="360" w:lineRule="auto"/>
        <w:ind w:left="1440"/>
        <w:rPr>
          <w:rFonts w:asciiTheme="minorBidi" w:hAnsiTheme="minorBidi" w:cstheme="minorBidi"/>
        </w:rPr>
      </w:pPr>
      <w:r w:rsidRPr="00691CDF">
        <w:rPr>
          <w:rFonts w:asciiTheme="minorBidi" w:eastAsia="Arial Unicode MS" w:hAnsiTheme="minorBidi" w:cstheme="minorBidi"/>
        </w:rPr>
        <w:t>Four branch members were members of a panel exploring the topic, “Who is James Baldwin? A Conversation about His Life and Ideas</w:t>
      </w:r>
      <w:r w:rsidR="00691CDF" w:rsidRPr="00691CDF">
        <w:rPr>
          <w:rFonts w:asciiTheme="minorBidi" w:eastAsia="Arial Unicode MS" w:hAnsiTheme="minorBidi" w:cstheme="minorBidi"/>
        </w:rPr>
        <w:t xml:space="preserve">.” </w:t>
      </w:r>
      <w:r w:rsidR="009C14B6">
        <w:rPr>
          <w:rFonts w:asciiTheme="minorBidi" w:eastAsia="Arial Unicode MS" w:hAnsiTheme="minorBidi" w:cstheme="minorBidi"/>
        </w:rPr>
        <w:t xml:space="preserve">The event was held at the Westcoast Black Theatre Troupe in conjunction with its performance of Baldwin’s classic play, “The Amen Corner.” </w:t>
      </w:r>
      <w:r w:rsidR="00691CDF" w:rsidRPr="00691CDF">
        <w:rPr>
          <w:rFonts w:asciiTheme="minorBidi" w:hAnsiTheme="minorBidi" w:cstheme="minorBidi"/>
        </w:rPr>
        <w:t>Funding for this program was provided through a grant from the Florida Humanities Council with funds from the National Endowment for the Humanities.</w:t>
      </w:r>
    </w:p>
    <w:p w14:paraId="1C7AEAFA" w14:textId="4C9D2C1E" w:rsidR="00691CDF" w:rsidRDefault="008C3EFA" w:rsidP="00691CDF">
      <w:pPr>
        <w:spacing w:line="360" w:lineRule="auto"/>
        <w:rPr>
          <w:rFonts w:asciiTheme="minorBidi" w:eastAsia="Arial Unicode MS" w:hAnsiTheme="minorBidi" w:cstheme="minorBidi"/>
        </w:rPr>
      </w:pPr>
      <w:r w:rsidRPr="006255B2">
        <w:rPr>
          <w:rFonts w:asciiTheme="minorBidi" w:eastAsia="Arial Unicode MS" w:hAnsiTheme="minorBidi" w:cstheme="minorBidi"/>
        </w:rPr>
        <w:t>February</w:t>
      </w:r>
    </w:p>
    <w:p w14:paraId="24564608" w14:textId="1505D9A2" w:rsidR="009223AD" w:rsidRPr="00691CDF" w:rsidRDefault="009223AD" w:rsidP="00691CDF">
      <w:pPr>
        <w:pStyle w:val="NormalWeb"/>
        <w:spacing w:before="0" w:beforeAutospacing="0" w:after="0" w:afterAutospacing="0" w:line="360" w:lineRule="auto"/>
        <w:ind w:left="1440" w:hanging="720"/>
        <w:rPr>
          <w:rFonts w:asciiTheme="minorBidi" w:hAnsiTheme="minorBidi" w:cstheme="minorBidi"/>
        </w:rPr>
      </w:pPr>
      <w:r w:rsidRPr="006255B2">
        <w:rPr>
          <w:rFonts w:asciiTheme="minorBidi" w:eastAsia="Arial Unicode MS" w:hAnsiTheme="minorBidi" w:cstheme="minorBidi"/>
        </w:rPr>
        <w:t>February 1</w:t>
      </w:r>
    </w:p>
    <w:p w14:paraId="5AE22749" w14:textId="5884C1F7" w:rsidR="009223AD" w:rsidRPr="006255B2" w:rsidRDefault="009223AD" w:rsidP="00691CDF">
      <w:pPr>
        <w:spacing w:line="360" w:lineRule="auto"/>
        <w:ind w:left="1440" w:hanging="630"/>
        <w:rPr>
          <w:rFonts w:asciiTheme="minorBidi" w:eastAsia="Arial Unicode MS" w:hAnsiTheme="minorBidi" w:cstheme="minorBidi"/>
        </w:rPr>
      </w:pPr>
      <w:r w:rsidRPr="006255B2">
        <w:rPr>
          <w:rFonts w:asciiTheme="minorBidi" w:eastAsia="Arial Unicode MS" w:hAnsiTheme="minorBidi" w:cstheme="minorBidi"/>
        </w:rPr>
        <w:tab/>
      </w:r>
      <w:r w:rsidR="003E127D" w:rsidRPr="006255B2">
        <w:rPr>
          <w:rFonts w:asciiTheme="minorBidi" w:eastAsia="Arial Unicode MS" w:hAnsiTheme="minorBidi" w:cstheme="minorBidi"/>
        </w:rPr>
        <w:t>The branch initiated a Culturally Responsive Education after-school program for 3-5 grade students focusing on literacy and math and science skills</w:t>
      </w:r>
      <w:r w:rsidR="002C6893" w:rsidRPr="006255B2">
        <w:rPr>
          <w:rFonts w:asciiTheme="minorBidi" w:eastAsia="Arial Unicode MS" w:hAnsiTheme="minorBidi" w:cstheme="minorBidi"/>
        </w:rPr>
        <w:t xml:space="preserve"> at the Booker Elementary School in Sarasota.</w:t>
      </w:r>
    </w:p>
    <w:p w14:paraId="25207EC3" w14:textId="05B2EA23" w:rsidR="008F41A1" w:rsidRPr="006255B2" w:rsidRDefault="008F41A1" w:rsidP="006255B2">
      <w:pPr>
        <w:spacing w:line="360" w:lineRule="auto"/>
        <w:ind w:left="1440" w:hanging="630"/>
        <w:rPr>
          <w:rFonts w:asciiTheme="minorBidi" w:eastAsia="Arial Unicode MS" w:hAnsiTheme="minorBidi" w:cstheme="minorBidi"/>
        </w:rPr>
      </w:pPr>
      <w:r w:rsidRPr="006255B2">
        <w:rPr>
          <w:rFonts w:asciiTheme="minorBidi" w:eastAsia="Arial Unicode MS" w:hAnsiTheme="minorBidi" w:cstheme="minorBidi"/>
        </w:rPr>
        <w:t>February 2</w:t>
      </w:r>
    </w:p>
    <w:p w14:paraId="05802234" w14:textId="35E1DBE9" w:rsidR="00BD3B99" w:rsidRPr="006255B2" w:rsidRDefault="00477270" w:rsidP="006255B2">
      <w:pPr>
        <w:spacing w:line="360" w:lineRule="auto"/>
        <w:ind w:left="1440"/>
        <w:rPr>
          <w:rFonts w:asciiTheme="minorBidi" w:hAnsiTheme="minorBidi" w:cstheme="minorBidi"/>
        </w:rPr>
      </w:pPr>
      <w:r w:rsidRPr="006255B2">
        <w:rPr>
          <w:rFonts w:asciiTheme="minorBidi" w:eastAsia="Arial Unicode MS" w:hAnsiTheme="minorBidi" w:cstheme="minorBidi"/>
        </w:rPr>
        <w:t>The 2019 Black History Month theme “Black Migrations” was the focus of a film screened through t</w:t>
      </w:r>
      <w:r w:rsidR="008F41A1" w:rsidRPr="006255B2">
        <w:rPr>
          <w:rFonts w:asciiTheme="minorBidi" w:eastAsia="Arial Unicode MS" w:hAnsiTheme="minorBidi" w:cstheme="minorBidi"/>
        </w:rPr>
        <w:t>he Dr. S. Carroll Buchanan Film Series under the direction of former Manasota ASALH President Robert Fitzgerald</w:t>
      </w:r>
      <w:r w:rsidRPr="006255B2">
        <w:rPr>
          <w:rFonts w:asciiTheme="minorBidi" w:eastAsia="Arial Unicode MS" w:hAnsiTheme="minorBidi" w:cstheme="minorBidi"/>
        </w:rPr>
        <w:t>.</w:t>
      </w:r>
      <w:r w:rsidR="008F41A1" w:rsidRPr="006255B2">
        <w:rPr>
          <w:rFonts w:asciiTheme="minorBidi" w:eastAsia="Arial Unicode MS" w:hAnsiTheme="minorBidi" w:cstheme="minorBidi"/>
        </w:rPr>
        <w:t xml:space="preserve"> </w:t>
      </w:r>
      <w:r w:rsidRPr="006255B2">
        <w:rPr>
          <w:rFonts w:asciiTheme="minorBidi" w:eastAsia="Arial Unicode MS" w:hAnsiTheme="minorBidi" w:cstheme="minorBidi"/>
        </w:rPr>
        <w:t>T</w:t>
      </w:r>
      <w:r w:rsidR="008F41A1" w:rsidRPr="006255B2">
        <w:rPr>
          <w:rFonts w:asciiTheme="minorBidi" w:eastAsia="Arial Unicode MS" w:hAnsiTheme="minorBidi" w:cstheme="minorBidi"/>
        </w:rPr>
        <w:t>he film, “</w:t>
      </w:r>
      <w:r w:rsidR="003E127D" w:rsidRPr="006255B2">
        <w:rPr>
          <w:rFonts w:asciiTheme="minorBidi" w:hAnsiTheme="minorBidi" w:cstheme="minorBidi"/>
          <w:i/>
        </w:rPr>
        <w:t xml:space="preserve">GOIN’ to CHICAGO, </w:t>
      </w:r>
      <w:r w:rsidRPr="006255B2">
        <w:rPr>
          <w:rFonts w:asciiTheme="minorBidi" w:hAnsiTheme="minorBidi" w:cstheme="minorBidi"/>
        </w:rPr>
        <w:t xml:space="preserve">focuses on a return trip to the South by persons who </w:t>
      </w:r>
      <w:r w:rsidR="003E127D" w:rsidRPr="006255B2">
        <w:rPr>
          <w:rFonts w:asciiTheme="minorBidi" w:hAnsiTheme="minorBidi" w:cstheme="minorBidi"/>
        </w:rPr>
        <w:t>migrat</w:t>
      </w:r>
      <w:r w:rsidRPr="006255B2">
        <w:rPr>
          <w:rFonts w:asciiTheme="minorBidi" w:hAnsiTheme="minorBidi" w:cstheme="minorBidi"/>
        </w:rPr>
        <w:t>ed to</w:t>
      </w:r>
      <w:r w:rsidR="003E127D" w:rsidRPr="006255B2">
        <w:rPr>
          <w:rFonts w:asciiTheme="minorBidi" w:hAnsiTheme="minorBidi" w:cstheme="minorBidi"/>
        </w:rPr>
        <w:t xml:space="preserve"> </w:t>
      </w:r>
      <w:r w:rsidRPr="006255B2">
        <w:rPr>
          <w:rFonts w:asciiTheme="minorBidi" w:hAnsiTheme="minorBidi" w:cstheme="minorBidi"/>
        </w:rPr>
        <w:t>Chicago</w:t>
      </w:r>
      <w:r w:rsidR="003E127D" w:rsidRPr="006255B2">
        <w:rPr>
          <w:rFonts w:asciiTheme="minorBidi" w:hAnsiTheme="minorBidi" w:cstheme="minorBidi"/>
        </w:rPr>
        <w:t>.</w:t>
      </w:r>
    </w:p>
    <w:p w14:paraId="2D23A379" w14:textId="13F194B0" w:rsidR="002A7A1C" w:rsidRPr="006255B2" w:rsidRDefault="00BD3B99" w:rsidP="006255B2">
      <w:pPr>
        <w:spacing w:line="360" w:lineRule="auto"/>
        <w:ind w:left="1440" w:hanging="720"/>
        <w:rPr>
          <w:rFonts w:asciiTheme="minorBidi" w:hAnsiTheme="minorBidi" w:cstheme="minorBidi"/>
        </w:rPr>
      </w:pPr>
      <w:r w:rsidRPr="006255B2">
        <w:rPr>
          <w:rFonts w:asciiTheme="minorBidi" w:hAnsiTheme="minorBidi" w:cstheme="minorBidi"/>
        </w:rPr>
        <w:t xml:space="preserve">February </w:t>
      </w:r>
      <w:r w:rsidR="002A7A1C" w:rsidRPr="006255B2">
        <w:rPr>
          <w:rFonts w:asciiTheme="minorBidi" w:hAnsiTheme="minorBidi" w:cstheme="minorBidi"/>
        </w:rPr>
        <w:t>3 &amp; 10</w:t>
      </w:r>
    </w:p>
    <w:p w14:paraId="6140FDC9" w14:textId="2BFAD8C1" w:rsidR="002C6893" w:rsidRPr="006255B2" w:rsidRDefault="002A7A1C" w:rsidP="006255B2">
      <w:pPr>
        <w:spacing w:line="360" w:lineRule="auto"/>
        <w:ind w:left="1440" w:hanging="720"/>
        <w:rPr>
          <w:rFonts w:asciiTheme="minorBidi" w:hAnsiTheme="minorBidi" w:cstheme="minorBidi"/>
        </w:rPr>
      </w:pPr>
      <w:r w:rsidRPr="006255B2">
        <w:rPr>
          <w:rFonts w:asciiTheme="minorBidi" w:hAnsiTheme="minorBidi" w:cstheme="minorBidi"/>
        </w:rPr>
        <w:tab/>
        <w:t>Branch President, James Stewart, was a guest on the local TV show, “Black Almanac.”</w:t>
      </w:r>
      <w:r w:rsidR="008853A0" w:rsidRPr="006255B2">
        <w:rPr>
          <w:rFonts w:asciiTheme="minorBidi" w:hAnsiTheme="minorBidi" w:cstheme="minorBidi"/>
        </w:rPr>
        <w:t xml:space="preserve"> The interviews covered a variety of topics.</w:t>
      </w:r>
    </w:p>
    <w:p w14:paraId="300BB70B" w14:textId="7B91658C" w:rsidR="002C6893" w:rsidRPr="006255B2" w:rsidRDefault="002C6893" w:rsidP="006255B2">
      <w:pPr>
        <w:spacing w:line="360" w:lineRule="auto"/>
        <w:ind w:left="1440" w:hanging="720"/>
        <w:rPr>
          <w:rFonts w:asciiTheme="minorBidi" w:hAnsiTheme="minorBidi" w:cstheme="minorBidi"/>
        </w:rPr>
      </w:pPr>
      <w:r w:rsidRPr="006255B2">
        <w:rPr>
          <w:rFonts w:asciiTheme="minorBidi" w:hAnsiTheme="minorBidi" w:cstheme="minorBidi"/>
        </w:rPr>
        <w:t>February 5</w:t>
      </w:r>
    </w:p>
    <w:p w14:paraId="3D0B21AC" w14:textId="5C6A838A" w:rsidR="0036385E" w:rsidRPr="006255B2" w:rsidRDefault="002C6893" w:rsidP="006255B2">
      <w:pPr>
        <w:spacing w:line="360" w:lineRule="auto"/>
        <w:ind w:left="1440" w:hanging="720"/>
        <w:rPr>
          <w:rFonts w:asciiTheme="minorBidi" w:eastAsia="Arial Unicode MS" w:hAnsiTheme="minorBidi" w:cstheme="minorBidi"/>
        </w:rPr>
      </w:pPr>
      <w:r w:rsidRPr="006255B2">
        <w:rPr>
          <w:rFonts w:asciiTheme="minorBidi" w:hAnsiTheme="minorBidi" w:cstheme="minorBidi"/>
        </w:rPr>
        <w:tab/>
        <w:t>Branch President, James Stewart, presented a lecture entitled “Speaking Truth to Power: The Role of Hip Hop in the Post-Obama Era” as part of the Black History Month Celebration at the New College of Florida.</w:t>
      </w:r>
    </w:p>
    <w:p w14:paraId="0D5792C4" w14:textId="0DD45FD3" w:rsidR="008C3EFA" w:rsidRPr="006255B2" w:rsidRDefault="008C3EFA" w:rsidP="006255B2">
      <w:pPr>
        <w:spacing w:line="360" w:lineRule="auto"/>
        <w:ind w:left="720"/>
        <w:rPr>
          <w:rFonts w:asciiTheme="minorBidi" w:eastAsia="Arial Unicode MS" w:hAnsiTheme="minorBidi" w:cstheme="minorBidi"/>
        </w:rPr>
      </w:pPr>
      <w:r w:rsidRPr="006255B2">
        <w:rPr>
          <w:rFonts w:asciiTheme="minorBidi" w:eastAsia="Arial Unicode MS" w:hAnsiTheme="minorBidi" w:cstheme="minorBidi"/>
        </w:rPr>
        <w:t>February 1</w:t>
      </w:r>
      <w:r w:rsidR="00F13BAD" w:rsidRPr="006255B2">
        <w:rPr>
          <w:rFonts w:asciiTheme="minorBidi" w:eastAsia="Arial Unicode MS" w:hAnsiTheme="minorBidi" w:cstheme="minorBidi"/>
        </w:rPr>
        <w:t>4</w:t>
      </w:r>
    </w:p>
    <w:p w14:paraId="65109E48" w14:textId="79C05A10" w:rsidR="00691CDF" w:rsidRDefault="007244A5" w:rsidP="009C14B6">
      <w:pPr>
        <w:spacing w:after="120" w:line="360" w:lineRule="auto"/>
        <w:ind w:left="1440"/>
        <w:rPr>
          <w:rFonts w:asciiTheme="minorBidi" w:hAnsiTheme="minorBidi" w:cstheme="minorBidi"/>
        </w:rPr>
      </w:pPr>
      <w:r w:rsidRPr="006255B2">
        <w:rPr>
          <w:rFonts w:asciiTheme="minorBidi" w:hAnsiTheme="minorBidi" w:cstheme="minorBidi"/>
        </w:rPr>
        <w:t xml:space="preserve">The branch and the African American Resource Center </w:t>
      </w:r>
      <w:r w:rsidR="00BD3B99" w:rsidRPr="006255B2">
        <w:rPr>
          <w:rFonts w:asciiTheme="minorBidi" w:hAnsiTheme="minorBidi" w:cstheme="minorBidi"/>
        </w:rPr>
        <w:t>co-sponsored</w:t>
      </w:r>
      <w:r w:rsidRPr="006255B2">
        <w:rPr>
          <w:rFonts w:asciiTheme="minorBidi" w:hAnsiTheme="minorBidi" w:cstheme="minorBidi"/>
        </w:rPr>
        <w:t xml:space="preserve"> the annual Black History Month program exploring the 2020 Black History Month theme, “Black Migrations.” The program focuse</w:t>
      </w:r>
      <w:r w:rsidR="009C14B6">
        <w:rPr>
          <w:rFonts w:asciiTheme="minorBidi" w:hAnsiTheme="minorBidi" w:cstheme="minorBidi"/>
        </w:rPr>
        <w:t>d</w:t>
      </w:r>
      <w:r w:rsidRPr="006255B2">
        <w:rPr>
          <w:rFonts w:asciiTheme="minorBidi" w:hAnsiTheme="minorBidi" w:cstheme="minorBidi"/>
        </w:rPr>
        <w:t xml:space="preserve"> on the migration </w:t>
      </w:r>
      <w:r w:rsidRPr="006255B2">
        <w:rPr>
          <w:rFonts w:asciiTheme="minorBidi" w:hAnsiTheme="minorBidi" w:cstheme="minorBidi"/>
        </w:rPr>
        <w:lastRenderedPageBreak/>
        <w:t>of African Americans to the Sarasota area</w:t>
      </w:r>
      <w:r w:rsidR="00C6740B" w:rsidRPr="006255B2">
        <w:rPr>
          <w:rFonts w:asciiTheme="minorBidi" w:hAnsiTheme="minorBidi" w:cstheme="minorBidi"/>
        </w:rPr>
        <w:t xml:space="preserve"> and included samples of cuisines from various regions.</w:t>
      </w:r>
      <w:r w:rsidRPr="006255B2">
        <w:rPr>
          <w:rFonts w:asciiTheme="minorBidi" w:hAnsiTheme="minorBidi" w:cstheme="minorBidi"/>
        </w:rPr>
        <w:t xml:space="preserve">   </w:t>
      </w:r>
    </w:p>
    <w:p w14:paraId="3B46B99B" w14:textId="35BE6AB6" w:rsidR="00BD3B99" w:rsidRPr="006255B2" w:rsidRDefault="00BD3B99" w:rsidP="00691CDF">
      <w:pPr>
        <w:spacing w:line="360" w:lineRule="auto"/>
        <w:ind w:left="1440" w:hanging="720"/>
        <w:rPr>
          <w:rFonts w:asciiTheme="minorBidi" w:hAnsiTheme="minorBidi" w:cstheme="minorBidi"/>
        </w:rPr>
      </w:pPr>
      <w:r w:rsidRPr="006255B2">
        <w:rPr>
          <w:rFonts w:asciiTheme="minorBidi" w:hAnsiTheme="minorBidi" w:cstheme="minorBidi"/>
        </w:rPr>
        <w:t>February 21</w:t>
      </w:r>
    </w:p>
    <w:p w14:paraId="15F5C23D" w14:textId="12A7E247" w:rsidR="00B96F37" w:rsidRPr="00691CDF" w:rsidRDefault="00BD3B99" w:rsidP="00691CDF">
      <w:pPr>
        <w:spacing w:line="360" w:lineRule="auto"/>
        <w:ind w:left="1440" w:hanging="720"/>
        <w:rPr>
          <w:rFonts w:asciiTheme="minorBidi" w:hAnsiTheme="minorBidi" w:cstheme="minorBidi"/>
        </w:rPr>
      </w:pPr>
      <w:r w:rsidRPr="006255B2">
        <w:rPr>
          <w:rFonts w:asciiTheme="minorBidi" w:hAnsiTheme="minorBidi" w:cstheme="minorBidi"/>
        </w:rPr>
        <w:tab/>
        <w:t xml:space="preserve">The branch co-sponsored a </w:t>
      </w:r>
      <w:proofErr w:type="spellStart"/>
      <w:r w:rsidRPr="006255B2">
        <w:rPr>
          <w:rFonts w:asciiTheme="minorBidi" w:hAnsiTheme="minorBidi" w:cstheme="minorBidi"/>
        </w:rPr>
        <w:t>Boxser</w:t>
      </w:r>
      <w:proofErr w:type="spellEnd"/>
      <w:r w:rsidRPr="006255B2">
        <w:rPr>
          <w:rFonts w:asciiTheme="minorBidi" w:hAnsiTheme="minorBidi" w:cstheme="minorBidi"/>
        </w:rPr>
        <w:t xml:space="preserve"> Diversity Initiative Program entitled “The Language of Racism &amp; Intolerance.” </w:t>
      </w:r>
      <w:r w:rsidR="00CF1230" w:rsidRPr="006255B2">
        <w:rPr>
          <w:rFonts w:asciiTheme="minorBidi" w:hAnsiTheme="minorBidi" w:cstheme="minorBidi"/>
        </w:rPr>
        <w:t>The program was held at the New College of Florida.</w:t>
      </w:r>
    </w:p>
    <w:p w14:paraId="5F37E384" w14:textId="5F63E284" w:rsidR="008C3EFA" w:rsidRPr="006255B2" w:rsidRDefault="008C3EFA" w:rsidP="006255B2">
      <w:pPr>
        <w:spacing w:after="120" w:line="360" w:lineRule="auto"/>
        <w:ind w:left="720"/>
        <w:rPr>
          <w:rFonts w:asciiTheme="minorBidi" w:eastAsia="Arial Unicode MS" w:hAnsiTheme="minorBidi" w:cstheme="minorBidi"/>
        </w:rPr>
      </w:pPr>
      <w:r w:rsidRPr="006255B2">
        <w:rPr>
          <w:rFonts w:asciiTheme="minorBidi" w:eastAsia="Arial Unicode MS" w:hAnsiTheme="minorBidi" w:cstheme="minorBidi"/>
        </w:rPr>
        <w:t>February 2</w:t>
      </w:r>
      <w:r w:rsidR="00BD3B99" w:rsidRPr="006255B2">
        <w:rPr>
          <w:rFonts w:asciiTheme="minorBidi" w:eastAsia="Arial Unicode MS" w:hAnsiTheme="minorBidi" w:cstheme="minorBidi"/>
        </w:rPr>
        <w:t>2</w:t>
      </w:r>
    </w:p>
    <w:p w14:paraId="30559611" w14:textId="2DCC314B" w:rsidR="008C3EFA" w:rsidRPr="006255B2" w:rsidRDefault="008C3EFA" w:rsidP="006255B2">
      <w:pPr>
        <w:spacing w:after="160" w:line="360" w:lineRule="auto"/>
        <w:ind w:left="1440"/>
        <w:rPr>
          <w:rFonts w:asciiTheme="minorBidi" w:eastAsiaTheme="minorHAnsi" w:hAnsiTheme="minorBidi" w:cstheme="minorBidi"/>
        </w:rPr>
      </w:pPr>
      <w:r w:rsidRPr="006255B2">
        <w:rPr>
          <w:rFonts w:asciiTheme="minorBidi" w:eastAsia="Arial Unicode MS" w:hAnsiTheme="minorBidi" w:cstheme="minorBidi"/>
        </w:rPr>
        <w:t xml:space="preserve">The branch held its monthly general membership meeting. Our Moment in History speaker was </w:t>
      </w:r>
      <w:r w:rsidR="00E4083C" w:rsidRPr="006255B2">
        <w:rPr>
          <w:rFonts w:asciiTheme="minorBidi" w:eastAsia="Arial Unicode MS" w:hAnsiTheme="minorBidi" w:cstheme="minorBidi"/>
        </w:rPr>
        <w:t xml:space="preserve">Ms. Wanda Gilbert, former </w:t>
      </w:r>
      <w:r w:rsidR="00E4083C" w:rsidRPr="006255B2">
        <w:rPr>
          <w:rFonts w:asciiTheme="minorBidi" w:hAnsiTheme="minorBidi" w:cstheme="minorBidi"/>
        </w:rPr>
        <w:t xml:space="preserve">Internal Affairs Administrator crime analyst of Miami Gardens. She discussed her efforts to combat questionable/bad arrests in the community by police officers, and her subsequent success in obtaining a financial settlement for her unlawful termination for reporting corruption. </w:t>
      </w:r>
    </w:p>
    <w:p w14:paraId="5E6AD1E1" w14:textId="2DDAF085" w:rsidR="008C3EFA" w:rsidRPr="006255B2" w:rsidRDefault="008C3EFA" w:rsidP="006255B2">
      <w:pPr>
        <w:spacing w:line="360" w:lineRule="auto"/>
        <w:ind w:left="720"/>
        <w:rPr>
          <w:rFonts w:asciiTheme="minorBidi" w:eastAsia="Arial Unicode MS" w:hAnsiTheme="minorBidi" w:cstheme="minorBidi"/>
        </w:rPr>
      </w:pPr>
      <w:r w:rsidRPr="006255B2">
        <w:rPr>
          <w:rFonts w:asciiTheme="minorBidi" w:eastAsia="Arial Unicode MS" w:hAnsiTheme="minorBidi" w:cstheme="minorBidi"/>
        </w:rPr>
        <w:t>February 2</w:t>
      </w:r>
      <w:r w:rsidR="00BD3B99" w:rsidRPr="006255B2">
        <w:rPr>
          <w:rFonts w:asciiTheme="minorBidi" w:eastAsia="Arial Unicode MS" w:hAnsiTheme="minorBidi" w:cstheme="minorBidi"/>
        </w:rPr>
        <w:t>3</w:t>
      </w:r>
    </w:p>
    <w:p w14:paraId="21AC4010" w14:textId="5BEB5555" w:rsidR="002A7A1C" w:rsidRPr="006255B2" w:rsidRDefault="008C3EFA" w:rsidP="006255B2">
      <w:pPr>
        <w:spacing w:line="360" w:lineRule="auto"/>
        <w:ind w:left="1440"/>
        <w:rPr>
          <w:rFonts w:asciiTheme="minorBidi" w:eastAsia="Arial Unicode MS" w:hAnsiTheme="minorBidi" w:cstheme="minorBidi"/>
        </w:rPr>
      </w:pPr>
      <w:r w:rsidRPr="006255B2">
        <w:rPr>
          <w:rFonts w:asciiTheme="minorBidi" w:eastAsia="Arial Unicode MS" w:hAnsiTheme="minorBidi" w:cstheme="minorBidi"/>
        </w:rPr>
        <w:t>The branch sponsored a table at the</w:t>
      </w:r>
      <w:r w:rsidR="00D32AD1" w:rsidRPr="006255B2">
        <w:rPr>
          <w:rFonts w:asciiTheme="minorBidi" w:eastAsia="Arial Unicode MS" w:hAnsiTheme="minorBidi" w:cstheme="minorBidi"/>
        </w:rPr>
        <w:t xml:space="preserve"> </w:t>
      </w:r>
      <w:r w:rsidR="00C6740B" w:rsidRPr="006255B2">
        <w:rPr>
          <w:rFonts w:asciiTheme="minorBidi" w:eastAsia="Arial Unicode MS" w:hAnsiTheme="minorBidi" w:cstheme="minorBidi"/>
        </w:rPr>
        <w:t>sixth</w:t>
      </w:r>
      <w:r w:rsidRPr="006255B2">
        <w:rPr>
          <w:rFonts w:asciiTheme="minorBidi" w:eastAsia="Arial Unicode MS" w:hAnsiTheme="minorBidi" w:cstheme="minorBidi"/>
        </w:rPr>
        <w:t xml:space="preserve"> </w:t>
      </w:r>
      <w:r w:rsidR="00D32AD1" w:rsidRPr="006255B2">
        <w:rPr>
          <w:rFonts w:asciiTheme="minorBidi" w:eastAsia="Arial Unicode MS" w:hAnsiTheme="minorBidi" w:cstheme="minorBidi"/>
        </w:rPr>
        <w:t>a</w:t>
      </w:r>
      <w:r w:rsidRPr="006255B2">
        <w:rPr>
          <w:rFonts w:asciiTheme="minorBidi" w:eastAsia="Arial Unicode MS" w:hAnsiTheme="minorBidi" w:cstheme="minorBidi"/>
        </w:rPr>
        <w:t xml:space="preserve">nnual A. Jean </w:t>
      </w:r>
      <w:proofErr w:type="spellStart"/>
      <w:r w:rsidRPr="006255B2">
        <w:rPr>
          <w:rFonts w:asciiTheme="minorBidi" w:eastAsia="Arial Unicode MS" w:hAnsiTheme="minorBidi" w:cstheme="minorBidi"/>
        </w:rPr>
        <w:t>Battie</w:t>
      </w:r>
      <w:proofErr w:type="spellEnd"/>
      <w:r w:rsidRPr="006255B2">
        <w:rPr>
          <w:rFonts w:asciiTheme="minorBidi" w:eastAsia="Arial Unicode MS" w:hAnsiTheme="minorBidi" w:cstheme="minorBidi"/>
        </w:rPr>
        <w:t xml:space="preserve"> Scholarship Fundraiser held by the Light of the World International Church. </w:t>
      </w:r>
    </w:p>
    <w:p w14:paraId="09FCE743" w14:textId="28DF82DE" w:rsidR="008C3EFA" w:rsidRPr="006255B2" w:rsidRDefault="008C3EFA" w:rsidP="006255B2">
      <w:pPr>
        <w:spacing w:after="120" w:line="360" w:lineRule="auto"/>
        <w:rPr>
          <w:rFonts w:asciiTheme="minorBidi" w:eastAsia="Arial Unicode MS" w:hAnsiTheme="minorBidi" w:cstheme="minorBidi"/>
        </w:rPr>
      </w:pPr>
      <w:r w:rsidRPr="006255B2">
        <w:rPr>
          <w:rFonts w:asciiTheme="minorBidi" w:eastAsia="Arial Unicode MS" w:hAnsiTheme="minorBidi" w:cstheme="minorBidi"/>
        </w:rPr>
        <w:t>March</w:t>
      </w:r>
    </w:p>
    <w:p w14:paraId="3CC078FE" w14:textId="0F13F578" w:rsidR="008C3EFA" w:rsidRPr="006255B2" w:rsidRDefault="008C3EFA" w:rsidP="006255B2">
      <w:pPr>
        <w:spacing w:line="360" w:lineRule="auto"/>
        <w:ind w:firstLine="720"/>
        <w:rPr>
          <w:rFonts w:asciiTheme="minorBidi" w:eastAsia="Arial Unicode MS" w:hAnsiTheme="minorBidi" w:cstheme="minorBidi"/>
        </w:rPr>
      </w:pPr>
      <w:r w:rsidRPr="006255B2">
        <w:rPr>
          <w:rFonts w:asciiTheme="minorBidi" w:eastAsia="Arial Unicode MS" w:hAnsiTheme="minorBidi" w:cstheme="minorBidi"/>
        </w:rPr>
        <w:t>March 2</w:t>
      </w:r>
      <w:r w:rsidR="004E29B8" w:rsidRPr="006255B2">
        <w:rPr>
          <w:rFonts w:asciiTheme="minorBidi" w:eastAsia="Arial Unicode MS" w:hAnsiTheme="minorBidi" w:cstheme="minorBidi"/>
        </w:rPr>
        <w:t>3</w:t>
      </w:r>
    </w:p>
    <w:p w14:paraId="3D4E8924" w14:textId="5BA03414" w:rsidR="0035481E" w:rsidRPr="006255B2" w:rsidRDefault="008C3EFA" w:rsidP="006255B2">
      <w:pPr>
        <w:spacing w:line="360" w:lineRule="auto"/>
        <w:ind w:left="1440"/>
        <w:rPr>
          <w:rFonts w:asciiTheme="minorBidi" w:eastAsia="Arial Unicode MS" w:hAnsiTheme="minorBidi" w:cstheme="minorBidi"/>
        </w:rPr>
      </w:pPr>
      <w:r w:rsidRPr="006255B2">
        <w:rPr>
          <w:rFonts w:asciiTheme="minorBidi" w:eastAsia="Arial Unicode MS" w:hAnsiTheme="minorBidi" w:cstheme="minorBidi"/>
        </w:rPr>
        <w:t xml:space="preserve">Manasota ASALH held its monthly meeting. The Moment in History speaker was </w:t>
      </w:r>
      <w:r w:rsidR="00C6740B" w:rsidRPr="006255B2">
        <w:rPr>
          <w:rFonts w:asciiTheme="minorBidi" w:eastAsia="Arial Unicode MS" w:hAnsiTheme="minorBidi" w:cstheme="minorBidi"/>
        </w:rPr>
        <w:t xml:space="preserve">retired educator, Dr. Vivian Johnson. </w:t>
      </w:r>
      <w:r w:rsidR="00995FC8" w:rsidRPr="006255B2">
        <w:rPr>
          <w:rFonts w:asciiTheme="minorBidi" w:eastAsia="Arial Unicode MS" w:hAnsiTheme="minorBidi" w:cstheme="minorBidi"/>
        </w:rPr>
        <w:t>As part of her presentation Dr. Johnson presented a visual display of the art of branch member, Dr. Eleanor Merritt Darlington (1933-2019). The primary focus of her talk was the artwork of Juan de Pareja (1610-1670), who was the son of an enslaved African woman and a white Spaniard.</w:t>
      </w:r>
      <w:r w:rsidRPr="006255B2">
        <w:rPr>
          <w:rFonts w:asciiTheme="minorBidi" w:eastAsia="Arial Unicode MS" w:hAnsiTheme="minorBidi" w:cstheme="minorBidi"/>
        </w:rPr>
        <w:t xml:space="preserve"> </w:t>
      </w:r>
    </w:p>
    <w:p w14:paraId="20D706A5" w14:textId="76630451" w:rsidR="000C2560" w:rsidRPr="006255B2" w:rsidRDefault="0035481E" w:rsidP="006255B2">
      <w:pPr>
        <w:spacing w:line="360" w:lineRule="auto"/>
        <w:ind w:left="1440" w:hanging="720"/>
        <w:rPr>
          <w:rFonts w:asciiTheme="minorBidi" w:eastAsia="Arial Unicode MS" w:hAnsiTheme="minorBidi" w:cstheme="minorBidi"/>
        </w:rPr>
      </w:pPr>
      <w:r w:rsidRPr="006255B2">
        <w:rPr>
          <w:rFonts w:asciiTheme="minorBidi" w:eastAsia="Arial Unicode MS" w:hAnsiTheme="minorBidi" w:cstheme="minorBidi"/>
        </w:rPr>
        <w:t xml:space="preserve">March </w:t>
      </w:r>
      <w:r w:rsidR="00C6740B" w:rsidRPr="006255B2">
        <w:rPr>
          <w:rFonts w:asciiTheme="minorBidi" w:eastAsia="Arial Unicode MS" w:hAnsiTheme="minorBidi" w:cstheme="minorBidi"/>
        </w:rPr>
        <w:t>30</w:t>
      </w:r>
    </w:p>
    <w:p w14:paraId="5C2D32C8" w14:textId="77777777" w:rsidR="00691CDF" w:rsidRDefault="0035481E" w:rsidP="00691CDF">
      <w:pPr>
        <w:spacing w:line="360" w:lineRule="auto"/>
        <w:ind w:left="1440" w:hanging="720"/>
        <w:rPr>
          <w:rFonts w:asciiTheme="minorBidi" w:eastAsia="Arial Unicode MS" w:hAnsiTheme="minorBidi" w:cstheme="minorBidi"/>
        </w:rPr>
      </w:pPr>
      <w:r w:rsidRPr="006255B2">
        <w:rPr>
          <w:rFonts w:asciiTheme="minorBidi" w:eastAsia="Arial Unicode MS" w:hAnsiTheme="minorBidi" w:cstheme="minorBidi"/>
        </w:rPr>
        <w:tab/>
      </w:r>
      <w:r w:rsidR="00C6740B" w:rsidRPr="006255B2">
        <w:rPr>
          <w:rFonts w:asciiTheme="minorBidi" w:eastAsia="Arial Unicode MS" w:hAnsiTheme="minorBidi" w:cstheme="minorBidi"/>
        </w:rPr>
        <w:t>The film, “</w:t>
      </w:r>
      <w:r w:rsidR="0053712F" w:rsidRPr="006255B2">
        <w:rPr>
          <w:rFonts w:asciiTheme="minorBidi" w:eastAsia="Arial Unicode MS" w:hAnsiTheme="minorBidi" w:cstheme="minorBidi"/>
        </w:rPr>
        <w:t>Unite-Serve-Lead</w:t>
      </w:r>
      <w:r w:rsidR="00C6740B" w:rsidRPr="006255B2">
        <w:rPr>
          <w:rFonts w:asciiTheme="minorBidi" w:eastAsia="Arial Unicode MS" w:hAnsiTheme="minorBidi" w:cstheme="minorBidi"/>
        </w:rPr>
        <w:t>,” was screened as part of the Dr. S. Carroll Buchanan Film Series. Th</w:t>
      </w:r>
      <w:r w:rsidR="0053712F" w:rsidRPr="006255B2">
        <w:rPr>
          <w:rFonts w:asciiTheme="minorBidi" w:eastAsia="Arial Unicode MS" w:hAnsiTheme="minorBidi" w:cstheme="minorBidi"/>
        </w:rPr>
        <w:t xml:space="preserve">is documentary explores the founding and impact of the Harvard Business School </w:t>
      </w:r>
      <w:proofErr w:type="gramStart"/>
      <w:r w:rsidR="0053712F" w:rsidRPr="006255B2">
        <w:rPr>
          <w:rFonts w:asciiTheme="minorBidi" w:eastAsia="Arial Unicode MS" w:hAnsiTheme="minorBidi" w:cstheme="minorBidi"/>
        </w:rPr>
        <w:t>African-American</w:t>
      </w:r>
      <w:proofErr w:type="gramEnd"/>
      <w:r w:rsidR="0053712F" w:rsidRPr="006255B2">
        <w:rPr>
          <w:rFonts w:asciiTheme="minorBidi" w:eastAsia="Arial Unicode MS" w:hAnsiTheme="minorBidi" w:cstheme="minorBidi"/>
        </w:rPr>
        <w:t xml:space="preserve"> Student Union. The</w:t>
      </w:r>
      <w:r w:rsidR="00C6740B" w:rsidRPr="006255B2">
        <w:rPr>
          <w:rFonts w:asciiTheme="minorBidi" w:eastAsia="Arial Unicode MS" w:hAnsiTheme="minorBidi" w:cstheme="minorBidi"/>
        </w:rPr>
        <w:t xml:space="preserve"> </w:t>
      </w:r>
      <w:r w:rsidR="0053712F" w:rsidRPr="006255B2">
        <w:rPr>
          <w:rFonts w:asciiTheme="minorBidi" w:eastAsia="Arial Unicode MS" w:hAnsiTheme="minorBidi" w:cstheme="minorBidi"/>
        </w:rPr>
        <w:t xml:space="preserve">film includes the perspectives of </w:t>
      </w:r>
      <w:r w:rsidR="00C6740B" w:rsidRPr="006255B2">
        <w:rPr>
          <w:rFonts w:asciiTheme="minorBidi" w:eastAsia="Arial Unicode MS" w:hAnsiTheme="minorBidi" w:cstheme="minorBidi"/>
        </w:rPr>
        <w:t xml:space="preserve">branch member, Lillian Lambert, the </w:t>
      </w:r>
      <w:r w:rsidR="00C6740B" w:rsidRPr="006255B2">
        <w:rPr>
          <w:rFonts w:asciiTheme="minorBidi" w:eastAsia="Arial Unicode MS" w:hAnsiTheme="minorBidi" w:cstheme="minorBidi"/>
        </w:rPr>
        <w:lastRenderedPageBreak/>
        <w:t>first Black woman to receive an MBA from the school</w:t>
      </w:r>
      <w:r w:rsidR="0053712F" w:rsidRPr="006255B2">
        <w:rPr>
          <w:rFonts w:asciiTheme="minorBidi" w:eastAsia="Arial Unicode MS" w:hAnsiTheme="minorBidi" w:cstheme="minorBidi"/>
        </w:rPr>
        <w:t xml:space="preserve"> and a founding member of the Union.</w:t>
      </w:r>
      <w:r w:rsidR="00C6740B" w:rsidRPr="006255B2">
        <w:rPr>
          <w:rFonts w:asciiTheme="minorBidi" w:eastAsia="Arial Unicode MS" w:hAnsiTheme="minorBidi" w:cstheme="minorBidi"/>
        </w:rPr>
        <w:t xml:space="preserve"> </w:t>
      </w:r>
    </w:p>
    <w:p w14:paraId="5D111A94" w14:textId="2314487A" w:rsidR="008C3EFA" w:rsidRPr="006255B2" w:rsidRDefault="008C3EFA" w:rsidP="00691CDF">
      <w:pPr>
        <w:spacing w:line="360" w:lineRule="auto"/>
        <w:rPr>
          <w:rFonts w:asciiTheme="minorBidi" w:eastAsia="Arial Unicode MS" w:hAnsiTheme="minorBidi" w:cstheme="minorBidi"/>
        </w:rPr>
      </w:pPr>
      <w:r w:rsidRPr="006255B2">
        <w:rPr>
          <w:rFonts w:asciiTheme="minorBidi" w:eastAsia="Arial Unicode MS" w:hAnsiTheme="minorBidi" w:cstheme="minorBidi"/>
        </w:rPr>
        <w:t>April</w:t>
      </w:r>
    </w:p>
    <w:p w14:paraId="74358F8E" w14:textId="43234163" w:rsidR="008C3EFA" w:rsidRPr="006255B2" w:rsidRDefault="008C3EFA" w:rsidP="00691CDF">
      <w:pPr>
        <w:spacing w:line="360" w:lineRule="auto"/>
        <w:ind w:left="720"/>
        <w:rPr>
          <w:rFonts w:asciiTheme="minorBidi" w:eastAsia="Arial Unicode MS" w:hAnsiTheme="minorBidi" w:cstheme="minorBidi"/>
        </w:rPr>
      </w:pPr>
      <w:r w:rsidRPr="006255B2">
        <w:rPr>
          <w:rFonts w:asciiTheme="minorBidi" w:eastAsia="Arial Unicode MS" w:hAnsiTheme="minorBidi" w:cstheme="minorBidi"/>
        </w:rPr>
        <w:t xml:space="preserve">April </w:t>
      </w:r>
      <w:r w:rsidR="00D54E8A" w:rsidRPr="006255B2">
        <w:rPr>
          <w:rFonts w:asciiTheme="minorBidi" w:eastAsia="Arial Unicode MS" w:hAnsiTheme="minorBidi" w:cstheme="minorBidi"/>
        </w:rPr>
        <w:t>1</w:t>
      </w:r>
      <w:r w:rsidR="00C9728A" w:rsidRPr="006255B2">
        <w:rPr>
          <w:rFonts w:asciiTheme="minorBidi" w:eastAsia="Arial Unicode MS" w:hAnsiTheme="minorBidi" w:cstheme="minorBidi"/>
        </w:rPr>
        <w:t>2</w:t>
      </w:r>
      <w:r w:rsidRPr="006255B2">
        <w:rPr>
          <w:rFonts w:asciiTheme="minorBidi" w:eastAsia="Arial Unicode MS" w:hAnsiTheme="minorBidi" w:cstheme="minorBidi"/>
        </w:rPr>
        <w:t xml:space="preserve"> &amp; </w:t>
      </w:r>
      <w:r w:rsidR="00D54E8A" w:rsidRPr="006255B2">
        <w:rPr>
          <w:rFonts w:asciiTheme="minorBidi" w:eastAsia="Arial Unicode MS" w:hAnsiTheme="minorBidi" w:cstheme="minorBidi"/>
        </w:rPr>
        <w:t>1</w:t>
      </w:r>
      <w:r w:rsidR="00C9728A" w:rsidRPr="006255B2">
        <w:rPr>
          <w:rFonts w:asciiTheme="minorBidi" w:eastAsia="Arial Unicode MS" w:hAnsiTheme="minorBidi" w:cstheme="minorBidi"/>
        </w:rPr>
        <w:t>3</w:t>
      </w:r>
    </w:p>
    <w:p w14:paraId="6BC8FB0F" w14:textId="338A5670" w:rsidR="0036385E" w:rsidRDefault="008C3EFA" w:rsidP="00691CDF">
      <w:pPr>
        <w:spacing w:line="360" w:lineRule="auto"/>
        <w:ind w:left="1440"/>
        <w:rPr>
          <w:rFonts w:asciiTheme="minorBidi" w:eastAsia="Arial Unicode MS" w:hAnsiTheme="minorBidi" w:cstheme="minorBidi"/>
        </w:rPr>
      </w:pPr>
      <w:r w:rsidRPr="006255B2">
        <w:rPr>
          <w:rFonts w:asciiTheme="minorBidi" w:eastAsia="Arial Unicode MS" w:hAnsiTheme="minorBidi" w:cstheme="minorBidi"/>
        </w:rPr>
        <w:t xml:space="preserve">Manasota ASALH held its annual Randy Rankin Scholarship Classic. The event features tennis competition on Friday and golf and table games on Saturday morning. An awards luncheon </w:t>
      </w:r>
      <w:r w:rsidR="00C9728A" w:rsidRPr="006255B2">
        <w:rPr>
          <w:rFonts w:asciiTheme="minorBidi" w:eastAsia="Arial Unicode MS" w:hAnsiTheme="minorBidi" w:cstheme="minorBidi"/>
        </w:rPr>
        <w:t>is</w:t>
      </w:r>
      <w:r w:rsidRPr="006255B2">
        <w:rPr>
          <w:rFonts w:asciiTheme="minorBidi" w:eastAsia="Arial Unicode MS" w:hAnsiTheme="minorBidi" w:cstheme="minorBidi"/>
        </w:rPr>
        <w:t xml:space="preserve"> held Saturday afternoon. Proceeds from the </w:t>
      </w:r>
      <w:r w:rsidR="00BE1FE8" w:rsidRPr="006255B2">
        <w:rPr>
          <w:rFonts w:asciiTheme="minorBidi" w:eastAsia="Arial Unicode MS" w:hAnsiTheme="minorBidi" w:cstheme="minorBidi"/>
        </w:rPr>
        <w:t>classic</w:t>
      </w:r>
      <w:r w:rsidR="001000A7" w:rsidRPr="006255B2">
        <w:rPr>
          <w:rFonts w:asciiTheme="minorBidi" w:eastAsia="Arial Unicode MS" w:hAnsiTheme="minorBidi" w:cstheme="minorBidi"/>
        </w:rPr>
        <w:t xml:space="preserve"> </w:t>
      </w:r>
      <w:r w:rsidRPr="006255B2">
        <w:rPr>
          <w:rFonts w:asciiTheme="minorBidi" w:eastAsia="Arial Unicode MS" w:hAnsiTheme="minorBidi" w:cstheme="minorBidi"/>
        </w:rPr>
        <w:t xml:space="preserve">support the </w:t>
      </w:r>
      <w:r w:rsidR="009C14B6">
        <w:rPr>
          <w:rFonts w:asciiTheme="minorBidi" w:eastAsia="Arial Unicode MS" w:hAnsiTheme="minorBidi" w:cstheme="minorBidi"/>
        </w:rPr>
        <w:t>Manasota ASALH</w:t>
      </w:r>
      <w:r w:rsidRPr="006255B2">
        <w:rPr>
          <w:rFonts w:asciiTheme="minorBidi" w:eastAsia="Arial Unicode MS" w:hAnsiTheme="minorBidi" w:cstheme="minorBidi"/>
        </w:rPr>
        <w:t xml:space="preserve"> Scholarship fund. Over 240 people </w:t>
      </w:r>
      <w:r w:rsidR="00C9728A" w:rsidRPr="006255B2">
        <w:rPr>
          <w:rFonts w:asciiTheme="minorBidi" w:eastAsia="Arial Unicode MS" w:hAnsiTheme="minorBidi" w:cstheme="minorBidi"/>
        </w:rPr>
        <w:t>participated</w:t>
      </w:r>
      <w:r w:rsidRPr="006255B2">
        <w:rPr>
          <w:rFonts w:asciiTheme="minorBidi" w:eastAsia="Arial Unicode MS" w:hAnsiTheme="minorBidi" w:cstheme="minorBidi"/>
        </w:rPr>
        <w:t>.</w:t>
      </w:r>
    </w:p>
    <w:p w14:paraId="6CFCC59F" w14:textId="7DF2E901" w:rsidR="001453FD" w:rsidRDefault="001453FD" w:rsidP="001453FD">
      <w:pPr>
        <w:spacing w:line="360" w:lineRule="auto"/>
        <w:rPr>
          <w:rFonts w:asciiTheme="minorBidi" w:eastAsia="Arial Unicode MS" w:hAnsiTheme="minorBidi" w:cstheme="minorBidi"/>
        </w:rPr>
      </w:pPr>
      <w:r>
        <w:rPr>
          <w:rFonts w:asciiTheme="minorBidi" w:eastAsia="Arial Unicode MS" w:hAnsiTheme="minorBidi" w:cstheme="minorBidi"/>
        </w:rPr>
        <w:tab/>
        <w:t>April 15 – 19</w:t>
      </w:r>
    </w:p>
    <w:p w14:paraId="623C8B1B" w14:textId="6D2CDC9F" w:rsidR="001453FD" w:rsidRPr="006255B2" w:rsidRDefault="001453FD" w:rsidP="001453FD">
      <w:pPr>
        <w:spacing w:line="360" w:lineRule="auto"/>
        <w:ind w:left="1440"/>
        <w:rPr>
          <w:rFonts w:asciiTheme="minorBidi" w:eastAsia="Arial Unicode MS" w:hAnsiTheme="minorBidi" w:cstheme="minorBidi"/>
        </w:rPr>
      </w:pPr>
      <w:r>
        <w:rPr>
          <w:rFonts w:asciiTheme="minorBidi" w:eastAsia="Arial Unicode MS" w:hAnsiTheme="minorBidi" w:cstheme="minorBidi"/>
        </w:rPr>
        <w:t xml:space="preserve">Forty-three branch members participated in a field trip to Montgomery, Selma, and Tuskegee, Alabama. The trip was organized and </w:t>
      </w:r>
      <w:proofErr w:type="spellStart"/>
      <w:r>
        <w:rPr>
          <w:rFonts w:asciiTheme="minorBidi" w:eastAsia="Arial Unicode MS" w:hAnsiTheme="minorBidi" w:cstheme="minorBidi"/>
        </w:rPr>
        <w:t>co-ordinated</w:t>
      </w:r>
      <w:proofErr w:type="spellEnd"/>
      <w:r>
        <w:rPr>
          <w:rFonts w:asciiTheme="minorBidi" w:eastAsia="Arial Unicode MS" w:hAnsiTheme="minorBidi" w:cstheme="minorBidi"/>
        </w:rPr>
        <w:t xml:space="preserve"> by branch member, Sherry Suggs. Sites toured included the Edmund Pettus Bridge, the Lowndes </w:t>
      </w:r>
      <w:r w:rsidR="009C14B6">
        <w:rPr>
          <w:rFonts w:asciiTheme="minorBidi" w:eastAsia="Arial Unicode MS" w:hAnsiTheme="minorBidi" w:cstheme="minorBidi"/>
        </w:rPr>
        <w:t xml:space="preserve">County </w:t>
      </w:r>
      <w:r>
        <w:rPr>
          <w:rFonts w:asciiTheme="minorBidi" w:eastAsia="Arial Unicode MS" w:hAnsiTheme="minorBidi" w:cstheme="minorBidi"/>
        </w:rPr>
        <w:t xml:space="preserve">Interpretive Center, several historic churches in Montgomery, the Equal Justice Initiative and National Memorial, the Rosa Parks Museum, the Southern Poverty Law Center, Tuskegee University, and the Tuskegee Airmen and Veterans historic site. </w:t>
      </w:r>
    </w:p>
    <w:p w14:paraId="4B58F2ED" w14:textId="77777777" w:rsidR="0036451C" w:rsidRPr="006255B2" w:rsidRDefault="0036451C" w:rsidP="006255B2">
      <w:pPr>
        <w:spacing w:line="360" w:lineRule="auto"/>
        <w:ind w:left="720"/>
        <w:rPr>
          <w:rFonts w:asciiTheme="minorBidi" w:eastAsia="Arial Unicode MS" w:hAnsiTheme="minorBidi" w:cstheme="minorBidi"/>
        </w:rPr>
      </w:pPr>
      <w:r w:rsidRPr="006255B2">
        <w:rPr>
          <w:rFonts w:asciiTheme="minorBidi" w:eastAsia="Arial Unicode MS" w:hAnsiTheme="minorBidi" w:cstheme="minorBidi"/>
        </w:rPr>
        <w:t>April 26</w:t>
      </w:r>
    </w:p>
    <w:p w14:paraId="37584C15" w14:textId="3013FF9F" w:rsidR="00995FC8" w:rsidRPr="008D3C2F" w:rsidRDefault="0036451C" w:rsidP="008D3C2F">
      <w:pPr>
        <w:spacing w:line="360" w:lineRule="auto"/>
        <w:ind w:left="1440"/>
        <w:rPr>
          <w:rFonts w:asciiTheme="minorBidi" w:eastAsia="Arial Unicode MS" w:hAnsiTheme="minorBidi" w:cstheme="minorBidi"/>
        </w:rPr>
      </w:pPr>
      <w:r w:rsidRPr="006255B2">
        <w:rPr>
          <w:rFonts w:asciiTheme="minorBidi" w:eastAsia="Arial Unicode MS" w:hAnsiTheme="minorBidi" w:cstheme="minorBidi"/>
        </w:rPr>
        <w:t xml:space="preserve">Manasota ASALH held its April general membership meeting. Our Moment in History speaker was branch member, </w:t>
      </w:r>
      <w:r w:rsidR="008D3C2F">
        <w:rPr>
          <w:rFonts w:asciiTheme="minorBidi" w:eastAsia="Arial Unicode MS" w:hAnsiTheme="minorBidi" w:cstheme="minorBidi"/>
        </w:rPr>
        <w:t xml:space="preserve">Morrie </w:t>
      </w:r>
      <w:proofErr w:type="spellStart"/>
      <w:r w:rsidR="008D3C2F">
        <w:rPr>
          <w:rFonts w:asciiTheme="minorBidi" w:eastAsia="Arial Unicode MS" w:hAnsiTheme="minorBidi" w:cstheme="minorBidi"/>
        </w:rPr>
        <w:t>Tharps</w:t>
      </w:r>
      <w:proofErr w:type="spellEnd"/>
      <w:r w:rsidR="008D3C2F">
        <w:rPr>
          <w:rFonts w:asciiTheme="minorBidi" w:eastAsia="Arial Unicode MS" w:hAnsiTheme="minorBidi" w:cstheme="minorBidi"/>
        </w:rPr>
        <w:t xml:space="preserve">. </w:t>
      </w:r>
      <w:r w:rsidR="008D3C2F" w:rsidRPr="008D3C2F">
        <w:rPr>
          <w:rFonts w:asciiTheme="minorBidi" w:eastAsia="Arial Unicode MS" w:hAnsiTheme="minorBidi" w:cstheme="minorBidi"/>
        </w:rPr>
        <w:t xml:space="preserve">His presentation was informed by the 2019 Black History Month theme, “Black Migrations,” and described </w:t>
      </w:r>
      <w:r w:rsidR="008D3C2F" w:rsidRPr="008D3C2F">
        <w:rPr>
          <w:rFonts w:asciiTheme="minorBidi" w:hAnsiTheme="minorBidi" w:cstheme="minorBidi"/>
        </w:rPr>
        <w:t>many traumatic and “near death</w:t>
      </w:r>
      <w:r w:rsidR="009C14B6">
        <w:rPr>
          <w:rFonts w:asciiTheme="minorBidi" w:hAnsiTheme="minorBidi" w:cstheme="minorBidi"/>
        </w:rPr>
        <w:t>”</w:t>
      </w:r>
      <w:r w:rsidR="008D3C2F" w:rsidRPr="008D3C2F">
        <w:rPr>
          <w:rFonts w:asciiTheme="minorBidi" w:hAnsiTheme="minorBidi" w:cstheme="minorBidi"/>
        </w:rPr>
        <w:t xml:space="preserve"> experiences he has survived and overcome throughout his life.</w:t>
      </w:r>
    </w:p>
    <w:p w14:paraId="38B23EDD" w14:textId="7FC59B23" w:rsidR="00995FC8" w:rsidRPr="006255B2" w:rsidRDefault="00995FC8" w:rsidP="006255B2">
      <w:pPr>
        <w:pStyle w:val="story-body-text"/>
        <w:shd w:val="clear" w:color="auto" w:fill="FFFFFF"/>
        <w:spacing w:before="0" w:beforeAutospacing="0" w:after="240" w:afterAutospacing="0" w:line="360" w:lineRule="auto"/>
        <w:ind w:left="1440" w:hanging="720"/>
        <w:rPr>
          <w:rFonts w:asciiTheme="minorBidi" w:eastAsia="Arial Unicode MS" w:hAnsiTheme="minorBidi" w:cstheme="minorBidi"/>
        </w:rPr>
      </w:pPr>
      <w:r w:rsidRPr="006255B2">
        <w:rPr>
          <w:rFonts w:asciiTheme="minorBidi" w:eastAsia="Arial Unicode MS" w:hAnsiTheme="minorBidi" w:cstheme="minorBidi"/>
        </w:rPr>
        <w:t>April 27</w:t>
      </w:r>
    </w:p>
    <w:p w14:paraId="32472720" w14:textId="71B2295F" w:rsidR="00995FC8" w:rsidRPr="001453FD" w:rsidRDefault="0036451C" w:rsidP="001453FD">
      <w:pPr>
        <w:widowControl w:val="0"/>
        <w:autoSpaceDE w:val="0"/>
        <w:autoSpaceDN w:val="0"/>
        <w:adjustRightInd w:val="0"/>
        <w:spacing w:line="360" w:lineRule="auto"/>
        <w:ind w:left="1440"/>
        <w:rPr>
          <w:rFonts w:asciiTheme="minorBidi" w:hAnsiTheme="minorBidi" w:cstheme="minorBidi"/>
        </w:rPr>
      </w:pPr>
      <w:r w:rsidRPr="006255B2">
        <w:rPr>
          <w:rFonts w:asciiTheme="minorBidi" w:hAnsiTheme="minorBidi" w:cstheme="minorBidi"/>
        </w:rPr>
        <w:t xml:space="preserve">The film “Zora’s Roots” was screened at the Betty J. Johnson North Sarasota Library as part of </w:t>
      </w:r>
      <w:r w:rsidRPr="006255B2">
        <w:rPr>
          <w:rFonts w:asciiTheme="minorBidi" w:eastAsia="Arial Unicode MS" w:hAnsiTheme="minorBidi" w:cstheme="minorBidi"/>
        </w:rPr>
        <w:t xml:space="preserve">the Dr. S. Carroll Buchanan Film Series. The </w:t>
      </w:r>
      <w:r w:rsidRPr="006255B2">
        <w:rPr>
          <w:rFonts w:asciiTheme="minorBidi" w:hAnsiTheme="minorBidi" w:cstheme="minorBidi"/>
        </w:rPr>
        <w:t>documentary explores the life, literary and creative influences of Zora Neal Houston, one of the most famous and prolific writers of the Harlem Renaissance.</w:t>
      </w:r>
    </w:p>
    <w:p w14:paraId="2A83660F" w14:textId="77777777" w:rsidR="00691CDF" w:rsidRDefault="00691CDF" w:rsidP="006255B2">
      <w:pPr>
        <w:spacing w:after="120" w:line="360" w:lineRule="auto"/>
        <w:rPr>
          <w:rFonts w:asciiTheme="minorBidi" w:eastAsia="Arial Unicode MS" w:hAnsiTheme="minorBidi" w:cstheme="minorBidi"/>
        </w:rPr>
      </w:pPr>
    </w:p>
    <w:p w14:paraId="06D11ACA" w14:textId="09FC2E28" w:rsidR="008C3EFA" w:rsidRPr="006255B2" w:rsidRDefault="008C3EFA" w:rsidP="00691CDF">
      <w:pPr>
        <w:spacing w:line="360" w:lineRule="auto"/>
        <w:rPr>
          <w:rFonts w:asciiTheme="minorBidi" w:eastAsia="Arial Unicode MS" w:hAnsiTheme="minorBidi" w:cstheme="minorBidi"/>
        </w:rPr>
      </w:pPr>
      <w:r w:rsidRPr="006255B2">
        <w:rPr>
          <w:rFonts w:asciiTheme="minorBidi" w:eastAsia="Arial Unicode MS" w:hAnsiTheme="minorBidi" w:cstheme="minorBidi"/>
        </w:rPr>
        <w:lastRenderedPageBreak/>
        <w:t>May</w:t>
      </w:r>
    </w:p>
    <w:p w14:paraId="1EFD6CBC" w14:textId="45F7E3C7" w:rsidR="008C3EFA" w:rsidRPr="006255B2" w:rsidRDefault="008C3EFA" w:rsidP="00691CDF">
      <w:pPr>
        <w:spacing w:line="360" w:lineRule="auto"/>
        <w:ind w:left="720"/>
        <w:rPr>
          <w:rFonts w:asciiTheme="minorBidi" w:eastAsia="Arial Unicode MS" w:hAnsiTheme="minorBidi" w:cstheme="minorBidi"/>
        </w:rPr>
      </w:pPr>
      <w:r w:rsidRPr="006255B2">
        <w:rPr>
          <w:rFonts w:asciiTheme="minorBidi" w:eastAsia="Arial Unicode MS" w:hAnsiTheme="minorBidi" w:cstheme="minorBidi"/>
        </w:rPr>
        <w:t>May 2</w:t>
      </w:r>
      <w:r w:rsidR="009C58A4" w:rsidRPr="006255B2">
        <w:rPr>
          <w:rFonts w:asciiTheme="minorBidi" w:eastAsia="Arial Unicode MS" w:hAnsiTheme="minorBidi" w:cstheme="minorBidi"/>
        </w:rPr>
        <w:t>5</w:t>
      </w:r>
    </w:p>
    <w:p w14:paraId="334BACDD" w14:textId="0BE78636" w:rsidR="003878E5" w:rsidRPr="006255B2" w:rsidRDefault="008C3EFA" w:rsidP="006255B2">
      <w:pPr>
        <w:spacing w:line="360" w:lineRule="auto"/>
        <w:ind w:left="1440"/>
        <w:rPr>
          <w:rFonts w:asciiTheme="minorBidi" w:eastAsia="Arial Unicode MS" w:hAnsiTheme="minorBidi" w:cstheme="minorBidi"/>
        </w:rPr>
      </w:pPr>
      <w:r w:rsidRPr="006255B2">
        <w:rPr>
          <w:rFonts w:asciiTheme="minorBidi" w:eastAsia="Arial Unicode MS" w:hAnsiTheme="minorBidi" w:cstheme="minorBidi"/>
        </w:rPr>
        <w:t xml:space="preserve">Manasota ASALH held its monthly general membership meeting at the Family Heritage House Museum located on the Florida State College campus in Bradenton, FL. Twenty scholarships were awarded totaling </w:t>
      </w:r>
      <w:r w:rsidR="0036451C" w:rsidRPr="006255B2">
        <w:rPr>
          <w:rFonts w:asciiTheme="minorBidi" w:eastAsia="Arial Unicode MS" w:hAnsiTheme="minorBidi" w:cstheme="minorBidi"/>
        </w:rPr>
        <w:t>over $40,0</w:t>
      </w:r>
      <w:r w:rsidRPr="006255B2">
        <w:rPr>
          <w:rFonts w:asciiTheme="minorBidi" w:eastAsia="Arial Unicode MS" w:hAnsiTheme="minorBidi" w:cstheme="minorBidi"/>
        </w:rPr>
        <w:t xml:space="preserve">00. Since </w:t>
      </w:r>
      <w:r w:rsidR="009C14B6">
        <w:rPr>
          <w:rFonts w:asciiTheme="minorBidi" w:eastAsia="Arial Unicode MS" w:hAnsiTheme="minorBidi" w:cstheme="minorBidi"/>
        </w:rPr>
        <w:t>the program’s</w:t>
      </w:r>
      <w:r w:rsidRPr="006255B2">
        <w:rPr>
          <w:rFonts w:asciiTheme="minorBidi" w:eastAsia="Arial Unicode MS" w:hAnsiTheme="minorBidi" w:cstheme="minorBidi"/>
        </w:rPr>
        <w:t xml:space="preserve"> inception </w:t>
      </w:r>
      <w:r w:rsidR="009C14B6">
        <w:rPr>
          <w:rFonts w:asciiTheme="minorBidi" w:eastAsia="Arial Unicode MS" w:hAnsiTheme="minorBidi" w:cstheme="minorBidi"/>
        </w:rPr>
        <w:t xml:space="preserve">Manasota ASALH has awarded </w:t>
      </w:r>
      <w:r w:rsidRPr="006255B2">
        <w:rPr>
          <w:rFonts w:asciiTheme="minorBidi" w:eastAsia="Arial Unicode MS" w:hAnsiTheme="minorBidi" w:cstheme="minorBidi"/>
        </w:rPr>
        <w:t>more than $3</w:t>
      </w:r>
      <w:r w:rsidR="0036451C" w:rsidRPr="006255B2">
        <w:rPr>
          <w:rFonts w:asciiTheme="minorBidi" w:eastAsia="Arial Unicode MS" w:hAnsiTheme="minorBidi" w:cstheme="minorBidi"/>
        </w:rPr>
        <w:t>7</w:t>
      </w:r>
      <w:r w:rsidR="009C58A4" w:rsidRPr="006255B2">
        <w:rPr>
          <w:rFonts w:asciiTheme="minorBidi" w:eastAsia="Arial Unicode MS" w:hAnsiTheme="minorBidi" w:cstheme="minorBidi"/>
        </w:rPr>
        <w:t>0</w:t>
      </w:r>
      <w:r w:rsidRPr="006255B2">
        <w:rPr>
          <w:rFonts w:asciiTheme="minorBidi" w:eastAsia="Arial Unicode MS" w:hAnsiTheme="minorBidi" w:cstheme="minorBidi"/>
        </w:rPr>
        <w:t xml:space="preserve">,000 </w:t>
      </w:r>
      <w:r w:rsidR="009C14B6">
        <w:rPr>
          <w:rFonts w:asciiTheme="minorBidi" w:eastAsia="Arial Unicode MS" w:hAnsiTheme="minorBidi" w:cstheme="minorBidi"/>
        </w:rPr>
        <w:t>t</w:t>
      </w:r>
      <w:r w:rsidRPr="006255B2">
        <w:rPr>
          <w:rFonts w:asciiTheme="minorBidi" w:eastAsia="Arial Unicode MS" w:hAnsiTheme="minorBidi" w:cstheme="minorBidi"/>
        </w:rPr>
        <w:t>o deserving students</w:t>
      </w:r>
      <w:bookmarkStart w:id="0" w:name="_GoBack"/>
      <w:bookmarkEnd w:id="0"/>
      <w:r w:rsidRPr="006255B2">
        <w:rPr>
          <w:rFonts w:asciiTheme="minorBidi" w:eastAsia="Arial Unicode MS" w:hAnsiTheme="minorBidi" w:cstheme="minorBidi"/>
        </w:rPr>
        <w:t>.</w:t>
      </w:r>
      <w:r w:rsidR="001000A7" w:rsidRPr="006255B2">
        <w:rPr>
          <w:rFonts w:asciiTheme="minorBidi" w:eastAsia="Arial Unicode MS" w:hAnsiTheme="minorBidi" w:cstheme="minorBidi"/>
        </w:rPr>
        <w:t xml:space="preserve"> The Moment in History speaker was </w:t>
      </w:r>
      <w:r w:rsidR="009C58A4" w:rsidRPr="006255B2">
        <w:rPr>
          <w:rFonts w:asciiTheme="minorBidi" w:eastAsia="Arial Unicode MS" w:hAnsiTheme="minorBidi" w:cstheme="minorBidi"/>
        </w:rPr>
        <w:t xml:space="preserve">Dr. </w:t>
      </w:r>
      <w:r w:rsidR="00481F26" w:rsidRPr="006255B2">
        <w:rPr>
          <w:rFonts w:asciiTheme="minorBidi" w:eastAsia="Arial Unicode MS" w:hAnsiTheme="minorBidi" w:cstheme="minorBidi"/>
        </w:rPr>
        <w:t xml:space="preserve">La Shawn Frost, Principal of Booker Middle School and Principal-of-the-year in Sarasota. </w:t>
      </w:r>
      <w:r w:rsidRPr="006255B2">
        <w:rPr>
          <w:rFonts w:asciiTheme="minorBidi" w:eastAsia="Arial Unicode MS" w:hAnsiTheme="minorBidi" w:cstheme="minorBidi"/>
        </w:rPr>
        <w:t xml:space="preserve">During the meeting </w:t>
      </w:r>
      <w:r w:rsidR="001000A7" w:rsidRPr="006255B2">
        <w:rPr>
          <w:rFonts w:asciiTheme="minorBidi" w:eastAsia="Arial Unicode MS" w:hAnsiTheme="minorBidi" w:cstheme="minorBidi"/>
        </w:rPr>
        <w:t>James Stewart</w:t>
      </w:r>
      <w:r w:rsidRPr="006255B2">
        <w:rPr>
          <w:rFonts w:asciiTheme="minorBidi" w:eastAsia="Arial Unicode MS" w:hAnsiTheme="minorBidi" w:cstheme="minorBidi"/>
        </w:rPr>
        <w:t xml:space="preserve">, Manasota ASALH President, presented </w:t>
      </w:r>
      <w:r w:rsidR="0036451C" w:rsidRPr="006255B2">
        <w:rPr>
          <w:rFonts w:asciiTheme="minorBidi" w:eastAsia="Arial Unicode MS" w:hAnsiTheme="minorBidi" w:cstheme="minorBidi"/>
        </w:rPr>
        <w:t xml:space="preserve">a </w:t>
      </w:r>
      <w:r w:rsidRPr="006255B2">
        <w:rPr>
          <w:rFonts w:asciiTheme="minorBidi" w:eastAsia="Arial Unicode MS" w:hAnsiTheme="minorBidi" w:cstheme="minorBidi"/>
        </w:rPr>
        <w:t xml:space="preserve">$1,000 </w:t>
      </w:r>
      <w:r w:rsidR="000D6307" w:rsidRPr="006255B2">
        <w:rPr>
          <w:rFonts w:asciiTheme="minorBidi" w:eastAsia="Arial Unicode MS" w:hAnsiTheme="minorBidi" w:cstheme="minorBidi"/>
        </w:rPr>
        <w:t xml:space="preserve">donation </w:t>
      </w:r>
      <w:r w:rsidRPr="006255B2">
        <w:rPr>
          <w:rFonts w:asciiTheme="minorBidi" w:eastAsia="Arial Unicode MS" w:hAnsiTheme="minorBidi" w:cstheme="minorBidi"/>
        </w:rPr>
        <w:t>to the Family Heritage House Museum.</w:t>
      </w:r>
    </w:p>
    <w:p w14:paraId="1FE003FB" w14:textId="30013958" w:rsidR="00481F26" w:rsidRPr="006255B2" w:rsidRDefault="00481F26" w:rsidP="006255B2">
      <w:pPr>
        <w:spacing w:line="360" w:lineRule="auto"/>
        <w:ind w:left="1440" w:hanging="1440"/>
        <w:rPr>
          <w:rFonts w:asciiTheme="minorBidi" w:eastAsia="Arial Unicode MS" w:hAnsiTheme="minorBidi" w:cstheme="minorBidi"/>
        </w:rPr>
      </w:pPr>
      <w:r w:rsidRPr="006255B2">
        <w:rPr>
          <w:rFonts w:asciiTheme="minorBidi" w:eastAsia="Arial Unicode MS" w:hAnsiTheme="minorBidi" w:cstheme="minorBidi"/>
        </w:rPr>
        <w:t>June</w:t>
      </w:r>
    </w:p>
    <w:p w14:paraId="3A01B3CB" w14:textId="240BDAE8" w:rsidR="00481F26" w:rsidRPr="006255B2" w:rsidRDefault="00481F26" w:rsidP="006255B2">
      <w:pPr>
        <w:spacing w:line="360" w:lineRule="auto"/>
        <w:ind w:left="1440" w:hanging="1440"/>
        <w:rPr>
          <w:rFonts w:asciiTheme="minorBidi" w:eastAsia="Arial Unicode MS" w:hAnsiTheme="minorBidi" w:cstheme="minorBidi"/>
        </w:rPr>
      </w:pPr>
      <w:r w:rsidRPr="006255B2">
        <w:rPr>
          <w:rFonts w:asciiTheme="minorBidi" w:eastAsia="Arial Unicode MS" w:hAnsiTheme="minorBidi" w:cstheme="minorBidi"/>
        </w:rPr>
        <w:tab/>
        <w:t xml:space="preserve">The branch made </w:t>
      </w:r>
      <w:r w:rsidR="00D71B35" w:rsidRPr="006255B2">
        <w:rPr>
          <w:rFonts w:asciiTheme="minorBidi" w:eastAsia="Arial Unicode MS" w:hAnsiTheme="minorBidi" w:cstheme="minorBidi"/>
        </w:rPr>
        <w:t xml:space="preserve">a </w:t>
      </w:r>
      <w:r w:rsidRPr="006255B2">
        <w:rPr>
          <w:rFonts w:asciiTheme="minorBidi" w:eastAsia="Arial Unicode MS" w:hAnsiTheme="minorBidi" w:cstheme="minorBidi"/>
        </w:rPr>
        <w:t xml:space="preserve">donation to the Westcoast Black Theater Troupe in support of two summer educational programs, </w:t>
      </w:r>
      <w:proofErr w:type="spellStart"/>
      <w:r w:rsidRPr="006255B2">
        <w:rPr>
          <w:rFonts w:asciiTheme="minorBidi" w:eastAsia="Arial Unicode MS" w:hAnsiTheme="minorBidi" w:cstheme="minorBidi"/>
        </w:rPr>
        <w:t>Jazzlinks</w:t>
      </w:r>
      <w:proofErr w:type="spellEnd"/>
      <w:r w:rsidRPr="006255B2">
        <w:rPr>
          <w:rFonts w:asciiTheme="minorBidi" w:eastAsia="Arial Unicode MS" w:hAnsiTheme="minorBidi" w:cstheme="minorBidi"/>
        </w:rPr>
        <w:t xml:space="preserve"> and Stage of Discovery, which offer exposure and training in the arts for local African American students.  </w:t>
      </w:r>
    </w:p>
    <w:p w14:paraId="5F800FEF" w14:textId="30D76AC8" w:rsidR="0014721F" w:rsidRPr="006255B2" w:rsidRDefault="0014721F" w:rsidP="006255B2">
      <w:pPr>
        <w:spacing w:line="360" w:lineRule="auto"/>
        <w:ind w:left="1440" w:hanging="1440"/>
        <w:rPr>
          <w:rFonts w:asciiTheme="minorBidi" w:eastAsia="Arial Unicode MS" w:hAnsiTheme="minorBidi" w:cstheme="minorBidi"/>
        </w:rPr>
      </w:pPr>
      <w:r w:rsidRPr="006255B2">
        <w:rPr>
          <w:rFonts w:asciiTheme="minorBidi" w:eastAsia="Arial Unicode MS" w:hAnsiTheme="minorBidi" w:cstheme="minorBidi"/>
        </w:rPr>
        <w:t>June 15</w:t>
      </w:r>
    </w:p>
    <w:p w14:paraId="6D0230AD" w14:textId="6578C599" w:rsidR="0014721F" w:rsidRPr="006255B2" w:rsidRDefault="0014721F" w:rsidP="006255B2">
      <w:pPr>
        <w:spacing w:line="360" w:lineRule="auto"/>
        <w:ind w:left="1440" w:hanging="1440"/>
        <w:rPr>
          <w:rFonts w:asciiTheme="minorBidi" w:eastAsia="Arial Unicode MS" w:hAnsiTheme="minorBidi" w:cstheme="minorBidi"/>
        </w:rPr>
      </w:pPr>
      <w:r w:rsidRPr="006255B2">
        <w:rPr>
          <w:rFonts w:asciiTheme="minorBidi" w:eastAsia="Arial Unicode MS" w:hAnsiTheme="minorBidi" w:cstheme="minorBidi"/>
        </w:rPr>
        <w:tab/>
        <w:t>Branch member, David Wilkins</w:t>
      </w:r>
      <w:r w:rsidR="006255B2" w:rsidRPr="006255B2">
        <w:rPr>
          <w:rFonts w:asciiTheme="minorBidi" w:eastAsia="Arial Unicode MS" w:hAnsiTheme="minorBidi" w:cstheme="minorBidi"/>
        </w:rPr>
        <w:t>, taught the first session of the course entitled “The History of American Slavery”</w:t>
      </w:r>
      <w:r w:rsidR="00557922">
        <w:rPr>
          <w:rFonts w:asciiTheme="minorBidi" w:eastAsia="Arial Unicode MS" w:hAnsiTheme="minorBidi" w:cstheme="minorBidi"/>
        </w:rPr>
        <w:t xml:space="preserve"> at the Betty </w:t>
      </w:r>
      <w:proofErr w:type="spellStart"/>
      <w:proofErr w:type="gramStart"/>
      <w:r w:rsidR="00557922">
        <w:rPr>
          <w:rFonts w:asciiTheme="minorBidi" w:eastAsia="Arial Unicode MS" w:hAnsiTheme="minorBidi" w:cstheme="minorBidi"/>
        </w:rPr>
        <w:t>J.Johnson</w:t>
      </w:r>
      <w:proofErr w:type="spellEnd"/>
      <w:proofErr w:type="gramEnd"/>
      <w:r w:rsidR="00557922">
        <w:rPr>
          <w:rFonts w:asciiTheme="minorBidi" w:eastAsia="Arial Unicode MS" w:hAnsiTheme="minorBidi" w:cstheme="minorBidi"/>
        </w:rPr>
        <w:t xml:space="preserve"> North Sarasota Library.</w:t>
      </w:r>
      <w:r w:rsidR="006255B2" w:rsidRPr="006255B2">
        <w:rPr>
          <w:rFonts w:asciiTheme="minorBidi" w:eastAsia="Arial Unicode MS" w:hAnsiTheme="minorBidi" w:cstheme="minorBidi"/>
        </w:rPr>
        <w:t xml:space="preserve"> A total of eight sessions were held over the course of the summer, the last on August 3</w:t>
      </w:r>
      <w:r w:rsidR="006255B2" w:rsidRPr="006255B2">
        <w:rPr>
          <w:rFonts w:asciiTheme="minorBidi" w:eastAsia="Arial Unicode MS" w:hAnsiTheme="minorBidi" w:cstheme="minorBidi"/>
          <w:vertAlign w:val="superscript"/>
        </w:rPr>
        <w:t>rd</w:t>
      </w:r>
      <w:r w:rsidR="006255B2" w:rsidRPr="006255B2">
        <w:rPr>
          <w:rFonts w:asciiTheme="minorBidi" w:eastAsia="Arial Unicode MS" w:hAnsiTheme="minorBidi" w:cstheme="minorBidi"/>
        </w:rPr>
        <w:t>. A total of approximately 100 different individuals attended at least one of the sessions.</w:t>
      </w:r>
      <w:r w:rsidRPr="006255B2">
        <w:rPr>
          <w:rFonts w:asciiTheme="minorBidi" w:eastAsia="Arial Unicode MS" w:hAnsiTheme="minorBidi" w:cstheme="minorBidi"/>
        </w:rPr>
        <w:t xml:space="preserve"> </w:t>
      </w:r>
    </w:p>
    <w:p w14:paraId="688A536C" w14:textId="77777777" w:rsidR="008C3EFA" w:rsidRPr="006255B2" w:rsidRDefault="008C3EFA" w:rsidP="006255B2">
      <w:pPr>
        <w:spacing w:after="120" w:line="360" w:lineRule="auto"/>
        <w:rPr>
          <w:rFonts w:asciiTheme="minorBidi" w:eastAsia="Arial Unicode MS" w:hAnsiTheme="minorBidi" w:cstheme="minorBidi"/>
        </w:rPr>
      </w:pPr>
      <w:r w:rsidRPr="006255B2">
        <w:rPr>
          <w:rFonts w:asciiTheme="minorBidi" w:eastAsia="Arial Unicode MS" w:hAnsiTheme="minorBidi" w:cstheme="minorBidi"/>
        </w:rPr>
        <w:t>June through August</w:t>
      </w:r>
    </w:p>
    <w:p w14:paraId="27402B65" w14:textId="74736823" w:rsidR="0036385E" w:rsidRPr="006255B2" w:rsidRDefault="008C3EFA" w:rsidP="006255B2">
      <w:pPr>
        <w:spacing w:after="120" w:line="360" w:lineRule="auto"/>
        <w:ind w:left="1440"/>
        <w:rPr>
          <w:rFonts w:asciiTheme="minorBidi" w:eastAsia="Arial Unicode MS" w:hAnsiTheme="minorBidi" w:cstheme="minorBidi"/>
        </w:rPr>
      </w:pPr>
      <w:r w:rsidRPr="006255B2">
        <w:rPr>
          <w:rFonts w:asciiTheme="minorBidi" w:eastAsia="Arial Unicode MS" w:hAnsiTheme="minorBidi" w:cstheme="minorBidi"/>
        </w:rPr>
        <w:t>No meetings were held during the summer months as many of our members spend the summer months in the northern states.</w:t>
      </w:r>
      <w:r w:rsidR="00D32AD1" w:rsidRPr="006255B2">
        <w:rPr>
          <w:rFonts w:asciiTheme="minorBidi" w:eastAsia="Arial Unicode MS" w:hAnsiTheme="minorBidi" w:cstheme="minorBidi"/>
        </w:rPr>
        <w:t xml:space="preserve"> </w:t>
      </w:r>
    </w:p>
    <w:p w14:paraId="066F5B6D" w14:textId="164D1C37" w:rsidR="008C3EFA" w:rsidRPr="006255B2" w:rsidRDefault="008C3EFA" w:rsidP="006255B2">
      <w:pPr>
        <w:spacing w:after="120" w:line="360" w:lineRule="auto"/>
        <w:rPr>
          <w:rFonts w:asciiTheme="minorBidi" w:eastAsia="Arial Unicode MS" w:hAnsiTheme="minorBidi" w:cstheme="minorBidi"/>
        </w:rPr>
      </w:pPr>
      <w:r w:rsidRPr="006255B2">
        <w:rPr>
          <w:rFonts w:asciiTheme="minorBidi" w:eastAsia="Arial Unicode MS" w:hAnsiTheme="minorBidi" w:cstheme="minorBidi"/>
        </w:rPr>
        <w:t>September</w:t>
      </w:r>
    </w:p>
    <w:p w14:paraId="7D865541" w14:textId="73FF4BCD" w:rsidR="00D34E51" w:rsidRPr="006255B2" w:rsidRDefault="00D34E51" w:rsidP="006255B2">
      <w:pPr>
        <w:spacing w:after="120" w:line="360" w:lineRule="auto"/>
        <w:ind w:firstLine="720"/>
        <w:rPr>
          <w:rFonts w:asciiTheme="minorBidi" w:eastAsia="Arial Unicode MS" w:hAnsiTheme="minorBidi" w:cstheme="minorBidi"/>
        </w:rPr>
      </w:pPr>
      <w:r w:rsidRPr="006255B2">
        <w:rPr>
          <w:rFonts w:asciiTheme="minorBidi" w:eastAsia="Arial Unicode MS" w:hAnsiTheme="minorBidi" w:cstheme="minorBidi"/>
        </w:rPr>
        <w:t>September 1</w:t>
      </w:r>
      <w:r w:rsidR="0014721F" w:rsidRPr="006255B2">
        <w:rPr>
          <w:rFonts w:asciiTheme="minorBidi" w:eastAsia="Arial Unicode MS" w:hAnsiTheme="minorBidi" w:cstheme="minorBidi"/>
        </w:rPr>
        <w:t>6</w:t>
      </w:r>
      <w:r w:rsidR="002772C3" w:rsidRPr="006255B2">
        <w:rPr>
          <w:rFonts w:asciiTheme="minorBidi" w:eastAsia="Arial Unicode MS" w:hAnsiTheme="minorBidi" w:cstheme="minorBidi"/>
        </w:rPr>
        <w:tab/>
      </w:r>
    </w:p>
    <w:p w14:paraId="5BAB6638" w14:textId="6FD5E3CF" w:rsidR="0014721F" w:rsidRPr="006255B2" w:rsidRDefault="006255B2" w:rsidP="006255B2">
      <w:pPr>
        <w:spacing w:line="360" w:lineRule="auto"/>
        <w:ind w:left="1440"/>
        <w:rPr>
          <w:rFonts w:asciiTheme="minorBidi" w:hAnsiTheme="minorBidi" w:cstheme="minorBidi"/>
        </w:rPr>
      </w:pPr>
      <w:r w:rsidRPr="006255B2">
        <w:rPr>
          <w:rFonts w:asciiTheme="minorBidi" w:hAnsiTheme="minorBidi" w:cstheme="minorBidi"/>
          <w:color w:val="000000"/>
        </w:rPr>
        <w:t xml:space="preserve">The first session of the </w:t>
      </w:r>
      <w:r w:rsidR="0014721F" w:rsidRPr="006255B2">
        <w:rPr>
          <w:rFonts w:asciiTheme="minorBidi" w:hAnsiTheme="minorBidi" w:cstheme="minorBidi"/>
          <w:color w:val="000000"/>
        </w:rPr>
        <w:t>ASALH Academics at Booker High School</w:t>
      </w:r>
      <w:r w:rsidRPr="006255B2">
        <w:rPr>
          <w:rFonts w:asciiTheme="minorBidi" w:hAnsiTheme="minorBidi" w:cstheme="minorBidi"/>
          <w:color w:val="000000"/>
        </w:rPr>
        <w:t xml:space="preserve"> program was held. This program is using content from the “History of American Slavery” course to introduce the topic to </w:t>
      </w:r>
      <w:r w:rsidR="0014721F" w:rsidRPr="006255B2">
        <w:rPr>
          <w:rFonts w:asciiTheme="minorBidi" w:hAnsiTheme="minorBidi" w:cstheme="minorBidi"/>
          <w:color w:val="000000"/>
        </w:rPr>
        <w:t xml:space="preserve">four </w:t>
      </w:r>
      <w:r w:rsidRPr="006255B2">
        <w:rPr>
          <w:rFonts w:asciiTheme="minorBidi" w:hAnsiTheme="minorBidi" w:cstheme="minorBidi"/>
          <w:color w:val="000000"/>
        </w:rPr>
        <w:t xml:space="preserve">11 grade </w:t>
      </w:r>
      <w:r w:rsidR="0014721F" w:rsidRPr="006255B2">
        <w:rPr>
          <w:rFonts w:asciiTheme="minorBidi" w:hAnsiTheme="minorBidi" w:cstheme="minorBidi"/>
          <w:color w:val="000000"/>
        </w:rPr>
        <w:t xml:space="preserve">African </w:t>
      </w:r>
      <w:r w:rsidR="0014721F" w:rsidRPr="006255B2">
        <w:rPr>
          <w:rFonts w:asciiTheme="minorBidi" w:hAnsiTheme="minorBidi" w:cstheme="minorBidi"/>
          <w:color w:val="000000"/>
        </w:rPr>
        <w:lastRenderedPageBreak/>
        <w:t>American/ Latin American History</w:t>
      </w:r>
      <w:r w:rsidRPr="006255B2">
        <w:rPr>
          <w:rFonts w:asciiTheme="minorBidi" w:hAnsiTheme="minorBidi" w:cstheme="minorBidi"/>
          <w:color w:val="000000"/>
        </w:rPr>
        <w:t xml:space="preserve"> classes taught by branch member, Edna Sherrell</w:t>
      </w:r>
      <w:r w:rsidR="0014721F" w:rsidRPr="006255B2">
        <w:rPr>
          <w:rFonts w:asciiTheme="minorBidi" w:hAnsiTheme="minorBidi" w:cstheme="minorBidi"/>
          <w:color w:val="000000"/>
        </w:rPr>
        <w:t>.</w:t>
      </w:r>
      <w:r w:rsidR="0014721F" w:rsidRPr="006255B2">
        <w:rPr>
          <w:rStyle w:val="apple-converted-space"/>
          <w:rFonts w:asciiTheme="minorBidi" w:hAnsiTheme="minorBidi" w:cstheme="minorBidi"/>
          <w:color w:val="000000"/>
        </w:rPr>
        <w:t> </w:t>
      </w:r>
      <w:r w:rsidRPr="006255B2">
        <w:rPr>
          <w:rStyle w:val="apple-converted-space"/>
          <w:rFonts w:asciiTheme="minorBidi" w:hAnsiTheme="minorBidi" w:cstheme="minorBidi"/>
          <w:color w:val="000000"/>
        </w:rPr>
        <w:t xml:space="preserve">This initiative is led by branch member, David Wilkins, who was assisted by eight other branch members who served in various capacities. Some 160 students attended a screening of the film, “Harriet” through this initiative. </w:t>
      </w:r>
    </w:p>
    <w:p w14:paraId="79130EB4" w14:textId="64760501" w:rsidR="008C3EFA" w:rsidRPr="006255B2" w:rsidRDefault="008C3EFA" w:rsidP="006255B2">
      <w:pPr>
        <w:spacing w:after="120" w:line="360" w:lineRule="auto"/>
        <w:ind w:left="720"/>
        <w:rPr>
          <w:rFonts w:asciiTheme="minorBidi" w:eastAsia="Arial Unicode MS" w:hAnsiTheme="minorBidi" w:cstheme="minorBidi"/>
        </w:rPr>
      </w:pPr>
      <w:r w:rsidRPr="006255B2">
        <w:rPr>
          <w:rFonts w:asciiTheme="minorBidi" w:eastAsia="Arial Unicode MS" w:hAnsiTheme="minorBidi" w:cstheme="minorBidi"/>
        </w:rPr>
        <w:t>September 2</w:t>
      </w:r>
      <w:r w:rsidR="00B472F9">
        <w:rPr>
          <w:rFonts w:asciiTheme="minorBidi" w:eastAsia="Arial Unicode MS" w:hAnsiTheme="minorBidi" w:cstheme="minorBidi"/>
        </w:rPr>
        <w:t>7</w:t>
      </w:r>
    </w:p>
    <w:p w14:paraId="6B2812BD" w14:textId="77777777" w:rsidR="008C3EFA" w:rsidRPr="00B472F9" w:rsidRDefault="008C3EFA" w:rsidP="006255B2">
      <w:pPr>
        <w:spacing w:line="360" w:lineRule="auto"/>
        <w:ind w:left="1440"/>
        <w:rPr>
          <w:rFonts w:asciiTheme="minorBidi" w:eastAsia="Arial Unicode MS" w:hAnsiTheme="minorBidi" w:cstheme="minorBidi"/>
        </w:rPr>
      </w:pPr>
      <w:r w:rsidRPr="00B472F9">
        <w:rPr>
          <w:rFonts w:asciiTheme="minorBidi" w:eastAsia="Arial Unicode MS" w:hAnsiTheme="minorBidi" w:cstheme="minorBidi"/>
        </w:rPr>
        <w:t xml:space="preserve">Manasota ASALH resumed its monthly general membership meetings. </w:t>
      </w:r>
    </w:p>
    <w:p w14:paraId="07309043" w14:textId="1C72EF2F" w:rsidR="008C3EFA" w:rsidRPr="00B472F9" w:rsidRDefault="008C3EFA" w:rsidP="00B472F9">
      <w:pPr>
        <w:spacing w:line="360" w:lineRule="auto"/>
        <w:ind w:left="1440"/>
        <w:rPr>
          <w:rFonts w:asciiTheme="minorBidi" w:eastAsia="Arial Unicode MS" w:hAnsiTheme="minorBidi" w:cstheme="minorBidi"/>
        </w:rPr>
      </w:pPr>
      <w:r w:rsidRPr="00B472F9">
        <w:rPr>
          <w:rFonts w:asciiTheme="minorBidi" w:eastAsia="Arial Unicode MS" w:hAnsiTheme="minorBidi" w:cstheme="minorBidi"/>
        </w:rPr>
        <w:t xml:space="preserve">Our Moment in History speaker was </w:t>
      </w:r>
      <w:r w:rsidR="00B472F9" w:rsidRPr="00B472F9">
        <w:rPr>
          <w:rFonts w:asciiTheme="minorBidi" w:hAnsiTheme="minorBidi" w:cstheme="minorBidi"/>
        </w:rPr>
        <w:t xml:space="preserve">Lisa Berger, Executive Director of the Arts Center of Sarasota. She recounted important events that have been sponsored through an 11-year partnership with the branch. </w:t>
      </w:r>
    </w:p>
    <w:p w14:paraId="53DD7CA4" w14:textId="505C98FD" w:rsidR="00A944B7" w:rsidRPr="006255B2" w:rsidRDefault="00A944B7" w:rsidP="006255B2">
      <w:pPr>
        <w:spacing w:after="120" w:line="360" w:lineRule="auto"/>
        <w:rPr>
          <w:rFonts w:asciiTheme="minorBidi" w:eastAsia="Arial Unicode MS" w:hAnsiTheme="minorBidi" w:cstheme="minorBidi"/>
        </w:rPr>
      </w:pPr>
      <w:r w:rsidRPr="006255B2">
        <w:rPr>
          <w:rFonts w:asciiTheme="minorBidi" w:eastAsia="Arial Unicode MS" w:hAnsiTheme="minorBidi" w:cstheme="minorBidi"/>
        </w:rPr>
        <w:tab/>
        <w:t xml:space="preserve">October </w:t>
      </w:r>
      <w:r w:rsidR="000D6307" w:rsidRPr="006255B2">
        <w:rPr>
          <w:rFonts w:asciiTheme="minorBidi" w:eastAsia="Arial Unicode MS" w:hAnsiTheme="minorBidi" w:cstheme="minorBidi"/>
        </w:rPr>
        <w:t>2</w:t>
      </w:r>
      <w:r w:rsidRPr="006255B2">
        <w:rPr>
          <w:rFonts w:asciiTheme="minorBidi" w:eastAsia="Arial Unicode MS" w:hAnsiTheme="minorBidi" w:cstheme="minorBidi"/>
        </w:rPr>
        <w:t xml:space="preserve"> – </w:t>
      </w:r>
      <w:r w:rsidR="000D6307" w:rsidRPr="006255B2">
        <w:rPr>
          <w:rFonts w:asciiTheme="minorBidi" w:eastAsia="Arial Unicode MS" w:hAnsiTheme="minorBidi" w:cstheme="minorBidi"/>
        </w:rPr>
        <w:t>6</w:t>
      </w:r>
    </w:p>
    <w:p w14:paraId="4AB1AE4D" w14:textId="15E286F4" w:rsidR="00A944B7" w:rsidRPr="006255B2" w:rsidRDefault="00A944B7" w:rsidP="006255B2">
      <w:pPr>
        <w:spacing w:line="360" w:lineRule="auto"/>
        <w:ind w:left="1440"/>
        <w:rPr>
          <w:rFonts w:asciiTheme="minorBidi" w:eastAsia="Arial Unicode MS" w:hAnsiTheme="minorBidi" w:cstheme="minorBidi"/>
        </w:rPr>
      </w:pPr>
      <w:r w:rsidRPr="006255B2">
        <w:rPr>
          <w:rFonts w:asciiTheme="minorBidi" w:eastAsia="Arial Unicode MS" w:hAnsiTheme="minorBidi" w:cstheme="minorBidi"/>
        </w:rPr>
        <w:t xml:space="preserve">Seven members of the Manasota ASALH branch attended this year’s National Conference in </w:t>
      </w:r>
      <w:r w:rsidR="000D6307" w:rsidRPr="006255B2">
        <w:rPr>
          <w:rFonts w:asciiTheme="minorBidi" w:eastAsia="Arial Unicode MS" w:hAnsiTheme="minorBidi" w:cstheme="minorBidi"/>
        </w:rPr>
        <w:t>Charleston, South Carolina</w:t>
      </w:r>
      <w:r w:rsidRPr="006255B2">
        <w:rPr>
          <w:rFonts w:asciiTheme="minorBidi" w:eastAsia="Arial Unicode MS" w:hAnsiTheme="minorBidi" w:cstheme="minorBidi"/>
        </w:rPr>
        <w:t xml:space="preserve">. </w:t>
      </w:r>
    </w:p>
    <w:p w14:paraId="561523AD" w14:textId="34BC5244" w:rsidR="004C76F9" w:rsidRPr="006255B2" w:rsidRDefault="004C76F9" w:rsidP="006255B2">
      <w:pPr>
        <w:spacing w:line="360" w:lineRule="auto"/>
        <w:ind w:left="1440" w:hanging="720"/>
        <w:rPr>
          <w:rFonts w:asciiTheme="minorBidi" w:eastAsia="Arial Unicode MS" w:hAnsiTheme="minorBidi" w:cstheme="minorBidi"/>
        </w:rPr>
      </w:pPr>
      <w:r w:rsidRPr="006255B2">
        <w:rPr>
          <w:rFonts w:asciiTheme="minorBidi" w:eastAsia="Arial Unicode MS" w:hAnsiTheme="minorBidi" w:cstheme="minorBidi"/>
        </w:rPr>
        <w:t>October 1</w:t>
      </w:r>
      <w:r w:rsidR="000D6307" w:rsidRPr="006255B2">
        <w:rPr>
          <w:rFonts w:asciiTheme="minorBidi" w:eastAsia="Arial Unicode MS" w:hAnsiTheme="minorBidi" w:cstheme="minorBidi"/>
        </w:rPr>
        <w:t>0</w:t>
      </w:r>
    </w:p>
    <w:p w14:paraId="2849B5E9" w14:textId="200CC196" w:rsidR="0022521B" w:rsidRPr="006255B2" w:rsidRDefault="004C76F9" w:rsidP="006255B2">
      <w:pPr>
        <w:spacing w:line="360" w:lineRule="auto"/>
        <w:ind w:left="1440" w:hanging="720"/>
        <w:rPr>
          <w:rFonts w:asciiTheme="minorBidi" w:eastAsia="Arial Unicode MS" w:hAnsiTheme="minorBidi" w:cstheme="minorBidi"/>
        </w:rPr>
      </w:pPr>
      <w:r w:rsidRPr="006255B2">
        <w:rPr>
          <w:rFonts w:asciiTheme="minorBidi" w:eastAsia="Arial Unicode MS" w:hAnsiTheme="minorBidi" w:cstheme="minorBidi"/>
        </w:rPr>
        <w:tab/>
        <w:t xml:space="preserve">The branch hosted a “Welcome Back” reception for members at the campus </w:t>
      </w:r>
      <w:r w:rsidR="005C1D2E" w:rsidRPr="006255B2">
        <w:rPr>
          <w:rFonts w:asciiTheme="minorBidi" w:eastAsia="Arial Unicode MS" w:hAnsiTheme="minorBidi" w:cstheme="minorBidi"/>
        </w:rPr>
        <w:t>o</w:t>
      </w:r>
      <w:r w:rsidRPr="006255B2">
        <w:rPr>
          <w:rFonts w:asciiTheme="minorBidi" w:eastAsia="Arial Unicode MS" w:hAnsiTheme="minorBidi" w:cstheme="minorBidi"/>
        </w:rPr>
        <w:t>f the Westcoast Black Theater Troupe</w:t>
      </w:r>
      <w:r w:rsidR="005C1D2E" w:rsidRPr="006255B2">
        <w:rPr>
          <w:rFonts w:asciiTheme="minorBidi" w:eastAsia="Arial Unicode MS" w:hAnsiTheme="minorBidi" w:cstheme="minorBidi"/>
        </w:rPr>
        <w:t xml:space="preserve"> attended by over 100 members.</w:t>
      </w:r>
    </w:p>
    <w:p w14:paraId="246B4BF2" w14:textId="5821E060" w:rsidR="00481F26" w:rsidRPr="006255B2" w:rsidRDefault="00481F26" w:rsidP="006255B2">
      <w:pPr>
        <w:spacing w:line="360" w:lineRule="auto"/>
        <w:ind w:left="1440" w:hanging="720"/>
        <w:rPr>
          <w:rFonts w:asciiTheme="minorBidi" w:eastAsia="Arial Unicode MS" w:hAnsiTheme="minorBidi" w:cstheme="minorBidi"/>
        </w:rPr>
      </w:pPr>
      <w:r w:rsidRPr="006255B2">
        <w:rPr>
          <w:rFonts w:asciiTheme="minorBidi" w:eastAsia="Arial Unicode MS" w:hAnsiTheme="minorBidi" w:cstheme="minorBidi"/>
        </w:rPr>
        <w:t>October 16</w:t>
      </w:r>
    </w:p>
    <w:p w14:paraId="26A9A376" w14:textId="5EEE9736" w:rsidR="00481F26" w:rsidRPr="006255B2" w:rsidRDefault="00481F26" w:rsidP="006255B2">
      <w:pPr>
        <w:spacing w:line="360" w:lineRule="auto"/>
        <w:ind w:left="1440" w:hanging="720"/>
        <w:rPr>
          <w:rFonts w:asciiTheme="minorBidi" w:eastAsia="Arial Unicode MS" w:hAnsiTheme="minorBidi" w:cstheme="minorBidi"/>
        </w:rPr>
      </w:pPr>
      <w:r w:rsidRPr="006255B2">
        <w:rPr>
          <w:rFonts w:asciiTheme="minorBidi" w:eastAsia="Arial Unicode MS" w:hAnsiTheme="minorBidi" w:cstheme="minorBidi"/>
        </w:rPr>
        <w:tab/>
        <w:t xml:space="preserve">The branch co-sponsored an exhibition reception for artist, Horace Imhotep. The exhibition title was “Lions, Tigers, Bears and a Draco.” The exhibition and reception were held at the Art Center Sarasota. </w:t>
      </w:r>
    </w:p>
    <w:p w14:paraId="6D1AFF0D" w14:textId="372A5532" w:rsidR="008C3EFA" w:rsidRPr="006255B2" w:rsidRDefault="008C3EFA" w:rsidP="006255B2">
      <w:pPr>
        <w:spacing w:after="120" w:line="360" w:lineRule="auto"/>
        <w:ind w:left="720"/>
        <w:rPr>
          <w:rFonts w:asciiTheme="minorBidi" w:eastAsia="Arial Unicode MS" w:hAnsiTheme="minorBidi" w:cstheme="minorBidi"/>
        </w:rPr>
      </w:pPr>
      <w:r w:rsidRPr="006255B2">
        <w:rPr>
          <w:rFonts w:asciiTheme="minorBidi" w:eastAsia="Arial Unicode MS" w:hAnsiTheme="minorBidi" w:cstheme="minorBidi"/>
        </w:rPr>
        <w:t>October 2</w:t>
      </w:r>
      <w:r w:rsidR="0042106F">
        <w:rPr>
          <w:rFonts w:asciiTheme="minorBidi" w:eastAsia="Arial Unicode MS" w:hAnsiTheme="minorBidi" w:cstheme="minorBidi"/>
        </w:rPr>
        <w:t>5</w:t>
      </w:r>
    </w:p>
    <w:p w14:paraId="02ED9ACC" w14:textId="34F5A620" w:rsidR="0042106F" w:rsidRPr="0042106F" w:rsidRDefault="008C3EFA" w:rsidP="0042106F">
      <w:pPr>
        <w:spacing w:line="360" w:lineRule="auto"/>
        <w:ind w:left="1440"/>
        <w:rPr>
          <w:rFonts w:asciiTheme="minorBidi" w:hAnsiTheme="minorBidi" w:cstheme="minorBidi"/>
        </w:rPr>
      </w:pPr>
      <w:r w:rsidRPr="0042106F">
        <w:rPr>
          <w:rFonts w:asciiTheme="minorBidi" w:eastAsia="Arial Unicode MS" w:hAnsiTheme="minorBidi" w:cstheme="minorBidi"/>
        </w:rPr>
        <w:t>Manasota ASALH held its monthly general membership meeting</w:t>
      </w:r>
      <w:r w:rsidR="00D761CA" w:rsidRPr="0042106F">
        <w:rPr>
          <w:rFonts w:asciiTheme="minorBidi" w:eastAsia="Arial Unicode MS" w:hAnsiTheme="minorBidi" w:cstheme="minorBidi"/>
        </w:rPr>
        <w:t xml:space="preserve"> at the </w:t>
      </w:r>
      <w:r w:rsidR="0042106F" w:rsidRPr="0042106F">
        <w:rPr>
          <w:rFonts w:asciiTheme="minorBidi" w:eastAsia="Arial Unicode MS" w:hAnsiTheme="minorBidi" w:cstheme="minorBidi"/>
        </w:rPr>
        <w:t xml:space="preserve">Betty J. Johnson North Sarasota Library. </w:t>
      </w:r>
      <w:r w:rsidRPr="0042106F">
        <w:rPr>
          <w:rFonts w:asciiTheme="minorBidi" w:eastAsia="Arial Unicode MS" w:hAnsiTheme="minorBidi" w:cstheme="minorBidi"/>
        </w:rPr>
        <w:t xml:space="preserve"> The Moment in History speaker was </w:t>
      </w:r>
      <w:r w:rsidR="0042106F" w:rsidRPr="0042106F">
        <w:rPr>
          <w:rFonts w:asciiTheme="minorBidi" w:hAnsiTheme="minorBidi" w:cstheme="minorBidi"/>
        </w:rPr>
        <w:t xml:space="preserve">Mrs. </w:t>
      </w:r>
      <w:proofErr w:type="spellStart"/>
      <w:r w:rsidR="0042106F" w:rsidRPr="0042106F">
        <w:rPr>
          <w:rFonts w:asciiTheme="minorBidi" w:hAnsiTheme="minorBidi" w:cstheme="minorBidi"/>
        </w:rPr>
        <w:t>Johncyn</w:t>
      </w:r>
      <w:proofErr w:type="spellEnd"/>
      <w:r w:rsidR="0042106F" w:rsidRPr="0042106F">
        <w:rPr>
          <w:rFonts w:asciiTheme="minorBidi" w:hAnsiTheme="minorBidi" w:cstheme="minorBidi"/>
        </w:rPr>
        <w:t xml:space="preserve"> McRae, a retired Bradenton </w:t>
      </w:r>
      <w:r w:rsidR="0042106F">
        <w:rPr>
          <w:rFonts w:asciiTheme="minorBidi" w:hAnsiTheme="minorBidi" w:cstheme="minorBidi"/>
        </w:rPr>
        <w:t>e</w:t>
      </w:r>
      <w:r w:rsidR="0042106F" w:rsidRPr="0042106F">
        <w:rPr>
          <w:rFonts w:asciiTheme="minorBidi" w:hAnsiTheme="minorBidi" w:cstheme="minorBidi"/>
        </w:rPr>
        <w:t>ducator. Her topic was the History of African Americans in Manatee County.</w:t>
      </w:r>
    </w:p>
    <w:p w14:paraId="4ADA4E4C" w14:textId="54673813" w:rsidR="00933398" w:rsidRPr="006255B2" w:rsidRDefault="008C3EFA" w:rsidP="0042106F">
      <w:pPr>
        <w:spacing w:line="360" w:lineRule="auto"/>
        <w:rPr>
          <w:rFonts w:asciiTheme="minorBidi" w:eastAsia="Arial Unicode MS" w:hAnsiTheme="minorBidi" w:cstheme="minorBidi"/>
        </w:rPr>
      </w:pPr>
      <w:r w:rsidRPr="006255B2">
        <w:rPr>
          <w:rFonts w:asciiTheme="minorBidi" w:eastAsia="Arial Unicode MS" w:hAnsiTheme="minorBidi" w:cstheme="minorBidi"/>
        </w:rPr>
        <w:t>November</w:t>
      </w:r>
    </w:p>
    <w:p w14:paraId="61201E76" w14:textId="3C2BF7D5" w:rsidR="008C3EFA" w:rsidRPr="006255B2" w:rsidRDefault="008C3EFA" w:rsidP="006255B2">
      <w:pPr>
        <w:spacing w:line="360" w:lineRule="auto"/>
        <w:ind w:left="720"/>
        <w:rPr>
          <w:rFonts w:asciiTheme="minorBidi" w:eastAsia="Arial Unicode MS" w:hAnsiTheme="minorBidi" w:cstheme="minorBidi"/>
        </w:rPr>
      </w:pPr>
      <w:r w:rsidRPr="006255B2">
        <w:rPr>
          <w:rFonts w:asciiTheme="minorBidi" w:eastAsia="Arial Unicode MS" w:hAnsiTheme="minorBidi" w:cstheme="minorBidi"/>
        </w:rPr>
        <w:t>November 1</w:t>
      </w:r>
      <w:r w:rsidR="00C22631" w:rsidRPr="006255B2">
        <w:rPr>
          <w:rFonts w:asciiTheme="minorBidi" w:eastAsia="Arial Unicode MS" w:hAnsiTheme="minorBidi" w:cstheme="minorBidi"/>
        </w:rPr>
        <w:t>6</w:t>
      </w:r>
    </w:p>
    <w:p w14:paraId="21C17B9B" w14:textId="07A9FCFD" w:rsidR="005E443C" w:rsidRPr="009D4C48" w:rsidRDefault="008C3EFA" w:rsidP="009D4C48">
      <w:pPr>
        <w:spacing w:line="360" w:lineRule="auto"/>
        <w:ind w:left="1440"/>
        <w:rPr>
          <w:rFonts w:asciiTheme="minorBidi" w:hAnsiTheme="minorBidi" w:cstheme="minorBidi"/>
        </w:rPr>
      </w:pPr>
      <w:r w:rsidRPr="00350EE8">
        <w:rPr>
          <w:rFonts w:asciiTheme="minorBidi" w:eastAsia="Arial Unicode MS" w:hAnsiTheme="minorBidi" w:cstheme="minorBidi"/>
        </w:rPr>
        <w:t xml:space="preserve">Manasota ASALH held its monthly membership meeting. </w:t>
      </w:r>
      <w:r w:rsidR="005E443C" w:rsidRPr="00350EE8">
        <w:rPr>
          <w:rFonts w:asciiTheme="minorBidi" w:hAnsiTheme="minorBidi" w:cstheme="minorBidi"/>
        </w:rPr>
        <w:t xml:space="preserve">The Moment in History presenter was Ms. Vickie Oldham, President/Chief Executive of </w:t>
      </w:r>
      <w:r w:rsidR="005E443C" w:rsidRPr="00350EE8">
        <w:rPr>
          <w:rFonts w:asciiTheme="minorBidi" w:hAnsiTheme="minorBidi" w:cstheme="minorBidi"/>
        </w:rPr>
        <w:lastRenderedPageBreak/>
        <w:t>the Sarasota African American Coalition, Inc.  She was assisted by Mr. Walter Gilbert, a former President of the Sarasota NAACP. Ms. Oldham’s PowerPoint presentation focused on current efforts to establish a Museum/Community Center celebrating the history and accomplishments of African Americans in the region.</w:t>
      </w:r>
      <w:r w:rsidR="00350EE8" w:rsidRPr="00350EE8">
        <w:rPr>
          <w:rFonts w:asciiTheme="minorBidi" w:hAnsiTheme="minorBidi" w:cstheme="minorBidi"/>
        </w:rPr>
        <w:t xml:space="preserve"> Branch member, </w:t>
      </w:r>
      <w:r w:rsidR="00350EE8" w:rsidRPr="00350EE8">
        <w:rPr>
          <w:rFonts w:asciiTheme="minorBidi" w:hAnsiTheme="minorBidi" w:cstheme="minorBidi"/>
          <w:bCs/>
        </w:rPr>
        <w:t xml:space="preserve">Gary </w:t>
      </w:r>
      <w:proofErr w:type="spellStart"/>
      <w:r w:rsidR="00350EE8" w:rsidRPr="00350EE8">
        <w:rPr>
          <w:rFonts w:asciiTheme="minorBidi" w:hAnsiTheme="minorBidi" w:cstheme="minorBidi"/>
          <w:bCs/>
        </w:rPr>
        <w:t>Giscombe</w:t>
      </w:r>
      <w:proofErr w:type="spellEnd"/>
      <w:r w:rsidR="00350EE8" w:rsidRPr="00350EE8">
        <w:rPr>
          <w:rFonts w:asciiTheme="minorBidi" w:hAnsiTheme="minorBidi" w:cstheme="minorBidi"/>
          <w:bCs/>
        </w:rPr>
        <w:t>, assisted by Sherry Suggs, shared a slide presentation entitled “Tracing Images of Our Past.” The presentation documented the April 15 -19 trip to Montgomery, Selma, and Tuskegee.</w:t>
      </w:r>
    </w:p>
    <w:p w14:paraId="6A5AF9F9" w14:textId="4D7438BA" w:rsidR="005E443C" w:rsidRPr="00350EE8" w:rsidRDefault="005E443C" w:rsidP="005E443C">
      <w:pPr>
        <w:rPr>
          <w:rFonts w:asciiTheme="minorBidi" w:hAnsiTheme="minorBidi" w:cstheme="minorBidi"/>
        </w:rPr>
      </w:pPr>
      <w:r>
        <w:tab/>
      </w:r>
      <w:r w:rsidRPr="00350EE8">
        <w:rPr>
          <w:rFonts w:asciiTheme="minorBidi" w:hAnsiTheme="minorBidi" w:cstheme="minorBidi"/>
        </w:rPr>
        <w:t>November 30</w:t>
      </w:r>
    </w:p>
    <w:p w14:paraId="6CD1BDAF" w14:textId="77777777" w:rsidR="00350EE8" w:rsidRDefault="00350EE8" w:rsidP="00350EE8">
      <w:pPr>
        <w:ind w:firstLine="720"/>
        <w:jc w:val="both"/>
        <w:rPr>
          <w:rFonts w:asciiTheme="minorBidi" w:hAnsiTheme="minorBidi" w:cstheme="minorBidi"/>
        </w:rPr>
      </w:pPr>
    </w:p>
    <w:p w14:paraId="03592888" w14:textId="105CC1F9" w:rsidR="005E443C" w:rsidRPr="00350EE8" w:rsidRDefault="005E443C" w:rsidP="00350EE8">
      <w:pPr>
        <w:spacing w:line="360" w:lineRule="auto"/>
        <w:ind w:left="1440"/>
        <w:rPr>
          <w:rFonts w:asciiTheme="minorBidi" w:hAnsiTheme="minorBidi" w:cstheme="minorBidi"/>
        </w:rPr>
      </w:pPr>
      <w:r w:rsidRPr="00350EE8">
        <w:rPr>
          <w:rFonts w:asciiTheme="minorBidi" w:hAnsiTheme="minorBidi" w:cstheme="minorBidi"/>
        </w:rPr>
        <w:t>The film</w:t>
      </w:r>
      <w:r w:rsidR="00350EE8">
        <w:rPr>
          <w:rFonts w:asciiTheme="minorBidi" w:hAnsiTheme="minorBidi" w:cstheme="minorBidi"/>
        </w:rPr>
        <w:t>, “</w:t>
      </w:r>
      <w:r w:rsidRPr="00350EE8">
        <w:rPr>
          <w:rFonts w:asciiTheme="minorBidi" w:hAnsiTheme="minorBidi" w:cstheme="minorBidi"/>
          <w:bCs/>
          <w:iCs/>
        </w:rPr>
        <w:t>The Six Triple Eight</w:t>
      </w:r>
      <w:r w:rsidR="00350EE8">
        <w:rPr>
          <w:rFonts w:asciiTheme="minorBidi" w:hAnsiTheme="minorBidi" w:cstheme="minorBidi"/>
          <w:bCs/>
          <w:iCs/>
        </w:rPr>
        <w:t xml:space="preserve">” was screened at the Betty </w:t>
      </w:r>
      <w:proofErr w:type="spellStart"/>
      <w:proofErr w:type="gramStart"/>
      <w:r w:rsidR="00350EE8">
        <w:rPr>
          <w:rFonts w:asciiTheme="minorBidi" w:hAnsiTheme="minorBidi" w:cstheme="minorBidi"/>
          <w:bCs/>
          <w:iCs/>
        </w:rPr>
        <w:t>J.Johnson</w:t>
      </w:r>
      <w:proofErr w:type="spellEnd"/>
      <w:proofErr w:type="gramEnd"/>
      <w:r w:rsidR="00350EE8">
        <w:rPr>
          <w:rFonts w:asciiTheme="minorBidi" w:hAnsiTheme="minorBidi" w:cstheme="minorBidi"/>
          <w:bCs/>
          <w:iCs/>
        </w:rPr>
        <w:t xml:space="preserve"> North Sarasota Library. This is</w:t>
      </w:r>
      <w:r w:rsidRPr="00350EE8">
        <w:rPr>
          <w:rFonts w:asciiTheme="minorBidi" w:hAnsiTheme="minorBidi" w:cstheme="minorBidi"/>
        </w:rPr>
        <w:t xml:space="preserve"> a documentary about the U.S. Army’s first Black, all-female </w:t>
      </w:r>
      <w:r w:rsidR="00350EE8">
        <w:rPr>
          <w:rFonts w:asciiTheme="minorBidi" w:hAnsiTheme="minorBidi" w:cstheme="minorBidi"/>
        </w:rPr>
        <w:t xml:space="preserve">Black </w:t>
      </w:r>
      <w:r w:rsidRPr="00350EE8">
        <w:rPr>
          <w:rFonts w:asciiTheme="minorBidi" w:hAnsiTheme="minorBidi" w:cstheme="minorBidi"/>
        </w:rPr>
        <w:t>battalion t</w:t>
      </w:r>
      <w:r w:rsidR="00350EE8">
        <w:rPr>
          <w:rFonts w:asciiTheme="minorBidi" w:hAnsiTheme="minorBidi" w:cstheme="minorBidi"/>
        </w:rPr>
        <w:t>hat</w:t>
      </w:r>
      <w:r w:rsidRPr="00350EE8">
        <w:rPr>
          <w:rFonts w:asciiTheme="minorBidi" w:hAnsiTheme="minorBidi" w:cstheme="minorBidi"/>
        </w:rPr>
        <w:t xml:space="preserve"> serve</w:t>
      </w:r>
      <w:r w:rsidR="00350EE8">
        <w:rPr>
          <w:rFonts w:asciiTheme="minorBidi" w:hAnsiTheme="minorBidi" w:cstheme="minorBidi"/>
        </w:rPr>
        <w:t>d</w:t>
      </w:r>
      <w:r w:rsidRPr="00350EE8">
        <w:rPr>
          <w:rFonts w:asciiTheme="minorBidi" w:hAnsiTheme="minorBidi" w:cstheme="minorBidi"/>
        </w:rPr>
        <w:t xml:space="preserve"> in Europe during WWII.</w:t>
      </w:r>
    </w:p>
    <w:p w14:paraId="01BD2280" w14:textId="0D4AC2C8" w:rsidR="008C3EFA" w:rsidRPr="006255B2" w:rsidRDefault="008C3EFA" w:rsidP="00350EE8">
      <w:pPr>
        <w:spacing w:line="360" w:lineRule="auto"/>
        <w:rPr>
          <w:rFonts w:asciiTheme="minorBidi" w:eastAsia="Arial Unicode MS" w:hAnsiTheme="minorBidi" w:cstheme="minorBidi"/>
        </w:rPr>
      </w:pPr>
      <w:r w:rsidRPr="006255B2">
        <w:rPr>
          <w:rFonts w:asciiTheme="minorBidi" w:eastAsia="Arial Unicode MS" w:hAnsiTheme="minorBidi" w:cstheme="minorBidi"/>
        </w:rPr>
        <w:t>December</w:t>
      </w:r>
    </w:p>
    <w:p w14:paraId="4FE13861" w14:textId="50ED94D2" w:rsidR="008C3EFA" w:rsidRPr="006255B2" w:rsidRDefault="008C3EFA" w:rsidP="006255B2">
      <w:pPr>
        <w:spacing w:after="120" w:line="360" w:lineRule="auto"/>
        <w:ind w:left="720"/>
        <w:rPr>
          <w:rFonts w:asciiTheme="minorBidi" w:eastAsia="Arial Unicode MS" w:hAnsiTheme="minorBidi" w:cstheme="minorBidi"/>
        </w:rPr>
      </w:pPr>
      <w:r w:rsidRPr="006255B2">
        <w:rPr>
          <w:rFonts w:asciiTheme="minorBidi" w:eastAsia="Arial Unicode MS" w:hAnsiTheme="minorBidi" w:cstheme="minorBidi"/>
        </w:rPr>
        <w:t xml:space="preserve">December </w:t>
      </w:r>
      <w:r w:rsidR="000D6307" w:rsidRPr="006255B2">
        <w:rPr>
          <w:rFonts w:asciiTheme="minorBidi" w:eastAsia="Arial Unicode MS" w:hAnsiTheme="minorBidi" w:cstheme="minorBidi"/>
        </w:rPr>
        <w:t>5</w:t>
      </w:r>
    </w:p>
    <w:p w14:paraId="0E3CBDB5" w14:textId="08FDB233" w:rsidR="008C3EFA" w:rsidRPr="006255B2" w:rsidRDefault="008C3EFA" w:rsidP="006255B2">
      <w:pPr>
        <w:spacing w:line="360" w:lineRule="auto"/>
        <w:ind w:left="1440"/>
        <w:rPr>
          <w:rStyle w:val="Hyperlink"/>
          <w:rFonts w:asciiTheme="minorBidi" w:eastAsia="Arial Unicode MS" w:hAnsiTheme="minorBidi" w:cstheme="minorBidi"/>
        </w:rPr>
      </w:pPr>
      <w:r w:rsidRPr="006255B2">
        <w:rPr>
          <w:rFonts w:asciiTheme="minorBidi" w:eastAsia="Arial Unicode MS" w:hAnsiTheme="minorBidi" w:cstheme="minorBidi"/>
        </w:rPr>
        <w:t>Manasota ASALH held its annual holiday br</w:t>
      </w:r>
      <w:r w:rsidR="00A506E7">
        <w:rPr>
          <w:rFonts w:asciiTheme="minorBidi" w:eastAsia="Arial Unicode MS" w:hAnsiTheme="minorBidi" w:cstheme="minorBidi"/>
        </w:rPr>
        <w:t>unch</w:t>
      </w:r>
      <w:r w:rsidRPr="006255B2">
        <w:rPr>
          <w:rFonts w:asciiTheme="minorBidi" w:eastAsia="Arial Unicode MS" w:hAnsiTheme="minorBidi" w:cstheme="minorBidi"/>
        </w:rPr>
        <w:t xml:space="preserve"> at the </w:t>
      </w:r>
      <w:r w:rsidR="00CE1E5C" w:rsidRPr="006255B2">
        <w:rPr>
          <w:rFonts w:asciiTheme="minorBidi" w:eastAsia="Arial Unicode MS" w:hAnsiTheme="minorBidi" w:cstheme="minorBidi"/>
        </w:rPr>
        <w:t>Palm</w:t>
      </w:r>
      <w:r w:rsidR="00050EC8" w:rsidRPr="006255B2">
        <w:rPr>
          <w:rFonts w:asciiTheme="minorBidi" w:eastAsia="Arial Unicode MS" w:hAnsiTheme="minorBidi" w:cstheme="minorBidi"/>
        </w:rPr>
        <w:t xml:space="preserve"> </w:t>
      </w:r>
      <w:r w:rsidR="00CE1E5C" w:rsidRPr="006255B2">
        <w:rPr>
          <w:rFonts w:asciiTheme="minorBidi" w:eastAsia="Arial Unicode MS" w:hAnsiTheme="minorBidi" w:cstheme="minorBidi"/>
        </w:rPr>
        <w:t xml:space="preserve">Aire Country Club. </w:t>
      </w:r>
      <w:r w:rsidRPr="006255B2">
        <w:rPr>
          <w:rFonts w:asciiTheme="minorBidi" w:eastAsia="Arial Unicode MS" w:hAnsiTheme="minorBidi" w:cstheme="minorBidi"/>
        </w:rPr>
        <w:t xml:space="preserve"> More than </w:t>
      </w:r>
      <w:r w:rsidR="00CE1E5C" w:rsidRPr="006255B2">
        <w:rPr>
          <w:rFonts w:asciiTheme="minorBidi" w:eastAsia="Arial Unicode MS" w:hAnsiTheme="minorBidi" w:cstheme="minorBidi"/>
        </w:rPr>
        <w:t>2</w:t>
      </w:r>
      <w:r w:rsidR="00B96F37" w:rsidRPr="006255B2">
        <w:rPr>
          <w:rFonts w:asciiTheme="minorBidi" w:eastAsia="Arial Unicode MS" w:hAnsiTheme="minorBidi" w:cstheme="minorBidi"/>
        </w:rPr>
        <w:t>5</w:t>
      </w:r>
      <w:r w:rsidR="00CE1E5C" w:rsidRPr="006255B2">
        <w:rPr>
          <w:rFonts w:asciiTheme="minorBidi" w:eastAsia="Arial Unicode MS" w:hAnsiTheme="minorBidi" w:cstheme="minorBidi"/>
        </w:rPr>
        <w:t>0</w:t>
      </w:r>
      <w:r w:rsidRPr="006255B2">
        <w:rPr>
          <w:rFonts w:asciiTheme="minorBidi" w:eastAsia="Arial Unicode MS" w:hAnsiTheme="minorBidi" w:cstheme="minorBidi"/>
        </w:rPr>
        <w:t xml:space="preserve"> people – many in holiday garb, attended this year’s breakfast. </w:t>
      </w:r>
      <w:r w:rsidR="00A506E7">
        <w:rPr>
          <w:rFonts w:asciiTheme="minorBidi" w:eastAsia="Arial Unicode MS" w:hAnsiTheme="minorBidi" w:cstheme="minorBidi"/>
        </w:rPr>
        <w:t xml:space="preserve">The event theme was “Showtime at the ASALH,” </w:t>
      </w:r>
      <w:r w:rsidR="009D4C48">
        <w:rPr>
          <w:rFonts w:asciiTheme="minorBidi" w:eastAsia="Arial Unicode MS" w:hAnsiTheme="minorBidi" w:cstheme="minorBidi"/>
        </w:rPr>
        <w:t xml:space="preserve">patterned after </w:t>
      </w:r>
      <w:r w:rsidR="00A506E7">
        <w:rPr>
          <w:rFonts w:asciiTheme="minorBidi" w:eastAsia="Arial Unicode MS" w:hAnsiTheme="minorBidi" w:cstheme="minorBidi"/>
        </w:rPr>
        <w:t xml:space="preserve">the famous “Showtime at the Apollo” </w:t>
      </w:r>
      <w:r w:rsidR="009D4C48">
        <w:rPr>
          <w:rFonts w:asciiTheme="minorBidi" w:eastAsia="Arial Unicode MS" w:hAnsiTheme="minorBidi" w:cstheme="minorBidi"/>
        </w:rPr>
        <w:t>talent competition</w:t>
      </w:r>
      <w:r w:rsidR="00A506E7">
        <w:rPr>
          <w:rFonts w:asciiTheme="minorBidi" w:eastAsia="Arial Unicode MS" w:hAnsiTheme="minorBidi" w:cstheme="minorBidi"/>
        </w:rPr>
        <w:t xml:space="preserve">. </w:t>
      </w:r>
      <w:r w:rsidR="009D4C48">
        <w:rPr>
          <w:rFonts w:asciiTheme="minorBidi" w:eastAsia="Arial Unicode MS" w:hAnsiTheme="minorBidi" w:cstheme="minorBidi"/>
        </w:rPr>
        <w:t xml:space="preserve">In addition to showcasing the artistic talents of many members, the Moment in History presentation by Dr. Nancy </w:t>
      </w:r>
      <w:proofErr w:type="spellStart"/>
      <w:r w:rsidR="009D4C48">
        <w:rPr>
          <w:rFonts w:asciiTheme="minorBidi" w:eastAsia="Arial Unicode MS" w:hAnsiTheme="minorBidi" w:cstheme="minorBidi"/>
        </w:rPr>
        <w:t>Boxhill</w:t>
      </w:r>
      <w:proofErr w:type="spellEnd"/>
      <w:r w:rsidR="009D4C48">
        <w:rPr>
          <w:rFonts w:asciiTheme="minorBidi" w:eastAsia="Arial Unicode MS" w:hAnsiTheme="minorBidi" w:cstheme="minorBidi"/>
        </w:rPr>
        <w:t>-Thompson offered an educational historical tribute to the people and places of Harlem.</w:t>
      </w:r>
    </w:p>
    <w:p w14:paraId="289770F3" w14:textId="6A2BE59E" w:rsidR="00CE1E5C" w:rsidRPr="006255B2" w:rsidRDefault="00CE1E5C" w:rsidP="006255B2">
      <w:pPr>
        <w:spacing w:line="360" w:lineRule="auto"/>
        <w:ind w:left="1440" w:hanging="810"/>
        <w:rPr>
          <w:rFonts w:asciiTheme="minorBidi" w:eastAsia="Arial Unicode MS" w:hAnsiTheme="minorBidi" w:cstheme="minorBidi"/>
        </w:rPr>
      </w:pPr>
      <w:r w:rsidRPr="006255B2">
        <w:rPr>
          <w:rFonts w:asciiTheme="minorBidi" w:eastAsia="Arial Unicode MS" w:hAnsiTheme="minorBidi" w:cstheme="minorBidi"/>
        </w:rPr>
        <w:t>December 16</w:t>
      </w:r>
    </w:p>
    <w:p w14:paraId="4B46726A" w14:textId="482C070D" w:rsidR="008C3EFA" w:rsidRPr="006255B2" w:rsidRDefault="00CE1E5C" w:rsidP="006255B2">
      <w:pPr>
        <w:spacing w:line="360" w:lineRule="auto"/>
        <w:ind w:left="1440" w:hanging="810"/>
        <w:rPr>
          <w:rFonts w:asciiTheme="minorBidi" w:eastAsia="Arial Unicode MS" w:hAnsiTheme="minorBidi" w:cstheme="minorBidi"/>
        </w:rPr>
      </w:pPr>
      <w:r w:rsidRPr="006255B2">
        <w:rPr>
          <w:rFonts w:asciiTheme="minorBidi" w:eastAsia="Arial Unicode MS" w:hAnsiTheme="minorBidi" w:cstheme="minorBidi"/>
        </w:rPr>
        <w:tab/>
        <w:t xml:space="preserve">The Manasota </w:t>
      </w:r>
      <w:r w:rsidR="000D6307" w:rsidRPr="006255B2">
        <w:rPr>
          <w:rFonts w:asciiTheme="minorBidi" w:eastAsia="Arial Unicode MS" w:hAnsiTheme="minorBidi" w:cstheme="minorBidi"/>
        </w:rPr>
        <w:t>branch hosted the annual Dr. Cart</w:t>
      </w:r>
      <w:r w:rsidR="00463FDB">
        <w:rPr>
          <w:rFonts w:asciiTheme="minorBidi" w:eastAsia="Arial Unicode MS" w:hAnsiTheme="minorBidi" w:cstheme="minorBidi"/>
        </w:rPr>
        <w:t>e</w:t>
      </w:r>
      <w:r w:rsidR="000D6307" w:rsidRPr="006255B2">
        <w:rPr>
          <w:rFonts w:asciiTheme="minorBidi" w:eastAsia="Arial Unicode MS" w:hAnsiTheme="minorBidi" w:cstheme="minorBidi"/>
        </w:rPr>
        <w:t xml:space="preserve">r G. Woodson Birthday Celebration. This annual event is co-sponsored with the </w:t>
      </w:r>
      <w:r w:rsidRPr="006255B2">
        <w:rPr>
          <w:rFonts w:asciiTheme="minorBidi" w:eastAsia="Arial Unicode MS" w:hAnsiTheme="minorBidi" w:cstheme="minorBidi"/>
        </w:rPr>
        <w:t>St. Petersburg branch</w:t>
      </w:r>
      <w:r w:rsidR="000D6307" w:rsidRPr="006255B2">
        <w:rPr>
          <w:rFonts w:asciiTheme="minorBidi" w:eastAsia="Arial Unicode MS" w:hAnsiTheme="minorBidi" w:cstheme="minorBidi"/>
        </w:rPr>
        <w:t xml:space="preserve">. The event was held at the Family Heritage House Museum located on the Florida State College campus in Bradenton, FL. </w:t>
      </w:r>
      <w:r w:rsidR="00846E8E">
        <w:rPr>
          <w:rFonts w:asciiTheme="minorBidi" w:eastAsia="Arial Unicode MS" w:hAnsiTheme="minorBidi" w:cstheme="minorBidi"/>
        </w:rPr>
        <w:t>The speaker for this event was Dr. William Woodson, Dean of Outreach and Chief Diversity Officer at the New College of Florida. A total of f</w:t>
      </w:r>
      <w:r w:rsidR="000D6307" w:rsidRPr="006255B2">
        <w:rPr>
          <w:rFonts w:asciiTheme="minorBidi" w:eastAsia="Arial Unicode MS" w:hAnsiTheme="minorBidi" w:cstheme="minorBidi"/>
        </w:rPr>
        <w:t xml:space="preserve">ifty </w:t>
      </w:r>
      <w:r w:rsidR="00846E8E">
        <w:rPr>
          <w:rFonts w:asciiTheme="minorBidi" w:eastAsia="Arial Unicode MS" w:hAnsiTheme="minorBidi" w:cstheme="minorBidi"/>
        </w:rPr>
        <w:t xml:space="preserve">Manasota and St. Petersburg </w:t>
      </w:r>
      <w:r w:rsidR="000D6307" w:rsidRPr="006255B2">
        <w:rPr>
          <w:rFonts w:asciiTheme="minorBidi" w:eastAsia="Arial Unicode MS" w:hAnsiTheme="minorBidi" w:cstheme="minorBidi"/>
        </w:rPr>
        <w:t xml:space="preserve">ASALH members attended this event. </w:t>
      </w:r>
      <w:r w:rsidRPr="006255B2">
        <w:rPr>
          <w:rFonts w:asciiTheme="minorBidi" w:eastAsia="Arial Unicode MS" w:hAnsiTheme="minorBidi" w:cstheme="minorBidi"/>
        </w:rPr>
        <w:t xml:space="preserve"> </w:t>
      </w:r>
    </w:p>
    <w:p w14:paraId="5970BA8A" w14:textId="7049395F" w:rsidR="00523EE6" w:rsidRPr="006255B2" w:rsidRDefault="00523EE6" w:rsidP="006255B2">
      <w:pPr>
        <w:spacing w:line="360" w:lineRule="auto"/>
        <w:rPr>
          <w:rFonts w:asciiTheme="minorBidi" w:eastAsia="Arial Unicode MS" w:hAnsiTheme="minorBidi" w:cstheme="minorBidi"/>
        </w:rPr>
      </w:pPr>
    </w:p>
    <w:sectPr w:rsidR="00523EE6" w:rsidRPr="006255B2" w:rsidSect="0058271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A975E" w14:textId="77777777" w:rsidR="00132C99" w:rsidRDefault="00132C99" w:rsidP="004827F6">
      <w:r>
        <w:separator/>
      </w:r>
    </w:p>
  </w:endnote>
  <w:endnote w:type="continuationSeparator" w:id="0">
    <w:p w14:paraId="113FED2A" w14:textId="77777777" w:rsidR="00132C99" w:rsidRDefault="00132C99" w:rsidP="0048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AF7A" w14:textId="77777777" w:rsidR="0058336E" w:rsidRDefault="0058336E" w:rsidP="0095627F">
    <w:pPr>
      <w:pStyle w:val="Footer"/>
      <w:framePr w:wrap="around" w:vAnchor="text" w:hAnchor="margin" w:xAlign="right" w:y="1"/>
      <w:rPr>
        <w:rStyle w:val="PageNumber"/>
      </w:rPr>
    </w:pPr>
    <w:r>
      <w:rPr>
        <w:rStyle w:val="PageNumber"/>
      </w:rPr>
    </w:r>
    <w:r>
      <w:rPr>
        <w:rStyle w:val="PageNumber"/>
      </w:rPr>
      <w:instrText xml:space="preserve"/>
    </w:r>
    <w:r>
      <w:rPr>
        <w:rStyle w:val="PageNumber"/>
      </w:rPr>
    </w:r>
  </w:p>
  <w:p w14:paraId="4427B1E6" w14:textId="77777777" w:rsidR="0058336E" w:rsidRDefault="0058336E" w:rsidP="004827F6">
    <w:pPr>
      <w:pStyle w:val="Footer"/>
      <w:ind w:right="360"/>
    </w:pPr>
  </w:p>
  <w:p w14:paraId="345F47A9" w14:textId="77777777" w:rsidR="0058336E" w:rsidRDefault="005833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5A9CD" w14:textId="5D51284D" w:rsidR="0058336E" w:rsidRDefault="0058336E" w:rsidP="0095627F">
    <w:pPr>
      <w:pStyle w:val="Footer"/>
      <w:framePr w:wrap="around" w:vAnchor="text" w:hAnchor="margin" w:xAlign="right" w:y="1"/>
      <w:rPr>
        <w:rStyle w:val="PageNumber"/>
      </w:rPr>
    </w:pPr>
    <w:r>
      <w:rPr>
        <w:rStyle w:val="PageNumber"/>
      </w:rPr>
    </w:r>
    <w:r>
      <w:rPr>
        <w:rStyle w:val="PageNumber"/>
      </w:rPr>
      <w:instrText xml:space="preserve"/>
    </w:r>
    <w:r>
      <w:rPr>
        <w:rStyle w:val="PageNumber"/>
      </w:rPr>
    </w:r>
    <w:r w:rsidR="00CB66B4">
      <w:rPr>
        <w:rStyle w:val="PageNumber"/>
        <w:noProof/>
      </w:rPr>
      <w:t>2</w:t>
    </w:r>
    <w:r>
      <w:rPr>
        <w:rStyle w:val="PageNumber"/>
      </w:rPr>
    </w:r>
  </w:p>
  <w:p w14:paraId="4132CA3F" w14:textId="77777777" w:rsidR="0058336E" w:rsidRDefault="0058336E" w:rsidP="004827F6">
    <w:pPr>
      <w:pStyle w:val="Footer"/>
      <w:ind w:right="360"/>
    </w:pPr>
  </w:p>
  <w:p w14:paraId="6D490892" w14:textId="77777777" w:rsidR="0058336E" w:rsidRDefault="005833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C3FDC" w14:textId="77777777" w:rsidR="00132C99" w:rsidRDefault="00132C99" w:rsidP="004827F6">
      <w:r>
        <w:separator/>
      </w:r>
    </w:p>
  </w:footnote>
  <w:footnote w:type="continuationSeparator" w:id="0">
    <w:p w14:paraId="3A8F06E2" w14:textId="77777777" w:rsidR="00132C99" w:rsidRDefault="00132C99" w:rsidP="00482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D6650"/>
    <w:multiLevelType w:val="hybridMultilevel"/>
    <w:tmpl w:val="CAC2ED80"/>
    <w:lvl w:ilvl="0" w:tplc="DE6EA948">
      <w:numFmt w:val="bullet"/>
      <w:lvlText w:val="·"/>
      <w:lvlJc w:val="left"/>
      <w:pPr>
        <w:ind w:left="2155" w:hanging="74"/>
      </w:pPr>
      <w:rPr>
        <w:rFonts w:ascii="Times New Roman" w:eastAsia="Times New Roman" w:hAnsi="Times New Roman" w:cs="Times New Roman" w:hint="default"/>
        <w:color w:val="CACACA"/>
        <w:w w:val="52"/>
        <w:sz w:val="21"/>
        <w:szCs w:val="21"/>
      </w:rPr>
    </w:lvl>
    <w:lvl w:ilvl="1" w:tplc="AC3E74FC">
      <w:numFmt w:val="bullet"/>
      <w:lvlText w:val="•"/>
      <w:lvlJc w:val="left"/>
      <w:pPr>
        <w:ind w:left="2798" w:hanging="74"/>
      </w:pPr>
      <w:rPr>
        <w:rFonts w:hint="default"/>
      </w:rPr>
    </w:lvl>
    <w:lvl w:ilvl="2" w:tplc="6B44AA24">
      <w:numFmt w:val="bullet"/>
      <w:lvlText w:val="•"/>
      <w:lvlJc w:val="left"/>
      <w:pPr>
        <w:ind w:left="3436" w:hanging="74"/>
      </w:pPr>
      <w:rPr>
        <w:rFonts w:hint="default"/>
      </w:rPr>
    </w:lvl>
    <w:lvl w:ilvl="3" w:tplc="9DCAD710">
      <w:numFmt w:val="bullet"/>
      <w:lvlText w:val="•"/>
      <w:lvlJc w:val="left"/>
      <w:pPr>
        <w:ind w:left="4074" w:hanging="74"/>
      </w:pPr>
      <w:rPr>
        <w:rFonts w:hint="default"/>
      </w:rPr>
    </w:lvl>
    <w:lvl w:ilvl="4" w:tplc="3F003840">
      <w:numFmt w:val="bullet"/>
      <w:lvlText w:val="•"/>
      <w:lvlJc w:val="left"/>
      <w:pPr>
        <w:ind w:left="4712" w:hanging="74"/>
      </w:pPr>
      <w:rPr>
        <w:rFonts w:hint="default"/>
      </w:rPr>
    </w:lvl>
    <w:lvl w:ilvl="5" w:tplc="4F8C005E">
      <w:numFmt w:val="bullet"/>
      <w:lvlText w:val="•"/>
      <w:lvlJc w:val="left"/>
      <w:pPr>
        <w:ind w:left="5350" w:hanging="74"/>
      </w:pPr>
      <w:rPr>
        <w:rFonts w:hint="default"/>
      </w:rPr>
    </w:lvl>
    <w:lvl w:ilvl="6" w:tplc="85A448EC">
      <w:numFmt w:val="bullet"/>
      <w:lvlText w:val="•"/>
      <w:lvlJc w:val="left"/>
      <w:pPr>
        <w:ind w:left="5988" w:hanging="74"/>
      </w:pPr>
      <w:rPr>
        <w:rFonts w:hint="default"/>
      </w:rPr>
    </w:lvl>
    <w:lvl w:ilvl="7" w:tplc="0B5055D4">
      <w:numFmt w:val="bullet"/>
      <w:lvlText w:val="•"/>
      <w:lvlJc w:val="left"/>
      <w:pPr>
        <w:ind w:left="6626" w:hanging="74"/>
      </w:pPr>
      <w:rPr>
        <w:rFonts w:hint="default"/>
      </w:rPr>
    </w:lvl>
    <w:lvl w:ilvl="8" w:tplc="0CD831A2">
      <w:numFmt w:val="bullet"/>
      <w:lvlText w:val="•"/>
      <w:lvlJc w:val="left"/>
      <w:pPr>
        <w:ind w:left="7264" w:hanging="74"/>
      </w:pPr>
      <w:rPr>
        <w:rFonts w:hint="default"/>
      </w:rPr>
    </w:lvl>
  </w:abstractNum>
  <w:abstractNum w:abstractNumId="1" w15:restartNumberingAfterBreak="0">
    <w:nsid w:val="2E3C02E9"/>
    <w:multiLevelType w:val="hybridMultilevel"/>
    <w:tmpl w:val="A88CB558"/>
    <w:lvl w:ilvl="0" w:tplc="6BD68D34">
      <w:numFmt w:val="bullet"/>
      <w:lvlText w:val="•"/>
      <w:lvlJc w:val="left"/>
      <w:pPr>
        <w:ind w:left="2391" w:hanging="124"/>
      </w:pPr>
      <w:rPr>
        <w:rFonts w:ascii="Arial" w:eastAsia="Arial" w:hAnsi="Arial" w:cs="Arial" w:hint="default"/>
        <w:color w:val="CACACA"/>
        <w:w w:val="109"/>
        <w:position w:val="10"/>
        <w:sz w:val="22"/>
        <w:szCs w:val="22"/>
      </w:rPr>
    </w:lvl>
    <w:lvl w:ilvl="1" w:tplc="8E54CA2E">
      <w:numFmt w:val="bullet"/>
      <w:lvlText w:val="•"/>
      <w:lvlJc w:val="left"/>
      <w:pPr>
        <w:ind w:left="3014" w:hanging="124"/>
      </w:pPr>
      <w:rPr>
        <w:rFonts w:hint="default"/>
      </w:rPr>
    </w:lvl>
    <w:lvl w:ilvl="2" w:tplc="C2E6A3B8">
      <w:numFmt w:val="bullet"/>
      <w:lvlText w:val="•"/>
      <w:lvlJc w:val="left"/>
      <w:pPr>
        <w:ind w:left="3628" w:hanging="124"/>
      </w:pPr>
      <w:rPr>
        <w:rFonts w:hint="default"/>
      </w:rPr>
    </w:lvl>
    <w:lvl w:ilvl="3" w:tplc="6CBA76E2">
      <w:numFmt w:val="bullet"/>
      <w:lvlText w:val="•"/>
      <w:lvlJc w:val="left"/>
      <w:pPr>
        <w:ind w:left="4242" w:hanging="124"/>
      </w:pPr>
      <w:rPr>
        <w:rFonts w:hint="default"/>
      </w:rPr>
    </w:lvl>
    <w:lvl w:ilvl="4" w:tplc="5366C3BE">
      <w:numFmt w:val="bullet"/>
      <w:lvlText w:val="•"/>
      <w:lvlJc w:val="left"/>
      <w:pPr>
        <w:ind w:left="4856" w:hanging="124"/>
      </w:pPr>
      <w:rPr>
        <w:rFonts w:hint="default"/>
      </w:rPr>
    </w:lvl>
    <w:lvl w:ilvl="5" w:tplc="C686A79E">
      <w:numFmt w:val="bullet"/>
      <w:lvlText w:val="•"/>
      <w:lvlJc w:val="left"/>
      <w:pPr>
        <w:ind w:left="5470" w:hanging="124"/>
      </w:pPr>
      <w:rPr>
        <w:rFonts w:hint="default"/>
      </w:rPr>
    </w:lvl>
    <w:lvl w:ilvl="6" w:tplc="00D098F4">
      <w:numFmt w:val="bullet"/>
      <w:lvlText w:val="•"/>
      <w:lvlJc w:val="left"/>
      <w:pPr>
        <w:ind w:left="6084" w:hanging="124"/>
      </w:pPr>
      <w:rPr>
        <w:rFonts w:hint="default"/>
      </w:rPr>
    </w:lvl>
    <w:lvl w:ilvl="7" w:tplc="538EEE68">
      <w:numFmt w:val="bullet"/>
      <w:lvlText w:val="•"/>
      <w:lvlJc w:val="left"/>
      <w:pPr>
        <w:ind w:left="6698" w:hanging="124"/>
      </w:pPr>
      <w:rPr>
        <w:rFonts w:hint="default"/>
      </w:rPr>
    </w:lvl>
    <w:lvl w:ilvl="8" w:tplc="D038B412">
      <w:numFmt w:val="bullet"/>
      <w:lvlText w:val="•"/>
      <w:lvlJc w:val="left"/>
      <w:pPr>
        <w:ind w:left="7312" w:hanging="12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7D"/>
    <w:rsid w:val="00020BDF"/>
    <w:rsid w:val="000221D2"/>
    <w:rsid w:val="000346D6"/>
    <w:rsid w:val="000370B4"/>
    <w:rsid w:val="00050AA1"/>
    <w:rsid w:val="00050EC8"/>
    <w:rsid w:val="000657A5"/>
    <w:rsid w:val="00081803"/>
    <w:rsid w:val="000A5B9E"/>
    <w:rsid w:val="000C2560"/>
    <w:rsid w:val="000C51DD"/>
    <w:rsid w:val="000D1D75"/>
    <w:rsid w:val="000D62A3"/>
    <w:rsid w:val="000D6307"/>
    <w:rsid w:val="000F6442"/>
    <w:rsid w:val="001000A7"/>
    <w:rsid w:val="001131A4"/>
    <w:rsid w:val="00114BEA"/>
    <w:rsid w:val="00132C99"/>
    <w:rsid w:val="001363BF"/>
    <w:rsid w:val="001453FD"/>
    <w:rsid w:val="0014721F"/>
    <w:rsid w:val="001A0E02"/>
    <w:rsid w:val="001C0187"/>
    <w:rsid w:val="001F79A7"/>
    <w:rsid w:val="0022521B"/>
    <w:rsid w:val="00236080"/>
    <w:rsid w:val="002772C3"/>
    <w:rsid w:val="00277A48"/>
    <w:rsid w:val="0028135C"/>
    <w:rsid w:val="00287A1E"/>
    <w:rsid w:val="002A62E1"/>
    <w:rsid w:val="002A7A1C"/>
    <w:rsid w:val="002B3EFA"/>
    <w:rsid w:val="002B44AD"/>
    <w:rsid w:val="002C2319"/>
    <w:rsid w:val="002C6893"/>
    <w:rsid w:val="002F62BC"/>
    <w:rsid w:val="00302A8B"/>
    <w:rsid w:val="00306DBC"/>
    <w:rsid w:val="00322152"/>
    <w:rsid w:val="0034117A"/>
    <w:rsid w:val="00347C79"/>
    <w:rsid w:val="00350EE8"/>
    <w:rsid w:val="0035481E"/>
    <w:rsid w:val="00361DEA"/>
    <w:rsid w:val="0036385E"/>
    <w:rsid w:val="0036451C"/>
    <w:rsid w:val="00373697"/>
    <w:rsid w:val="00380F7D"/>
    <w:rsid w:val="003878E5"/>
    <w:rsid w:val="003C3AF4"/>
    <w:rsid w:val="003D54E8"/>
    <w:rsid w:val="003E127D"/>
    <w:rsid w:val="003E4211"/>
    <w:rsid w:val="00417822"/>
    <w:rsid w:val="0042106F"/>
    <w:rsid w:val="004325E8"/>
    <w:rsid w:val="00463FDB"/>
    <w:rsid w:val="00475D16"/>
    <w:rsid w:val="00476042"/>
    <w:rsid w:val="00477270"/>
    <w:rsid w:val="00481F26"/>
    <w:rsid w:val="004827F6"/>
    <w:rsid w:val="004B393A"/>
    <w:rsid w:val="004C0FA6"/>
    <w:rsid w:val="004C3C3B"/>
    <w:rsid w:val="004C76F9"/>
    <w:rsid w:val="004D3A91"/>
    <w:rsid w:val="004E29B8"/>
    <w:rsid w:val="004E63EC"/>
    <w:rsid w:val="004F0F85"/>
    <w:rsid w:val="00523EE6"/>
    <w:rsid w:val="00531085"/>
    <w:rsid w:val="0053712F"/>
    <w:rsid w:val="0055383A"/>
    <w:rsid w:val="00557922"/>
    <w:rsid w:val="00582714"/>
    <w:rsid w:val="0058336E"/>
    <w:rsid w:val="0058385B"/>
    <w:rsid w:val="0059499D"/>
    <w:rsid w:val="005C1D2E"/>
    <w:rsid w:val="005E0892"/>
    <w:rsid w:val="005E443C"/>
    <w:rsid w:val="005F36FA"/>
    <w:rsid w:val="005F683C"/>
    <w:rsid w:val="006255B2"/>
    <w:rsid w:val="00630002"/>
    <w:rsid w:val="00683A34"/>
    <w:rsid w:val="00684BB3"/>
    <w:rsid w:val="00691CDF"/>
    <w:rsid w:val="00697297"/>
    <w:rsid w:val="006B20BC"/>
    <w:rsid w:val="006C10FE"/>
    <w:rsid w:val="006D05EA"/>
    <w:rsid w:val="006D4E9E"/>
    <w:rsid w:val="006F6323"/>
    <w:rsid w:val="007203ED"/>
    <w:rsid w:val="007244A5"/>
    <w:rsid w:val="007454CB"/>
    <w:rsid w:val="007520DC"/>
    <w:rsid w:val="007550E8"/>
    <w:rsid w:val="00770275"/>
    <w:rsid w:val="00780DD5"/>
    <w:rsid w:val="007B23EB"/>
    <w:rsid w:val="007F375A"/>
    <w:rsid w:val="00823909"/>
    <w:rsid w:val="008273DB"/>
    <w:rsid w:val="00840584"/>
    <w:rsid w:val="00846E8E"/>
    <w:rsid w:val="00856D18"/>
    <w:rsid w:val="008853A0"/>
    <w:rsid w:val="008C3EFA"/>
    <w:rsid w:val="008D3C2F"/>
    <w:rsid w:val="008E0E19"/>
    <w:rsid w:val="008F41A1"/>
    <w:rsid w:val="00900B5D"/>
    <w:rsid w:val="009223AD"/>
    <w:rsid w:val="0092607A"/>
    <w:rsid w:val="00933398"/>
    <w:rsid w:val="00940B7E"/>
    <w:rsid w:val="00945B59"/>
    <w:rsid w:val="0095627F"/>
    <w:rsid w:val="00956309"/>
    <w:rsid w:val="00970DEF"/>
    <w:rsid w:val="00995FC8"/>
    <w:rsid w:val="00996A45"/>
    <w:rsid w:val="009C14B6"/>
    <w:rsid w:val="009C58A4"/>
    <w:rsid w:val="009D4C48"/>
    <w:rsid w:val="009D6F51"/>
    <w:rsid w:val="009F11C7"/>
    <w:rsid w:val="009F5F57"/>
    <w:rsid w:val="009F7C3F"/>
    <w:rsid w:val="00A00EF5"/>
    <w:rsid w:val="00A40A30"/>
    <w:rsid w:val="00A506E7"/>
    <w:rsid w:val="00A72DDC"/>
    <w:rsid w:val="00A944B7"/>
    <w:rsid w:val="00AD215F"/>
    <w:rsid w:val="00AF1F75"/>
    <w:rsid w:val="00B025CC"/>
    <w:rsid w:val="00B277B0"/>
    <w:rsid w:val="00B303F3"/>
    <w:rsid w:val="00B472F9"/>
    <w:rsid w:val="00B47F21"/>
    <w:rsid w:val="00B96F37"/>
    <w:rsid w:val="00BD3B99"/>
    <w:rsid w:val="00BD7DF1"/>
    <w:rsid w:val="00BE1FE8"/>
    <w:rsid w:val="00BE385E"/>
    <w:rsid w:val="00BE797F"/>
    <w:rsid w:val="00C10CE2"/>
    <w:rsid w:val="00C11D01"/>
    <w:rsid w:val="00C2220F"/>
    <w:rsid w:val="00C22631"/>
    <w:rsid w:val="00C6740B"/>
    <w:rsid w:val="00C73889"/>
    <w:rsid w:val="00C9728A"/>
    <w:rsid w:val="00CB063B"/>
    <w:rsid w:val="00CB66B4"/>
    <w:rsid w:val="00CC5C5A"/>
    <w:rsid w:val="00CE1E5C"/>
    <w:rsid w:val="00CF1230"/>
    <w:rsid w:val="00CF5E0D"/>
    <w:rsid w:val="00D05139"/>
    <w:rsid w:val="00D053C7"/>
    <w:rsid w:val="00D066AC"/>
    <w:rsid w:val="00D20B36"/>
    <w:rsid w:val="00D32AD1"/>
    <w:rsid w:val="00D34E51"/>
    <w:rsid w:val="00D54E8A"/>
    <w:rsid w:val="00D56362"/>
    <w:rsid w:val="00D64651"/>
    <w:rsid w:val="00D6568A"/>
    <w:rsid w:val="00D70189"/>
    <w:rsid w:val="00D71B35"/>
    <w:rsid w:val="00D761CA"/>
    <w:rsid w:val="00DC2F30"/>
    <w:rsid w:val="00DC3569"/>
    <w:rsid w:val="00DD6E13"/>
    <w:rsid w:val="00DE4C07"/>
    <w:rsid w:val="00DF0565"/>
    <w:rsid w:val="00DF459C"/>
    <w:rsid w:val="00DF5ADC"/>
    <w:rsid w:val="00E1224F"/>
    <w:rsid w:val="00E14682"/>
    <w:rsid w:val="00E40832"/>
    <w:rsid w:val="00E4083C"/>
    <w:rsid w:val="00E61C1A"/>
    <w:rsid w:val="00E6701D"/>
    <w:rsid w:val="00ED5C7C"/>
    <w:rsid w:val="00ED6C3D"/>
    <w:rsid w:val="00EF092F"/>
    <w:rsid w:val="00F13BAD"/>
    <w:rsid w:val="00F21E0E"/>
    <w:rsid w:val="00F36AF6"/>
    <w:rsid w:val="00F468A3"/>
    <w:rsid w:val="00F60F26"/>
    <w:rsid w:val="00F86CFA"/>
    <w:rsid w:val="00FC129D"/>
    <w:rsid w:val="00FC17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5CC446"/>
  <w15:docId w15:val="{857B7266-D7F1-4B41-9CCB-16AD1F1D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21F"/>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27F6"/>
    <w:pPr>
      <w:tabs>
        <w:tab w:val="center" w:pos="4320"/>
        <w:tab w:val="right" w:pos="864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827F6"/>
  </w:style>
  <w:style w:type="character" w:styleId="PageNumber">
    <w:name w:val="page number"/>
    <w:basedOn w:val="DefaultParagraphFont"/>
    <w:uiPriority w:val="99"/>
    <w:semiHidden/>
    <w:unhideWhenUsed/>
    <w:rsid w:val="004827F6"/>
  </w:style>
  <w:style w:type="character" w:styleId="Hyperlink">
    <w:name w:val="Hyperlink"/>
    <w:basedOn w:val="DefaultParagraphFont"/>
    <w:uiPriority w:val="99"/>
    <w:unhideWhenUsed/>
    <w:rsid w:val="00C2220F"/>
    <w:rPr>
      <w:color w:val="0563C1" w:themeColor="hyperlink"/>
      <w:u w:val="single"/>
    </w:rPr>
  </w:style>
  <w:style w:type="paragraph" w:styleId="BalloonText">
    <w:name w:val="Balloon Text"/>
    <w:basedOn w:val="Normal"/>
    <w:link w:val="BalloonTextChar"/>
    <w:uiPriority w:val="99"/>
    <w:semiHidden/>
    <w:unhideWhenUsed/>
    <w:rsid w:val="008C3EFA"/>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8C3EFA"/>
    <w:rPr>
      <w:rFonts w:ascii="Lucida Grande" w:hAnsi="Lucida Grande" w:cs="Lucida Grande"/>
      <w:sz w:val="18"/>
      <w:szCs w:val="18"/>
    </w:rPr>
  </w:style>
  <w:style w:type="character" w:styleId="Emphasis">
    <w:name w:val="Emphasis"/>
    <w:basedOn w:val="DefaultParagraphFont"/>
    <w:uiPriority w:val="20"/>
    <w:qFormat/>
    <w:rsid w:val="00582714"/>
    <w:rPr>
      <w:i/>
      <w:iCs/>
    </w:rPr>
  </w:style>
  <w:style w:type="character" w:customStyle="1" w:styleId="text">
    <w:name w:val="text"/>
    <w:basedOn w:val="DefaultParagraphFont"/>
    <w:rsid w:val="00582714"/>
  </w:style>
  <w:style w:type="paragraph" w:styleId="BodyText">
    <w:name w:val="Body Text"/>
    <w:basedOn w:val="Normal"/>
    <w:link w:val="BodyTextChar"/>
    <w:uiPriority w:val="1"/>
    <w:qFormat/>
    <w:rsid w:val="0058385B"/>
    <w:pPr>
      <w:widowControl w:val="0"/>
      <w:autoSpaceDE w:val="0"/>
      <w:autoSpaceDN w:val="0"/>
    </w:pPr>
    <w:rPr>
      <w:sz w:val="21"/>
      <w:szCs w:val="21"/>
      <w:lang w:eastAsia="en-US"/>
    </w:rPr>
  </w:style>
  <w:style w:type="character" w:customStyle="1" w:styleId="BodyTextChar">
    <w:name w:val="Body Text Char"/>
    <w:basedOn w:val="DefaultParagraphFont"/>
    <w:link w:val="BodyText"/>
    <w:uiPriority w:val="1"/>
    <w:rsid w:val="0058385B"/>
    <w:rPr>
      <w:rFonts w:ascii="Times New Roman" w:eastAsia="Times New Roman" w:hAnsi="Times New Roman" w:cs="Times New Roman"/>
      <w:sz w:val="21"/>
      <w:szCs w:val="21"/>
    </w:rPr>
  </w:style>
  <w:style w:type="paragraph" w:styleId="ListParagraph">
    <w:name w:val="List Paragraph"/>
    <w:basedOn w:val="Normal"/>
    <w:uiPriority w:val="1"/>
    <w:qFormat/>
    <w:rsid w:val="0058385B"/>
    <w:pPr>
      <w:widowControl w:val="0"/>
      <w:autoSpaceDE w:val="0"/>
      <w:autoSpaceDN w:val="0"/>
      <w:spacing w:before="88"/>
      <w:ind w:left="2155" w:hanging="123"/>
    </w:pPr>
    <w:rPr>
      <w:sz w:val="22"/>
      <w:szCs w:val="22"/>
      <w:lang w:eastAsia="en-US"/>
    </w:rPr>
  </w:style>
  <w:style w:type="character" w:customStyle="1" w:styleId="UnresolvedMention1">
    <w:name w:val="Unresolved Mention1"/>
    <w:basedOn w:val="DefaultParagraphFont"/>
    <w:uiPriority w:val="99"/>
    <w:semiHidden/>
    <w:unhideWhenUsed/>
    <w:rsid w:val="00361DEA"/>
    <w:rPr>
      <w:color w:val="808080"/>
      <w:shd w:val="clear" w:color="auto" w:fill="E6E6E6"/>
    </w:rPr>
  </w:style>
  <w:style w:type="paragraph" w:styleId="Date">
    <w:name w:val="Date"/>
    <w:basedOn w:val="Normal"/>
    <w:next w:val="Normal"/>
    <w:link w:val="DateChar"/>
    <w:uiPriority w:val="99"/>
    <w:semiHidden/>
    <w:unhideWhenUsed/>
    <w:rsid w:val="000D1D75"/>
    <w:pPr>
      <w:spacing w:after="160" w:line="256" w:lineRule="auto"/>
    </w:pPr>
    <w:rPr>
      <w:rFonts w:asciiTheme="minorHAnsi" w:eastAsiaTheme="minorHAnsi" w:hAnsiTheme="minorHAnsi" w:cstheme="minorBidi"/>
      <w:sz w:val="22"/>
      <w:szCs w:val="22"/>
      <w:lang w:eastAsia="en-US"/>
    </w:rPr>
  </w:style>
  <w:style w:type="character" w:customStyle="1" w:styleId="DateChar">
    <w:name w:val="Date Char"/>
    <w:basedOn w:val="DefaultParagraphFont"/>
    <w:link w:val="Date"/>
    <w:uiPriority w:val="99"/>
    <w:semiHidden/>
    <w:rsid w:val="000D1D75"/>
  </w:style>
  <w:style w:type="paragraph" w:styleId="NormalWeb">
    <w:name w:val="Normal (Web)"/>
    <w:basedOn w:val="Normal"/>
    <w:uiPriority w:val="99"/>
    <w:unhideWhenUsed/>
    <w:rsid w:val="00A40A30"/>
    <w:pPr>
      <w:spacing w:before="100" w:beforeAutospacing="1" w:after="100" w:afterAutospacing="1"/>
    </w:pPr>
  </w:style>
  <w:style w:type="character" w:customStyle="1" w:styleId="apple-converted-space">
    <w:name w:val="apple-converted-space"/>
    <w:basedOn w:val="DefaultParagraphFont"/>
    <w:rsid w:val="00A40A30"/>
  </w:style>
  <w:style w:type="paragraph" w:customStyle="1" w:styleId="story-body-text">
    <w:name w:val="story-body-text"/>
    <w:basedOn w:val="Normal"/>
    <w:rsid w:val="000F6442"/>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98259">
      <w:bodyDiv w:val="1"/>
      <w:marLeft w:val="0"/>
      <w:marRight w:val="0"/>
      <w:marTop w:val="0"/>
      <w:marBottom w:val="0"/>
      <w:divBdr>
        <w:top w:val="none" w:sz="0" w:space="0" w:color="auto"/>
        <w:left w:val="none" w:sz="0" w:space="0" w:color="auto"/>
        <w:bottom w:val="none" w:sz="0" w:space="0" w:color="auto"/>
        <w:right w:val="none" w:sz="0" w:space="0" w:color="auto"/>
      </w:divBdr>
      <w:divsChild>
        <w:div w:id="141316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918818">
              <w:marLeft w:val="0"/>
              <w:marRight w:val="0"/>
              <w:marTop w:val="0"/>
              <w:marBottom w:val="0"/>
              <w:divBdr>
                <w:top w:val="none" w:sz="0" w:space="0" w:color="auto"/>
                <w:left w:val="none" w:sz="0" w:space="0" w:color="auto"/>
                <w:bottom w:val="none" w:sz="0" w:space="0" w:color="auto"/>
                <w:right w:val="none" w:sz="0" w:space="0" w:color="auto"/>
              </w:divBdr>
              <w:divsChild>
                <w:div w:id="2102800896">
                  <w:marLeft w:val="0"/>
                  <w:marRight w:val="0"/>
                  <w:marTop w:val="0"/>
                  <w:marBottom w:val="0"/>
                  <w:divBdr>
                    <w:top w:val="none" w:sz="0" w:space="0" w:color="auto"/>
                    <w:left w:val="none" w:sz="0" w:space="0" w:color="auto"/>
                    <w:bottom w:val="none" w:sz="0" w:space="0" w:color="auto"/>
                    <w:right w:val="none" w:sz="0" w:space="0" w:color="auto"/>
                  </w:divBdr>
                  <w:divsChild>
                    <w:div w:id="1514686989">
                      <w:marLeft w:val="0"/>
                      <w:marRight w:val="0"/>
                      <w:marTop w:val="0"/>
                      <w:marBottom w:val="0"/>
                      <w:divBdr>
                        <w:top w:val="none" w:sz="0" w:space="0" w:color="auto"/>
                        <w:left w:val="none" w:sz="0" w:space="0" w:color="auto"/>
                        <w:bottom w:val="none" w:sz="0" w:space="0" w:color="auto"/>
                        <w:right w:val="none" w:sz="0" w:space="0" w:color="auto"/>
                      </w:divBdr>
                      <w:divsChild>
                        <w:div w:id="235290571">
                          <w:marLeft w:val="0"/>
                          <w:marRight w:val="0"/>
                          <w:marTop w:val="0"/>
                          <w:marBottom w:val="0"/>
                          <w:divBdr>
                            <w:top w:val="none" w:sz="0" w:space="0" w:color="auto"/>
                            <w:left w:val="none" w:sz="0" w:space="0" w:color="auto"/>
                            <w:bottom w:val="none" w:sz="0" w:space="0" w:color="auto"/>
                            <w:right w:val="none" w:sz="0" w:space="0" w:color="auto"/>
                          </w:divBdr>
                          <w:divsChild>
                            <w:div w:id="1002394860">
                              <w:marLeft w:val="0"/>
                              <w:marRight w:val="0"/>
                              <w:marTop w:val="0"/>
                              <w:marBottom w:val="0"/>
                              <w:divBdr>
                                <w:top w:val="none" w:sz="0" w:space="0" w:color="auto"/>
                                <w:left w:val="none" w:sz="0" w:space="0" w:color="auto"/>
                                <w:bottom w:val="none" w:sz="0" w:space="0" w:color="auto"/>
                                <w:right w:val="none" w:sz="0" w:space="0" w:color="auto"/>
                              </w:divBdr>
                              <w:divsChild>
                                <w:div w:id="1328249582">
                                  <w:marLeft w:val="0"/>
                                  <w:marRight w:val="0"/>
                                  <w:marTop w:val="0"/>
                                  <w:marBottom w:val="0"/>
                                  <w:divBdr>
                                    <w:top w:val="none" w:sz="0" w:space="0" w:color="auto"/>
                                    <w:left w:val="none" w:sz="0" w:space="0" w:color="auto"/>
                                    <w:bottom w:val="none" w:sz="0" w:space="0" w:color="auto"/>
                                    <w:right w:val="none" w:sz="0" w:space="0" w:color="auto"/>
                                  </w:divBdr>
                                  <w:divsChild>
                                    <w:div w:id="813137691">
                                      <w:marLeft w:val="0"/>
                                      <w:marRight w:val="0"/>
                                      <w:marTop w:val="0"/>
                                      <w:marBottom w:val="0"/>
                                      <w:divBdr>
                                        <w:top w:val="none" w:sz="0" w:space="0" w:color="auto"/>
                                        <w:left w:val="none" w:sz="0" w:space="0" w:color="auto"/>
                                        <w:bottom w:val="none" w:sz="0" w:space="0" w:color="auto"/>
                                        <w:right w:val="none" w:sz="0" w:space="0" w:color="auto"/>
                                      </w:divBdr>
                                      <w:divsChild>
                                        <w:div w:id="1839230127">
                                          <w:marLeft w:val="0"/>
                                          <w:marRight w:val="0"/>
                                          <w:marTop w:val="0"/>
                                          <w:marBottom w:val="0"/>
                                          <w:divBdr>
                                            <w:top w:val="none" w:sz="0" w:space="0" w:color="auto"/>
                                            <w:left w:val="none" w:sz="0" w:space="0" w:color="auto"/>
                                            <w:bottom w:val="none" w:sz="0" w:space="0" w:color="auto"/>
                                            <w:right w:val="none" w:sz="0" w:space="0" w:color="auto"/>
                                          </w:divBdr>
                                          <w:divsChild>
                                            <w:div w:id="10291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4251">
      <w:bodyDiv w:val="1"/>
      <w:marLeft w:val="0"/>
      <w:marRight w:val="0"/>
      <w:marTop w:val="0"/>
      <w:marBottom w:val="0"/>
      <w:divBdr>
        <w:top w:val="none" w:sz="0" w:space="0" w:color="auto"/>
        <w:left w:val="none" w:sz="0" w:space="0" w:color="auto"/>
        <w:bottom w:val="none" w:sz="0" w:space="0" w:color="auto"/>
        <w:right w:val="none" w:sz="0" w:space="0" w:color="auto"/>
      </w:divBdr>
    </w:div>
    <w:div w:id="367070115">
      <w:bodyDiv w:val="1"/>
      <w:marLeft w:val="0"/>
      <w:marRight w:val="0"/>
      <w:marTop w:val="0"/>
      <w:marBottom w:val="0"/>
      <w:divBdr>
        <w:top w:val="none" w:sz="0" w:space="0" w:color="auto"/>
        <w:left w:val="none" w:sz="0" w:space="0" w:color="auto"/>
        <w:bottom w:val="none" w:sz="0" w:space="0" w:color="auto"/>
        <w:right w:val="none" w:sz="0" w:space="0" w:color="auto"/>
      </w:divBdr>
    </w:div>
    <w:div w:id="1011030995">
      <w:bodyDiv w:val="1"/>
      <w:marLeft w:val="0"/>
      <w:marRight w:val="0"/>
      <w:marTop w:val="0"/>
      <w:marBottom w:val="0"/>
      <w:divBdr>
        <w:top w:val="none" w:sz="0" w:space="0" w:color="auto"/>
        <w:left w:val="none" w:sz="0" w:space="0" w:color="auto"/>
        <w:bottom w:val="none" w:sz="0" w:space="0" w:color="auto"/>
        <w:right w:val="none" w:sz="0" w:space="0" w:color="auto"/>
      </w:divBdr>
    </w:div>
    <w:div w:id="1381132344">
      <w:bodyDiv w:val="1"/>
      <w:marLeft w:val="0"/>
      <w:marRight w:val="0"/>
      <w:marTop w:val="0"/>
      <w:marBottom w:val="0"/>
      <w:divBdr>
        <w:top w:val="none" w:sz="0" w:space="0" w:color="auto"/>
        <w:left w:val="none" w:sz="0" w:space="0" w:color="auto"/>
        <w:bottom w:val="none" w:sz="0" w:space="0" w:color="auto"/>
        <w:right w:val="none" w:sz="0" w:space="0" w:color="auto"/>
      </w:divBdr>
      <w:divsChild>
        <w:div w:id="1557618557">
          <w:marLeft w:val="0"/>
          <w:marRight w:val="0"/>
          <w:marTop w:val="0"/>
          <w:marBottom w:val="0"/>
          <w:divBdr>
            <w:top w:val="none" w:sz="0" w:space="0" w:color="auto"/>
            <w:left w:val="none" w:sz="0" w:space="0" w:color="auto"/>
            <w:bottom w:val="none" w:sz="0" w:space="0" w:color="auto"/>
            <w:right w:val="none" w:sz="0" w:space="0" w:color="auto"/>
          </w:divBdr>
          <w:divsChild>
            <w:div w:id="298146504">
              <w:marLeft w:val="0"/>
              <w:marRight w:val="0"/>
              <w:marTop w:val="0"/>
              <w:marBottom w:val="0"/>
              <w:divBdr>
                <w:top w:val="none" w:sz="0" w:space="0" w:color="auto"/>
                <w:left w:val="none" w:sz="0" w:space="0" w:color="auto"/>
                <w:bottom w:val="none" w:sz="0" w:space="0" w:color="auto"/>
                <w:right w:val="none" w:sz="0" w:space="0" w:color="auto"/>
              </w:divBdr>
              <w:divsChild>
                <w:div w:id="2004313185">
                  <w:marLeft w:val="0"/>
                  <w:marRight w:val="0"/>
                  <w:marTop w:val="0"/>
                  <w:marBottom w:val="0"/>
                  <w:divBdr>
                    <w:top w:val="none" w:sz="0" w:space="0" w:color="auto"/>
                    <w:left w:val="none" w:sz="0" w:space="0" w:color="auto"/>
                    <w:bottom w:val="none" w:sz="0" w:space="0" w:color="auto"/>
                    <w:right w:val="none" w:sz="0" w:space="0" w:color="auto"/>
                  </w:divBdr>
                  <w:divsChild>
                    <w:div w:id="12021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Jackson</dc:creator>
  <cp:keywords/>
  <dc:description/>
  <cp:lastModifiedBy>Stewart, James B</cp:lastModifiedBy>
  <cp:revision>2</cp:revision>
  <cp:lastPrinted>2017-12-23T11:46:00Z</cp:lastPrinted>
  <dcterms:created xsi:type="dcterms:W3CDTF">2020-01-13T13:45:00Z</dcterms:created>
  <dcterms:modified xsi:type="dcterms:W3CDTF">2020-01-13T13:45:00Z</dcterms:modified>
</cp:coreProperties>
</file>