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685DCA" w:rsidRPr="00685DCA" w14:paraId="66F5D289" w14:textId="77777777" w:rsidTr="00685DCA">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685DCA" w:rsidRPr="00685DCA" w14:paraId="3B44D45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685DCA" w:rsidRPr="00685DCA" w14:paraId="0AF4EF8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685DCA" w:rsidRPr="00685DCA" w14:paraId="563CDA55" w14:textId="77777777">
                          <w:tc>
                            <w:tcPr>
                              <w:tcW w:w="0" w:type="auto"/>
                              <w:tcMar>
                                <w:top w:w="0" w:type="dxa"/>
                                <w:left w:w="135" w:type="dxa"/>
                                <w:bottom w:w="0" w:type="dxa"/>
                                <w:right w:w="135" w:type="dxa"/>
                              </w:tcMar>
                              <w:hideMark/>
                            </w:tcPr>
                            <w:p w14:paraId="787FB482"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Times New Roman" w:eastAsia="Times New Roman" w:hAnsi="Times New Roman" w:cs="Times New Roman"/>
                                  <w:noProof/>
                                  <w:sz w:val="24"/>
                                  <w:szCs w:val="24"/>
                                  <w:lang w:eastAsia="en-CA"/>
                                </w:rPr>
                                <w:drawing>
                                  <wp:inline distT="0" distB="0" distL="0" distR="0" wp14:anchorId="4D5B20C9" wp14:editId="3C05A645">
                                    <wp:extent cx="1287780" cy="10058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780" cy="1005840"/>
                                            </a:xfrm>
                                            <a:prstGeom prst="rect">
                                              <a:avLst/>
                                            </a:prstGeom>
                                            <a:noFill/>
                                            <a:ln>
                                              <a:noFill/>
                                            </a:ln>
                                          </pic:spPr>
                                        </pic:pic>
                                      </a:graphicData>
                                    </a:graphic>
                                  </wp:inline>
                                </w:drawing>
                              </w:r>
                            </w:p>
                          </w:tc>
                        </w:tr>
                      </w:tbl>
                      <w:p w14:paraId="7790D980"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7196A500"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5A937B80" w14:textId="77777777" w:rsidR="00685DCA" w:rsidRPr="00685DCA" w:rsidRDefault="00685DCA" w:rsidP="00685DCA">
            <w:pPr>
              <w:spacing w:after="0" w:line="240" w:lineRule="auto"/>
              <w:jc w:val="center"/>
              <w:rPr>
                <w:rFonts w:ascii="Times New Roman" w:eastAsia="Times New Roman" w:hAnsi="Times New Roman" w:cs="Times New Roman"/>
                <w:color w:val="000000"/>
                <w:sz w:val="27"/>
                <w:szCs w:val="27"/>
                <w:lang w:eastAsia="en-CA"/>
              </w:rPr>
            </w:pPr>
          </w:p>
        </w:tc>
      </w:tr>
      <w:tr w:rsidR="00685DCA" w:rsidRPr="00685DCA" w14:paraId="3BA30C86" w14:textId="77777777" w:rsidTr="00685DCA">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685DCA" w:rsidRPr="00685DCA" w14:paraId="65BF703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685DCA" w:rsidRPr="00685DCA" w14:paraId="302460BF"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685DCA" w:rsidRPr="00685DCA" w14:paraId="6FDDE17E" w14:textId="77777777">
                          <w:tc>
                            <w:tcPr>
                              <w:tcW w:w="0" w:type="auto"/>
                              <w:vAlign w:val="center"/>
                              <w:hideMark/>
                            </w:tcPr>
                            <w:p w14:paraId="7F9AC754" w14:textId="77777777" w:rsidR="00685DCA" w:rsidRPr="00685DCA" w:rsidRDefault="00685DCA" w:rsidP="00685DCA">
                              <w:pPr>
                                <w:spacing w:after="0" w:line="240" w:lineRule="auto"/>
                                <w:jc w:val="center"/>
                                <w:rPr>
                                  <w:rFonts w:ascii="Times New Roman" w:eastAsia="Times New Roman" w:hAnsi="Times New Roman" w:cs="Times New Roman"/>
                                  <w:sz w:val="20"/>
                                  <w:szCs w:val="20"/>
                                  <w:lang w:eastAsia="en-CA"/>
                                </w:rPr>
                              </w:pPr>
                            </w:p>
                          </w:tc>
                        </w:tr>
                      </w:tbl>
                      <w:p w14:paraId="2E2081E8"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7EA05374"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29491F8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5DCA" w:rsidRPr="00685DCA" w14:paraId="2CB293E9" w14:textId="77777777">
                          <w:tc>
                            <w:tcPr>
                              <w:tcW w:w="0" w:type="auto"/>
                              <w:tcMar>
                                <w:top w:w="0" w:type="dxa"/>
                                <w:left w:w="270" w:type="dxa"/>
                                <w:bottom w:w="135" w:type="dxa"/>
                                <w:right w:w="270" w:type="dxa"/>
                              </w:tcMar>
                              <w:hideMark/>
                            </w:tcPr>
                            <w:p w14:paraId="67AE81B3" w14:textId="77777777" w:rsidR="00685DCA" w:rsidRPr="00685DCA" w:rsidRDefault="00685DCA" w:rsidP="00685DCA">
                              <w:pPr>
                                <w:spacing w:after="0" w:line="360" w:lineRule="atLeast"/>
                                <w:jc w:val="center"/>
                                <w:rPr>
                                  <w:rFonts w:ascii="Helvetica" w:eastAsia="Times New Roman" w:hAnsi="Helvetica" w:cs="Helvetica"/>
                                  <w:color w:val="202020"/>
                                  <w:sz w:val="24"/>
                                  <w:szCs w:val="24"/>
                                  <w:lang w:eastAsia="en-CA"/>
                                </w:rPr>
                              </w:pPr>
                              <w:r w:rsidRPr="00685DCA">
                                <w:rPr>
                                  <w:rFonts w:ascii="Arial" w:eastAsia="Times New Roman" w:hAnsi="Arial" w:cs="Arial"/>
                                  <w:b/>
                                  <w:bCs/>
                                  <w:noProof/>
                                  <w:color w:val="202020"/>
                                  <w:sz w:val="24"/>
                                  <w:szCs w:val="24"/>
                                  <w:lang w:eastAsia="en-CA"/>
                                </w:rPr>
                                <w:drawing>
                                  <wp:inline distT="0" distB="0" distL="0" distR="0" wp14:anchorId="3FC88A72" wp14:editId="0B74080A">
                                    <wp:extent cx="291846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8460" cy="1562100"/>
                                            </a:xfrm>
                                            <a:prstGeom prst="rect">
                                              <a:avLst/>
                                            </a:prstGeom>
                                            <a:noFill/>
                                            <a:ln>
                                              <a:noFill/>
                                            </a:ln>
                                          </pic:spPr>
                                        </pic:pic>
                                      </a:graphicData>
                                    </a:graphic>
                                  </wp:inline>
                                </w:drawing>
                              </w:r>
                              <w:r w:rsidRPr="00685DCA">
                                <w:rPr>
                                  <w:rFonts w:ascii="Arial" w:eastAsia="Times New Roman" w:hAnsi="Arial" w:cs="Arial"/>
                                  <w:b/>
                                  <w:bCs/>
                                  <w:color w:val="202020"/>
                                  <w:sz w:val="24"/>
                                  <w:szCs w:val="24"/>
                                  <w:u w:val="single"/>
                                  <w:lang w:eastAsia="en-CA"/>
                                </w:rPr>
                                <w:br/>
                              </w:r>
                              <w:r w:rsidRPr="00685DCA">
                                <w:rPr>
                                  <w:rFonts w:ascii="Arial" w:eastAsia="Times New Roman" w:hAnsi="Arial" w:cs="Arial"/>
                                  <w:b/>
                                  <w:bCs/>
                                  <w:color w:val="202020"/>
                                  <w:sz w:val="24"/>
                                  <w:szCs w:val="24"/>
                                  <w:u w:val="single"/>
                                  <w:lang w:eastAsia="en-CA"/>
                                </w:rPr>
                                <w:br/>
                              </w:r>
                              <w:r w:rsidRPr="00685DCA">
                                <w:rPr>
                                  <w:rFonts w:ascii="Arial" w:eastAsia="Times New Roman" w:hAnsi="Arial" w:cs="Arial"/>
                                  <w:b/>
                                  <w:bCs/>
                                  <w:color w:val="202020"/>
                                  <w:sz w:val="24"/>
                                  <w:szCs w:val="24"/>
                                  <w:lang w:eastAsia="en-CA"/>
                                </w:rPr>
                                <w:t>WELCOME NEW MEMBERS</w:t>
                              </w:r>
                              <w:r w:rsidRPr="00685DCA">
                                <w:rPr>
                                  <w:rFonts w:ascii="Helvetica" w:eastAsia="Times New Roman" w:hAnsi="Helvetica" w:cs="Helvetica"/>
                                  <w:color w:val="202020"/>
                                  <w:sz w:val="24"/>
                                  <w:szCs w:val="24"/>
                                  <w:lang w:eastAsia="en-CA"/>
                                </w:rPr>
                                <w:br/>
                              </w:r>
                              <w:r w:rsidRPr="00685DCA">
                                <w:rPr>
                                  <w:rFonts w:ascii="Helvetica" w:eastAsia="Times New Roman" w:hAnsi="Helvetica" w:cs="Helvetica"/>
                                  <w:color w:val="202020"/>
                                  <w:sz w:val="24"/>
                                  <w:szCs w:val="24"/>
                                  <w:lang w:eastAsia="en-CA"/>
                                </w:rPr>
                                <w:br/>
                              </w:r>
                              <w:r w:rsidRPr="00685DCA">
                                <w:rPr>
                                  <w:rFonts w:ascii="Arial" w:eastAsia="Times New Roman" w:hAnsi="Arial" w:cs="Arial"/>
                                  <w:color w:val="202020"/>
                                  <w:sz w:val="21"/>
                                  <w:szCs w:val="21"/>
                                  <w:lang w:eastAsia="en-CA"/>
                                </w:rPr>
                                <w:t>Since our August Newsletter was issued on August 4</w:t>
                              </w:r>
                              <w:r w:rsidRPr="00685DCA">
                                <w:rPr>
                                  <w:rFonts w:ascii="Arial" w:eastAsia="Times New Roman" w:hAnsi="Arial" w:cs="Arial"/>
                                  <w:color w:val="202020"/>
                                  <w:sz w:val="21"/>
                                  <w:szCs w:val="21"/>
                                  <w:vertAlign w:val="superscript"/>
                                  <w:lang w:eastAsia="en-CA"/>
                                </w:rPr>
                                <w:t>th</w:t>
                              </w:r>
                              <w:r w:rsidRPr="00685DCA">
                                <w:rPr>
                                  <w:rFonts w:ascii="Arial" w:eastAsia="Times New Roman" w:hAnsi="Arial" w:cs="Arial"/>
                                  <w:color w:val="202020"/>
                                  <w:sz w:val="21"/>
                                  <w:szCs w:val="21"/>
                                  <w:lang w:eastAsia="en-CA"/>
                                </w:rPr>
                                <w:t>, 2020, we have welcomed 19 new/returning members!</w:t>
                              </w:r>
                              <w:r w:rsidRPr="00685DCA">
                                <w:rPr>
                                  <w:rFonts w:ascii="Arial" w:eastAsia="Times New Roman" w:hAnsi="Arial" w:cs="Arial"/>
                                  <w:color w:val="202020"/>
                                  <w:sz w:val="21"/>
                                  <w:szCs w:val="21"/>
                                  <w:lang w:eastAsia="en-CA"/>
                                </w:rPr>
                                <w:br/>
                              </w:r>
                              <w:r w:rsidRPr="00685DCA">
                                <w:rPr>
                                  <w:rFonts w:ascii="Arial" w:eastAsia="Times New Roman" w:hAnsi="Arial" w:cs="Arial"/>
                                  <w:color w:val="202020"/>
                                  <w:sz w:val="21"/>
                                  <w:szCs w:val="21"/>
                                  <w:lang w:eastAsia="en-CA"/>
                                </w:rPr>
                                <w:br/>
                                <w:t>Please make it your objective to meet, greet and play with and/or against as many new members as you can, as quickly as you can.</w:t>
                              </w:r>
                            </w:p>
                          </w:tc>
                        </w:tr>
                      </w:tbl>
                      <w:p w14:paraId="59E109FD"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754B581B"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529BEC34"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685DCA" w:rsidRPr="00685DCA" w14:paraId="544FA511" w14:textId="77777777">
                          <w:tc>
                            <w:tcPr>
                              <w:tcW w:w="0" w:type="auto"/>
                              <w:vAlign w:val="center"/>
                              <w:hideMark/>
                            </w:tcPr>
                            <w:p w14:paraId="667FEA62"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0E7C537F"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42C16227"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471CCD7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5DCA" w:rsidRPr="00685DCA" w14:paraId="74512B1A" w14:textId="77777777">
                          <w:tc>
                            <w:tcPr>
                              <w:tcW w:w="0" w:type="auto"/>
                              <w:tcMar>
                                <w:top w:w="0" w:type="dxa"/>
                                <w:left w:w="270" w:type="dxa"/>
                                <w:bottom w:w="135" w:type="dxa"/>
                                <w:right w:w="270" w:type="dxa"/>
                              </w:tcMar>
                              <w:hideMark/>
                            </w:tcPr>
                            <w:p w14:paraId="0FDF5527" w14:textId="77777777" w:rsidR="00685DCA" w:rsidRPr="00685DCA" w:rsidRDefault="00685DCA" w:rsidP="00685DCA">
                              <w:pPr>
                                <w:spacing w:after="0" w:line="360" w:lineRule="atLeast"/>
                                <w:jc w:val="center"/>
                                <w:rPr>
                                  <w:rFonts w:ascii="Helvetica" w:eastAsia="Times New Roman" w:hAnsi="Helvetica" w:cs="Helvetica"/>
                                  <w:color w:val="202020"/>
                                  <w:sz w:val="24"/>
                                  <w:szCs w:val="24"/>
                                  <w:lang w:eastAsia="en-CA"/>
                                </w:rPr>
                              </w:pPr>
                              <w:r w:rsidRPr="00685DCA">
                                <w:rPr>
                                  <w:rFonts w:ascii="Helvetica" w:eastAsia="Times New Roman" w:hAnsi="Helvetica" w:cs="Helvetica"/>
                                  <w:color w:val="202020"/>
                                  <w:sz w:val="24"/>
                                  <w:szCs w:val="24"/>
                                  <w:lang w:eastAsia="en-CA"/>
                                </w:rPr>
                                <w:br/>
                              </w:r>
                              <w:r w:rsidRPr="00685DCA">
                                <w:rPr>
                                  <w:rFonts w:ascii="Helvetica" w:eastAsia="Times New Roman" w:hAnsi="Helvetica" w:cs="Helvetica"/>
                                  <w:color w:val="202020"/>
                                  <w:sz w:val="24"/>
                                  <w:szCs w:val="24"/>
                                  <w:lang w:eastAsia="en-CA"/>
                                </w:rPr>
                                <w:br/>
                              </w:r>
                              <w:r w:rsidRPr="00685DCA">
                                <w:rPr>
                                  <w:rFonts w:ascii="Helvetica" w:eastAsia="Times New Roman" w:hAnsi="Helvetica" w:cs="Helvetica"/>
                                  <w:color w:val="202020"/>
                                  <w:sz w:val="24"/>
                                  <w:szCs w:val="24"/>
                                  <w:lang w:eastAsia="en-CA"/>
                                </w:rPr>
                                <w:br/>
                              </w:r>
                              <w:r w:rsidRPr="00685DCA">
                                <w:rPr>
                                  <w:rFonts w:ascii="Arial" w:eastAsia="Times New Roman" w:hAnsi="Arial" w:cs="Arial"/>
                                  <w:b/>
                                  <w:bCs/>
                                  <w:color w:val="202020"/>
                                  <w:sz w:val="24"/>
                                  <w:szCs w:val="24"/>
                                  <w:lang w:eastAsia="en-CA"/>
                                </w:rPr>
                                <w:t>DROP-IN UPDATE</w:t>
                              </w:r>
                            </w:p>
                            <w:p w14:paraId="05D26AA0" w14:textId="77777777" w:rsidR="00685DCA" w:rsidRPr="00685DCA" w:rsidRDefault="00685DCA" w:rsidP="00685DCA">
                              <w:pPr>
                                <w:spacing w:after="0" w:line="360" w:lineRule="atLeast"/>
                                <w:rPr>
                                  <w:rFonts w:ascii="Helvetica" w:eastAsia="Times New Roman" w:hAnsi="Helvetica" w:cs="Helvetica"/>
                                  <w:color w:val="202020"/>
                                  <w:sz w:val="24"/>
                                  <w:szCs w:val="24"/>
                                  <w:lang w:eastAsia="en-CA"/>
                                </w:rPr>
                              </w:pPr>
                              <w:r w:rsidRPr="00685DCA">
                                <w:rPr>
                                  <w:rFonts w:ascii="Arial" w:eastAsia="Times New Roman" w:hAnsi="Arial" w:cs="Arial"/>
                                  <w:color w:val="202020"/>
                                  <w:sz w:val="21"/>
                                  <w:szCs w:val="21"/>
                                  <w:lang w:eastAsia="en-CA"/>
                                </w:rPr>
                                <w:t>Drop-ins have been very busy. We are excited to announce the newest drop-in session </w:t>
                              </w:r>
                              <w:r w:rsidRPr="00685DCA">
                                <w:rPr>
                                  <w:rFonts w:ascii="Arial" w:eastAsia="Times New Roman" w:hAnsi="Arial" w:cs="Arial"/>
                                  <w:b/>
                                  <w:bCs/>
                                  <w:color w:val="202020"/>
                                  <w:sz w:val="21"/>
                                  <w:szCs w:val="21"/>
                                  <w:lang w:eastAsia="en-CA"/>
                                </w:rPr>
                                <w:t>every</w:t>
                              </w:r>
                              <w:r w:rsidRPr="00685DCA">
                                <w:rPr>
                                  <w:rFonts w:ascii="Arial" w:eastAsia="Times New Roman" w:hAnsi="Arial" w:cs="Arial"/>
                                  <w:color w:val="202020"/>
                                  <w:sz w:val="21"/>
                                  <w:szCs w:val="21"/>
                                  <w:lang w:eastAsia="en-CA"/>
                                </w:rPr>
                                <w:t> </w:t>
                              </w:r>
                              <w:r w:rsidRPr="00685DCA">
                                <w:rPr>
                                  <w:rFonts w:ascii="Arial" w:eastAsia="Times New Roman" w:hAnsi="Arial" w:cs="Arial"/>
                                  <w:b/>
                                  <w:bCs/>
                                  <w:color w:val="202020"/>
                                  <w:sz w:val="21"/>
                                  <w:szCs w:val="21"/>
                                  <w:lang w:eastAsia="en-CA"/>
                                </w:rPr>
                                <w:t>Wednesday evening from 8-10 pm starting Wednesday, August 19</w:t>
                              </w:r>
                              <w:r w:rsidRPr="00685DCA">
                                <w:rPr>
                                  <w:rFonts w:ascii="Arial" w:eastAsia="Times New Roman" w:hAnsi="Arial" w:cs="Arial"/>
                                  <w:b/>
                                  <w:bCs/>
                                  <w:color w:val="202020"/>
                                  <w:sz w:val="21"/>
                                  <w:szCs w:val="21"/>
                                  <w:vertAlign w:val="superscript"/>
                                  <w:lang w:eastAsia="en-CA"/>
                                </w:rPr>
                                <w:t>th</w:t>
                              </w:r>
                              <w:r w:rsidRPr="00685DCA">
                                <w:rPr>
                                  <w:rFonts w:ascii="Arial" w:eastAsia="Times New Roman" w:hAnsi="Arial" w:cs="Arial"/>
                                  <w:b/>
                                  <w:bCs/>
                                  <w:color w:val="202020"/>
                                  <w:sz w:val="21"/>
                                  <w:szCs w:val="21"/>
                                  <w:lang w:eastAsia="en-CA"/>
                                </w:rPr>
                                <w:t>, 2020.</w:t>
                              </w:r>
                              <w:r w:rsidRPr="00685DCA">
                                <w:rPr>
                                  <w:rFonts w:ascii="Arial" w:eastAsia="Times New Roman" w:hAnsi="Arial" w:cs="Arial"/>
                                  <w:color w:val="202020"/>
                                  <w:sz w:val="21"/>
                                  <w:szCs w:val="21"/>
                                  <w:lang w:eastAsia="en-CA"/>
                                </w:rPr>
                                <w:t> Spread the word…bring your friends!</w:t>
                              </w:r>
                              <w:r w:rsidRPr="00685DCA">
                                <w:rPr>
                                  <w:rFonts w:ascii="Arial" w:eastAsia="Times New Roman" w:hAnsi="Arial" w:cs="Arial"/>
                                  <w:color w:val="202020"/>
                                  <w:sz w:val="21"/>
                                  <w:szCs w:val="21"/>
                                  <w:lang w:eastAsia="en-CA"/>
                                </w:rPr>
                                <w:br/>
                              </w:r>
                              <w:r w:rsidRPr="00685DCA">
                                <w:rPr>
                                  <w:rFonts w:ascii="Arial" w:eastAsia="Times New Roman" w:hAnsi="Arial" w:cs="Arial"/>
                                  <w:color w:val="202020"/>
                                  <w:sz w:val="21"/>
                                  <w:szCs w:val="21"/>
                                  <w:lang w:eastAsia="en-CA"/>
                                </w:rPr>
                                <w:br/>
                                <w:t>Also, the three-time drop-in cap has been removed for drop-in sessions for this Season due to the impacts of COVID-19 on playing opportunities at Recreation Centres in Hamilton.</w:t>
                              </w:r>
                            </w:p>
                          </w:tc>
                        </w:tr>
                      </w:tbl>
                      <w:p w14:paraId="68EF8060"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37046D2F"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62699977"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685DCA" w:rsidRPr="00685DCA" w14:paraId="2EC71098" w14:textId="77777777">
                          <w:tc>
                            <w:tcPr>
                              <w:tcW w:w="0" w:type="auto"/>
                              <w:vAlign w:val="center"/>
                              <w:hideMark/>
                            </w:tcPr>
                            <w:p w14:paraId="3FDD7B11"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25D473C2"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083148B8"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7C3FEE39" w14:textId="77777777" w:rsidR="00685DCA" w:rsidRPr="00685DCA" w:rsidRDefault="00685DCA" w:rsidP="00685DCA">
            <w:pPr>
              <w:spacing w:after="0" w:line="240" w:lineRule="auto"/>
              <w:jc w:val="center"/>
              <w:rPr>
                <w:rFonts w:ascii="Times New Roman" w:eastAsia="Times New Roman" w:hAnsi="Times New Roman" w:cs="Times New Roman"/>
                <w:color w:val="000000"/>
                <w:sz w:val="27"/>
                <w:szCs w:val="27"/>
                <w:lang w:eastAsia="en-CA"/>
              </w:rPr>
            </w:pPr>
          </w:p>
        </w:tc>
      </w:tr>
      <w:tr w:rsidR="00685DCA" w:rsidRPr="00685DCA" w14:paraId="1809DC75" w14:textId="77777777" w:rsidTr="00685DCA">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685DCA" w:rsidRPr="00685DCA" w14:paraId="3088A73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685DCA" w:rsidRPr="00685DCA" w14:paraId="4F08CD9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5DCA" w:rsidRPr="00685DCA" w14:paraId="60DEAB82" w14:textId="77777777">
                          <w:tc>
                            <w:tcPr>
                              <w:tcW w:w="0" w:type="auto"/>
                              <w:tcMar>
                                <w:top w:w="0" w:type="dxa"/>
                                <w:left w:w="270" w:type="dxa"/>
                                <w:bottom w:w="135" w:type="dxa"/>
                                <w:right w:w="270" w:type="dxa"/>
                              </w:tcMar>
                              <w:hideMark/>
                            </w:tcPr>
                            <w:p w14:paraId="7924486B"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Arial" w:eastAsia="Times New Roman" w:hAnsi="Arial" w:cs="Arial"/>
                                  <w:b/>
                                  <w:bCs/>
                                  <w:color w:val="656565"/>
                                  <w:sz w:val="24"/>
                                  <w:szCs w:val="24"/>
                                  <w:lang w:eastAsia="en-CA"/>
                                </w:rPr>
                                <w:lastRenderedPageBreak/>
                                <w:t>THANK YOU!</w:t>
                              </w:r>
                              <w:r w:rsidRPr="00685DCA">
                                <w:rPr>
                                  <w:rFonts w:ascii="Helvetica" w:eastAsia="Times New Roman" w:hAnsi="Helvetica" w:cs="Helvetica"/>
                                  <w:color w:val="656565"/>
                                  <w:sz w:val="18"/>
                                  <w:szCs w:val="18"/>
                                  <w:lang w:eastAsia="en-CA"/>
                                </w:rPr>
                                <w:br/>
                                <w:t> </w:t>
                              </w:r>
                            </w:p>
                            <w:p w14:paraId="7FFB259B" w14:textId="77777777" w:rsidR="00685DCA" w:rsidRPr="00685DCA" w:rsidRDefault="00685DCA" w:rsidP="00685DCA">
                              <w:pPr>
                                <w:spacing w:after="0"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Thank you to Ray Munro and Vicky Lynn Landry for putting up the rope to prevent the screens from getting blown down.</w:t>
                              </w:r>
                            </w:p>
                          </w:tc>
                        </w:tr>
                      </w:tbl>
                      <w:p w14:paraId="59669256"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1FC4570D"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3AB66C75"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685DCA" w:rsidRPr="00685DCA" w14:paraId="6E1FC8A6" w14:textId="77777777">
                          <w:tc>
                            <w:tcPr>
                              <w:tcW w:w="0" w:type="auto"/>
                              <w:vAlign w:val="center"/>
                              <w:hideMark/>
                            </w:tcPr>
                            <w:p w14:paraId="4A4C59D9"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54617AF2"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036B967B"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5624BB4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5DCA" w:rsidRPr="00685DCA" w14:paraId="43372E07" w14:textId="77777777">
                          <w:tc>
                            <w:tcPr>
                              <w:tcW w:w="0" w:type="auto"/>
                              <w:tcMar>
                                <w:top w:w="0" w:type="dxa"/>
                                <w:left w:w="270" w:type="dxa"/>
                                <w:bottom w:w="135" w:type="dxa"/>
                                <w:right w:w="270" w:type="dxa"/>
                              </w:tcMar>
                              <w:hideMark/>
                            </w:tcPr>
                            <w:p w14:paraId="51789538"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Helvetica" w:eastAsia="Times New Roman" w:hAnsi="Helvetica" w:cs="Helvetica"/>
                                  <w:noProof/>
                                  <w:color w:val="656565"/>
                                  <w:sz w:val="18"/>
                                  <w:szCs w:val="18"/>
                                  <w:lang w:eastAsia="en-CA"/>
                                </w:rPr>
                                <w:drawing>
                                  <wp:inline distT="0" distB="0" distL="0" distR="0" wp14:anchorId="7D652C30" wp14:editId="2D5D355C">
                                    <wp:extent cx="2644140" cy="17221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140" cy="1722120"/>
                                            </a:xfrm>
                                            <a:prstGeom prst="rect">
                                              <a:avLst/>
                                            </a:prstGeom>
                                            <a:noFill/>
                                            <a:ln>
                                              <a:noFill/>
                                            </a:ln>
                                          </pic:spPr>
                                        </pic:pic>
                                      </a:graphicData>
                                    </a:graphic>
                                  </wp:inline>
                                </w:drawing>
                              </w:r>
                              <w:r w:rsidRPr="00685DCA">
                                <w:rPr>
                                  <w:rFonts w:ascii="Helvetica" w:eastAsia="Times New Roman" w:hAnsi="Helvetica" w:cs="Helvetica"/>
                                  <w:color w:val="656565"/>
                                  <w:sz w:val="18"/>
                                  <w:szCs w:val="18"/>
                                  <w:lang w:eastAsia="en-CA"/>
                                </w:rPr>
                                <w:br/>
                              </w:r>
                              <w:r w:rsidRPr="00685DCA">
                                <w:rPr>
                                  <w:rFonts w:ascii="Helvetica" w:eastAsia="Times New Roman" w:hAnsi="Helvetica" w:cs="Helvetica"/>
                                  <w:color w:val="656565"/>
                                  <w:sz w:val="18"/>
                                  <w:szCs w:val="18"/>
                                  <w:lang w:eastAsia="en-CA"/>
                                </w:rPr>
                                <w:br/>
                              </w:r>
                              <w:r w:rsidRPr="00685DCA">
                                <w:rPr>
                                  <w:rFonts w:ascii="Arial" w:eastAsia="Times New Roman" w:hAnsi="Arial" w:cs="Arial"/>
                                  <w:b/>
                                  <w:bCs/>
                                  <w:color w:val="656565"/>
                                  <w:sz w:val="24"/>
                                  <w:szCs w:val="24"/>
                                  <w:lang w:eastAsia="en-CA"/>
                                </w:rPr>
                                <w:t>THURSDAY NIGHT - PUB NIGHT!</w:t>
                              </w:r>
                              <w:r w:rsidRPr="00685DCA">
                                <w:rPr>
                                  <w:rFonts w:ascii="Helvetica" w:eastAsia="Times New Roman" w:hAnsi="Helvetica" w:cs="Helvetica"/>
                                  <w:color w:val="656565"/>
                                  <w:sz w:val="18"/>
                                  <w:szCs w:val="18"/>
                                  <w:lang w:eastAsia="en-CA"/>
                                </w:rPr>
                                <w:br/>
                                <w:t> </w:t>
                              </w:r>
                            </w:p>
                            <w:p w14:paraId="1A016973" w14:textId="77777777" w:rsidR="00685DCA" w:rsidRPr="00685DCA" w:rsidRDefault="00685DCA" w:rsidP="00685DCA">
                              <w:pPr>
                                <w:spacing w:after="0"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Thanks to John Sharp, we now have a regular booking for 8:30pm at Turtle Jacks 180 Upper James St., Hamilton. Weather permitting, we are seated on the patio. There is complimentary finger food and good times for all! Come meet old and new Pickleball Friends.</w:t>
                              </w:r>
                              <w:r w:rsidRPr="00685DCA">
                                <w:rPr>
                                  <w:rFonts w:ascii="Helvetica" w:eastAsia="Times New Roman" w:hAnsi="Helvetica" w:cs="Helvetica"/>
                                  <w:color w:val="656565"/>
                                  <w:sz w:val="18"/>
                                  <w:szCs w:val="18"/>
                                  <w:lang w:eastAsia="en-CA"/>
                                </w:rPr>
                                <w:br/>
                                <w:t> </w:t>
                              </w:r>
                            </w:p>
                          </w:tc>
                        </w:tr>
                      </w:tbl>
                      <w:p w14:paraId="36EDA6CC"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5A322E9F"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43454349"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685DCA" w:rsidRPr="00685DCA" w14:paraId="18D15900" w14:textId="77777777">
                          <w:tc>
                            <w:tcPr>
                              <w:tcW w:w="0" w:type="auto"/>
                              <w:vAlign w:val="center"/>
                              <w:hideMark/>
                            </w:tcPr>
                            <w:p w14:paraId="523365B3"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325007BA"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533323C1"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3D7240F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5DCA" w:rsidRPr="00685DCA" w14:paraId="30F69216" w14:textId="77777777">
                          <w:tc>
                            <w:tcPr>
                              <w:tcW w:w="0" w:type="auto"/>
                              <w:tcMar>
                                <w:top w:w="0" w:type="dxa"/>
                                <w:left w:w="270" w:type="dxa"/>
                                <w:bottom w:w="135" w:type="dxa"/>
                                <w:right w:w="270" w:type="dxa"/>
                              </w:tcMar>
                              <w:hideMark/>
                            </w:tcPr>
                            <w:p w14:paraId="6BEF93F4"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Arial" w:eastAsia="Times New Roman" w:hAnsi="Arial" w:cs="Arial"/>
                                  <w:b/>
                                  <w:bCs/>
                                  <w:noProof/>
                                  <w:color w:val="656565"/>
                                  <w:sz w:val="24"/>
                                  <w:szCs w:val="24"/>
                                  <w:lang w:eastAsia="en-CA"/>
                                </w:rPr>
                                <w:drawing>
                                  <wp:inline distT="0" distB="0" distL="0" distR="0" wp14:anchorId="6BD4D114" wp14:editId="5E65D11E">
                                    <wp:extent cx="229362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20" cy="1714500"/>
                                            </a:xfrm>
                                            <a:prstGeom prst="rect">
                                              <a:avLst/>
                                            </a:prstGeom>
                                            <a:noFill/>
                                            <a:ln>
                                              <a:noFill/>
                                            </a:ln>
                                          </pic:spPr>
                                        </pic:pic>
                                      </a:graphicData>
                                    </a:graphic>
                                  </wp:inline>
                                </w:drawing>
                              </w:r>
                              <w:r w:rsidRPr="00685DCA">
                                <w:rPr>
                                  <w:rFonts w:ascii="Arial" w:eastAsia="Times New Roman" w:hAnsi="Arial" w:cs="Arial"/>
                                  <w:b/>
                                  <w:bCs/>
                                  <w:color w:val="656565"/>
                                  <w:sz w:val="24"/>
                                  <w:szCs w:val="24"/>
                                  <w:u w:val="single"/>
                                  <w:lang w:eastAsia="en-CA"/>
                                </w:rPr>
                                <w:br/>
                              </w:r>
                              <w:r w:rsidRPr="00685DCA">
                                <w:rPr>
                                  <w:rFonts w:ascii="Arial" w:eastAsia="Times New Roman" w:hAnsi="Arial" w:cs="Arial"/>
                                  <w:b/>
                                  <w:bCs/>
                                  <w:color w:val="656565"/>
                                  <w:sz w:val="24"/>
                                  <w:szCs w:val="24"/>
                                  <w:lang w:eastAsia="en-CA"/>
                                </w:rPr>
                                <w:t>CLUB TOURNAMENT</w:t>
                              </w:r>
                              <w:r w:rsidRPr="00685DCA">
                                <w:rPr>
                                  <w:rFonts w:ascii="Helvetica" w:eastAsia="Times New Roman" w:hAnsi="Helvetica" w:cs="Helvetica"/>
                                  <w:color w:val="656565"/>
                                  <w:sz w:val="18"/>
                                  <w:szCs w:val="18"/>
                                  <w:lang w:eastAsia="en-CA"/>
                                </w:rPr>
                                <w:br/>
                                <w:t> </w:t>
                              </w:r>
                            </w:p>
                            <w:p w14:paraId="610BE69C"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Helvetica" w:eastAsia="Times New Roman" w:hAnsi="Helvetica" w:cs="Helvetica"/>
                                  <w:color w:val="656565"/>
                                  <w:sz w:val="18"/>
                                  <w:szCs w:val="18"/>
                                  <w:lang w:eastAsia="en-CA"/>
                                </w:rPr>
                                <w:t> </w:t>
                              </w:r>
                            </w:p>
                            <w:p w14:paraId="209AC8F6" w14:textId="77777777" w:rsidR="00685DCA" w:rsidRPr="00685DCA" w:rsidRDefault="00685DCA" w:rsidP="00685DCA">
                              <w:pPr>
                                <w:spacing w:after="0" w:line="270" w:lineRule="atLeast"/>
                                <w:rPr>
                                  <w:rFonts w:ascii="Helvetica" w:eastAsia="Times New Roman" w:hAnsi="Helvetica" w:cs="Helvetica"/>
                                  <w:color w:val="656565"/>
                                  <w:sz w:val="18"/>
                                  <w:szCs w:val="18"/>
                                  <w:lang w:eastAsia="en-CA"/>
                                </w:rPr>
                              </w:pPr>
                              <w:r w:rsidRPr="00685DCA">
                                <w:rPr>
                                  <w:rFonts w:ascii="Arial" w:eastAsia="Times New Roman" w:hAnsi="Arial" w:cs="Arial"/>
                                  <w:b/>
                                  <w:bCs/>
                                  <w:color w:val="656565"/>
                                  <w:sz w:val="21"/>
                                  <w:szCs w:val="21"/>
                                  <w:lang w:eastAsia="en-CA"/>
                                </w:rPr>
                                <w:t>Cost:</w:t>
                              </w:r>
                              <w:r w:rsidRPr="00685DCA">
                                <w:rPr>
                                  <w:rFonts w:ascii="Arial" w:eastAsia="Times New Roman" w:hAnsi="Arial" w:cs="Arial"/>
                                  <w:color w:val="656565"/>
                                  <w:sz w:val="21"/>
                                  <w:szCs w:val="21"/>
                                  <w:lang w:eastAsia="en-CA"/>
                                </w:rPr>
                                <w:t> $5 per event</w:t>
                              </w:r>
                              <w:r w:rsidRPr="00685DCA">
                                <w:rPr>
                                  <w:rFonts w:ascii="Arial" w:eastAsia="Times New Roman" w:hAnsi="Arial" w:cs="Arial"/>
                                  <w:color w:val="656565"/>
                                  <w:sz w:val="21"/>
                                  <w:szCs w:val="21"/>
                                  <w:lang w:eastAsia="en-CA"/>
                                </w:rPr>
                                <w:br/>
                              </w:r>
                              <w:r w:rsidRPr="00685DCA">
                                <w:rPr>
                                  <w:rFonts w:ascii="Arial" w:eastAsia="Times New Roman" w:hAnsi="Arial" w:cs="Arial"/>
                                  <w:b/>
                                  <w:bCs/>
                                  <w:color w:val="656565"/>
                                  <w:sz w:val="21"/>
                                  <w:szCs w:val="21"/>
                                  <w:lang w:eastAsia="en-CA"/>
                                </w:rPr>
                                <w:t>Format:</w:t>
                              </w:r>
                            </w:p>
                            <w:p w14:paraId="6D1C5A7C" w14:textId="77777777" w:rsidR="00685DCA" w:rsidRPr="00685DCA" w:rsidRDefault="00685DCA" w:rsidP="00685DCA">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lastRenderedPageBreak/>
                                <w:t>Double elimination</w:t>
                              </w:r>
                            </w:p>
                            <w:p w14:paraId="73C82E12" w14:textId="77777777" w:rsidR="00685DCA" w:rsidRPr="00685DCA" w:rsidRDefault="00685DCA" w:rsidP="00685DCA">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Games to 15, win by 2, cap at 17</w:t>
                              </w:r>
                            </w:p>
                            <w:p w14:paraId="619C5F73" w14:textId="77777777" w:rsidR="00685DCA" w:rsidRPr="00685DCA" w:rsidRDefault="00685DCA" w:rsidP="00685DCA">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Medal Matches are 2 out 3 games to 11</w:t>
                              </w:r>
                            </w:p>
                            <w:p w14:paraId="4706A2CE" w14:textId="77777777" w:rsidR="00685DCA" w:rsidRPr="00685DCA" w:rsidRDefault="00685DCA" w:rsidP="00685DCA">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Use your own ball.</w:t>
                              </w:r>
                            </w:p>
                            <w:p w14:paraId="64A0A57B" w14:textId="77777777" w:rsidR="00685DCA" w:rsidRPr="00685DCA" w:rsidRDefault="00685DCA" w:rsidP="00685DCA">
                              <w:pPr>
                                <w:spacing w:after="0" w:line="270" w:lineRule="atLeast"/>
                                <w:rPr>
                                  <w:rFonts w:ascii="Helvetica" w:eastAsia="Times New Roman" w:hAnsi="Helvetica" w:cs="Helvetica"/>
                                  <w:color w:val="656565"/>
                                  <w:sz w:val="18"/>
                                  <w:szCs w:val="18"/>
                                  <w:lang w:eastAsia="en-CA"/>
                                </w:rPr>
                              </w:pPr>
                              <w:r w:rsidRPr="00685DCA">
                                <w:rPr>
                                  <w:rFonts w:ascii="Arial" w:eastAsia="Times New Roman" w:hAnsi="Arial" w:cs="Arial"/>
                                  <w:b/>
                                  <w:bCs/>
                                  <w:color w:val="656565"/>
                                  <w:sz w:val="21"/>
                                  <w:szCs w:val="21"/>
                                  <w:lang w:eastAsia="en-CA"/>
                                </w:rPr>
                                <w:t>Prizes:</w:t>
                              </w:r>
                              <w:r w:rsidRPr="00685DCA">
                                <w:rPr>
                                  <w:rFonts w:ascii="Arial" w:eastAsia="Times New Roman" w:hAnsi="Arial" w:cs="Arial"/>
                                  <w:color w:val="656565"/>
                                  <w:sz w:val="21"/>
                                  <w:szCs w:val="21"/>
                                  <w:lang w:eastAsia="en-CA"/>
                                </w:rPr>
                                <w:t> for 1</w:t>
                              </w:r>
                              <w:r w:rsidRPr="00685DCA">
                                <w:rPr>
                                  <w:rFonts w:ascii="Arial" w:eastAsia="Times New Roman" w:hAnsi="Arial" w:cs="Arial"/>
                                  <w:color w:val="656565"/>
                                  <w:sz w:val="21"/>
                                  <w:szCs w:val="21"/>
                                  <w:vertAlign w:val="superscript"/>
                                  <w:lang w:eastAsia="en-CA"/>
                                </w:rPr>
                                <w:t>st</w:t>
                              </w:r>
                              <w:r w:rsidRPr="00685DCA">
                                <w:rPr>
                                  <w:rFonts w:ascii="Arial" w:eastAsia="Times New Roman" w:hAnsi="Arial" w:cs="Arial"/>
                                  <w:color w:val="656565"/>
                                  <w:sz w:val="21"/>
                                  <w:szCs w:val="21"/>
                                  <w:lang w:eastAsia="en-CA"/>
                                </w:rPr>
                                <w:t> and 2</w:t>
                              </w:r>
                              <w:r w:rsidRPr="00685DCA">
                                <w:rPr>
                                  <w:rFonts w:ascii="Arial" w:eastAsia="Times New Roman" w:hAnsi="Arial" w:cs="Arial"/>
                                  <w:color w:val="656565"/>
                                  <w:sz w:val="21"/>
                                  <w:szCs w:val="21"/>
                                  <w:vertAlign w:val="superscript"/>
                                  <w:lang w:eastAsia="en-CA"/>
                                </w:rPr>
                                <w:t>nd</w:t>
                              </w:r>
                              <w:r w:rsidRPr="00685DCA">
                                <w:rPr>
                                  <w:rFonts w:ascii="Arial" w:eastAsia="Times New Roman" w:hAnsi="Arial" w:cs="Arial"/>
                                  <w:color w:val="656565"/>
                                  <w:sz w:val="21"/>
                                  <w:szCs w:val="21"/>
                                  <w:lang w:eastAsia="en-CA"/>
                                </w:rPr>
                                <w:t> place</w:t>
                              </w:r>
                              <w:r w:rsidRPr="00685DCA">
                                <w:rPr>
                                  <w:rFonts w:ascii="Arial" w:eastAsia="Times New Roman" w:hAnsi="Arial" w:cs="Arial"/>
                                  <w:color w:val="656565"/>
                                  <w:sz w:val="21"/>
                                  <w:szCs w:val="21"/>
                                  <w:lang w:eastAsia="en-CA"/>
                                </w:rPr>
                                <w:br/>
                              </w:r>
                              <w:r w:rsidRPr="00685DCA">
                                <w:rPr>
                                  <w:rFonts w:ascii="Arial" w:eastAsia="Times New Roman" w:hAnsi="Arial" w:cs="Arial"/>
                                  <w:color w:val="656565"/>
                                  <w:sz w:val="21"/>
                                  <w:szCs w:val="21"/>
                                  <w:lang w:eastAsia="en-CA"/>
                                </w:rPr>
                                <w:br/>
                              </w:r>
                              <w:r w:rsidRPr="00685DCA">
                                <w:rPr>
                                  <w:rFonts w:ascii="Arial" w:eastAsia="Times New Roman" w:hAnsi="Arial" w:cs="Arial"/>
                                  <w:b/>
                                  <w:bCs/>
                                  <w:color w:val="656565"/>
                                  <w:sz w:val="21"/>
                                  <w:szCs w:val="21"/>
                                  <w:lang w:eastAsia="en-CA"/>
                                </w:rPr>
                                <w:t>REGISTER by Friday, August 28</w:t>
                              </w:r>
                              <w:r w:rsidRPr="00685DCA">
                                <w:rPr>
                                  <w:rFonts w:ascii="Arial" w:eastAsia="Times New Roman" w:hAnsi="Arial" w:cs="Arial"/>
                                  <w:b/>
                                  <w:bCs/>
                                  <w:color w:val="656565"/>
                                  <w:sz w:val="21"/>
                                  <w:szCs w:val="21"/>
                                  <w:vertAlign w:val="superscript"/>
                                  <w:lang w:eastAsia="en-CA"/>
                                </w:rPr>
                                <w:t>th</w:t>
                              </w:r>
                              <w:r w:rsidRPr="00685DCA">
                                <w:rPr>
                                  <w:rFonts w:ascii="Arial" w:eastAsia="Times New Roman" w:hAnsi="Arial" w:cs="Arial"/>
                                  <w:b/>
                                  <w:bCs/>
                                  <w:color w:val="656565"/>
                                  <w:sz w:val="21"/>
                                  <w:szCs w:val="21"/>
                                  <w:lang w:eastAsia="en-CA"/>
                                </w:rPr>
                                <w:t>, 2020.</w:t>
                              </w:r>
                              <w:r w:rsidRPr="00685DCA">
                                <w:rPr>
                                  <w:rFonts w:ascii="Arial" w:eastAsia="Times New Roman" w:hAnsi="Arial" w:cs="Arial"/>
                                  <w:color w:val="656565"/>
                                  <w:sz w:val="21"/>
                                  <w:szCs w:val="21"/>
                                  <w:lang w:eastAsia="en-CA"/>
                                </w:rPr>
                                <w:t> All members </w:t>
                              </w:r>
                              <w:r w:rsidRPr="00685DCA">
                                <w:rPr>
                                  <w:rFonts w:ascii="Arial" w:eastAsia="Times New Roman" w:hAnsi="Arial" w:cs="Arial"/>
                                  <w:b/>
                                  <w:bCs/>
                                  <w:color w:val="656565"/>
                                  <w:sz w:val="21"/>
                                  <w:szCs w:val="21"/>
                                  <w:lang w:eastAsia="en-CA"/>
                                </w:rPr>
                                <w:t>(and only members)</w:t>
                              </w:r>
                              <w:r w:rsidRPr="00685DCA">
                                <w:rPr>
                                  <w:rFonts w:ascii="Arial" w:eastAsia="Times New Roman" w:hAnsi="Arial" w:cs="Arial"/>
                                  <w:color w:val="656565"/>
                                  <w:sz w:val="21"/>
                                  <w:szCs w:val="21"/>
                                  <w:lang w:eastAsia="en-CA"/>
                                </w:rPr>
                                <w:t> are welcome to play!</w:t>
                              </w:r>
                              <w:r w:rsidRPr="00685DCA">
                                <w:rPr>
                                  <w:rFonts w:ascii="Arial" w:eastAsia="Times New Roman" w:hAnsi="Arial" w:cs="Arial"/>
                                  <w:color w:val="656565"/>
                                  <w:sz w:val="21"/>
                                  <w:szCs w:val="21"/>
                                  <w:lang w:eastAsia="en-CA"/>
                                </w:rPr>
                                <w:br/>
                              </w:r>
                              <w:r w:rsidRPr="00685DCA">
                                <w:rPr>
                                  <w:rFonts w:ascii="Arial" w:eastAsia="Times New Roman" w:hAnsi="Arial" w:cs="Arial"/>
                                  <w:color w:val="656565"/>
                                  <w:sz w:val="21"/>
                                  <w:szCs w:val="21"/>
                                  <w:lang w:eastAsia="en-CA"/>
                                </w:rPr>
                                <w:br/>
                                <w:t>This year’s Club Tournament will be run over two weekends and include categories by skill level as well as doubles, singles and skinny singles opportunities. Any member interested in playing doubles but looking for a partner or not sure what their Skill Level is should contact our organizers, Matt and Jessica Kawamoto (</w:t>
                              </w:r>
                              <w:hyperlink r:id="rId9" w:history="1">
                                <w:r w:rsidRPr="00685DCA">
                                  <w:rPr>
                                    <w:rFonts w:ascii="Arial" w:eastAsia="Times New Roman" w:hAnsi="Arial" w:cs="Arial"/>
                                    <w:color w:val="656565"/>
                                    <w:sz w:val="21"/>
                                    <w:szCs w:val="21"/>
                                    <w:u w:val="single"/>
                                    <w:lang w:eastAsia="en-CA"/>
                                  </w:rPr>
                                  <w:t>m.kawamoto@live.ca</w:t>
                                </w:r>
                              </w:hyperlink>
                              <w:r w:rsidRPr="00685DCA">
                                <w:rPr>
                                  <w:rFonts w:ascii="Arial" w:eastAsia="Times New Roman" w:hAnsi="Arial" w:cs="Arial"/>
                                  <w:color w:val="656565"/>
                                  <w:sz w:val="21"/>
                                  <w:szCs w:val="21"/>
                                  <w:lang w:eastAsia="en-CA"/>
                                </w:rPr>
                                <w:t> or </w:t>
                              </w:r>
                              <w:hyperlink r:id="rId10" w:history="1">
                                <w:r w:rsidRPr="00685DCA">
                                  <w:rPr>
                                    <w:rFonts w:ascii="Arial" w:eastAsia="Times New Roman" w:hAnsi="Arial" w:cs="Arial"/>
                                    <w:color w:val="656565"/>
                                    <w:sz w:val="21"/>
                                    <w:szCs w:val="21"/>
                                    <w:u w:val="single"/>
                                    <w:lang w:eastAsia="en-CA"/>
                                  </w:rPr>
                                  <w:t>jkawamoto@pickleballhamilton.com</w:t>
                                </w:r>
                              </w:hyperlink>
                              <w:r w:rsidRPr="00685DCA">
                                <w:rPr>
                                  <w:rFonts w:ascii="Arial" w:eastAsia="Times New Roman" w:hAnsi="Arial" w:cs="Arial"/>
                                  <w:color w:val="656565"/>
                                  <w:sz w:val="21"/>
                                  <w:szCs w:val="21"/>
                                  <w:lang w:eastAsia="en-CA"/>
                                </w:rPr>
                                <w:t>).</w:t>
                              </w:r>
                              <w:r w:rsidRPr="00685DCA">
                                <w:rPr>
                                  <w:rFonts w:ascii="Helvetica" w:eastAsia="Times New Roman" w:hAnsi="Helvetica" w:cs="Helvetica"/>
                                  <w:color w:val="656565"/>
                                  <w:sz w:val="18"/>
                                  <w:szCs w:val="18"/>
                                  <w:lang w:eastAsia="en-CA"/>
                                </w:rPr>
                                <w:b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1"/>
                                <w:gridCol w:w="4393"/>
                              </w:tblGrid>
                              <w:tr w:rsidR="00685DCA" w:rsidRPr="00685DCA" w14:paraId="7C50E3DF" w14:textId="77777777">
                                <w:trPr>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14:paraId="01F94810"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Arial" w:eastAsia="Times New Roman" w:hAnsi="Arial" w:cs="Arial"/>
                                        <w:b/>
                                        <w:bCs/>
                                        <w:sz w:val="21"/>
                                        <w:szCs w:val="21"/>
                                        <w:lang w:eastAsia="en-CA"/>
                                      </w:rPr>
                                      <w:t>Saturday, September 5</w:t>
                                    </w:r>
                                    <w:r w:rsidRPr="00685DCA">
                                      <w:rPr>
                                        <w:rFonts w:ascii="Arial" w:eastAsia="Times New Roman" w:hAnsi="Arial" w:cs="Arial"/>
                                        <w:sz w:val="21"/>
                                        <w:szCs w:val="21"/>
                                        <w:lang w:eastAsia="en-CA"/>
                                      </w:rPr>
                                      <w:br/>
                                    </w:r>
                                    <w:r w:rsidRPr="00685DCA">
                                      <w:rPr>
                                        <w:rFonts w:ascii="Arial" w:eastAsia="Times New Roman" w:hAnsi="Arial" w:cs="Arial"/>
                                        <w:b/>
                                        <w:bCs/>
                                        <w:sz w:val="21"/>
                                        <w:szCs w:val="21"/>
                                        <w:lang w:eastAsia="en-CA"/>
                                      </w:rPr>
                                      <w:t>(Start Time: 8AM)</w:t>
                                    </w:r>
                                    <w:r w:rsidRPr="00685DCA">
                                      <w:rPr>
                                        <w:rFonts w:ascii="Arial" w:eastAsia="Times New Roman" w:hAnsi="Arial" w:cs="Arial"/>
                                        <w:sz w:val="21"/>
                                        <w:szCs w:val="21"/>
                                        <w:lang w:eastAsia="en-CA"/>
                                      </w:rPr>
                                      <w:br/>
                                    </w:r>
                                    <w:r w:rsidRPr="00685DCA">
                                      <w:rPr>
                                        <w:rFonts w:ascii="Arial" w:eastAsia="Times New Roman" w:hAnsi="Arial" w:cs="Arial"/>
                                        <w:b/>
                                        <w:bCs/>
                                        <w:sz w:val="21"/>
                                        <w:szCs w:val="21"/>
                                        <w:lang w:eastAsia="en-CA"/>
                                      </w:rPr>
                                      <w:t>(Rain Date: September 6, 7)</w:t>
                                    </w:r>
                                  </w:p>
                                </w:tc>
                                <w:tc>
                                  <w:tcPr>
                                    <w:tcW w:w="4680" w:type="dxa"/>
                                    <w:tcBorders>
                                      <w:top w:val="outset" w:sz="6" w:space="0" w:color="auto"/>
                                      <w:left w:val="outset" w:sz="6" w:space="0" w:color="auto"/>
                                      <w:bottom w:val="outset" w:sz="6" w:space="0" w:color="auto"/>
                                      <w:right w:val="outset" w:sz="6" w:space="0" w:color="auto"/>
                                    </w:tcBorders>
                                    <w:vAlign w:val="center"/>
                                    <w:hideMark/>
                                  </w:tcPr>
                                  <w:p w14:paraId="534E4243"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Arial" w:eastAsia="Times New Roman" w:hAnsi="Arial" w:cs="Arial"/>
                                        <w:b/>
                                        <w:bCs/>
                                        <w:sz w:val="21"/>
                                        <w:szCs w:val="21"/>
                                        <w:lang w:eastAsia="en-CA"/>
                                      </w:rPr>
                                      <w:t>Sunday, September 12</w:t>
                                    </w:r>
                                    <w:r w:rsidRPr="00685DCA">
                                      <w:rPr>
                                        <w:rFonts w:ascii="Arial" w:eastAsia="Times New Roman" w:hAnsi="Arial" w:cs="Arial"/>
                                        <w:sz w:val="21"/>
                                        <w:szCs w:val="21"/>
                                        <w:lang w:eastAsia="en-CA"/>
                                      </w:rPr>
                                      <w:br/>
                                    </w:r>
                                    <w:r w:rsidRPr="00685DCA">
                                      <w:rPr>
                                        <w:rFonts w:ascii="Arial" w:eastAsia="Times New Roman" w:hAnsi="Arial" w:cs="Arial"/>
                                        <w:b/>
                                        <w:bCs/>
                                        <w:sz w:val="21"/>
                                        <w:szCs w:val="21"/>
                                        <w:lang w:eastAsia="en-CA"/>
                                      </w:rPr>
                                      <w:t>(Start Time: 8AM)</w:t>
                                    </w:r>
                                    <w:r w:rsidRPr="00685DCA">
                                      <w:rPr>
                                        <w:rFonts w:ascii="Arial" w:eastAsia="Times New Roman" w:hAnsi="Arial" w:cs="Arial"/>
                                        <w:sz w:val="21"/>
                                        <w:szCs w:val="21"/>
                                        <w:lang w:eastAsia="en-CA"/>
                                      </w:rPr>
                                      <w:br/>
                                    </w:r>
                                    <w:r w:rsidRPr="00685DCA">
                                      <w:rPr>
                                        <w:rFonts w:ascii="Arial" w:eastAsia="Times New Roman" w:hAnsi="Arial" w:cs="Arial"/>
                                        <w:b/>
                                        <w:bCs/>
                                        <w:sz w:val="21"/>
                                        <w:szCs w:val="21"/>
                                        <w:lang w:eastAsia="en-CA"/>
                                      </w:rPr>
                                      <w:t>(Rain Date: September: 13)</w:t>
                                    </w:r>
                                  </w:p>
                                </w:tc>
                              </w:tr>
                              <w:tr w:rsidR="00685DCA" w:rsidRPr="00685DCA" w14:paraId="1006DD0E" w14:textId="77777777">
                                <w:trPr>
                                  <w:jc w:val="center"/>
                                </w:trPr>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4642E98F"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Arial" w:eastAsia="Times New Roman" w:hAnsi="Arial" w:cs="Arial"/>
                                        <w:b/>
                                        <w:bCs/>
                                        <w:sz w:val="24"/>
                                        <w:szCs w:val="24"/>
                                        <w:lang w:eastAsia="en-CA"/>
                                      </w:rPr>
                                      <w:t>Categories</w:t>
                                    </w:r>
                                  </w:p>
                                </w:tc>
                              </w:tr>
                              <w:tr w:rsidR="00685DCA" w:rsidRPr="00685DCA" w14:paraId="16A59284" w14:textId="77777777">
                                <w:trPr>
                                  <w:trHeight w:val="855"/>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14:paraId="725B2E36" w14:textId="77777777" w:rsidR="00685DCA" w:rsidRPr="00685DCA" w:rsidRDefault="00685DCA" w:rsidP="00685D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Men’s Doubles 3.5-</w:t>
                                    </w:r>
                                  </w:p>
                                  <w:p w14:paraId="2F08BC70" w14:textId="77777777" w:rsidR="00685DCA" w:rsidRPr="00685DCA" w:rsidRDefault="00685DCA" w:rsidP="00685D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Men’s Doubles 3.5+</w:t>
                                    </w:r>
                                  </w:p>
                                  <w:p w14:paraId="7D31E109" w14:textId="77777777" w:rsidR="00685DCA" w:rsidRPr="00685DCA" w:rsidRDefault="00685DCA" w:rsidP="00685D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Women’s Doubles 3.5-</w:t>
                                    </w:r>
                                  </w:p>
                                  <w:p w14:paraId="7D9319FD" w14:textId="77777777" w:rsidR="00685DCA" w:rsidRPr="00685DCA" w:rsidRDefault="00685DCA" w:rsidP="00685D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Women’s Doubles 3.5+</w:t>
                                    </w:r>
                                  </w:p>
                                  <w:p w14:paraId="0F590BB4" w14:textId="77777777" w:rsidR="00685DCA" w:rsidRPr="00685DCA" w:rsidRDefault="00685DCA" w:rsidP="00685D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Mixed Doubles 3.5-</w:t>
                                    </w:r>
                                  </w:p>
                                  <w:p w14:paraId="6622B78E" w14:textId="77777777" w:rsidR="00685DCA" w:rsidRPr="00685DCA" w:rsidRDefault="00685DCA" w:rsidP="00685D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Mixed Doubles 3.5+</w:t>
                                    </w:r>
                                  </w:p>
                                  <w:p w14:paraId="5CE8A125"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Arial" w:eastAsia="Times New Roman" w:hAnsi="Arial" w:cs="Arial"/>
                                        <w:b/>
                                        <w:bCs/>
                                        <w:sz w:val="21"/>
                                        <w:szCs w:val="21"/>
                                        <w:lang w:eastAsia="en-CA"/>
                                      </w:rPr>
                                      <w:t>(you may register with any partner for 2 events on this day)</w:t>
                                    </w:r>
                                  </w:p>
                                </w:tc>
                                <w:tc>
                                  <w:tcPr>
                                    <w:tcW w:w="4680" w:type="dxa"/>
                                    <w:tcBorders>
                                      <w:top w:val="outset" w:sz="6" w:space="0" w:color="auto"/>
                                      <w:left w:val="outset" w:sz="6" w:space="0" w:color="auto"/>
                                      <w:bottom w:val="outset" w:sz="6" w:space="0" w:color="auto"/>
                                      <w:right w:val="outset" w:sz="6" w:space="0" w:color="auto"/>
                                    </w:tcBorders>
                                    <w:vAlign w:val="center"/>
                                    <w:hideMark/>
                                  </w:tcPr>
                                  <w:p w14:paraId="637AEB1F" w14:textId="77777777" w:rsidR="00685DCA" w:rsidRPr="00685DCA" w:rsidRDefault="00685DCA" w:rsidP="00685DC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Skinny Singles 3.5-</w:t>
                                    </w:r>
                                  </w:p>
                                  <w:p w14:paraId="7D9AE690" w14:textId="77777777" w:rsidR="00685DCA" w:rsidRPr="00685DCA" w:rsidRDefault="00685DCA" w:rsidP="00685DC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Skinny Singles 3.5+</w:t>
                                    </w:r>
                                  </w:p>
                                  <w:p w14:paraId="3A8C2E81" w14:textId="77777777" w:rsidR="00685DCA" w:rsidRPr="00685DCA" w:rsidRDefault="00685DCA" w:rsidP="00685DC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Full Court Singles Open</w:t>
                                    </w:r>
                                  </w:p>
                                  <w:p w14:paraId="2EE0DF02"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Arial" w:eastAsia="Times New Roman" w:hAnsi="Arial" w:cs="Arial"/>
                                        <w:b/>
                                        <w:bCs/>
                                        <w:sz w:val="21"/>
                                        <w:szCs w:val="21"/>
                                        <w:lang w:eastAsia="en-CA"/>
                                      </w:rPr>
                                      <w:t>(you may register for 1 singles event)</w:t>
                                    </w:r>
                                  </w:p>
                                  <w:p w14:paraId="03D828E5" w14:textId="77777777" w:rsidR="00685DCA" w:rsidRPr="00685DCA" w:rsidRDefault="00685DCA" w:rsidP="00685DC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FUN Blind Doubles (register without a partner and you will be randomly assigned another member for your partner in a club-wide draw)</w:t>
                                    </w:r>
                                  </w:p>
                                </w:tc>
                              </w:tr>
                              <w:tr w:rsidR="00685DCA" w:rsidRPr="00685DCA" w14:paraId="3AB3819C" w14:textId="77777777">
                                <w:trPr>
                                  <w:jc w:val="center"/>
                                </w:trPr>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68F283B4"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Arial" w:eastAsia="Times New Roman" w:hAnsi="Arial" w:cs="Arial"/>
                                        <w:sz w:val="21"/>
                                        <w:szCs w:val="21"/>
                                        <w:lang w:eastAsia="en-CA"/>
                                      </w:rPr>
                                      <w:t>To enter, please send your name, event(s) and partner(s), and e-Transfer $5 per event to </w:t>
                                    </w:r>
                                    <w:hyperlink r:id="rId11" w:history="1">
                                      <w:r w:rsidRPr="00685DCA">
                                        <w:rPr>
                                          <w:rFonts w:ascii="Arial" w:eastAsia="Times New Roman" w:hAnsi="Arial" w:cs="Arial"/>
                                          <w:color w:val="656565"/>
                                          <w:sz w:val="21"/>
                                          <w:szCs w:val="21"/>
                                          <w:u w:val="single"/>
                                          <w:lang w:eastAsia="en-CA"/>
                                        </w:rPr>
                                        <w:t>jkawamoto@pickleballhamilton.com</w:t>
                                      </w:r>
                                    </w:hyperlink>
                                    <w:r w:rsidRPr="00685DCA">
                                      <w:rPr>
                                        <w:rFonts w:ascii="Arial" w:eastAsia="Times New Roman" w:hAnsi="Arial" w:cs="Arial"/>
                                        <w:sz w:val="21"/>
                                        <w:szCs w:val="21"/>
                                        <w:lang w:eastAsia="en-CA"/>
                                      </w:rPr>
                                      <w:t> by Friday August 28,2020</w:t>
                                    </w:r>
                                  </w:p>
                                </w:tc>
                              </w:tr>
                            </w:tbl>
                            <w:p w14:paraId="138002C2"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Helvetica" w:eastAsia="Times New Roman" w:hAnsi="Helvetica" w:cs="Helvetica"/>
                                  <w:color w:val="656565"/>
                                  <w:sz w:val="18"/>
                                  <w:szCs w:val="18"/>
                                  <w:lang w:eastAsia="en-CA"/>
                                </w:rPr>
                                <w:t>.</w:t>
                              </w:r>
                            </w:p>
                          </w:tc>
                        </w:tr>
                      </w:tbl>
                      <w:p w14:paraId="7E4F2603"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63342C82"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7917472E"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685DCA" w:rsidRPr="00685DCA" w14:paraId="02514326" w14:textId="77777777">
                          <w:tc>
                            <w:tcPr>
                              <w:tcW w:w="0" w:type="auto"/>
                              <w:vAlign w:val="center"/>
                              <w:hideMark/>
                            </w:tcPr>
                            <w:p w14:paraId="639C6811"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0289BCA9"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0D12B1DC"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3EDC95B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5DCA" w:rsidRPr="00685DCA" w14:paraId="40DF594B" w14:textId="77777777">
                          <w:tc>
                            <w:tcPr>
                              <w:tcW w:w="0" w:type="auto"/>
                              <w:tcMar>
                                <w:top w:w="0" w:type="dxa"/>
                                <w:left w:w="270" w:type="dxa"/>
                                <w:bottom w:w="135" w:type="dxa"/>
                                <w:right w:w="270" w:type="dxa"/>
                              </w:tcMar>
                              <w:hideMark/>
                            </w:tcPr>
                            <w:p w14:paraId="213E0463"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Helvetica" w:eastAsia="Times New Roman" w:hAnsi="Helvetica" w:cs="Helvetica"/>
                                  <w:color w:val="656565"/>
                                  <w:sz w:val="18"/>
                                  <w:szCs w:val="18"/>
                                  <w:lang w:eastAsia="en-CA"/>
                                </w:rPr>
                                <w:lastRenderedPageBreak/>
                                <w:br/>
                              </w:r>
                              <w:r w:rsidRPr="00685DCA">
                                <w:rPr>
                                  <w:rFonts w:ascii="Arial" w:eastAsia="Times New Roman" w:hAnsi="Arial" w:cs="Arial"/>
                                  <w:b/>
                                  <w:bCs/>
                                  <w:noProof/>
                                  <w:color w:val="656565"/>
                                  <w:sz w:val="24"/>
                                  <w:szCs w:val="24"/>
                                  <w:lang w:eastAsia="en-CA"/>
                                </w:rPr>
                                <w:drawing>
                                  <wp:inline distT="0" distB="0" distL="0" distR="0" wp14:anchorId="031458A0" wp14:editId="3E9894BE">
                                    <wp:extent cx="2857500"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685DCA">
                                <w:rPr>
                                  <w:rFonts w:ascii="Arial" w:eastAsia="Times New Roman" w:hAnsi="Arial" w:cs="Arial"/>
                                  <w:b/>
                                  <w:bCs/>
                                  <w:color w:val="656565"/>
                                  <w:sz w:val="24"/>
                                  <w:szCs w:val="24"/>
                                  <w:u w:val="single"/>
                                  <w:lang w:eastAsia="en-CA"/>
                                </w:rPr>
                                <w:br/>
                              </w:r>
                              <w:r w:rsidRPr="00685DCA">
                                <w:rPr>
                                  <w:rFonts w:ascii="Arial" w:eastAsia="Times New Roman" w:hAnsi="Arial" w:cs="Arial"/>
                                  <w:b/>
                                  <w:bCs/>
                                  <w:color w:val="656565"/>
                                  <w:sz w:val="24"/>
                                  <w:szCs w:val="24"/>
                                  <w:u w:val="single"/>
                                  <w:lang w:eastAsia="en-CA"/>
                                </w:rPr>
                                <w:br/>
                              </w:r>
                              <w:r w:rsidRPr="00685DCA">
                                <w:rPr>
                                  <w:rFonts w:ascii="Arial" w:eastAsia="Times New Roman" w:hAnsi="Arial" w:cs="Arial"/>
                                  <w:b/>
                                  <w:bCs/>
                                  <w:color w:val="656565"/>
                                  <w:sz w:val="24"/>
                                  <w:szCs w:val="24"/>
                                  <w:lang w:eastAsia="en-CA"/>
                                </w:rPr>
                                <w:t>PICKLEBALL HAMILTON ETIQUETTE RULES</w:t>
                              </w:r>
                            </w:p>
                            <w:p w14:paraId="633B1E08"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Helvetica" w:eastAsia="Times New Roman" w:hAnsi="Helvetica" w:cs="Helvetica"/>
                                  <w:color w:val="656565"/>
                                  <w:sz w:val="18"/>
                                  <w:szCs w:val="18"/>
                                  <w:lang w:eastAsia="en-CA"/>
                                </w:rPr>
                                <w:t> </w:t>
                              </w:r>
                            </w:p>
                            <w:p w14:paraId="6DFC1177" w14:textId="77777777" w:rsidR="00685DCA" w:rsidRPr="00685DCA" w:rsidRDefault="00685DCA" w:rsidP="00685DCA">
                              <w:pPr>
                                <w:spacing w:after="0" w:line="270" w:lineRule="atLeast"/>
                                <w:rPr>
                                  <w:rFonts w:ascii="Helvetica" w:eastAsia="Times New Roman" w:hAnsi="Helvetica" w:cs="Helvetica"/>
                                  <w:color w:val="656565"/>
                                  <w:sz w:val="18"/>
                                  <w:szCs w:val="18"/>
                                  <w:lang w:eastAsia="en-CA"/>
                                </w:rPr>
                              </w:pPr>
                              <w:r w:rsidRPr="00685DCA">
                                <w:rPr>
                                  <w:rFonts w:ascii="Helvetica" w:eastAsia="Times New Roman" w:hAnsi="Helvetica" w:cs="Helvetica"/>
                                  <w:color w:val="656565"/>
                                  <w:sz w:val="18"/>
                                  <w:szCs w:val="18"/>
                                  <w:lang w:eastAsia="en-CA"/>
                                </w:rPr>
                                <w:br/>
                              </w:r>
                              <w:r w:rsidRPr="00685DCA">
                                <w:rPr>
                                  <w:rFonts w:ascii="Helvetica" w:eastAsia="Times New Roman" w:hAnsi="Helvetica" w:cs="Helvetica"/>
                                  <w:color w:val="0000FF"/>
                                  <w:sz w:val="18"/>
                                  <w:szCs w:val="18"/>
                                  <w:lang w:eastAsia="en-CA"/>
                                </w:rPr>
                                <w:t>A</w:t>
                              </w:r>
                              <w:r w:rsidRPr="00685DCA">
                                <w:rPr>
                                  <w:rFonts w:ascii="Arial" w:eastAsia="Times New Roman" w:hAnsi="Arial" w:cs="Arial"/>
                                  <w:color w:val="0000FF"/>
                                  <w:sz w:val="21"/>
                                  <w:szCs w:val="21"/>
                                  <w:lang w:eastAsia="en-CA"/>
                                </w:rPr>
                                <w:t>LL MEMBERS: Please read and follow all the “</w:t>
                              </w:r>
                              <w:r w:rsidRPr="00685DCA">
                                <w:rPr>
                                  <w:rFonts w:ascii="Arial" w:eastAsia="Times New Roman" w:hAnsi="Arial" w:cs="Arial"/>
                                  <w:i/>
                                  <w:iCs/>
                                  <w:color w:val="0000FF"/>
                                  <w:sz w:val="21"/>
                                  <w:szCs w:val="21"/>
                                  <w:lang w:eastAsia="en-CA"/>
                                </w:rPr>
                                <w:t>Pickleball Hamilton Court Etiquette Rules</w:t>
                              </w:r>
                              <w:r w:rsidRPr="00685DCA">
                                <w:rPr>
                                  <w:rFonts w:ascii="Arial" w:eastAsia="Times New Roman" w:hAnsi="Arial" w:cs="Arial"/>
                                  <w:color w:val="0000FF"/>
                                  <w:sz w:val="21"/>
                                  <w:szCs w:val="21"/>
                                  <w:lang w:eastAsia="en-CA"/>
                                </w:rPr>
                                <w:t>”.</w:t>
                              </w:r>
                            </w:p>
                            <w:p w14:paraId="7A36E608"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Good sportsmanship is mandatory.</w:t>
                              </w:r>
                            </w:p>
                            <w:p w14:paraId="2723BF03"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Respect all players.</w:t>
                              </w:r>
                            </w:p>
                            <w:p w14:paraId="2163A48B"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Do your best to ensure equitable court time for all members.</w:t>
                              </w:r>
                            </w:p>
                            <w:p w14:paraId="06AC22CB"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Always begin a game by introducing yourself, especially if there is a player or player(s) that you do not know.</w:t>
                              </w:r>
                            </w:p>
                            <w:p w14:paraId="14BF855D"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If you are open to game improvement suggestions from your partner, please mention that to your partner. Try to avoid offering unsolicited tips to your playing partners.</w:t>
                              </w:r>
                            </w:p>
                            <w:p w14:paraId="126BFC6E"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Call out the score loudly before you serve.</w:t>
                              </w:r>
                            </w:p>
                            <w:p w14:paraId="53BFD1EA"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Wait until everyone is ready before you serve.</w:t>
                              </w:r>
                            </w:p>
                            <w:p w14:paraId="00E4E291"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NEVER yell at, swear at, or say a hostile or sarcastic word to your partner or your opponent, especially in anger.</w:t>
                              </w:r>
                            </w:p>
                            <w:p w14:paraId="67D47F02"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Hit to both players on the court (don’t single one player out) – everyone wants to take part in the match.</w:t>
                              </w:r>
                            </w:p>
                            <w:p w14:paraId="5E19619E"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Don’t exploit someone’s physical limitations just so you can “win.” It is not cool!</w:t>
                              </w:r>
                            </w:p>
                            <w:p w14:paraId="0EC2D34D"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Only call balls on your side of the net. Not on the other side.</w:t>
                              </w:r>
                            </w:p>
                            <w:p w14:paraId="6330EFD6"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If you and your partner cannot determine if the ball was in or out – or if you disagree with your partner on a line call – the benefit of the doubt goes to your opponent.</w:t>
                              </w:r>
                            </w:p>
                            <w:p w14:paraId="676DCDCA"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If you step into the kitchen on a volley, or if your partner does, call it on your team.</w:t>
                              </w:r>
                            </w:p>
                            <w:p w14:paraId="7A7CB18B"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Don’t celebrate when your opponent makes an error.</w:t>
                              </w:r>
                            </w:p>
                            <w:p w14:paraId="1CB428AB"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Don’t over celebrate when you or your partner make a great play.</w:t>
                              </w:r>
                            </w:p>
                            <w:p w14:paraId="4688F5AC"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If you hit a ball into another court, immediately yell “Ball”. Do not enter another court to retrieve your ball unless invited to do so.</w:t>
                              </w:r>
                            </w:p>
                            <w:p w14:paraId="0F45A140"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When somebody inadvertently hits a ball onto your court from an adjacent court, retrieve it, make eye contact with someone from that court and then directly tap them the ball. Do not hit the ball back into their court without looking.</w:t>
                              </w:r>
                            </w:p>
                            <w:p w14:paraId="7D47DEF3"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If you are the weakest player on the court, appreciate the time that the other players have spent with you. However, do not take advantage of their graciousness by staying on the court with them for an indefinite period of time.</w:t>
                              </w:r>
                            </w:p>
                            <w:p w14:paraId="49411427"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lastRenderedPageBreak/>
                                <w:t>If you are asked to play with a group that is of a lower skill level than you, graciously accept and play a game with them. They will likely appreciate your graciousness and understand that you may want to get back to similarly skilled players after the game.</w:t>
                              </w:r>
                            </w:p>
                            <w:p w14:paraId="60AEEA04"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If you are obviously the strongest person in your foursome, tone down the competitiveness and hit balls to your opponents that they can return. Work on a new skill – perhaps it is a great time for work on that third shot drop shot.</w:t>
                              </w:r>
                            </w:p>
                            <w:p w14:paraId="31549117"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Thank the opponents for the game.</w:t>
                              </w:r>
                            </w:p>
                            <w:p w14:paraId="144EFFF1" w14:textId="77777777" w:rsidR="00685DCA" w:rsidRPr="00685DCA" w:rsidRDefault="00685DCA" w:rsidP="00685DCA">
                              <w:pPr>
                                <w:numPr>
                                  <w:ilvl w:val="0"/>
                                  <w:numId w:val="5"/>
                                </w:numPr>
                                <w:spacing w:before="100" w:beforeAutospacing="1" w:after="100" w:afterAutospacing="1"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Do not cross the court behind a match until play has stopped. It’s not only a distraction, but it can be very dangerous as well.</w:t>
                              </w:r>
                            </w:p>
                            <w:p w14:paraId="35BD7933" w14:textId="77777777" w:rsidR="00685DCA" w:rsidRPr="00685DCA" w:rsidRDefault="00685DCA" w:rsidP="00685DCA">
                              <w:pPr>
                                <w:spacing w:after="0" w:line="270" w:lineRule="atLeast"/>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(If you have any additional Court Etiquette rules suggestions, please advise a Board Member).</w:t>
                              </w:r>
                            </w:p>
                          </w:tc>
                        </w:tr>
                      </w:tbl>
                      <w:p w14:paraId="53715BD3"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2F68E5E0"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548F94E0"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685DCA" w:rsidRPr="00685DCA" w14:paraId="61D3D796" w14:textId="77777777">
                          <w:tc>
                            <w:tcPr>
                              <w:tcW w:w="0" w:type="auto"/>
                              <w:vAlign w:val="center"/>
                              <w:hideMark/>
                            </w:tcPr>
                            <w:p w14:paraId="66478C07"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170276AD"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234F40E6"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00FEBCE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5DCA" w:rsidRPr="00685DCA" w14:paraId="6C4B0F86" w14:textId="77777777">
                          <w:tc>
                            <w:tcPr>
                              <w:tcW w:w="0" w:type="auto"/>
                              <w:tcMar>
                                <w:top w:w="0" w:type="dxa"/>
                                <w:left w:w="270" w:type="dxa"/>
                                <w:bottom w:w="135" w:type="dxa"/>
                                <w:right w:w="270" w:type="dxa"/>
                              </w:tcMar>
                              <w:hideMark/>
                            </w:tcPr>
                            <w:p w14:paraId="32798422"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Arial" w:eastAsia="Times New Roman" w:hAnsi="Arial" w:cs="Arial"/>
                                  <w:b/>
                                  <w:bCs/>
                                  <w:color w:val="656565"/>
                                  <w:sz w:val="21"/>
                                  <w:szCs w:val="21"/>
                                  <w:lang w:eastAsia="en-CA"/>
                                </w:rPr>
                                <w:t>MISSION STATEMENT</w:t>
                              </w:r>
                              <w:r w:rsidRPr="00685DCA">
                                <w:rPr>
                                  <w:rFonts w:ascii="Helvetica" w:eastAsia="Times New Roman" w:hAnsi="Helvetica" w:cs="Helvetica"/>
                                  <w:color w:val="656565"/>
                                  <w:sz w:val="18"/>
                                  <w:szCs w:val="18"/>
                                  <w:lang w:eastAsia="en-CA"/>
                                </w:rPr>
                                <w:br/>
                                <w:t> </w:t>
                              </w:r>
                            </w:p>
                            <w:p w14:paraId="7ACED840"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Arial" w:eastAsia="Times New Roman" w:hAnsi="Arial" w:cs="Arial"/>
                                  <w:color w:val="656565"/>
                                  <w:sz w:val="21"/>
                                  <w:szCs w:val="21"/>
                                  <w:lang w:eastAsia="en-CA"/>
                                </w:rPr>
                                <w:t>Pickleball Hamilton is dedicated to introducing, teaching and growing the game within the Greater Hamilton Community. We are passionate about, and committed to providing inclusive, varied and accessible programming in a well-maintained and safe environment.</w:t>
                              </w:r>
                            </w:p>
                          </w:tc>
                        </w:tr>
                      </w:tbl>
                      <w:p w14:paraId="169F86B0"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47A258F0"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50E9C7B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685DCA" w:rsidRPr="00685DCA" w14:paraId="6EC94AC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685DCA" w:rsidRPr="00685DCA" w14:paraId="5F0A043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685DCA" w:rsidRPr="00685DCA" w14:paraId="57EFDB70"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85DCA" w:rsidRPr="00685DCA" w14:paraId="19F9F12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85DCA" w:rsidRPr="00685DCA" w14:paraId="2F68770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85DCA" w:rsidRPr="00685DCA" w14:paraId="7EBD11F7" w14:textId="77777777">
                                                        <w:tc>
                                                          <w:tcPr>
                                                            <w:tcW w:w="360" w:type="dxa"/>
                                                            <w:vAlign w:val="center"/>
                                                            <w:hideMark/>
                                                          </w:tcPr>
                                                          <w:p w14:paraId="3A3AD9AA"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Times New Roman" w:eastAsia="Times New Roman" w:hAnsi="Times New Roman" w:cs="Times New Roman"/>
                                                                <w:noProof/>
                                                                <w:color w:val="0000FF"/>
                                                                <w:sz w:val="24"/>
                                                                <w:szCs w:val="24"/>
                                                                <w:lang w:eastAsia="en-CA"/>
                                                              </w:rPr>
                                                              <w:drawing>
                                                                <wp:inline distT="0" distB="0" distL="0" distR="0" wp14:anchorId="7E8F13B7" wp14:editId="51F44A64">
                                                                  <wp:extent cx="228600" cy="228600"/>
                                                                  <wp:effectExtent l="0" t="0" r="0" b="0"/>
                                                                  <wp:docPr id="6" name="Picture 6" descr="Twitte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6672E50"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55AAF15A"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24A5F8E8" w14:textId="77777777" w:rsidR="00685DCA" w:rsidRPr="00685DCA" w:rsidRDefault="00685DCA" w:rsidP="00685DCA">
                                          <w:pPr>
                                            <w:spacing w:after="0" w:line="240" w:lineRule="auto"/>
                                            <w:jc w:val="center"/>
                                            <w:rPr>
                                              <w:rFonts w:ascii="Times New Roman" w:eastAsia="Times New Roman" w:hAnsi="Times New Roman" w:cs="Times New Roman"/>
                                              <w:vanish/>
                                              <w:sz w:val="24"/>
                                              <w:szCs w:val="24"/>
                                              <w:lang w:eastAsia="en-CA"/>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85DCA" w:rsidRPr="00685DCA" w14:paraId="2B4C0EA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85DCA" w:rsidRPr="00685DCA" w14:paraId="559DC7C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85DCA" w:rsidRPr="00685DCA" w14:paraId="5FFDBA2E" w14:textId="77777777">
                                                        <w:tc>
                                                          <w:tcPr>
                                                            <w:tcW w:w="360" w:type="dxa"/>
                                                            <w:vAlign w:val="center"/>
                                                            <w:hideMark/>
                                                          </w:tcPr>
                                                          <w:p w14:paraId="0E4AA08B"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Times New Roman" w:eastAsia="Times New Roman" w:hAnsi="Times New Roman" w:cs="Times New Roman"/>
                                                                <w:noProof/>
                                                                <w:color w:val="0000FF"/>
                                                                <w:sz w:val="24"/>
                                                                <w:szCs w:val="24"/>
                                                                <w:lang w:eastAsia="en-CA"/>
                                                              </w:rPr>
                                                              <w:drawing>
                                                                <wp:inline distT="0" distB="0" distL="0" distR="0" wp14:anchorId="23D6C25C" wp14:editId="00EB09B5">
                                                                  <wp:extent cx="228600" cy="228600"/>
                                                                  <wp:effectExtent l="0" t="0" r="0" b="0"/>
                                                                  <wp:docPr id="7" name="Picture 7" descr="Facebook">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3DC4DB4"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21072CBD"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1FDAD4CB" w14:textId="77777777" w:rsidR="00685DCA" w:rsidRPr="00685DCA" w:rsidRDefault="00685DCA" w:rsidP="00685DCA">
                                          <w:pPr>
                                            <w:spacing w:after="0" w:line="240" w:lineRule="auto"/>
                                            <w:jc w:val="center"/>
                                            <w:rPr>
                                              <w:rFonts w:ascii="Times New Roman" w:eastAsia="Times New Roman" w:hAnsi="Times New Roman" w:cs="Times New Roman"/>
                                              <w:vanish/>
                                              <w:sz w:val="24"/>
                                              <w:szCs w:val="24"/>
                                              <w:lang w:eastAsia="en-CA"/>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85DCA" w:rsidRPr="00685DCA" w14:paraId="7F91D54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85DCA" w:rsidRPr="00685DCA" w14:paraId="55CB48C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85DCA" w:rsidRPr="00685DCA" w14:paraId="1DF5F026" w14:textId="77777777">
                                                        <w:tc>
                                                          <w:tcPr>
                                                            <w:tcW w:w="360" w:type="dxa"/>
                                                            <w:vAlign w:val="center"/>
                                                            <w:hideMark/>
                                                          </w:tcPr>
                                                          <w:p w14:paraId="29222519"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r w:rsidRPr="00685DCA">
                                                              <w:rPr>
                                                                <w:rFonts w:ascii="Times New Roman" w:eastAsia="Times New Roman" w:hAnsi="Times New Roman" w:cs="Times New Roman"/>
                                                                <w:noProof/>
                                                                <w:color w:val="0000FF"/>
                                                                <w:sz w:val="24"/>
                                                                <w:szCs w:val="24"/>
                                                                <w:lang w:eastAsia="en-CA"/>
                                                              </w:rPr>
                                                              <w:drawing>
                                                                <wp:inline distT="0" distB="0" distL="0" distR="0" wp14:anchorId="53E026C4" wp14:editId="593C0804">
                                                                  <wp:extent cx="228600" cy="228600"/>
                                                                  <wp:effectExtent l="0" t="0" r="0" b="0"/>
                                                                  <wp:docPr id="8" name="Picture 8" descr="Websit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F0AA0E4"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72B40788"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18B0F691"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p>
                                      </w:tc>
                                    </w:tr>
                                  </w:tbl>
                                  <w:p w14:paraId="27C22B76"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p>
                                </w:tc>
                              </w:tr>
                            </w:tbl>
                            <w:p w14:paraId="1E4F99BB"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p>
                          </w:tc>
                        </w:tr>
                      </w:tbl>
                      <w:p w14:paraId="3B47EA06" w14:textId="77777777" w:rsidR="00685DCA" w:rsidRPr="00685DCA" w:rsidRDefault="00685DCA" w:rsidP="00685DCA">
                        <w:pPr>
                          <w:spacing w:after="0" w:line="240" w:lineRule="auto"/>
                          <w:jc w:val="center"/>
                          <w:rPr>
                            <w:rFonts w:ascii="Times New Roman" w:eastAsia="Times New Roman" w:hAnsi="Times New Roman" w:cs="Times New Roman"/>
                            <w:sz w:val="24"/>
                            <w:szCs w:val="24"/>
                            <w:lang w:eastAsia="en-CA"/>
                          </w:rPr>
                        </w:pPr>
                      </w:p>
                    </w:tc>
                  </w:tr>
                </w:tbl>
                <w:p w14:paraId="339F81A9"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13021C87"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820"/>
                        </w:tblGrid>
                        <w:tr w:rsidR="00685DCA" w:rsidRPr="00685DCA" w14:paraId="2B18BD1C" w14:textId="77777777">
                          <w:tc>
                            <w:tcPr>
                              <w:tcW w:w="0" w:type="auto"/>
                              <w:vAlign w:val="center"/>
                              <w:hideMark/>
                            </w:tcPr>
                            <w:p w14:paraId="093E037E"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6F1BA7D2"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530D169F" w14:textId="77777777" w:rsidR="00685DCA" w:rsidRPr="00685DCA" w:rsidRDefault="00685DCA" w:rsidP="00685DC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685DCA" w:rsidRPr="00685DCA" w14:paraId="6626B91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5DCA" w:rsidRPr="00685DCA" w14:paraId="33A00DFC" w14:textId="77777777">
                          <w:tc>
                            <w:tcPr>
                              <w:tcW w:w="0" w:type="auto"/>
                              <w:tcMar>
                                <w:top w:w="0" w:type="dxa"/>
                                <w:left w:w="270" w:type="dxa"/>
                                <w:bottom w:w="135" w:type="dxa"/>
                                <w:right w:w="270" w:type="dxa"/>
                              </w:tcMar>
                              <w:hideMark/>
                            </w:tcPr>
                            <w:p w14:paraId="3829B8B7" w14:textId="77777777" w:rsidR="00685DCA" w:rsidRPr="00685DCA" w:rsidRDefault="00685DCA" w:rsidP="00685DCA">
                              <w:pPr>
                                <w:spacing w:after="0" w:line="270" w:lineRule="atLeast"/>
                                <w:jc w:val="center"/>
                                <w:rPr>
                                  <w:rFonts w:ascii="Helvetica" w:eastAsia="Times New Roman" w:hAnsi="Helvetica" w:cs="Helvetica"/>
                                  <w:color w:val="656565"/>
                                  <w:sz w:val="18"/>
                                  <w:szCs w:val="18"/>
                                  <w:lang w:eastAsia="en-CA"/>
                                </w:rPr>
                              </w:pPr>
                              <w:r w:rsidRPr="00685DCA">
                                <w:rPr>
                                  <w:rFonts w:ascii="Helvetica" w:eastAsia="Times New Roman" w:hAnsi="Helvetica" w:cs="Helvetica"/>
                                  <w:i/>
                                  <w:iCs/>
                                  <w:color w:val="656565"/>
                                  <w:sz w:val="18"/>
                                  <w:szCs w:val="18"/>
                                  <w:lang w:eastAsia="en-CA"/>
                                </w:rPr>
                                <w:t xml:space="preserve">Copyright © 2020 Pickleball Hamilton, </w:t>
                              </w:r>
                              <w:proofErr w:type="gramStart"/>
                              <w:r w:rsidRPr="00685DCA">
                                <w:rPr>
                                  <w:rFonts w:ascii="Helvetica" w:eastAsia="Times New Roman" w:hAnsi="Helvetica" w:cs="Helvetica"/>
                                  <w:i/>
                                  <w:iCs/>
                                  <w:color w:val="656565"/>
                                  <w:sz w:val="18"/>
                                  <w:szCs w:val="18"/>
                                  <w:lang w:eastAsia="en-CA"/>
                                </w:rPr>
                                <w:t>All</w:t>
                              </w:r>
                              <w:proofErr w:type="gramEnd"/>
                              <w:r w:rsidRPr="00685DCA">
                                <w:rPr>
                                  <w:rFonts w:ascii="Helvetica" w:eastAsia="Times New Roman" w:hAnsi="Helvetica" w:cs="Helvetica"/>
                                  <w:i/>
                                  <w:iCs/>
                                  <w:color w:val="656565"/>
                                  <w:sz w:val="18"/>
                                  <w:szCs w:val="18"/>
                                  <w:lang w:eastAsia="en-CA"/>
                                </w:rPr>
                                <w:t xml:space="preserve"> rights reserved.</w:t>
                              </w:r>
                            </w:p>
                          </w:tc>
                        </w:tr>
                      </w:tbl>
                      <w:p w14:paraId="1E455DA8"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769796FF" w14:textId="77777777" w:rsidR="00685DCA" w:rsidRPr="00685DCA" w:rsidRDefault="00685DCA" w:rsidP="00685DCA">
                  <w:pPr>
                    <w:spacing w:after="0" w:line="240" w:lineRule="auto"/>
                    <w:rPr>
                      <w:rFonts w:ascii="Times New Roman" w:eastAsia="Times New Roman" w:hAnsi="Times New Roman" w:cs="Times New Roman"/>
                      <w:sz w:val="24"/>
                      <w:szCs w:val="24"/>
                      <w:lang w:eastAsia="en-CA"/>
                    </w:rPr>
                  </w:pPr>
                </w:p>
              </w:tc>
            </w:tr>
          </w:tbl>
          <w:p w14:paraId="05834565" w14:textId="77777777" w:rsidR="00685DCA" w:rsidRPr="00685DCA" w:rsidRDefault="00685DCA" w:rsidP="00685DCA">
            <w:pPr>
              <w:spacing w:after="0" w:line="240" w:lineRule="auto"/>
              <w:jc w:val="center"/>
              <w:rPr>
                <w:rFonts w:ascii="Times New Roman" w:eastAsia="Times New Roman" w:hAnsi="Times New Roman" w:cs="Times New Roman"/>
                <w:color w:val="000000"/>
                <w:sz w:val="27"/>
                <w:szCs w:val="27"/>
                <w:lang w:eastAsia="en-CA"/>
              </w:rPr>
            </w:pPr>
          </w:p>
        </w:tc>
      </w:tr>
    </w:tbl>
    <w:p w14:paraId="04C7DE42" w14:textId="77777777" w:rsidR="00102429" w:rsidRDefault="00102429"/>
    <w:sectPr w:rsidR="001024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D1919"/>
    <w:multiLevelType w:val="multilevel"/>
    <w:tmpl w:val="01A4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26384"/>
    <w:multiLevelType w:val="multilevel"/>
    <w:tmpl w:val="0AD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81139"/>
    <w:multiLevelType w:val="multilevel"/>
    <w:tmpl w:val="B834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BA7BFC"/>
    <w:multiLevelType w:val="multilevel"/>
    <w:tmpl w:val="98B2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14516"/>
    <w:multiLevelType w:val="multilevel"/>
    <w:tmpl w:val="1B24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CA"/>
    <w:rsid w:val="00102429"/>
    <w:rsid w:val="00685D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8E88"/>
  <w15:chartTrackingRefBased/>
  <w15:docId w15:val="{B045FD14-37F9-4C25-B8BF-226F10C8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twitter.com/"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hyperlink" Target="http://mailchimp.c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jkawamoto@pickleballhamilton.com" TargetMode="External"/><Relationship Id="rId5" Type="http://schemas.openxmlformats.org/officeDocument/2006/relationships/image" Target="media/image1.png"/><Relationship Id="rId15" Type="http://schemas.openxmlformats.org/officeDocument/2006/relationships/hyperlink" Target="http://www.facebook.com/" TargetMode="External"/><Relationship Id="rId10" Type="http://schemas.openxmlformats.org/officeDocument/2006/relationships/hyperlink" Target="mailto:jkawamoto@pickleballhamilto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kawamoto@live.ca"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Bugly H</dc:creator>
  <cp:keywords/>
  <dc:description/>
  <cp:lastModifiedBy>Bugly H</cp:lastModifiedBy>
  <cp:revision>1</cp:revision>
  <dcterms:created xsi:type="dcterms:W3CDTF">2020-08-19T14:52:00Z</dcterms:created>
  <dcterms:modified xsi:type="dcterms:W3CDTF">2020-08-19T14:52:00Z</dcterms:modified>
</cp:coreProperties>
</file>