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C67E6C" w:rsidRPr="00C67E6C" w14:paraId="77A594B2" w14:textId="77777777" w:rsidTr="00C67E6C">
        <w:tc>
          <w:tcPr>
            <w:tcW w:w="0" w:type="auto"/>
            <w:tcBorders>
              <w:top w:val="nil"/>
              <w:bottom w:val="nil"/>
            </w:tcBorders>
            <w:shd w:val="clear" w:color="auto" w:fill="FFFFFF"/>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67E6C" w:rsidRPr="00C67E6C" w14:paraId="2570ADD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67E6C" w:rsidRPr="00C67E6C" w14:paraId="01BC1D8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C67E6C" w:rsidRPr="00C67E6C" w14:paraId="4E9F4BAC" w14:textId="77777777">
                          <w:tc>
                            <w:tcPr>
                              <w:tcW w:w="0" w:type="auto"/>
                              <w:tcMar>
                                <w:top w:w="0" w:type="dxa"/>
                                <w:left w:w="135" w:type="dxa"/>
                                <w:bottom w:w="0" w:type="dxa"/>
                                <w:right w:w="135" w:type="dxa"/>
                              </w:tcMar>
                              <w:hideMark/>
                            </w:tcPr>
                            <w:p w14:paraId="7A209273"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r w:rsidRPr="00C67E6C">
                                <w:rPr>
                                  <w:rFonts w:ascii="Times New Roman" w:eastAsia="Times New Roman" w:hAnsi="Times New Roman" w:cs="Times New Roman"/>
                                  <w:noProof/>
                                  <w:sz w:val="24"/>
                                  <w:szCs w:val="24"/>
                                  <w:lang w:eastAsia="en-CA"/>
                                </w:rPr>
                                <w:drawing>
                                  <wp:inline distT="0" distB="0" distL="0" distR="0" wp14:anchorId="0515077A" wp14:editId="12CC7F4E">
                                    <wp:extent cx="1493520" cy="1150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3520" cy="1150620"/>
                                            </a:xfrm>
                                            <a:prstGeom prst="rect">
                                              <a:avLst/>
                                            </a:prstGeom>
                                            <a:noFill/>
                                            <a:ln>
                                              <a:noFill/>
                                            </a:ln>
                                          </pic:spPr>
                                        </pic:pic>
                                      </a:graphicData>
                                    </a:graphic>
                                  </wp:inline>
                                </w:drawing>
                              </w:r>
                            </w:p>
                          </w:tc>
                        </w:tr>
                      </w:tbl>
                      <w:p w14:paraId="5026F61A"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28C4EACE"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6ECADDA2"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r w:rsidR="00C67E6C" w:rsidRPr="00C67E6C" w14:paraId="18F04EEC" w14:textId="77777777" w:rsidTr="00C67E6C">
        <w:tc>
          <w:tcPr>
            <w:tcW w:w="0" w:type="auto"/>
            <w:tcBorders>
              <w:top w:val="nil"/>
              <w:bottom w:val="nil"/>
            </w:tcBorders>
            <w:shd w:val="clear" w:color="auto" w:fill="FFFFFF"/>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67E6C" w:rsidRPr="00C67E6C" w14:paraId="5B1E891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67E6C" w:rsidRPr="00C67E6C" w14:paraId="7D5D1D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67E6C" w:rsidRPr="00C67E6C" w14:paraId="50BB6F19" w14:textId="77777777">
                          <w:tc>
                            <w:tcPr>
                              <w:tcW w:w="0" w:type="auto"/>
                              <w:tcMar>
                                <w:top w:w="0" w:type="dxa"/>
                                <w:left w:w="270" w:type="dxa"/>
                                <w:bottom w:w="135" w:type="dxa"/>
                                <w:right w:w="270" w:type="dxa"/>
                              </w:tcMar>
                              <w:hideMark/>
                            </w:tcPr>
                            <w:p w14:paraId="264672D1" w14:textId="77777777" w:rsidR="00C67E6C" w:rsidRPr="00C67E6C" w:rsidRDefault="00C67E6C" w:rsidP="00C67E6C">
                              <w:pPr>
                                <w:spacing w:after="0" w:line="300" w:lineRule="auto"/>
                                <w:jc w:val="center"/>
                                <w:outlineLvl w:val="0"/>
                                <w:rPr>
                                  <w:rFonts w:ascii="Helvetica" w:eastAsia="Times New Roman" w:hAnsi="Helvetica" w:cs="Helvetica"/>
                                  <w:b/>
                                  <w:bCs/>
                                  <w:color w:val="202020"/>
                                  <w:kern w:val="36"/>
                                  <w:sz w:val="39"/>
                                  <w:szCs w:val="39"/>
                                  <w:lang w:eastAsia="en-CA"/>
                                </w:rPr>
                              </w:pPr>
                              <w:r w:rsidRPr="00C67E6C">
                                <w:rPr>
                                  <w:rFonts w:ascii="Arial" w:eastAsia="Times New Roman" w:hAnsi="Arial" w:cs="Arial"/>
                                  <w:b/>
                                  <w:bCs/>
                                  <w:color w:val="202020"/>
                                  <w:kern w:val="36"/>
                                  <w:sz w:val="27"/>
                                  <w:szCs w:val="27"/>
                                  <w:lang w:eastAsia="en-CA"/>
                                </w:rPr>
                                <w:t>President Vs. Vice-President Tournament</w:t>
                              </w:r>
                            </w:p>
                            <w:p w14:paraId="77AF8308" w14:textId="77777777" w:rsidR="00C67E6C" w:rsidRPr="00C67E6C" w:rsidRDefault="00C67E6C" w:rsidP="00C67E6C">
                              <w:pPr>
                                <w:spacing w:after="0" w:line="360" w:lineRule="auto"/>
                                <w:rPr>
                                  <w:rFonts w:ascii="Helvetica" w:eastAsia="Times New Roman" w:hAnsi="Helvetica" w:cs="Helvetica"/>
                                  <w:color w:val="202020"/>
                                  <w:sz w:val="24"/>
                                  <w:szCs w:val="24"/>
                                  <w:lang w:eastAsia="en-CA"/>
                                </w:rPr>
                              </w:pPr>
                              <w:r w:rsidRPr="00C67E6C">
                                <w:rPr>
                                  <w:rFonts w:ascii="Helvetica" w:eastAsia="Times New Roman" w:hAnsi="Helvetica" w:cs="Helvetica"/>
                                  <w:color w:val="202020"/>
                                  <w:sz w:val="24"/>
                                  <w:szCs w:val="24"/>
                                  <w:lang w:eastAsia="en-CA"/>
                                </w:rPr>
                                <w:br/>
                                <w:t>Thank you to Jessica and Matthew Kawamoto for organizing this fun tournament.  Congratulations to our Vice-President’s team (Carolyn Buck) on winning the tournament!</w:t>
                              </w:r>
                              <w:r w:rsidRPr="00C67E6C">
                                <w:rPr>
                                  <w:rFonts w:ascii="Helvetica" w:eastAsia="Times New Roman" w:hAnsi="Helvetica" w:cs="Helvetica"/>
                                  <w:color w:val="202020"/>
                                  <w:sz w:val="24"/>
                                  <w:szCs w:val="24"/>
                                  <w:lang w:eastAsia="en-CA"/>
                                </w:rPr>
                                <w:br/>
                              </w:r>
                              <w:r w:rsidRPr="00C67E6C">
                                <w:rPr>
                                  <w:rFonts w:ascii="Helvetica" w:eastAsia="Times New Roman" w:hAnsi="Helvetica" w:cs="Helvetica"/>
                                  <w:color w:val="202020"/>
                                  <w:sz w:val="24"/>
                                  <w:szCs w:val="24"/>
                                  <w:lang w:eastAsia="en-CA"/>
                                </w:rPr>
                                <w:br/>
                                <w:t xml:space="preserve">Thank you to Vicky Lynn Landry for running the treat table, John Sharp for picking up the coffee, and the bakers, Carolyn Buck, Karyn </w:t>
                              </w:r>
                              <w:proofErr w:type="spellStart"/>
                              <w:r w:rsidRPr="00C67E6C">
                                <w:rPr>
                                  <w:rFonts w:ascii="Helvetica" w:eastAsia="Times New Roman" w:hAnsi="Helvetica" w:cs="Helvetica"/>
                                  <w:color w:val="202020"/>
                                  <w:sz w:val="24"/>
                                  <w:szCs w:val="24"/>
                                  <w:lang w:eastAsia="en-CA"/>
                                </w:rPr>
                                <w:t>Kastelic</w:t>
                              </w:r>
                              <w:proofErr w:type="spellEnd"/>
                              <w:r w:rsidRPr="00C67E6C">
                                <w:rPr>
                                  <w:rFonts w:ascii="Helvetica" w:eastAsia="Times New Roman" w:hAnsi="Helvetica" w:cs="Helvetica"/>
                                  <w:color w:val="202020"/>
                                  <w:sz w:val="24"/>
                                  <w:szCs w:val="24"/>
                                  <w:lang w:eastAsia="en-CA"/>
                                </w:rPr>
                                <w:t xml:space="preserve"> and Linda Kawamoto.</w:t>
                              </w:r>
                              <w:r w:rsidRPr="00C67E6C">
                                <w:rPr>
                                  <w:rFonts w:ascii="Helvetica" w:eastAsia="Times New Roman" w:hAnsi="Helvetica" w:cs="Helvetica"/>
                                  <w:color w:val="202020"/>
                                  <w:sz w:val="24"/>
                                  <w:szCs w:val="24"/>
                                  <w:lang w:eastAsia="en-CA"/>
                                </w:rPr>
                                <w:br/>
                              </w:r>
                              <w:r w:rsidRPr="00C67E6C">
                                <w:rPr>
                                  <w:rFonts w:ascii="Helvetica" w:eastAsia="Times New Roman" w:hAnsi="Helvetica" w:cs="Helvetica"/>
                                  <w:color w:val="202020"/>
                                  <w:sz w:val="24"/>
                                  <w:szCs w:val="24"/>
                                  <w:lang w:eastAsia="en-CA"/>
                                </w:rPr>
                                <w:br/>
                                <w:t xml:space="preserve">Mayor Eisenberger and Councillor </w:t>
                              </w:r>
                              <w:proofErr w:type="spellStart"/>
                              <w:r w:rsidRPr="00C67E6C">
                                <w:rPr>
                                  <w:rFonts w:ascii="Helvetica" w:eastAsia="Times New Roman" w:hAnsi="Helvetica" w:cs="Helvetica"/>
                                  <w:color w:val="202020"/>
                                  <w:sz w:val="24"/>
                                  <w:szCs w:val="24"/>
                                  <w:lang w:eastAsia="en-CA"/>
                                </w:rPr>
                                <w:t>Pauls</w:t>
                              </w:r>
                              <w:proofErr w:type="spellEnd"/>
                              <w:r w:rsidRPr="00C67E6C">
                                <w:rPr>
                                  <w:rFonts w:ascii="Helvetica" w:eastAsia="Times New Roman" w:hAnsi="Helvetica" w:cs="Helvetica"/>
                                  <w:color w:val="202020"/>
                                  <w:sz w:val="24"/>
                                  <w:szCs w:val="24"/>
                                  <w:lang w:eastAsia="en-CA"/>
                                </w:rPr>
                                <w:t xml:space="preserve"> had lots of fun.  They look forward to coming back for the ribbon cutting ceremony for the new courts in the spring.</w:t>
                              </w:r>
                              <w:r w:rsidRPr="00C67E6C">
                                <w:rPr>
                                  <w:rFonts w:ascii="Helvetica" w:eastAsia="Times New Roman" w:hAnsi="Helvetica" w:cs="Helvetica"/>
                                  <w:color w:val="202020"/>
                                  <w:sz w:val="24"/>
                                  <w:szCs w:val="24"/>
                                  <w:lang w:eastAsia="en-CA"/>
                                </w:rPr>
                                <w:br/>
                              </w:r>
                              <w:r w:rsidRPr="00C67E6C">
                                <w:rPr>
                                  <w:rFonts w:ascii="Helvetica" w:eastAsia="Times New Roman" w:hAnsi="Helvetica" w:cs="Helvetica"/>
                                  <w:color w:val="202020"/>
                                  <w:sz w:val="24"/>
                                  <w:szCs w:val="24"/>
                                  <w:lang w:eastAsia="en-CA"/>
                                </w:rPr>
                                <w:br/>
                                <w:t xml:space="preserve">Thank you to all those who donated for our </w:t>
                              </w:r>
                              <w:r w:rsidRPr="00C67E6C">
                                <w:rPr>
                                  <w:rFonts w:ascii="Helvetica" w:eastAsia="Times New Roman" w:hAnsi="Helvetica" w:cs="Helvetica"/>
                                  <w:b/>
                                  <w:bCs/>
                                  <w:color w:val="202020"/>
                                  <w:sz w:val="24"/>
                                  <w:szCs w:val="24"/>
                                  <w:lang w:eastAsia="en-CA"/>
                                </w:rPr>
                                <w:t>Neighbour 2 Neighbour</w:t>
                              </w:r>
                              <w:r w:rsidRPr="00C67E6C">
                                <w:rPr>
                                  <w:rFonts w:ascii="Helvetica" w:eastAsia="Times New Roman" w:hAnsi="Helvetica" w:cs="Helvetica"/>
                                  <w:color w:val="202020"/>
                                  <w:sz w:val="24"/>
                                  <w:szCs w:val="24"/>
                                  <w:lang w:eastAsia="en-CA"/>
                                </w:rPr>
                                <w:t xml:space="preserve"> food drive.  We raised $310 and collected 348 lbs. of food.</w:t>
                              </w:r>
                              <w:r w:rsidRPr="00C67E6C">
                                <w:rPr>
                                  <w:rFonts w:ascii="Helvetica" w:eastAsia="Times New Roman" w:hAnsi="Helvetica" w:cs="Helvetica"/>
                                  <w:color w:val="202020"/>
                                  <w:sz w:val="24"/>
                                  <w:szCs w:val="24"/>
                                  <w:lang w:eastAsia="en-CA"/>
                                </w:rPr>
                                <w:br/>
                              </w:r>
                              <w:r w:rsidRPr="00C67E6C">
                                <w:rPr>
                                  <w:rFonts w:ascii="Helvetica" w:eastAsia="Times New Roman" w:hAnsi="Helvetica" w:cs="Helvetica"/>
                                  <w:color w:val="202020"/>
                                  <w:sz w:val="24"/>
                                  <w:szCs w:val="24"/>
                                  <w:lang w:eastAsia="en-CA"/>
                                </w:rPr>
                                <w:br/>
                                <w:t>Everyone looked great in their Halloween costumes!  Start thinking up your costume for next year.</w:t>
                              </w:r>
                              <w:r w:rsidRPr="00C67E6C">
                                <w:rPr>
                                  <w:rFonts w:ascii="Helvetica" w:eastAsia="Times New Roman" w:hAnsi="Helvetica" w:cs="Helvetica"/>
                                  <w:color w:val="202020"/>
                                  <w:sz w:val="24"/>
                                  <w:szCs w:val="24"/>
                                  <w:lang w:eastAsia="en-CA"/>
                                </w:rPr>
                                <w:br/>
                                <w:t xml:space="preserve">  </w:t>
                              </w:r>
                            </w:p>
                            <w:p w14:paraId="2342B235" w14:textId="77777777" w:rsidR="00C67E6C" w:rsidRPr="00C67E6C" w:rsidRDefault="00C67E6C" w:rsidP="00C67E6C">
                              <w:pPr>
                                <w:spacing w:before="150" w:after="150" w:line="360" w:lineRule="auto"/>
                                <w:rPr>
                                  <w:rFonts w:ascii="Helvetica" w:eastAsia="Times New Roman" w:hAnsi="Helvetica" w:cs="Helvetica"/>
                                  <w:color w:val="202020"/>
                                  <w:sz w:val="24"/>
                                  <w:szCs w:val="24"/>
                                  <w:lang w:eastAsia="en-CA"/>
                                </w:rPr>
                              </w:pPr>
                              <w:r w:rsidRPr="00C67E6C">
                                <w:rPr>
                                  <w:rFonts w:ascii="Helvetica" w:eastAsia="Times New Roman" w:hAnsi="Helvetica" w:cs="Helvetica"/>
                                  <w:color w:val="202020"/>
                                  <w:sz w:val="24"/>
                                  <w:szCs w:val="24"/>
                                  <w:lang w:eastAsia="en-CA"/>
                                </w:rPr>
                                <w:t>We had Ted Buck there again to do some photos for us.  Please go to this link to check out all the photos  from the day - </w:t>
                              </w:r>
                              <w:hyperlink r:id="rId6" w:tgtFrame="_blank" w:history="1">
                                <w:r w:rsidRPr="00C67E6C">
                                  <w:rPr>
                                    <w:rFonts w:ascii="Helvetica" w:eastAsia="Times New Roman" w:hAnsi="Helvetica" w:cs="Helvetica"/>
                                    <w:color w:val="007C89"/>
                                    <w:sz w:val="24"/>
                                    <w:szCs w:val="24"/>
                                    <w:u w:val="single"/>
                                    <w:lang w:eastAsia="en-CA"/>
                                  </w:rPr>
                                  <w:t>https://www.tedbuck.ca/p486118224</w:t>
                                </w:r>
                              </w:hyperlink>
                              <w:r w:rsidRPr="00C67E6C">
                                <w:rPr>
                                  <w:rFonts w:ascii="Helvetica" w:eastAsia="Times New Roman" w:hAnsi="Helvetica" w:cs="Helvetica"/>
                                  <w:color w:val="202020"/>
                                  <w:sz w:val="24"/>
                                  <w:szCs w:val="24"/>
                                  <w:lang w:eastAsia="en-CA"/>
                                </w:rPr>
                                <w:br/>
                              </w:r>
                              <w:r w:rsidRPr="00C67E6C">
                                <w:rPr>
                                  <w:rFonts w:ascii="Helvetica" w:eastAsia="Times New Roman" w:hAnsi="Helvetica" w:cs="Helvetica"/>
                                  <w:color w:val="202020"/>
                                  <w:sz w:val="24"/>
                                  <w:szCs w:val="24"/>
                                  <w:lang w:eastAsia="en-CA"/>
                                </w:rPr>
                                <w:br/>
                                <w:t>Below we have a group photo also Vicky Lynn manning the food table and Matt Kawamoto unloading the donations at the Neighbour 2 Neighbour Centre. </w:t>
                              </w:r>
                            </w:p>
                          </w:tc>
                        </w:tr>
                      </w:tbl>
                      <w:p w14:paraId="41A1F5BD"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784034D8"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2FD3906B" w14:textId="77777777">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595"/>
                        </w:tblGrid>
                        <w:tr w:rsidR="00C67E6C" w:rsidRPr="00C67E6C" w14:paraId="534013C8" w14:textId="77777777">
                          <w:tc>
                            <w:tcPr>
                              <w:tcW w:w="0" w:type="auto"/>
                              <w:tcMar>
                                <w:top w:w="0" w:type="dxa"/>
                                <w:left w:w="135" w:type="dxa"/>
                                <w:bottom w:w="0" w:type="dxa"/>
                                <w:right w:w="0" w:type="dxa"/>
                              </w:tcMar>
                              <w:hideMark/>
                            </w:tcPr>
                            <w:p w14:paraId="523841C5"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Times New Roman" w:eastAsia="Times New Roman" w:hAnsi="Times New Roman" w:cs="Times New Roman"/>
                                  <w:noProof/>
                                  <w:sz w:val="24"/>
                                  <w:szCs w:val="24"/>
                                  <w:lang w:eastAsia="en-CA"/>
                                </w:rPr>
                                <w:lastRenderedPageBreak/>
                                <w:drawing>
                                  <wp:inline distT="0" distB="0" distL="0" distR="0" wp14:anchorId="4A3C9EB7" wp14:editId="12A1A1FC">
                                    <wp:extent cx="537210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5C43CB1A"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r w:rsidR="00C67E6C" w:rsidRPr="00C67E6C" w14:paraId="2C2D2689"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67E6C" w:rsidRPr="00C67E6C" w14:paraId="6B25B2BA" w14:textId="77777777">
                          <w:tc>
                            <w:tcPr>
                              <w:tcW w:w="0" w:type="auto"/>
                              <w:tcMar>
                                <w:top w:w="0" w:type="dxa"/>
                                <w:left w:w="135" w:type="dxa"/>
                                <w:bottom w:w="0" w:type="dxa"/>
                                <w:right w:w="0" w:type="dxa"/>
                              </w:tcMar>
                              <w:hideMark/>
                            </w:tcPr>
                            <w:p w14:paraId="625828E5"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Times New Roman" w:eastAsia="Times New Roman" w:hAnsi="Times New Roman" w:cs="Times New Roman"/>
                                  <w:noProof/>
                                  <w:sz w:val="24"/>
                                  <w:szCs w:val="24"/>
                                  <w:lang w:eastAsia="en-CA"/>
                                </w:rPr>
                                <w:drawing>
                                  <wp:inline distT="0" distB="0" distL="0" distR="0" wp14:anchorId="5DCFE94E" wp14:editId="0C364E59">
                                    <wp:extent cx="2514600" cy="3345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334518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67E6C" w:rsidRPr="00C67E6C" w14:paraId="4D795EBE" w14:textId="77777777">
                          <w:tc>
                            <w:tcPr>
                              <w:tcW w:w="0" w:type="auto"/>
                              <w:tcMar>
                                <w:top w:w="0" w:type="dxa"/>
                                <w:left w:w="0" w:type="dxa"/>
                                <w:bottom w:w="0" w:type="dxa"/>
                                <w:right w:w="135" w:type="dxa"/>
                              </w:tcMar>
                              <w:hideMark/>
                            </w:tcPr>
                            <w:p w14:paraId="20468C19"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Times New Roman" w:eastAsia="Times New Roman" w:hAnsi="Times New Roman" w:cs="Times New Roman"/>
                                  <w:noProof/>
                                  <w:sz w:val="24"/>
                                  <w:szCs w:val="24"/>
                                  <w:lang w:eastAsia="en-CA"/>
                                </w:rPr>
                                <w:drawing>
                                  <wp:inline distT="0" distB="0" distL="0" distR="0" wp14:anchorId="1A686D39" wp14:editId="3332E2B9">
                                    <wp:extent cx="25146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443479B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5B2C2830"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27DBA79A"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C67E6C" w:rsidRPr="00C67E6C" w14:paraId="76D5272E" w14:textId="77777777">
                          <w:tc>
                            <w:tcPr>
                              <w:tcW w:w="0" w:type="auto"/>
                              <w:vAlign w:val="center"/>
                              <w:hideMark/>
                            </w:tcPr>
                            <w:p w14:paraId="480EB226"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6A4D0592"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30B9989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3D7DAA05"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r w:rsidR="00C67E6C" w:rsidRPr="00C67E6C" w14:paraId="6FD870BD" w14:textId="77777777" w:rsidTr="00C67E6C">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67E6C" w:rsidRPr="00C67E6C" w14:paraId="771F510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67E6C" w:rsidRPr="00C67E6C" w14:paraId="5777C1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67E6C" w:rsidRPr="00C67E6C" w14:paraId="55450369" w14:textId="77777777">
                          <w:tc>
                            <w:tcPr>
                              <w:tcW w:w="0" w:type="auto"/>
                              <w:tcMar>
                                <w:top w:w="0" w:type="dxa"/>
                                <w:left w:w="270" w:type="dxa"/>
                                <w:bottom w:w="135" w:type="dxa"/>
                                <w:right w:w="270" w:type="dxa"/>
                              </w:tcMar>
                              <w:hideMark/>
                            </w:tcPr>
                            <w:p w14:paraId="561063B0"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Arial" w:eastAsia="Times New Roman" w:hAnsi="Arial" w:cs="Arial"/>
                                  <w:b/>
                                  <w:bCs/>
                                  <w:color w:val="656565"/>
                                  <w:sz w:val="27"/>
                                  <w:szCs w:val="27"/>
                                  <w:lang w:eastAsia="en-CA"/>
                                </w:rPr>
                                <w:lastRenderedPageBreak/>
                                <w:t>SUMMER SEASON CLOSING DATE</w:t>
                              </w:r>
                            </w:p>
                            <w:p w14:paraId="4DCD3A5E" w14:textId="77777777" w:rsidR="00C67E6C" w:rsidRPr="00C67E6C" w:rsidRDefault="00C67E6C" w:rsidP="00C67E6C">
                              <w:pPr>
                                <w:spacing w:after="0" w:line="360" w:lineRule="auto"/>
                                <w:rPr>
                                  <w:rFonts w:ascii="Helvetica" w:eastAsia="Times New Roman" w:hAnsi="Helvetica" w:cs="Helvetica"/>
                                  <w:color w:val="656565"/>
                                  <w:sz w:val="18"/>
                                  <w:szCs w:val="18"/>
                                  <w:lang w:eastAsia="en-CA"/>
                                </w:rPr>
                              </w:pPr>
                              <w:r w:rsidRPr="00C67E6C">
                                <w:rPr>
                                  <w:rFonts w:ascii="Helvetica" w:eastAsia="Times New Roman" w:hAnsi="Helvetica" w:cs="Helvetica"/>
                                  <w:color w:val="656565"/>
                                  <w:sz w:val="18"/>
                                  <w:szCs w:val="18"/>
                                  <w:lang w:eastAsia="en-CA"/>
                                </w:rPr>
                                <w:br/>
                              </w:r>
                              <w:r w:rsidRPr="00C67E6C">
                                <w:rPr>
                                  <w:rFonts w:ascii="Arial" w:eastAsia="Times New Roman" w:hAnsi="Arial" w:cs="Arial"/>
                                  <w:color w:val="656565"/>
                                  <w:sz w:val="21"/>
                                  <w:szCs w:val="21"/>
                                  <w:lang w:eastAsia="en-CA"/>
                                </w:rPr>
                                <w:t xml:space="preserve">We are still playing at Hill Park! Our closing date will be </w:t>
                              </w:r>
                              <w:r w:rsidRPr="00C67E6C">
                                <w:rPr>
                                  <w:rFonts w:ascii="Arial" w:eastAsia="Times New Roman" w:hAnsi="Arial" w:cs="Arial"/>
                                  <w:b/>
                                  <w:bCs/>
                                  <w:color w:val="656565"/>
                                  <w:sz w:val="21"/>
                                  <w:szCs w:val="21"/>
                                  <w:lang w:eastAsia="en-CA"/>
                                </w:rPr>
                                <w:t>Saturday, November 14</w:t>
                              </w:r>
                              <w:r w:rsidRPr="00C67E6C">
                                <w:rPr>
                                  <w:rFonts w:ascii="Arial" w:eastAsia="Times New Roman" w:hAnsi="Arial" w:cs="Arial"/>
                                  <w:b/>
                                  <w:bCs/>
                                  <w:color w:val="656565"/>
                                  <w:sz w:val="21"/>
                                  <w:szCs w:val="21"/>
                                  <w:vertAlign w:val="superscript"/>
                                  <w:lang w:eastAsia="en-CA"/>
                                </w:rPr>
                                <w:t>th</w:t>
                              </w:r>
                              <w:r w:rsidRPr="00C67E6C">
                                <w:rPr>
                                  <w:rFonts w:ascii="Arial" w:eastAsia="Times New Roman" w:hAnsi="Arial" w:cs="Arial"/>
                                  <w:b/>
                                  <w:bCs/>
                                  <w:color w:val="656565"/>
                                  <w:sz w:val="21"/>
                                  <w:szCs w:val="21"/>
                                  <w:lang w:eastAsia="en-CA"/>
                                </w:rPr>
                                <w:t>, 2020</w:t>
                              </w:r>
                              <w:r w:rsidRPr="00C67E6C">
                                <w:rPr>
                                  <w:rFonts w:ascii="Arial" w:eastAsia="Times New Roman" w:hAnsi="Arial" w:cs="Arial"/>
                                  <w:color w:val="656565"/>
                                  <w:sz w:val="21"/>
                                  <w:szCs w:val="21"/>
                                  <w:lang w:eastAsia="en-CA"/>
                                </w:rPr>
                                <w:t xml:space="preserve">. We are recruiting volunteers to help take down the nets at 4pm. Please email </w:t>
                              </w:r>
                              <w:hyperlink r:id="rId10" w:history="1">
                                <w:r w:rsidRPr="00C67E6C">
                                  <w:rPr>
                                    <w:rFonts w:ascii="Arial" w:eastAsia="Times New Roman" w:hAnsi="Arial" w:cs="Arial"/>
                                    <w:color w:val="656565"/>
                                    <w:sz w:val="21"/>
                                    <w:szCs w:val="21"/>
                                    <w:u w:val="single"/>
                                    <w:lang w:eastAsia="en-CA"/>
                                  </w:rPr>
                                  <w:t>lkawamoto@pickleballhamilton.com</w:t>
                                </w:r>
                              </w:hyperlink>
                              <w:r w:rsidRPr="00C67E6C">
                                <w:rPr>
                                  <w:rFonts w:ascii="Arial" w:eastAsia="Times New Roman" w:hAnsi="Arial" w:cs="Arial"/>
                                  <w:color w:val="656565"/>
                                  <w:sz w:val="21"/>
                                  <w:szCs w:val="21"/>
                                  <w:lang w:eastAsia="en-CA"/>
                                </w:rPr>
                                <w:t xml:space="preserve"> if you would like to volunteer.</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t xml:space="preserve">Thank you to those who helped take down the wind screens on Halloween (left to right, starting at the bottom): Ray Munro, Matt Cunningham, Linda Kawamoto, Penny Power, Tim Power, Paul Gailey, Ed </w:t>
                              </w:r>
                              <w:proofErr w:type="spellStart"/>
                              <w:r w:rsidRPr="00C67E6C">
                                <w:rPr>
                                  <w:rFonts w:ascii="Arial" w:eastAsia="Times New Roman" w:hAnsi="Arial" w:cs="Arial"/>
                                  <w:color w:val="656565"/>
                                  <w:sz w:val="21"/>
                                  <w:szCs w:val="21"/>
                                  <w:lang w:eastAsia="en-CA"/>
                                </w:rPr>
                                <w:t>Krywionek</w:t>
                              </w:r>
                              <w:proofErr w:type="spellEnd"/>
                              <w:r w:rsidRPr="00C67E6C">
                                <w:rPr>
                                  <w:rFonts w:ascii="Arial" w:eastAsia="Times New Roman" w:hAnsi="Arial" w:cs="Arial"/>
                                  <w:color w:val="656565"/>
                                  <w:sz w:val="21"/>
                                  <w:szCs w:val="21"/>
                                  <w:lang w:eastAsia="en-CA"/>
                                </w:rPr>
                                <w:t xml:space="preserve">, Lisa Patrick, Doug </w:t>
                              </w:r>
                              <w:proofErr w:type="spellStart"/>
                              <w:r w:rsidRPr="00C67E6C">
                                <w:rPr>
                                  <w:rFonts w:ascii="Arial" w:eastAsia="Times New Roman" w:hAnsi="Arial" w:cs="Arial"/>
                                  <w:color w:val="656565"/>
                                  <w:sz w:val="21"/>
                                  <w:szCs w:val="21"/>
                                  <w:lang w:eastAsia="en-CA"/>
                                </w:rPr>
                                <w:t>Niessen</w:t>
                              </w:r>
                              <w:proofErr w:type="spellEnd"/>
                              <w:r w:rsidRPr="00C67E6C">
                                <w:rPr>
                                  <w:rFonts w:ascii="Arial" w:eastAsia="Times New Roman" w:hAnsi="Arial" w:cs="Arial"/>
                                  <w:color w:val="656565"/>
                                  <w:sz w:val="21"/>
                                  <w:szCs w:val="21"/>
                                  <w:lang w:eastAsia="en-CA"/>
                                </w:rPr>
                                <w:t>, Tom Kawamoto, Jessica Kawamoto, Matthew Kawamoto and Ellen Kawamoto.</w:t>
                              </w:r>
                              <w:r w:rsidRPr="00C67E6C">
                                <w:rPr>
                                  <w:rFonts w:ascii="Helvetica" w:eastAsia="Times New Roman" w:hAnsi="Helvetica" w:cs="Helvetica"/>
                                  <w:color w:val="656565"/>
                                  <w:sz w:val="18"/>
                                  <w:szCs w:val="18"/>
                                  <w:lang w:eastAsia="en-CA"/>
                                </w:rPr>
                                <w:br/>
                              </w:r>
                              <w:r w:rsidRPr="00C67E6C">
                                <w:rPr>
                                  <w:rFonts w:ascii="Helvetica" w:eastAsia="Times New Roman" w:hAnsi="Helvetica" w:cs="Helvetica"/>
                                  <w:color w:val="656565"/>
                                  <w:sz w:val="18"/>
                                  <w:szCs w:val="18"/>
                                  <w:lang w:eastAsia="en-CA"/>
                                </w:rPr>
                                <w:br/>
                              </w:r>
                              <w:r w:rsidRPr="00C67E6C">
                                <w:rPr>
                                  <w:rFonts w:ascii="Helvetica" w:eastAsia="Times New Roman" w:hAnsi="Helvetica" w:cs="Helvetica"/>
                                  <w:noProof/>
                                  <w:color w:val="656565"/>
                                  <w:sz w:val="18"/>
                                  <w:szCs w:val="18"/>
                                  <w:lang w:eastAsia="en-CA"/>
                                </w:rPr>
                                <w:drawing>
                                  <wp:inline distT="0" distB="0" distL="0" distR="0" wp14:anchorId="4230A3D4" wp14:editId="5F09E6F0">
                                    <wp:extent cx="5715000" cy="4290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tc>
                        </w:tr>
                      </w:tbl>
                      <w:p w14:paraId="53A0B62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2844E165"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39E31FA5"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C67E6C" w:rsidRPr="00C67E6C" w14:paraId="72418F72" w14:textId="77777777">
                          <w:tc>
                            <w:tcPr>
                              <w:tcW w:w="0" w:type="auto"/>
                              <w:vAlign w:val="center"/>
                              <w:hideMark/>
                            </w:tcPr>
                            <w:p w14:paraId="7587B542"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58290CF6"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5941D475"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084D53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67E6C" w:rsidRPr="00C67E6C" w14:paraId="523D7435" w14:textId="77777777">
                          <w:tc>
                            <w:tcPr>
                              <w:tcW w:w="0" w:type="auto"/>
                              <w:tcMar>
                                <w:top w:w="0" w:type="dxa"/>
                                <w:left w:w="270" w:type="dxa"/>
                                <w:bottom w:w="135" w:type="dxa"/>
                                <w:right w:w="270" w:type="dxa"/>
                              </w:tcMar>
                              <w:hideMark/>
                            </w:tcPr>
                            <w:p w14:paraId="4D806C56"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Arial" w:eastAsia="Times New Roman" w:hAnsi="Arial" w:cs="Arial"/>
                                  <w:b/>
                                  <w:bCs/>
                                  <w:noProof/>
                                  <w:color w:val="656565"/>
                                  <w:sz w:val="27"/>
                                  <w:szCs w:val="27"/>
                                  <w:lang w:eastAsia="en-CA"/>
                                </w:rPr>
                                <w:lastRenderedPageBreak/>
                                <w:drawing>
                                  <wp:inline distT="0" distB="0" distL="0" distR="0" wp14:anchorId="19ED66BF" wp14:editId="438B73E5">
                                    <wp:extent cx="1188720" cy="1188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Pr="00C67E6C">
                                <w:rPr>
                                  <w:rFonts w:ascii="Arial" w:eastAsia="Times New Roman" w:hAnsi="Arial" w:cs="Arial"/>
                                  <w:b/>
                                  <w:bCs/>
                                  <w:color w:val="656565"/>
                                  <w:sz w:val="27"/>
                                  <w:szCs w:val="27"/>
                                  <w:lang w:eastAsia="en-CA"/>
                                </w:rPr>
                                <w:br/>
                                <w:t>WINTER PROGRAMMING</w:t>
                              </w:r>
                              <w:r w:rsidRPr="00C67E6C">
                                <w:rPr>
                                  <w:rFonts w:ascii="Helvetica" w:eastAsia="Times New Roman" w:hAnsi="Helvetica" w:cs="Helvetica"/>
                                  <w:color w:val="656565"/>
                                  <w:sz w:val="18"/>
                                  <w:szCs w:val="18"/>
                                  <w:lang w:eastAsia="en-CA"/>
                                </w:rPr>
                                <w:br/>
                                <w:t> </w:t>
                              </w:r>
                            </w:p>
                            <w:p w14:paraId="52C9054B" w14:textId="77777777" w:rsidR="00C67E6C" w:rsidRPr="00C67E6C" w:rsidRDefault="00C67E6C" w:rsidP="00C67E6C">
                              <w:pPr>
                                <w:spacing w:after="0"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We are geared up for commencing our Winter Session on Tuesday November 17th at 5:30</w:t>
                              </w:r>
                              <w:proofErr w:type="gramStart"/>
                              <w:r w:rsidRPr="00C67E6C">
                                <w:rPr>
                                  <w:rFonts w:ascii="Arial" w:eastAsia="Times New Roman" w:hAnsi="Arial" w:cs="Arial"/>
                                  <w:color w:val="656565"/>
                                  <w:sz w:val="21"/>
                                  <w:szCs w:val="21"/>
                                  <w:lang w:eastAsia="en-CA"/>
                                </w:rPr>
                                <w:t>pm  and</w:t>
                              </w:r>
                              <w:proofErr w:type="gramEnd"/>
                              <w:r w:rsidRPr="00C67E6C">
                                <w:rPr>
                                  <w:rFonts w:ascii="Arial" w:eastAsia="Times New Roman" w:hAnsi="Arial" w:cs="Arial"/>
                                  <w:color w:val="656565"/>
                                  <w:sz w:val="21"/>
                                  <w:szCs w:val="21"/>
                                  <w:lang w:eastAsia="en-CA"/>
                                </w:rPr>
                                <w:t xml:space="preserve"> we are now accepting memberships!</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t>Due to COVID-19, your Pickleball Hamilton Board has implemented major changes to our winter programming. We are privileged to be able to play this season, however we must follow all government and Pickleball Hamilton rules. Failure to comply with the rules may result in disciplinary action. Please note that all rules are subject to change.</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Major COVID Changes</w:t>
                              </w:r>
                            </w:p>
                            <w:p w14:paraId="04DCF739"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Physical distancing, hand, surface and equipment sanitizing and rules to support contact tracing will be mandatory.</w:t>
                              </w:r>
                            </w:p>
                            <w:p w14:paraId="2C050B8B"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Masks must be worn when entering/exiting/not playing, or upon request by a partner.</w:t>
                              </w:r>
                            </w:p>
                            <w:p w14:paraId="5898920F"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Next session players should remain in their cars until a Monitor signals that it is time to enter the building.</w:t>
                              </w:r>
                            </w:p>
                            <w:p w14:paraId="70283CFC"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 xml:space="preserve">For contact tracing purposes, all members must pre-book on </w:t>
                              </w:r>
                              <w:proofErr w:type="spellStart"/>
                              <w:r w:rsidRPr="00C67E6C">
                                <w:rPr>
                                  <w:rFonts w:ascii="Arial" w:eastAsia="Times New Roman" w:hAnsi="Arial" w:cs="Arial"/>
                                  <w:color w:val="656565"/>
                                  <w:sz w:val="21"/>
                                  <w:szCs w:val="21"/>
                                  <w:lang w:eastAsia="en-CA"/>
                                </w:rPr>
                                <w:t>SignUpGenius</w:t>
                              </w:r>
                              <w:proofErr w:type="spellEnd"/>
                              <w:r w:rsidRPr="00C67E6C">
                                <w:rPr>
                                  <w:rFonts w:ascii="Arial" w:eastAsia="Times New Roman" w:hAnsi="Arial" w:cs="Arial"/>
                                  <w:color w:val="656565"/>
                                  <w:sz w:val="21"/>
                                  <w:szCs w:val="21"/>
                                  <w:lang w:eastAsia="en-CA"/>
                                </w:rPr>
                                <w:t xml:space="preserve"> before attending.</w:t>
                              </w:r>
                            </w:p>
                            <w:p w14:paraId="52B89332"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No guests or drop-ins.</w:t>
                              </w:r>
                            </w:p>
                            <w:p w14:paraId="0DF3C48D"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Unrestricted doubles play is currently permitted.</w:t>
                              </w:r>
                            </w:p>
                            <w:p w14:paraId="5BC81177"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Monitors will ask screening questions, temperature check, run programming and implement Play Rules.</w:t>
                              </w:r>
                            </w:p>
                            <w:p w14:paraId="2552DD92"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Bring your own equipment.</w:t>
                              </w:r>
                            </w:p>
                            <w:p w14:paraId="770AED9F"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Use your own marked ball when serving.</w:t>
                              </w:r>
                            </w:p>
                            <w:p w14:paraId="794AE6D1" w14:textId="77777777" w:rsidR="00C67E6C" w:rsidRPr="00C67E6C" w:rsidRDefault="00C67E6C" w:rsidP="00C67E6C">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Please see Pickleball Hamilton Play Rules for more details.</w:t>
                              </w:r>
                            </w:p>
                            <w:p w14:paraId="4985DC15" w14:textId="77777777" w:rsidR="00C67E6C" w:rsidRPr="00C67E6C" w:rsidRDefault="00C67E6C" w:rsidP="00C67E6C">
                              <w:pPr>
                                <w:spacing w:after="0" w:line="360" w:lineRule="auto"/>
                                <w:rPr>
                                  <w:rFonts w:ascii="Helvetica" w:eastAsia="Times New Roman" w:hAnsi="Helvetica" w:cs="Helvetica"/>
                                  <w:color w:val="656565"/>
                                  <w:sz w:val="18"/>
                                  <w:szCs w:val="18"/>
                                  <w:lang w:eastAsia="en-CA"/>
                                </w:rPr>
                              </w:pPr>
                              <w:r w:rsidRPr="00C67E6C">
                                <w:rPr>
                                  <w:rFonts w:ascii="Arial" w:eastAsia="Times New Roman" w:hAnsi="Arial" w:cs="Arial"/>
                                  <w:b/>
                                  <w:bCs/>
                                  <w:color w:val="656565"/>
                                  <w:sz w:val="21"/>
                                  <w:szCs w:val="21"/>
                                  <w:lang w:eastAsia="en-CA"/>
                                </w:rPr>
                                <w:lastRenderedPageBreak/>
                                <w:t>Starting date</w:t>
                              </w:r>
                              <w:r w:rsidRPr="00C67E6C">
                                <w:rPr>
                                  <w:rFonts w:ascii="Arial" w:eastAsia="Times New Roman" w:hAnsi="Arial" w:cs="Arial"/>
                                  <w:color w:val="656565"/>
                                  <w:sz w:val="21"/>
                                  <w:szCs w:val="21"/>
                                  <w:lang w:eastAsia="en-CA"/>
                                </w:rPr>
                                <w:t>:    Tuesday, November 17, 2020</w:t>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Location</w:t>
                              </w:r>
                              <w:r w:rsidRPr="00C67E6C">
                                <w:rPr>
                                  <w:rFonts w:ascii="Arial" w:eastAsia="Times New Roman" w:hAnsi="Arial" w:cs="Arial"/>
                                  <w:color w:val="656565"/>
                                  <w:sz w:val="21"/>
                                  <w:szCs w:val="21"/>
                                  <w:lang w:eastAsia="en-CA"/>
                                </w:rPr>
                                <w:t>:           Royal Canadian Legion</w:t>
                              </w:r>
                              <w:r w:rsidRPr="00C67E6C">
                                <w:rPr>
                                  <w:rFonts w:ascii="Arial" w:eastAsia="Times New Roman" w:hAnsi="Arial" w:cs="Arial"/>
                                  <w:color w:val="656565"/>
                                  <w:sz w:val="21"/>
                                  <w:szCs w:val="21"/>
                                  <w:lang w:eastAsia="en-CA"/>
                                </w:rPr>
                                <w:br/>
                                <w:t xml:space="preserve">                          435 </w:t>
                              </w:r>
                              <w:proofErr w:type="spellStart"/>
                              <w:r w:rsidRPr="00C67E6C">
                                <w:rPr>
                                  <w:rFonts w:ascii="Arial" w:eastAsia="Times New Roman" w:hAnsi="Arial" w:cs="Arial"/>
                                  <w:color w:val="656565"/>
                                  <w:sz w:val="21"/>
                                  <w:szCs w:val="21"/>
                                  <w:lang w:eastAsia="en-CA"/>
                                </w:rPr>
                                <w:t>Limeridge</w:t>
                              </w:r>
                              <w:proofErr w:type="spellEnd"/>
                              <w:r w:rsidRPr="00C67E6C">
                                <w:rPr>
                                  <w:rFonts w:ascii="Arial" w:eastAsia="Times New Roman" w:hAnsi="Arial" w:cs="Arial"/>
                                  <w:color w:val="656565"/>
                                  <w:sz w:val="21"/>
                                  <w:szCs w:val="21"/>
                                  <w:lang w:eastAsia="en-CA"/>
                                </w:rPr>
                                <w:t xml:space="preserve"> Rd. E. (2</w:t>
                              </w:r>
                              <w:r w:rsidRPr="00C67E6C">
                                <w:rPr>
                                  <w:rFonts w:ascii="Arial" w:eastAsia="Times New Roman" w:hAnsi="Arial" w:cs="Arial"/>
                                  <w:color w:val="656565"/>
                                  <w:sz w:val="21"/>
                                  <w:szCs w:val="21"/>
                                  <w:vertAlign w:val="superscript"/>
                                  <w:lang w:eastAsia="en-CA"/>
                                </w:rPr>
                                <w:t>nd</w:t>
                              </w:r>
                              <w:r w:rsidRPr="00C67E6C">
                                <w:rPr>
                                  <w:rFonts w:ascii="Arial" w:eastAsia="Times New Roman" w:hAnsi="Arial" w:cs="Arial"/>
                                  <w:color w:val="656565"/>
                                  <w:sz w:val="21"/>
                                  <w:szCs w:val="21"/>
                                  <w:lang w:eastAsia="en-CA"/>
                                </w:rPr>
                                <w:t xml:space="preserve"> floor)</w:t>
                              </w:r>
                              <w:r w:rsidRPr="00C67E6C">
                                <w:rPr>
                                  <w:rFonts w:ascii="Arial" w:eastAsia="Times New Roman" w:hAnsi="Arial" w:cs="Arial"/>
                                  <w:color w:val="656565"/>
                                  <w:sz w:val="21"/>
                                  <w:szCs w:val="21"/>
                                  <w:lang w:eastAsia="en-CA"/>
                                </w:rPr>
                                <w:br/>
                                <w:t> </w:t>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Number of Courts</w:t>
                              </w:r>
                              <w:r w:rsidRPr="00C67E6C">
                                <w:rPr>
                                  <w:rFonts w:ascii="Arial" w:eastAsia="Times New Roman" w:hAnsi="Arial" w:cs="Arial"/>
                                  <w:color w:val="656565"/>
                                  <w:sz w:val="21"/>
                                  <w:szCs w:val="21"/>
                                  <w:lang w:eastAsia="en-CA"/>
                                </w:rPr>
                                <w:t>: 5 courts; maximum of 22 people (20 players and 2 monitors)</w:t>
                              </w:r>
                              <w:r w:rsidRPr="00C67E6C">
                                <w:rPr>
                                  <w:rFonts w:ascii="Arial" w:eastAsia="Times New Roman" w:hAnsi="Arial" w:cs="Arial"/>
                                  <w:color w:val="656565"/>
                                  <w:sz w:val="21"/>
                                  <w:szCs w:val="21"/>
                                  <w:lang w:eastAsia="en-CA"/>
                                </w:rPr>
                                <w:br/>
                                <w:t>*Please note that the ceilings are low and the length of the court will be 1.5 feet shorter on each side due to facility limitations.</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Cost</w:t>
                              </w:r>
                              <w:r w:rsidRPr="00C67E6C">
                                <w:rPr>
                                  <w:rFonts w:ascii="Arial" w:eastAsia="Times New Roman" w:hAnsi="Arial" w:cs="Arial"/>
                                  <w:color w:val="656565"/>
                                  <w:sz w:val="21"/>
                                  <w:szCs w:val="21"/>
                                  <w:lang w:eastAsia="en-CA"/>
                                </w:rPr>
                                <w:t>: $25 winter membership + $5 per session</w:t>
                              </w:r>
                              <w:r w:rsidRPr="00C67E6C">
                                <w:rPr>
                                  <w:rFonts w:ascii="Arial" w:eastAsia="Times New Roman" w:hAnsi="Arial" w:cs="Arial"/>
                                  <w:color w:val="656565"/>
                                  <w:sz w:val="21"/>
                                  <w:szCs w:val="21"/>
                                  <w:lang w:eastAsia="en-CA"/>
                                </w:rPr>
                                <w:br/>
                                <w:t>*We are requiring an initial prepayment of 15 sessions ($75) to reduce admin work and contact with cash. We will send a link to a Google spreadsheet for members to view/track their usage and send additional $50 prepayments (prepaying 10 sessions) throughout the season. Any unused prepayments will be refunded at the end of the season.</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Sessions and Programming</w:t>
                              </w:r>
                              <w:r w:rsidRPr="00C67E6C">
                                <w:rPr>
                                  <w:rFonts w:ascii="Arial" w:eastAsia="Times New Roman" w:hAnsi="Arial" w:cs="Arial"/>
                                  <w:color w:val="656565"/>
                                  <w:sz w:val="21"/>
                                  <w:szCs w:val="21"/>
                                  <w:lang w:eastAsia="en-CA"/>
                                </w:rPr>
                                <w:t>: See below. We will adjust as needed.</w:t>
                              </w:r>
                            </w:p>
                            <w:tbl>
                              <w:tblPr>
                                <w:tblW w:w="8505" w:type="dxa"/>
                                <w:jc w:val="center"/>
                                <w:tblCellMar>
                                  <w:left w:w="0" w:type="dxa"/>
                                  <w:right w:w="0" w:type="dxa"/>
                                </w:tblCellMar>
                                <w:tblLook w:val="04A0" w:firstRow="1" w:lastRow="0" w:firstColumn="1" w:lastColumn="0" w:noHBand="0" w:noVBand="1"/>
                              </w:tblPr>
                              <w:tblGrid>
                                <w:gridCol w:w="2521"/>
                                <w:gridCol w:w="2056"/>
                                <w:gridCol w:w="2011"/>
                                <w:gridCol w:w="2011"/>
                              </w:tblGrid>
                              <w:tr w:rsidR="00C67E6C" w:rsidRPr="00C67E6C" w14:paraId="37617571" w14:textId="77777777">
                                <w:trPr>
                                  <w:trHeight w:val="330"/>
                                  <w:jc w:val="center"/>
                                </w:trPr>
                                <w:tc>
                                  <w:tcPr>
                                    <w:tcW w:w="2505" w:type="dxa"/>
                                    <w:noWrap/>
                                    <w:vAlign w:val="center"/>
                                    <w:hideMark/>
                                  </w:tcPr>
                                  <w:p w14:paraId="2F58EAB8"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Times New Roman" w:eastAsia="Times New Roman" w:hAnsi="Times New Roman" w:cs="Times New Roman"/>
                                        <w:sz w:val="24"/>
                                        <w:szCs w:val="24"/>
                                        <w:lang w:eastAsia="en-CA"/>
                                      </w:rPr>
                                      <w:t> </w:t>
                                    </w:r>
                                  </w:p>
                                </w:tc>
                                <w:tc>
                                  <w:tcPr>
                                    <w:tcW w:w="2040" w:type="dxa"/>
                                    <w:noWrap/>
                                    <w:vAlign w:val="center"/>
                                    <w:hideMark/>
                                  </w:tcPr>
                                  <w:p w14:paraId="01316D9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b/>
                                        <w:bCs/>
                                        <w:sz w:val="21"/>
                                        <w:szCs w:val="21"/>
                                        <w:lang w:eastAsia="en-CA"/>
                                      </w:rPr>
                                      <w:t>SUNDAY</w:t>
                                    </w:r>
                                  </w:p>
                                </w:tc>
                                <w:tc>
                                  <w:tcPr>
                                    <w:tcW w:w="1995" w:type="dxa"/>
                                    <w:noWrap/>
                                    <w:vAlign w:val="center"/>
                                    <w:hideMark/>
                                  </w:tcPr>
                                  <w:p w14:paraId="6044E32F"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b/>
                                        <w:bCs/>
                                        <w:sz w:val="21"/>
                                        <w:szCs w:val="21"/>
                                        <w:lang w:eastAsia="en-CA"/>
                                      </w:rPr>
                                      <w:t>TUESDAY</w:t>
                                    </w:r>
                                  </w:p>
                                </w:tc>
                                <w:tc>
                                  <w:tcPr>
                                    <w:tcW w:w="1995" w:type="dxa"/>
                                    <w:noWrap/>
                                    <w:vAlign w:val="center"/>
                                    <w:hideMark/>
                                  </w:tcPr>
                                  <w:p w14:paraId="4DCC72EB"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b/>
                                        <w:bCs/>
                                        <w:sz w:val="21"/>
                                        <w:szCs w:val="21"/>
                                        <w:lang w:eastAsia="en-CA"/>
                                      </w:rPr>
                                      <w:t>WEDNESDAY</w:t>
                                    </w:r>
                                  </w:p>
                                </w:tc>
                              </w:tr>
                              <w:tr w:rsidR="00C67E6C" w:rsidRPr="00C67E6C" w14:paraId="67088E33" w14:textId="77777777">
                                <w:trPr>
                                  <w:trHeight w:val="690"/>
                                  <w:jc w:val="center"/>
                                </w:trPr>
                                <w:tc>
                                  <w:tcPr>
                                    <w:tcW w:w="2505" w:type="dxa"/>
                                    <w:vAlign w:val="center"/>
                                    <w:hideMark/>
                                  </w:tcPr>
                                  <w:p w14:paraId="30E3424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b/>
                                        <w:bCs/>
                                        <w:sz w:val="21"/>
                                        <w:szCs w:val="21"/>
                                        <w:lang w:eastAsia="en-CA"/>
                                      </w:rPr>
                                      <w:t>Session 1</w:t>
                                    </w:r>
                                    <w:r w:rsidRPr="00C67E6C">
                                      <w:rPr>
                                        <w:rFonts w:ascii="Arial" w:eastAsia="Times New Roman" w:hAnsi="Arial" w:cs="Arial"/>
                                        <w:sz w:val="21"/>
                                        <w:szCs w:val="21"/>
                                        <w:lang w:eastAsia="en-CA"/>
                                      </w:rPr>
                                      <w:br/>
                                      <w:t>(includes setup Sun/Tues)</w:t>
                                    </w:r>
                                  </w:p>
                                </w:tc>
                                <w:tc>
                                  <w:tcPr>
                                    <w:tcW w:w="2040" w:type="dxa"/>
                                    <w:noWrap/>
                                    <w:vAlign w:val="center"/>
                                    <w:hideMark/>
                                  </w:tcPr>
                                  <w:p w14:paraId="19714EB2"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5:30 - 7:05 PM</w:t>
                                    </w:r>
                                  </w:p>
                                </w:tc>
                                <w:tc>
                                  <w:tcPr>
                                    <w:tcW w:w="1995" w:type="dxa"/>
                                    <w:noWrap/>
                                    <w:vAlign w:val="center"/>
                                    <w:hideMark/>
                                  </w:tcPr>
                                  <w:p w14:paraId="2AE4B40B"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5:30 - 7:05 PM</w:t>
                                    </w:r>
                                  </w:p>
                                </w:tc>
                                <w:tc>
                                  <w:tcPr>
                                    <w:tcW w:w="1995" w:type="dxa"/>
                                    <w:noWrap/>
                                    <w:vAlign w:val="center"/>
                                    <w:hideMark/>
                                  </w:tcPr>
                                  <w:p w14:paraId="22DBD86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5:30 - 7:05 PM</w:t>
                                    </w:r>
                                  </w:p>
                                </w:tc>
                              </w:tr>
                              <w:tr w:rsidR="00C67E6C" w:rsidRPr="00C67E6C" w14:paraId="13315084" w14:textId="77777777">
                                <w:trPr>
                                  <w:trHeight w:val="690"/>
                                  <w:jc w:val="center"/>
                                </w:trPr>
                                <w:tc>
                                  <w:tcPr>
                                    <w:tcW w:w="2505" w:type="dxa"/>
                                    <w:noWrap/>
                                    <w:vAlign w:val="center"/>
                                    <w:hideMark/>
                                  </w:tcPr>
                                  <w:p w14:paraId="4E4424A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b/>
                                        <w:bCs/>
                                        <w:sz w:val="21"/>
                                        <w:szCs w:val="21"/>
                                        <w:lang w:eastAsia="en-CA"/>
                                      </w:rPr>
                                      <w:t>Session 2</w:t>
                                    </w:r>
                                  </w:p>
                                </w:tc>
                                <w:tc>
                                  <w:tcPr>
                                    <w:tcW w:w="2040" w:type="dxa"/>
                                    <w:noWrap/>
                                    <w:vAlign w:val="center"/>
                                    <w:hideMark/>
                                  </w:tcPr>
                                  <w:p w14:paraId="273DEFC2"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7:15 - 8:45 PM</w:t>
                                    </w:r>
                                  </w:p>
                                </w:tc>
                                <w:tc>
                                  <w:tcPr>
                                    <w:tcW w:w="1995" w:type="dxa"/>
                                    <w:noWrap/>
                                    <w:vAlign w:val="center"/>
                                    <w:hideMark/>
                                  </w:tcPr>
                                  <w:p w14:paraId="0E23B2F5"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7:15 - 8:45 PM</w:t>
                                    </w:r>
                                  </w:p>
                                </w:tc>
                                <w:tc>
                                  <w:tcPr>
                                    <w:tcW w:w="1995" w:type="dxa"/>
                                    <w:noWrap/>
                                    <w:vAlign w:val="center"/>
                                    <w:hideMark/>
                                  </w:tcPr>
                                  <w:p w14:paraId="0A950D71"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7:15 - 8:45 PM</w:t>
                                    </w:r>
                                  </w:p>
                                </w:tc>
                              </w:tr>
                              <w:tr w:rsidR="00C67E6C" w:rsidRPr="00C67E6C" w14:paraId="4B51499C" w14:textId="77777777">
                                <w:trPr>
                                  <w:trHeight w:val="690"/>
                                  <w:jc w:val="center"/>
                                </w:trPr>
                                <w:tc>
                                  <w:tcPr>
                                    <w:tcW w:w="2505" w:type="dxa"/>
                                    <w:vAlign w:val="center"/>
                                    <w:hideMark/>
                                  </w:tcPr>
                                  <w:p w14:paraId="65EA8EB9"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b/>
                                        <w:bCs/>
                                        <w:sz w:val="21"/>
                                        <w:szCs w:val="21"/>
                                        <w:lang w:eastAsia="en-CA"/>
                                      </w:rPr>
                                      <w:t xml:space="preserve">Session 3 </w:t>
                                    </w:r>
                                    <w:r w:rsidRPr="00C67E6C">
                                      <w:rPr>
                                        <w:rFonts w:ascii="Arial" w:eastAsia="Times New Roman" w:hAnsi="Arial" w:cs="Arial"/>
                                        <w:sz w:val="21"/>
                                        <w:szCs w:val="21"/>
                                        <w:lang w:eastAsia="en-CA"/>
                                      </w:rPr>
                                      <w:br/>
                                      <w:t>(includes takedown Sun/Wed)</w:t>
                                    </w:r>
                                  </w:p>
                                </w:tc>
                                <w:tc>
                                  <w:tcPr>
                                    <w:tcW w:w="2040" w:type="dxa"/>
                                    <w:noWrap/>
                                    <w:vAlign w:val="center"/>
                                    <w:hideMark/>
                                  </w:tcPr>
                                  <w:p w14:paraId="727246F1"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8:55 - 10:30 PM</w:t>
                                    </w:r>
                                  </w:p>
                                </w:tc>
                                <w:tc>
                                  <w:tcPr>
                                    <w:tcW w:w="1995" w:type="dxa"/>
                                    <w:noWrap/>
                                    <w:vAlign w:val="center"/>
                                    <w:hideMark/>
                                  </w:tcPr>
                                  <w:p w14:paraId="25186F6F"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8:55 - 10:30 PM</w:t>
                                    </w:r>
                                  </w:p>
                                </w:tc>
                                <w:tc>
                                  <w:tcPr>
                                    <w:tcW w:w="1995" w:type="dxa"/>
                                    <w:noWrap/>
                                    <w:vAlign w:val="center"/>
                                    <w:hideMark/>
                                  </w:tcPr>
                                  <w:p w14:paraId="3577ADBF"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r w:rsidRPr="00C67E6C">
                                      <w:rPr>
                                        <w:rFonts w:ascii="Arial" w:eastAsia="Times New Roman" w:hAnsi="Arial" w:cs="Arial"/>
                                        <w:sz w:val="21"/>
                                        <w:szCs w:val="21"/>
                                        <w:lang w:eastAsia="en-CA"/>
                                      </w:rPr>
                                      <w:t>8:55 - 10:30 PM</w:t>
                                    </w:r>
                                  </w:p>
                                </w:tc>
                              </w:tr>
                            </w:tbl>
                            <w:p w14:paraId="0881BB9E" w14:textId="77777777" w:rsidR="00C67E6C" w:rsidRPr="00C67E6C" w:rsidRDefault="00C67E6C" w:rsidP="00C67E6C">
                              <w:pPr>
                                <w:spacing w:after="0"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 </w:t>
                              </w:r>
                              <w:r w:rsidRPr="00C67E6C">
                                <w:rPr>
                                  <w:rFonts w:ascii="Arial" w:eastAsia="Times New Roman" w:hAnsi="Arial" w:cs="Arial"/>
                                  <w:color w:val="656565"/>
                                  <w:sz w:val="21"/>
                                  <w:szCs w:val="21"/>
                                  <w:lang w:eastAsia="en-CA"/>
                                </w:rPr>
                                <w:br/>
                                <w:t>For each session, you can sign up for one of the following options:</w:t>
                              </w:r>
                            </w:p>
                            <w:p w14:paraId="74075CFC" w14:textId="77777777" w:rsidR="00C67E6C" w:rsidRPr="00C67E6C" w:rsidRDefault="00C67E6C" w:rsidP="00C67E6C">
                              <w:pPr>
                                <w:numPr>
                                  <w:ilvl w:val="0"/>
                                  <w:numId w:val="2"/>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b/>
                                  <w:bCs/>
                                  <w:color w:val="656565"/>
                                  <w:sz w:val="21"/>
                                  <w:szCs w:val="21"/>
                                  <w:lang w:eastAsia="en-CA"/>
                                </w:rPr>
                                <w:t>Court 1:</w:t>
                              </w:r>
                              <w:r w:rsidRPr="00C67E6C">
                                <w:rPr>
                                  <w:rFonts w:ascii="Arial" w:eastAsia="Times New Roman" w:hAnsi="Arial" w:cs="Arial"/>
                                  <w:color w:val="656565"/>
                                  <w:sz w:val="21"/>
                                  <w:szCs w:val="21"/>
                                  <w:lang w:eastAsia="en-CA"/>
                                </w:rPr>
                                <w:t xml:space="preserve"> Beginner to 3.0</w:t>
                              </w:r>
                            </w:p>
                            <w:p w14:paraId="59871F6A" w14:textId="77777777" w:rsidR="00C67E6C" w:rsidRPr="00C67E6C" w:rsidRDefault="00C67E6C" w:rsidP="00C67E6C">
                              <w:pPr>
                                <w:numPr>
                                  <w:ilvl w:val="0"/>
                                  <w:numId w:val="2"/>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b/>
                                  <w:bCs/>
                                  <w:color w:val="656565"/>
                                  <w:sz w:val="21"/>
                                  <w:szCs w:val="21"/>
                                  <w:lang w:eastAsia="en-CA"/>
                                </w:rPr>
                                <w:t>Court 2:</w:t>
                              </w:r>
                              <w:r w:rsidRPr="00C67E6C">
                                <w:rPr>
                                  <w:rFonts w:ascii="Arial" w:eastAsia="Times New Roman" w:hAnsi="Arial" w:cs="Arial"/>
                                  <w:color w:val="656565"/>
                                  <w:sz w:val="21"/>
                                  <w:szCs w:val="21"/>
                                  <w:lang w:eastAsia="en-CA"/>
                                </w:rPr>
                                <w:t xml:space="preserve"> 3.25 to 4.0</w:t>
                              </w:r>
                            </w:p>
                            <w:p w14:paraId="2FCD06B1" w14:textId="77777777" w:rsidR="00C67E6C" w:rsidRPr="00C67E6C" w:rsidRDefault="00C67E6C" w:rsidP="00C67E6C">
                              <w:pPr>
                                <w:numPr>
                                  <w:ilvl w:val="0"/>
                                  <w:numId w:val="2"/>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b/>
                                  <w:bCs/>
                                  <w:color w:val="656565"/>
                                  <w:sz w:val="21"/>
                                  <w:szCs w:val="21"/>
                                  <w:lang w:eastAsia="en-CA"/>
                                </w:rPr>
                                <w:t xml:space="preserve">Court 3: </w:t>
                              </w:r>
                              <w:r w:rsidRPr="00C67E6C">
                                <w:rPr>
                                  <w:rFonts w:ascii="Arial" w:eastAsia="Times New Roman" w:hAnsi="Arial" w:cs="Arial"/>
                                  <w:color w:val="656565"/>
                                  <w:sz w:val="21"/>
                                  <w:szCs w:val="21"/>
                                  <w:lang w:eastAsia="en-CA"/>
                                </w:rPr>
                                <w:t>4.25+</w:t>
                              </w:r>
                            </w:p>
                            <w:p w14:paraId="67867E54" w14:textId="77777777" w:rsidR="00C67E6C" w:rsidRPr="00C67E6C" w:rsidRDefault="00C67E6C" w:rsidP="00C67E6C">
                              <w:pPr>
                                <w:numPr>
                                  <w:ilvl w:val="0"/>
                                  <w:numId w:val="2"/>
                                </w:numPr>
                                <w:spacing w:before="100" w:beforeAutospacing="1" w:after="100" w:afterAutospacing="1" w:line="360" w:lineRule="auto"/>
                                <w:rPr>
                                  <w:rFonts w:ascii="Helvetica" w:eastAsia="Times New Roman" w:hAnsi="Helvetica" w:cs="Helvetica"/>
                                  <w:color w:val="656565"/>
                                  <w:sz w:val="18"/>
                                  <w:szCs w:val="18"/>
                                  <w:lang w:eastAsia="en-CA"/>
                                </w:rPr>
                              </w:pPr>
                              <w:r w:rsidRPr="00C67E6C">
                                <w:rPr>
                                  <w:rFonts w:ascii="Arial" w:eastAsia="Times New Roman" w:hAnsi="Arial" w:cs="Arial"/>
                                  <w:b/>
                                  <w:bCs/>
                                  <w:color w:val="656565"/>
                                  <w:sz w:val="21"/>
                                  <w:szCs w:val="21"/>
                                  <w:lang w:eastAsia="en-CA"/>
                                </w:rPr>
                                <w:t>Court 4-5:</w:t>
                              </w:r>
                              <w:r w:rsidRPr="00C67E6C">
                                <w:rPr>
                                  <w:rFonts w:ascii="Arial" w:eastAsia="Times New Roman" w:hAnsi="Arial" w:cs="Arial"/>
                                  <w:color w:val="656565"/>
                                  <w:sz w:val="21"/>
                                  <w:szCs w:val="21"/>
                                  <w:lang w:eastAsia="en-CA"/>
                                </w:rPr>
                                <w:t xml:space="preserve"> Open Play Mixing</w:t>
                              </w:r>
                            </w:p>
                            <w:p w14:paraId="2DA9480A" w14:textId="77777777" w:rsidR="00C67E6C" w:rsidRPr="00C67E6C" w:rsidRDefault="00C67E6C" w:rsidP="00C67E6C">
                              <w:pPr>
                                <w:spacing w:after="0" w:line="360" w:lineRule="auto"/>
                                <w:rPr>
                                  <w:rFonts w:ascii="Helvetica" w:eastAsia="Times New Roman" w:hAnsi="Helvetica" w:cs="Helvetica"/>
                                  <w:color w:val="656565"/>
                                  <w:sz w:val="18"/>
                                  <w:szCs w:val="18"/>
                                  <w:lang w:eastAsia="en-CA"/>
                                </w:rPr>
                              </w:pPr>
                              <w:r w:rsidRPr="00C67E6C">
                                <w:rPr>
                                  <w:rFonts w:ascii="Arial" w:eastAsia="Times New Roman" w:hAnsi="Arial" w:cs="Arial"/>
                                  <w:color w:val="656565"/>
                                  <w:sz w:val="21"/>
                                  <w:szCs w:val="21"/>
                                  <w:lang w:eastAsia="en-CA"/>
                                </w:rPr>
                                <w:t>* Booking cap of 3 sessions per week + can book additional sessions on any court within 24 hours of a session if available. This cap may be subject to change.</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Lessons</w:t>
                              </w:r>
                              <w:r w:rsidRPr="00C67E6C">
                                <w:rPr>
                                  <w:rFonts w:ascii="Arial" w:eastAsia="Times New Roman" w:hAnsi="Arial" w:cs="Arial"/>
                                  <w:color w:val="656565"/>
                                  <w:sz w:val="21"/>
                                  <w:szCs w:val="21"/>
                                  <w:lang w:eastAsia="en-CA"/>
                                </w:rPr>
                                <w:t xml:space="preserve">: Lessons available with Matt Kawamoto. He will only be using 3 balls to limit the balls </w:t>
                              </w:r>
                              <w:r w:rsidRPr="00C67E6C">
                                <w:rPr>
                                  <w:rFonts w:ascii="Arial" w:eastAsia="Times New Roman" w:hAnsi="Arial" w:cs="Arial"/>
                                  <w:color w:val="656565"/>
                                  <w:sz w:val="21"/>
                                  <w:szCs w:val="21"/>
                                  <w:lang w:eastAsia="en-CA"/>
                                </w:rPr>
                                <w:lastRenderedPageBreak/>
                                <w:t>going to other courts. All Pickleball Hamilton Play Rules still apply. Due to COVID, pricing has been reduced to $115 for a 90-min private lesson or $130 for semi-private. Every 7</w:t>
                              </w:r>
                              <w:r w:rsidRPr="00C67E6C">
                                <w:rPr>
                                  <w:rFonts w:ascii="Arial" w:eastAsia="Times New Roman" w:hAnsi="Arial" w:cs="Arial"/>
                                  <w:color w:val="656565"/>
                                  <w:sz w:val="21"/>
                                  <w:szCs w:val="21"/>
                                  <w:vertAlign w:val="superscript"/>
                                  <w:lang w:eastAsia="en-CA"/>
                                </w:rPr>
                                <w:t>th</w:t>
                              </w:r>
                              <w:r w:rsidRPr="00C67E6C">
                                <w:rPr>
                                  <w:rFonts w:ascii="Arial" w:eastAsia="Times New Roman" w:hAnsi="Arial" w:cs="Arial"/>
                                  <w:color w:val="656565"/>
                                  <w:sz w:val="21"/>
                                  <w:szCs w:val="21"/>
                                  <w:lang w:eastAsia="en-CA"/>
                                </w:rPr>
                                <w:t xml:space="preserve"> lesson is half-price. This will count towards your booking limit.</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 xml:space="preserve">Monitors: </w:t>
                              </w:r>
                              <w:r w:rsidRPr="00C67E6C">
                                <w:rPr>
                                  <w:rFonts w:ascii="Arial" w:eastAsia="Times New Roman" w:hAnsi="Arial" w:cs="Arial"/>
                                  <w:color w:val="656565"/>
                                  <w:sz w:val="21"/>
                                  <w:szCs w:val="21"/>
                                  <w:lang w:eastAsia="en-CA"/>
                                </w:rPr>
                                <w:t>will be present at each session to ask screening questions, enforce rules, temperature check and run programming.</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r>
                              <w:r w:rsidRPr="00C67E6C">
                                <w:rPr>
                                  <w:rFonts w:ascii="Arial" w:eastAsia="Times New Roman" w:hAnsi="Arial" w:cs="Arial"/>
                                  <w:b/>
                                  <w:bCs/>
                                  <w:color w:val="656565"/>
                                  <w:sz w:val="21"/>
                                  <w:szCs w:val="21"/>
                                  <w:lang w:eastAsia="en-CA"/>
                                </w:rPr>
                                <w:t>*We are recruiting</w:t>
                              </w:r>
                              <w:r w:rsidRPr="00C67E6C">
                                <w:rPr>
                                  <w:rFonts w:ascii="Arial" w:eastAsia="Times New Roman" w:hAnsi="Arial" w:cs="Arial"/>
                                  <w:color w:val="656565"/>
                                  <w:sz w:val="21"/>
                                  <w:szCs w:val="21"/>
                                  <w:lang w:eastAsia="en-CA"/>
                                </w:rPr>
                                <w:t xml:space="preserve">!! We need at least 12 monitors for this season. As this is indoor play, we are requesting monitors to take a specific night (e.g. Tuesdays) to volunteer their time (1 night is 3 sessions over 5 hours). You will not be scheduled as a player but can substitute as needed. The night will be free to monitors and will not count towards your booking limit. Please contact Linda Kawamoto at </w:t>
                              </w:r>
                              <w:hyperlink r:id="rId13" w:history="1">
                                <w:r w:rsidRPr="00C67E6C">
                                  <w:rPr>
                                    <w:rFonts w:ascii="Arial" w:eastAsia="Times New Roman" w:hAnsi="Arial" w:cs="Arial"/>
                                    <w:color w:val="656565"/>
                                    <w:sz w:val="21"/>
                                    <w:szCs w:val="21"/>
                                    <w:u w:val="single"/>
                                    <w:lang w:eastAsia="en-CA"/>
                                  </w:rPr>
                                  <w:t>lkawamoto@pickleballhamilton.com</w:t>
                                </w:r>
                              </w:hyperlink>
                              <w:r w:rsidRPr="00C67E6C">
                                <w:rPr>
                                  <w:rFonts w:ascii="Arial" w:eastAsia="Times New Roman" w:hAnsi="Arial" w:cs="Arial"/>
                                  <w:color w:val="656565"/>
                                  <w:sz w:val="21"/>
                                  <w:szCs w:val="21"/>
                                  <w:lang w:eastAsia="en-CA"/>
                                </w:rPr>
                                <w:t xml:space="preserve"> if you would like to monitor or if you have any questions.</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t xml:space="preserve">If you would like to become a Winter 2020-2021 member, please read the Pickleball Hamilton Member Play Rules and send the completed membership waiver and e-Transfer $100 ($25 membership + $75 for prepayment of sessions) to </w:t>
                              </w:r>
                              <w:hyperlink r:id="rId14" w:history="1">
                                <w:r w:rsidRPr="00C67E6C">
                                  <w:rPr>
                                    <w:rFonts w:ascii="Arial" w:eastAsia="Times New Roman" w:hAnsi="Arial" w:cs="Arial"/>
                                    <w:color w:val="656565"/>
                                    <w:sz w:val="21"/>
                                    <w:szCs w:val="21"/>
                                    <w:u w:val="single"/>
                                    <w:lang w:eastAsia="en-CA"/>
                                  </w:rPr>
                                  <w:t>jkawamoto@pickleballhamilton.com</w:t>
                                </w:r>
                              </w:hyperlink>
                              <w:r w:rsidRPr="00C67E6C">
                                <w:rPr>
                                  <w:rFonts w:ascii="Arial" w:eastAsia="Times New Roman" w:hAnsi="Arial" w:cs="Arial"/>
                                  <w:color w:val="656565"/>
                                  <w:sz w:val="21"/>
                                  <w:szCs w:val="21"/>
                                  <w:lang w:eastAsia="en-CA"/>
                                </w:rPr>
                                <w:t>. </w:t>
                              </w:r>
                              <w:r w:rsidRPr="00C67E6C">
                                <w:rPr>
                                  <w:rFonts w:ascii="Arial" w:eastAsia="Times New Roman" w:hAnsi="Arial" w:cs="Arial"/>
                                  <w:color w:val="656565"/>
                                  <w:sz w:val="21"/>
                                  <w:szCs w:val="21"/>
                                  <w:lang w:eastAsia="en-CA"/>
                                </w:rPr>
                                <w:br/>
                                <w:t xml:space="preserve">Upon receipt of forms and membership fees, you will receive the URL for Winter </w:t>
                              </w:r>
                              <w:proofErr w:type="spellStart"/>
                              <w:r w:rsidRPr="00C67E6C">
                                <w:rPr>
                                  <w:rFonts w:ascii="Arial" w:eastAsia="Times New Roman" w:hAnsi="Arial" w:cs="Arial"/>
                                  <w:color w:val="656565"/>
                                  <w:sz w:val="21"/>
                                  <w:szCs w:val="21"/>
                                  <w:lang w:eastAsia="en-CA"/>
                                </w:rPr>
                                <w:t>SignUpGenius</w:t>
                              </w:r>
                              <w:proofErr w:type="spellEnd"/>
                              <w:r w:rsidRPr="00C67E6C">
                                <w:rPr>
                                  <w:rFonts w:ascii="Arial" w:eastAsia="Times New Roman" w:hAnsi="Arial" w:cs="Arial"/>
                                  <w:color w:val="656565"/>
                                  <w:sz w:val="21"/>
                                  <w:szCs w:val="21"/>
                                  <w:lang w:eastAsia="en-CA"/>
                                </w:rPr>
                                <w:t>.</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t xml:space="preserve">You must provide your own ball. We will be selling new </w:t>
                              </w:r>
                              <w:proofErr w:type="spellStart"/>
                              <w:r w:rsidRPr="00C67E6C">
                                <w:rPr>
                                  <w:rFonts w:ascii="Arial" w:eastAsia="Times New Roman" w:hAnsi="Arial" w:cs="Arial"/>
                                  <w:color w:val="656565"/>
                                  <w:sz w:val="21"/>
                                  <w:szCs w:val="21"/>
                                  <w:lang w:eastAsia="en-CA"/>
                                </w:rPr>
                                <w:t>Onix</w:t>
                              </w:r>
                              <w:proofErr w:type="spellEnd"/>
                              <w:r w:rsidRPr="00C67E6C">
                                <w:rPr>
                                  <w:rFonts w:ascii="Arial" w:eastAsia="Times New Roman" w:hAnsi="Arial" w:cs="Arial"/>
                                  <w:color w:val="656565"/>
                                  <w:sz w:val="21"/>
                                  <w:szCs w:val="21"/>
                                  <w:lang w:eastAsia="en-CA"/>
                                </w:rPr>
                                <w:t xml:space="preserve"> indoor balls for $5 available through the Monitors at each session.</w:t>
                              </w:r>
                              <w:r w:rsidRPr="00C67E6C">
                                <w:rPr>
                                  <w:rFonts w:ascii="Arial" w:eastAsia="Times New Roman" w:hAnsi="Arial" w:cs="Arial"/>
                                  <w:color w:val="656565"/>
                                  <w:sz w:val="21"/>
                                  <w:szCs w:val="21"/>
                                  <w:lang w:eastAsia="en-CA"/>
                                </w:rPr>
                                <w:br/>
                              </w:r>
                              <w:r w:rsidRPr="00C67E6C">
                                <w:rPr>
                                  <w:rFonts w:ascii="Arial" w:eastAsia="Times New Roman" w:hAnsi="Arial" w:cs="Arial"/>
                                  <w:color w:val="656565"/>
                                  <w:sz w:val="21"/>
                                  <w:szCs w:val="21"/>
                                  <w:lang w:eastAsia="en-CA"/>
                                </w:rPr>
                                <w:br/>
                                <w:t>Be smart, stay safe and have fun!</w:t>
                              </w:r>
                              <w:r w:rsidRPr="00C67E6C">
                                <w:rPr>
                                  <w:rFonts w:ascii="Arial" w:eastAsia="Times New Roman" w:hAnsi="Arial" w:cs="Arial"/>
                                  <w:color w:val="656565"/>
                                  <w:sz w:val="21"/>
                                  <w:szCs w:val="21"/>
                                  <w:lang w:eastAsia="en-CA"/>
                                </w:rPr>
                                <w:br/>
                                <w:t>Linda Kawamoto</w:t>
                              </w:r>
                              <w:r w:rsidRPr="00C67E6C">
                                <w:rPr>
                                  <w:rFonts w:ascii="Arial" w:eastAsia="Times New Roman" w:hAnsi="Arial" w:cs="Arial"/>
                                  <w:color w:val="656565"/>
                                  <w:sz w:val="21"/>
                                  <w:szCs w:val="21"/>
                                  <w:lang w:eastAsia="en-CA"/>
                                </w:rPr>
                                <w:br/>
                                <w:t>President, Pickleball Hamilton</w:t>
                              </w:r>
                              <w:r w:rsidRPr="00C67E6C">
                                <w:rPr>
                                  <w:rFonts w:ascii="Helvetica" w:eastAsia="Times New Roman" w:hAnsi="Helvetica" w:cs="Helvetica"/>
                                  <w:color w:val="656565"/>
                                  <w:sz w:val="18"/>
                                  <w:szCs w:val="18"/>
                                  <w:lang w:eastAsia="en-CA"/>
                                </w:rPr>
                                <w:br/>
                                <w:t> </w:t>
                              </w:r>
                            </w:p>
                          </w:tc>
                        </w:tr>
                      </w:tbl>
                      <w:p w14:paraId="1AA00786"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197ED714"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4B9993F1"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3475"/>
                        </w:tblGrid>
                        <w:tr w:rsidR="00C67E6C" w:rsidRPr="00C67E6C" w14:paraId="55EB6B95"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320DC92C" w14:textId="77777777" w:rsidR="00C67E6C" w:rsidRPr="00C67E6C" w:rsidRDefault="00C67E6C" w:rsidP="00C67E6C">
                              <w:pPr>
                                <w:spacing w:after="0" w:line="240" w:lineRule="auto"/>
                                <w:jc w:val="center"/>
                                <w:rPr>
                                  <w:rFonts w:ascii="Arial" w:eastAsia="Times New Roman" w:hAnsi="Arial" w:cs="Arial"/>
                                  <w:sz w:val="24"/>
                                  <w:szCs w:val="24"/>
                                  <w:lang w:eastAsia="en-CA"/>
                                </w:rPr>
                              </w:pPr>
                              <w:hyperlink r:id="rId15" w:tgtFrame="_blank" w:tooltip="Membership Form/Waiver" w:history="1">
                                <w:r w:rsidRPr="00C67E6C">
                                  <w:rPr>
                                    <w:rFonts w:ascii="Arial" w:eastAsia="Times New Roman" w:hAnsi="Arial" w:cs="Arial"/>
                                    <w:b/>
                                    <w:bCs/>
                                    <w:color w:val="FFFFFF"/>
                                    <w:sz w:val="24"/>
                                    <w:szCs w:val="24"/>
                                    <w:u w:val="single"/>
                                    <w:lang w:eastAsia="en-CA"/>
                                  </w:rPr>
                                  <w:t>Membership Form/Waiver</w:t>
                                </w:r>
                              </w:hyperlink>
                              <w:r w:rsidRPr="00C67E6C">
                                <w:rPr>
                                  <w:rFonts w:ascii="Arial" w:eastAsia="Times New Roman" w:hAnsi="Arial" w:cs="Arial"/>
                                  <w:sz w:val="24"/>
                                  <w:szCs w:val="24"/>
                                  <w:lang w:eastAsia="en-CA"/>
                                </w:rPr>
                                <w:t xml:space="preserve"> </w:t>
                              </w:r>
                            </w:p>
                          </w:tc>
                        </w:tr>
                      </w:tbl>
                      <w:p w14:paraId="438B21B9"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bl>
                <w:p w14:paraId="5DCD674E"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493CB740"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568"/>
                        </w:tblGrid>
                        <w:tr w:rsidR="00C67E6C" w:rsidRPr="00C67E6C" w14:paraId="3E1AB661"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2C01049D" w14:textId="77777777" w:rsidR="00C67E6C" w:rsidRPr="00C67E6C" w:rsidRDefault="00C67E6C" w:rsidP="00C67E6C">
                              <w:pPr>
                                <w:spacing w:after="0" w:line="240" w:lineRule="auto"/>
                                <w:jc w:val="center"/>
                                <w:rPr>
                                  <w:rFonts w:ascii="Arial" w:eastAsia="Times New Roman" w:hAnsi="Arial" w:cs="Arial"/>
                                  <w:sz w:val="24"/>
                                  <w:szCs w:val="24"/>
                                  <w:lang w:eastAsia="en-CA"/>
                                </w:rPr>
                              </w:pPr>
                              <w:hyperlink r:id="rId16" w:tgtFrame="_blank" w:tooltip="Winter Play Rules" w:history="1">
                                <w:r w:rsidRPr="00C67E6C">
                                  <w:rPr>
                                    <w:rFonts w:ascii="Arial" w:eastAsia="Times New Roman" w:hAnsi="Arial" w:cs="Arial"/>
                                    <w:b/>
                                    <w:bCs/>
                                    <w:color w:val="FFFFFF"/>
                                    <w:sz w:val="24"/>
                                    <w:szCs w:val="24"/>
                                    <w:u w:val="single"/>
                                    <w:lang w:eastAsia="en-CA"/>
                                  </w:rPr>
                                  <w:t>Winter Play Rules</w:t>
                                </w:r>
                              </w:hyperlink>
                              <w:r w:rsidRPr="00C67E6C">
                                <w:rPr>
                                  <w:rFonts w:ascii="Arial" w:eastAsia="Times New Roman" w:hAnsi="Arial" w:cs="Arial"/>
                                  <w:sz w:val="24"/>
                                  <w:szCs w:val="24"/>
                                  <w:lang w:eastAsia="en-CA"/>
                                </w:rPr>
                                <w:t xml:space="preserve"> </w:t>
                              </w:r>
                            </w:p>
                          </w:tc>
                        </w:tr>
                      </w:tbl>
                      <w:p w14:paraId="21D37BAF"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bl>
                <w:p w14:paraId="394EE173"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06B64D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67E6C" w:rsidRPr="00C67E6C" w14:paraId="73CA5341" w14:textId="77777777">
                          <w:tc>
                            <w:tcPr>
                              <w:tcW w:w="0" w:type="auto"/>
                              <w:tcMar>
                                <w:top w:w="0" w:type="dxa"/>
                                <w:left w:w="270" w:type="dxa"/>
                                <w:bottom w:w="135" w:type="dxa"/>
                                <w:right w:w="270" w:type="dxa"/>
                              </w:tcMar>
                              <w:hideMark/>
                            </w:tcPr>
                            <w:p w14:paraId="222BD265"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b/>
                                  <w:bCs/>
                                  <w:color w:val="656565"/>
                                  <w:sz w:val="18"/>
                                  <w:szCs w:val="18"/>
                                  <w:lang w:eastAsia="en-CA"/>
                                </w:rPr>
                                <w:lastRenderedPageBreak/>
                                <w:t>MISSION STATEMENT</w:t>
                              </w:r>
                            </w:p>
                            <w:p w14:paraId="06332976"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color w:val="656565"/>
                                  <w:sz w:val="18"/>
                                  <w:szCs w:val="18"/>
                                  <w:lang w:eastAsia="en-CA"/>
                                </w:rPr>
                                <w:br/>
                              </w:r>
                              <w:r w:rsidRPr="00C67E6C">
                                <w:rPr>
                                  <w:rFonts w:ascii="Arial" w:eastAsia="Times New Roman" w:hAnsi="Arial" w:cs="Arial"/>
                                  <w:i/>
                                  <w:iCs/>
                                  <w:color w:val="656565"/>
                                  <w:sz w:val="21"/>
                                  <w:szCs w:val="21"/>
                                  <w:lang w:eastAsia="en-CA"/>
                                </w:rPr>
                                <w:t>Pickleball Hamilton is dedicated to introducing, teaching and growing the game within the Greater Hamilton Community. We are passionate about--and committed to--providing inclusive, varied and accessible programming in a well-maintained and safe environment.</w:t>
                              </w:r>
                              <w:r w:rsidRPr="00C67E6C">
                                <w:rPr>
                                  <w:rFonts w:ascii="Helvetica" w:eastAsia="Times New Roman" w:hAnsi="Helvetica" w:cs="Helvetica"/>
                                  <w:color w:val="656565"/>
                                  <w:sz w:val="18"/>
                                  <w:szCs w:val="18"/>
                                  <w:lang w:eastAsia="en-CA"/>
                                </w:rPr>
                                <w:t xml:space="preserve"> </w:t>
                              </w:r>
                            </w:p>
                          </w:tc>
                        </w:tr>
                      </w:tbl>
                      <w:p w14:paraId="33E8D814"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1ACE106F"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70B4991E"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C67E6C" w:rsidRPr="00C67E6C" w14:paraId="6CA47FCC" w14:textId="77777777">
                          <w:tc>
                            <w:tcPr>
                              <w:tcW w:w="0" w:type="auto"/>
                              <w:vAlign w:val="center"/>
                              <w:hideMark/>
                            </w:tcPr>
                            <w:p w14:paraId="6E59231A"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7DC7AFEA"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5B631081"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5781122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C67E6C" w:rsidRPr="00C67E6C" w14:paraId="305DDAA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C67E6C" w:rsidRPr="00C67E6C" w14:paraId="79CC2C5F" w14:textId="77777777" w:rsidTr="00C67E6C">
                                <w:trPr>
                                  <w:jc w:val="center"/>
                                </w:trPr>
                                <w:tc>
                                  <w:tcPr>
                                    <w:tcW w:w="0" w:type="auto"/>
                                    <w:tcMar>
                                      <w:top w:w="135" w:type="dxa"/>
                                      <w:left w:w="135" w:type="dxa"/>
                                      <w:bottom w:w="0" w:type="dxa"/>
                                      <w:right w:w="135" w:type="dxa"/>
                                    </w:tcMar>
                                  </w:tcPr>
                                  <w:p w14:paraId="1A0CD821"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bl>
                            <w:p w14:paraId="28CF362B"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bl>
                      <w:p w14:paraId="1B98FF26"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bl>
                <w:p w14:paraId="0DA2F2C3"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5F8FFF4F"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820"/>
                        </w:tblGrid>
                        <w:tr w:rsidR="00C67E6C" w:rsidRPr="00C67E6C" w14:paraId="40DBFFC6" w14:textId="77777777">
                          <w:tc>
                            <w:tcPr>
                              <w:tcW w:w="0" w:type="auto"/>
                              <w:vAlign w:val="center"/>
                              <w:hideMark/>
                            </w:tcPr>
                            <w:p w14:paraId="3F47CEF9"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52F01630"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32426BAB" w14:textId="77777777" w:rsidR="00C67E6C" w:rsidRPr="00C67E6C" w:rsidRDefault="00C67E6C" w:rsidP="00C67E6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67E6C" w:rsidRPr="00C67E6C" w14:paraId="735557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67E6C" w:rsidRPr="00C67E6C" w14:paraId="0385D63E" w14:textId="77777777">
                          <w:tc>
                            <w:tcPr>
                              <w:tcW w:w="0" w:type="auto"/>
                              <w:tcMar>
                                <w:top w:w="0" w:type="dxa"/>
                                <w:left w:w="270" w:type="dxa"/>
                                <w:bottom w:w="135" w:type="dxa"/>
                                <w:right w:w="270" w:type="dxa"/>
                              </w:tcMar>
                              <w:hideMark/>
                            </w:tcPr>
                            <w:p w14:paraId="39293D2A"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i/>
                                  <w:iCs/>
                                  <w:color w:val="656565"/>
                                  <w:sz w:val="18"/>
                                  <w:szCs w:val="18"/>
                                  <w:lang w:eastAsia="en-CA"/>
                                </w:rPr>
                                <w:t xml:space="preserve">Copyright © 2020 Pickleball Hamilton, </w:t>
                              </w:r>
                              <w:proofErr w:type="gramStart"/>
                              <w:r w:rsidRPr="00C67E6C">
                                <w:rPr>
                                  <w:rFonts w:ascii="Helvetica" w:eastAsia="Times New Roman" w:hAnsi="Helvetica" w:cs="Helvetica"/>
                                  <w:i/>
                                  <w:iCs/>
                                  <w:color w:val="656565"/>
                                  <w:sz w:val="18"/>
                                  <w:szCs w:val="18"/>
                                  <w:lang w:eastAsia="en-CA"/>
                                </w:rPr>
                                <w:t>All</w:t>
                              </w:r>
                              <w:proofErr w:type="gramEnd"/>
                              <w:r w:rsidRPr="00C67E6C">
                                <w:rPr>
                                  <w:rFonts w:ascii="Helvetica" w:eastAsia="Times New Roman" w:hAnsi="Helvetica" w:cs="Helvetica"/>
                                  <w:i/>
                                  <w:iCs/>
                                  <w:color w:val="656565"/>
                                  <w:sz w:val="18"/>
                                  <w:szCs w:val="18"/>
                                  <w:lang w:eastAsia="en-CA"/>
                                </w:rPr>
                                <w:t xml:space="preserve"> rights reserved.</w:t>
                              </w:r>
                              <w:r w:rsidRPr="00C67E6C">
                                <w:rPr>
                                  <w:rFonts w:ascii="Helvetica" w:eastAsia="Times New Roman" w:hAnsi="Helvetica" w:cs="Helvetica"/>
                                  <w:color w:val="656565"/>
                                  <w:sz w:val="18"/>
                                  <w:szCs w:val="18"/>
                                  <w:lang w:eastAsia="en-CA"/>
                                </w:rPr>
                                <w:t xml:space="preserve"> </w:t>
                              </w:r>
                              <w:r w:rsidRPr="00C67E6C">
                                <w:rPr>
                                  <w:rFonts w:ascii="Helvetica" w:eastAsia="Times New Roman" w:hAnsi="Helvetica" w:cs="Helvetica"/>
                                  <w:color w:val="656565"/>
                                  <w:sz w:val="18"/>
                                  <w:szCs w:val="18"/>
                                  <w:lang w:eastAsia="en-CA"/>
                                </w:rPr>
                                <w:br/>
                                <w:t xml:space="preserve">You are receiving this email because you opted in via our website. </w:t>
                              </w:r>
                              <w:r w:rsidRPr="00C67E6C">
                                <w:rPr>
                                  <w:rFonts w:ascii="Helvetica" w:eastAsia="Times New Roman" w:hAnsi="Helvetica" w:cs="Helvetica"/>
                                  <w:color w:val="656565"/>
                                  <w:sz w:val="18"/>
                                  <w:szCs w:val="18"/>
                                  <w:lang w:eastAsia="en-CA"/>
                                </w:rPr>
                                <w:br/>
                              </w:r>
                              <w:r w:rsidRPr="00C67E6C">
                                <w:rPr>
                                  <w:rFonts w:ascii="Helvetica" w:eastAsia="Times New Roman" w:hAnsi="Helvetica" w:cs="Helvetica"/>
                                  <w:color w:val="656565"/>
                                  <w:sz w:val="18"/>
                                  <w:szCs w:val="18"/>
                                  <w:lang w:eastAsia="en-CA"/>
                                </w:rPr>
                                <w:br/>
                              </w:r>
                              <w:r w:rsidRPr="00C67E6C">
                                <w:rPr>
                                  <w:rFonts w:ascii="Helvetica" w:eastAsia="Times New Roman" w:hAnsi="Helvetica" w:cs="Helvetica"/>
                                  <w:b/>
                                  <w:bCs/>
                                  <w:color w:val="656565"/>
                                  <w:sz w:val="18"/>
                                  <w:szCs w:val="18"/>
                                  <w:lang w:eastAsia="en-CA"/>
                                </w:rPr>
                                <w:t>Our mailing address is:</w:t>
                              </w:r>
                              <w:r w:rsidRPr="00C67E6C">
                                <w:rPr>
                                  <w:rFonts w:ascii="Helvetica" w:eastAsia="Times New Roman" w:hAnsi="Helvetica" w:cs="Helvetica"/>
                                  <w:color w:val="656565"/>
                                  <w:sz w:val="18"/>
                                  <w:szCs w:val="18"/>
                                  <w:lang w:eastAsia="en-CA"/>
                                </w:rPr>
                                <w:t xml:space="preserve"> </w:t>
                              </w:r>
                            </w:p>
                            <w:p w14:paraId="7E1C3704"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color w:val="656565"/>
                                  <w:sz w:val="18"/>
                                  <w:szCs w:val="18"/>
                                  <w:lang w:eastAsia="en-CA"/>
                                </w:rPr>
                                <w:t>Pickleball Hamilton</w:t>
                              </w:r>
                            </w:p>
                            <w:p w14:paraId="1B778E97"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color w:val="656565"/>
                                  <w:sz w:val="18"/>
                                  <w:szCs w:val="18"/>
                                  <w:lang w:eastAsia="en-CA"/>
                                </w:rPr>
                                <w:t>36 Jay Street</w:t>
                              </w:r>
                            </w:p>
                            <w:p w14:paraId="54A5ED54"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color w:val="656565"/>
                                  <w:sz w:val="18"/>
                                  <w:szCs w:val="18"/>
                                  <w:lang w:eastAsia="en-CA"/>
                                </w:rPr>
                                <w:t xml:space="preserve">Hamilton, ON L9A 4X8 </w:t>
                              </w:r>
                            </w:p>
                            <w:p w14:paraId="7C8E8B60" w14:textId="77777777" w:rsidR="00C67E6C" w:rsidRPr="00C67E6C" w:rsidRDefault="00C67E6C" w:rsidP="00C67E6C">
                              <w:pPr>
                                <w:spacing w:after="0" w:line="360" w:lineRule="auto"/>
                                <w:jc w:val="center"/>
                                <w:rPr>
                                  <w:rFonts w:ascii="Helvetica" w:eastAsia="Times New Roman" w:hAnsi="Helvetica" w:cs="Helvetica"/>
                                  <w:color w:val="656565"/>
                                  <w:sz w:val="18"/>
                                  <w:szCs w:val="18"/>
                                  <w:lang w:eastAsia="en-CA"/>
                                </w:rPr>
                              </w:pPr>
                              <w:r w:rsidRPr="00C67E6C">
                                <w:rPr>
                                  <w:rFonts w:ascii="Helvetica" w:eastAsia="Times New Roman" w:hAnsi="Helvetica" w:cs="Helvetica"/>
                                  <w:color w:val="656565"/>
                                  <w:sz w:val="18"/>
                                  <w:szCs w:val="18"/>
                                  <w:lang w:eastAsia="en-CA"/>
                                </w:rPr>
                                <w:t>Canada</w:t>
                              </w:r>
                            </w:p>
                          </w:tc>
                        </w:tr>
                      </w:tbl>
                      <w:p w14:paraId="4078BF72"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2C132FD9" w14:textId="77777777" w:rsidR="00C67E6C" w:rsidRPr="00C67E6C" w:rsidRDefault="00C67E6C" w:rsidP="00C67E6C">
                  <w:pPr>
                    <w:spacing w:after="0" w:line="240" w:lineRule="auto"/>
                    <w:rPr>
                      <w:rFonts w:ascii="Times New Roman" w:eastAsia="Times New Roman" w:hAnsi="Times New Roman" w:cs="Times New Roman"/>
                      <w:sz w:val="24"/>
                      <w:szCs w:val="24"/>
                      <w:lang w:eastAsia="en-CA"/>
                    </w:rPr>
                  </w:pPr>
                </w:p>
              </w:tc>
            </w:tr>
          </w:tbl>
          <w:p w14:paraId="07735D8C" w14:textId="77777777" w:rsidR="00C67E6C" w:rsidRPr="00C67E6C" w:rsidRDefault="00C67E6C" w:rsidP="00C67E6C">
            <w:pPr>
              <w:spacing w:after="0" w:line="240" w:lineRule="auto"/>
              <w:jc w:val="center"/>
              <w:rPr>
                <w:rFonts w:ascii="Times New Roman" w:eastAsia="Times New Roman" w:hAnsi="Times New Roman" w:cs="Times New Roman"/>
                <w:sz w:val="24"/>
                <w:szCs w:val="24"/>
                <w:lang w:eastAsia="en-CA"/>
              </w:rPr>
            </w:pPr>
          </w:p>
        </w:tc>
      </w:tr>
    </w:tbl>
    <w:p w14:paraId="5D69FB4B" w14:textId="77777777" w:rsidR="00356CA3" w:rsidRDefault="00356CA3"/>
    <w:sectPr w:rsidR="00356CA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13AAF"/>
    <w:multiLevelType w:val="multilevel"/>
    <w:tmpl w:val="0CDC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380D8B"/>
    <w:multiLevelType w:val="multilevel"/>
    <w:tmpl w:val="984A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E6C"/>
    <w:rsid w:val="00356CA3"/>
    <w:rsid w:val="00C67E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E2810"/>
  <w15:chartTrackingRefBased/>
  <w15:docId w15:val="{AABE1433-6580-4C70-8A17-C2F8055F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545062">
      <w:bodyDiv w:val="1"/>
      <w:marLeft w:val="0"/>
      <w:marRight w:val="0"/>
      <w:marTop w:val="0"/>
      <w:marBottom w:val="0"/>
      <w:divBdr>
        <w:top w:val="none" w:sz="0" w:space="0" w:color="auto"/>
        <w:left w:val="none" w:sz="0" w:space="0" w:color="auto"/>
        <w:bottom w:val="none" w:sz="0" w:space="0" w:color="auto"/>
        <w:right w:val="none" w:sz="0" w:space="0" w:color="auto"/>
      </w:divBdr>
      <w:divsChild>
        <w:div w:id="551618992">
          <w:marLeft w:val="0"/>
          <w:marRight w:val="0"/>
          <w:marTop w:val="0"/>
          <w:marBottom w:val="0"/>
          <w:divBdr>
            <w:top w:val="none" w:sz="0" w:space="0" w:color="auto"/>
            <w:left w:val="none" w:sz="0" w:space="0" w:color="auto"/>
            <w:bottom w:val="none" w:sz="0" w:space="0" w:color="auto"/>
            <w:right w:val="none" w:sz="0" w:space="0" w:color="auto"/>
          </w:divBdr>
          <w:divsChild>
            <w:div w:id="991981493">
              <w:marLeft w:val="0"/>
              <w:marRight w:val="0"/>
              <w:marTop w:val="0"/>
              <w:marBottom w:val="0"/>
              <w:divBdr>
                <w:top w:val="none" w:sz="0" w:space="0" w:color="auto"/>
                <w:left w:val="none" w:sz="0" w:space="0" w:color="auto"/>
                <w:bottom w:val="none" w:sz="0" w:space="0" w:color="auto"/>
                <w:right w:val="none" w:sz="0" w:space="0" w:color="auto"/>
              </w:divBdr>
              <w:divsChild>
                <w:div w:id="2110537504">
                  <w:marLeft w:val="0"/>
                  <w:marRight w:val="0"/>
                  <w:marTop w:val="0"/>
                  <w:marBottom w:val="0"/>
                  <w:divBdr>
                    <w:top w:val="none" w:sz="0" w:space="0" w:color="auto"/>
                    <w:left w:val="none" w:sz="0" w:space="0" w:color="auto"/>
                    <w:bottom w:val="none" w:sz="0" w:space="0" w:color="auto"/>
                    <w:right w:val="none" w:sz="0" w:space="0" w:color="auto"/>
                  </w:divBdr>
                </w:div>
                <w:div w:id="14179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lkawamoto@pickleballhamilton.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ickleballhamilton.us16.list-manage.com/track/click?u=a3a354ffac2371f84475f9b66&amp;id=7377aa8a35&amp;e=96c0789de7" TargetMode="External"/><Relationship Id="rId1" Type="http://schemas.openxmlformats.org/officeDocument/2006/relationships/numbering" Target="numbering.xml"/><Relationship Id="rId6" Type="http://schemas.openxmlformats.org/officeDocument/2006/relationships/hyperlink" Target="https://pickleballhamilton.us16.list-manage.com/track/click?u=a3a354ffac2371f84475f9b66&amp;id=bc5eea3417&amp;e=96c0789de7"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pickleballhamilton.us16.list-manage.com/track/click?u=a3a354ffac2371f84475f9b66&amp;id=ecad30046b&amp;e=96c0789de7" TargetMode="External"/><Relationship Id="rId10" Type="http://schemas.openxmlformats.org/officeDocument/2006/relationships/hyperlink" Target="mailto:lkawamoto@pickleballhamilton.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jkawamoto@pickleballhamil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1047</Words>
  <Characters>5973</Characters>
  <Application>Microsoft Office Word</Application>
  <DocSecurity>0</DocSecurity>
  <Lines>49</Lines>
  <Paragraphs>14</Paragraphs>
  <ScaleCrop>false</ScaleCrop>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Bugly H</dc:creator>
  <cp:keywords/>
  <dc:description/>
  <cp:lastModifiedBy>Bugly H</cp:lastModifiedBy>
  <cp:revision>1</cp:revision>
  <dcterms:created xsi:type="dcterms:W3CDTF">2020-11-11T20:55:00Z</dcterms:created>
  <dcterms:modified xsi:type="dcterms:W3CDTF">2020-11-11T20:56:00Z</dcterms:modified>
</cp:coreProperties>
</file>