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8D413" w14:textId="2EBB4F87" w:rsidR="00994887" w:rsidRPr="00A210FF" w:rsidRDefault="00A210FF" w:rsidP="00A210FF">
      <w:pPr>
        <w:pStyle w:val="Title"/>
        <w:ind w:left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61C" w:rsidRPr="00A210FF">
        <w:rPr>
          <w:rFonts w:ascii="Times New Roman" w:hAnsi="Times New Roman" w:cs="Times New Roman"/>
          <w:sz w:val="24"/>
          <w:szCs w:val="24"/>
        </w:rPr>
        <w:t>SPAY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61C" w:rsidRPr="00A210FF">
        <w:rPr>
          <w:rFonts w:ascii="Times New Roman" w:hAnsi="Times New Roman" w:cs="Times New Roman"/>
          <w:sz w:val="24"/>
          <w:szCs w:val="24"/>
        </w:rPr>
        <w:t xml:space="preserve">NEUTER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7161C" w:rsidRPr="00A210FF">
        <w:rPr>
          <w:rFonts w:ascii="Times New Roman" w:hAnsi="Times New Roman" w:cs="Times New Roman"/>
          <w:sz w:val="24"/>
          <w:szCs w:val="24"/>
        </w:rPr>
        <w:t>GREEMENT</w:t>
      </w:r>
    </w:p>
    <w:p w14:paraId="457CB432" w14:textId="77777777" w:rsidR="00994887" w:rsidRPr="00A210FF" w:rsidRDefault="00994887" w:rsidP="00A210FF">
      <w:pPr>
        <w:pStyle w:val="BodyTex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9AD17" w14:textId="77777777" w:rsidR="00994887" w:rsidRPr="00A210FF" w:rsidRDefault="00994887">
      <w:pPr>
        <w:pStyle w:val="BodyText"/>
        <w:spacing w:before="6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0123DC5" w14:textId="2E9B7302" w:rsidR="00994887" w:rsidRDefault="0047161C">
      <w:pPr>
        <w:pStyle w:val="BodyText"/>
        <w:spacing w:line="228" w:lineRule="auto"/>
        <w:ind w:right="37"/>
        <w:rPr>
          <w:rFonts w:ascii="Times New Roman" w:hAnsi="Times New Roman" w:cs="Times New Roman"/>
          <w:sz w:val="24"/>
          <w:szCs w:val="24"/>
        </w:rPr>
      </w:pPr>
      <w:r w:rsidRPr="00A210FF">
        <w:rPr>
          <w:rFonts w:ascii="Times New Roman" w:hAnsi="Times New Roman" w:cs="Times New Roman"/>
          <w:sz w:val="24"/>
          <w:szCs w:val="24"/>
        </w:rPr>
        <w:t xml:space="preserve">Permanent ownership of this dog is contingent upon your compliance with this </w:t>
      </w:r>
      <w:r w:rsidR="00A210FF">
        <w:rPr>
          <w:rFonts w:ascii="Times New Roman" w:hAnsi="Times New Roman" w:cs="Times New Roman"/>
          <w:sz w:val="24"/>
          <w:szCs w:val="24"/>
        </w:rPr>
        <w:t>a</w:t>
      </w:r>
      <w:r w:rsidRPr="00A210FF">
        <w:rPr>
          <w:rFonts w:ascii="Times New Roman" w:hAnsi="Times New Roman" w:cs="Times New Roman"/>
          <w:sz w:val="24"/>
          <w:szCs w:val="24"/>
        </w:rPr>
        <w:t xml:space="preserve">ddendum. </w:t>
      </w:r>
      <w:r w:rsidR="00A210FF" w:rsidRPr="00A210FF">
        <w:rPr>
          <w:rFonts w:ascii="Times New Roman" w:hAnsi="Times New Roman" w:cs="Times New Roman"/>
          <w:sz w:val="24"/>
          <w:szCs w:val="24"/>
        </w:rPr>
        <w:t>Riverside Berners (Jennnifer Do</w:t>
      </w:r>
      <w:r w:rsidR="00A210FF">
        <w:rPr>
          <w:rFonts w:ascii="Times New Roman" w:hAnsi="Times New Roman" w:cs="Times New Roman"/>
          <w:sz w:val="24"/>
          <w:szCs w:val="24"/>
        </w:rPr>
        <w:t>d</w:t>
      </w:r>
      <w:r w:rsidR="00A210FF" w:rsidRPr="00A210FF">
        <w:rPr>
          <w:rFonts w:ascii="Times New Roman" w:hAnsi="Times New Roman" w:cs="Times New Roman"/>
          <w:sz w:val="24"/>
          <w:szCs w:val="24"/>
        </w:rPr>
        <w:t>d)</w:t>
      </w:r>
      <w:r w:rsidRPr="00A210FF">
        <w:rPr>
          <w:rFonts w:ascii="Times New Roman" w:hAnsi="Times New Roman" w:cs="Times New Roman"/>
          <w:sz w:val="24"/>
          <w:szCs w:val="24"/>
        </w:rPr>
        <w:t xml:space="preserve"> must receive proof of the spay/neuter within 6-8 months after receiving your puppy. In the event that surgery is not done, </w:t>
      </w:r>
      <w:r w:rsidR="00A210FF">
        <w:rPr>
          <w:rFonts w:ascii="Times New Roman" w:hAnsi="Times New Roman" w:cs="Times New Roman"/>
          <w:sz w:val="24"/>
          <w:szCs w:val="24"/>
        </w:rPr>
        <w:t>Riverside Berners</w:t>
      </w:r>
      <w:r w:rsidRPr="00A210FF">
        <w:rPr>
          <w:rFonts w:ascii="Times New Roman" w:hAnsi="Times New Roman" w:cs="Times New Roman"/>
          <w:sz w:val="24"/>
          <w:szCs w:val="24"/>
        </w:rPr>
        <w:t xml:space="preserve"> must be provided</w:t>
      </w:r>
      <w:r w:rsidRPr="00A210FF">
        <w:rPr>
          <w:rFonts w:ascii="Times New Roman" w:hAnsi="Times New Roman" w:cs="Times New Roman"/>
          <w:sz w:val="24"/>
          <w:szCs w:val="24"/>
        </w:rPr>
        <w:t xml:space="preserve"> with a statement from your veterinarian that this dog is not yet in physical or emotional condition for surgery.</w:t>
      </w:r>
    </w:p>
    <w:p w14:paraId="53D635D9" w14:textId="77777777" w:rsidR="00A210FF" w:rsidRPr="00A210FF" w:rsidRDefault="00A210FF">
      <w:pPr>
        <w:pStyle w:val="BodyText"/>
        <w:spacing w:line="228" w:lineRule="auto"/>
        <w:ind w:right="37"/>
        <w:rPr>
          <w:rFonts w:ascii="Times New Roman" w:hAnsi="Times New Roman" w:cs="Times New Roman"/>
          <w:sz w:val="24"/>
          <w:szCs w:val="24"/>
        </w:rPr>
      </w:pPr>
    </w:p>
    <w:p w14:paraId="36D8966B" w14:textId="5BE48BA1" w:rsidR="00994887" w:rsidRDefault="0047161C">
      <w:pPr>
        <w:pStyle w:val="BodyText"/>
        <w:spacing w:line="228" w:lineRule="auto"/>
        <w:ind w:right="463"/>
        <w:rPr>
          <w:rFonts w:ascii="Times New Roman" w:hAnsi="Times New Roman" w:cs="Times New Roman"/>
          <w:sz w:val="24"/>
          <w:szCs w:val="24"/>
        </w:rPr>
      </w:pPr>
      <w:r w:rsidRPr="00A210FF">
        <w:rPr>
          <w:rFonts w:ascii="Times New Roman" w:hAnsi="Times New Roman" w:cs="Times New Roman"/>
          <w:sz w:val="24"/>
          <w:szCs w:val="24"/>
        </w:rPr>
        <w:t>Based upon the veterinarian’s evaluation of this dog the PURCHASER will contact the veterinarian and establish the earliest date that the proc</w:t>
      </w:r>
      <w:r w:rsidRPr="00A210FF">
        <w:rPr>
          <w:rFonts w:ascii="Times New Roman" w:hAnsi="Times New Roman" w:cs="Times New Roman"/>
          <w:sz w:val="24"/>
          <w:szCs w:val="24"/>
        </w:rPr>
        <w:t xml:space="preserve">edure can be performed. The PURCHASER will notify the </w:t>
      </w:r>
      <w:r w:rsidR="00A210FF" w:rsidRPr="00A210FF">
        <w:rPr>
          <w:rFonts w:ascii="Times New Roman" w:hAnsi="Times New Roman" w:cs="Times New Roman"/>
          <w:sz w:val="24"/>
          <w:szCs w:val="24"/>
        </w:rPr>
        <w:t xml:space="preserve">Riverside Berners </w:t>
      </w:r>
      <w:r w:rsidRPr="00A210FF">
        <w:rPr>
          <w:rFonts w:ascii="Times New Roman" w:hAnsi="Times New Roman" w:cs="Times New Roman"/>
          <w:sz w:val="24"/>
          <w:szCs w:val="24"/>
        </w:rPr>
        <w:t>of this amendment in writing, at which time all other conditions of this agreement will apply and be enforced.</w:t>
      </w:r>
    </w:p>
    <w:p w14:paraId="3C1CA1AE" w14:textId="77777777" w:rsidR="00A210FF" w:rsidRPr="00A210FF" w:rsidRDefault="00A210FF">
      <w:pPr>
        <w:pStyle w:val="BodyText"/>
        <w:spacing w:line="228" w:lineRule="auto"/>
        <w:ind w:right="463"/>
        <w:rPr>
          <w:rFonts w:ascii="Times New Roman" w:hAnsi="Times New Roman" w:cs="Times New Roman"/>
          <w:sz w:val="24"/>
          <w:szCs w:val="24"/>
        </w:rPr>
      </w:pPr>
    </w:p>
    <w:p w14:paraId="2671D766" w14:textId="77777777" w:rsidR="00A210FF" w:rsidRDefault="0047161C">
      <w:pPr>
        <w:pStyle w:val="BodyText"/>
        <w:tabs>
          <w:tab w:val="left" w:pos="5104"/>
          <w:tab w:val="left" w:pos="5544"/>
          <w:tab w:val="left" w:pos="5923"/>
        </w:tabs>
        <w:spacing w:line="228" w:lineRule="auto"/>
        <w:ind w:right="262"/>
        <w:rPr>
          <w:rFonts w:ascii="Times New Roman" w:hAnsi="Times New Roman" w:cs="Times New Roman"/>
          <w:sz w:val="24"/>
          <w:szCs w:val="24"/>
        </w:rPr>
      </w:pPr>
      <w:r w:rsidRPr="00A210FF">
        <w:rPr>
          <w:rFonts w:ascii="Times New Roman" w:hAnsi="Times New Roman" w:cs="Times New Roman"/>
          <w:sz w:val="24"/>
          <w:szCs w:val="24"/>
        </w:rPr>
        <w:t xml:space="preserve">It is the responsibility of the PURCHASER, not the veterinarian, to ensure that </w:t>
      </w:r>
      <w:r w:rsidR="00A210FF" w:rsidRPr="00A210FF">
        <w:rPr>
          <w:rFonts w:ascii="Times New Roman" w:hAnsi="Times New Roman" w:cs="Times New Roman"/>
          <w:sz w:val="24"/>
          <w:szCs w:val="24"/>
        </w:rPr>
        <w:t xml:space="preserve">Riverside Berners </w:t>
      </w:r>
      <w:r w:rsidRPr="00A210FF">
        <w:rPr>
          <w:rFonts w:ascii="Times New Roman" w:hAnsi="Times New Roman" w:cs="Times New Roman"/>
          <w:sz w:val="24"/>
          <w:szCs w:val="24"/>
        </w:rPr>
        <w:t xml:space="preserve">has received verification that the surgery has been performed. Failure to comply with this agreement by the date </w:t>
      </w:r>
      <w:r w:rsidRPr="00A210FF">
        <w:rPr>
          <w:rFonts w:ascii="Times New Roman" w:hAnsi="Times New Roman" w:cs="Times New Roman"/>
          <w:spacing w:val="-3"/>
          <w:sz w:val="24"/>
          <w:szCs w:val="24"/>
        </w:rPr>
        <w:t xml:space="preserve">below, </w:t>
      </w:r>
      <w:r w:rsidRPr="00A210FF">
        <w:rPr>
          <w:rFonts w:ascii="Times New Roman" w:hAnsi="Times New Roman" w:cs="Times New Roman"/>
          <w:sz w:val="24"/>
          <w:szCs w:val="24"/>
        </w:rPr>
        <w:t xml:space="preserve">unless otherwise agreed to in writing, will be considered a breach of </w:t>
      </w:r>
      <w:r w:rsidR="00A210FF">
        <w:rPr>
          <w:rFonts w:ascii="Times New Roman" w:hAnsi="Times New Roman" w:cs="Times New Roman"/>
          <w:sz w:val="24"/>
          <w:szCs w:val="24"/>
        </w:rPr>
        <w:t>contract and the</w:t>
      </w:r>
      <w:r w:rsidRPr="00A210FF">
        <w:rPr>
          <w:rFonts w:ascii="Times New Roman" w:hAnsi="Times New Roman" w:cs="Times New Roman"/>
          <w:sz w:val="24"/>
          <w:szCs w:val="24"/>
        </w:rPr>
        <w:t xml:space="preserve"> PURCHASER will be liable for </w:t>
      </w:r>
      <w:r w:rsidR="00A210FF">
        <w:rPr>
          <w:rFonts w:ascii="Times New Roman" w:hAnsi="Times New Roman" w:cs="Times New Roman"/>
          <w:sz w:val="24"/>
          <w:szCs w:val="24"/>
        </w:rPr>
        <w:t xml:space="preserve">a </w:t>
      </w:r>
      <w:r w:rsidRPr="00A210FF">
        <w:rPr>
          <w:rFonts w:ascii="Times New Roman" w:hAnsi="Times New Roman" w:cs="Times New Roman"/>
          <w:sz w:val="24"/>
          <w:szCs w:val="24"/>
        </w:rPr>
        <w:t>$7</w:t>
      </w:r>
      <w:r w:rsidR="00A210FF">
        <w:rPr>
          <w:rFonts w:ascii="Times New Roman" w:hAnsi="Times New Roman" w:cs="Times New Roman"/>
          <w:sz w:val="24"/>
          <w:szCs w:val="24"/>
        </w:rPr>
        <w:t>,</w:t>
      </w:r>
      <w:r w:rsidRPr="00A210FF">
        <w:rPr>
          <w:rFonts w:ascii="Times New Roman" w:hAnsi="Times New Roman" w:cs="Times New Roman"/>
          <w:sz w:val="24"/>
          <w:szCs w:val="24"/>
        </w:rPr>
        <w:t>500.00</w:t>
      </w:r>
      <w:r w:rsidR="00A210FF">
        <w:rPr>
          <w:rFonts w:ascii="Times New Roman" w:hAnsi="Times New Roman" w:cs="Times New Roman"/>
          <w:sz w:val="24"/>
          <w:szCs w:val="24"/>
        </w:rPr>
        <w:t xml:space="preserve"> penalty</w:t>
      </w:r>
      <w:r w:rsidRPr="00A210FF">
        <w:rPr>
          <w:rFonts w:ascii="Times New Roman" w:hAnsi="Times New Roman" w:cs="Times New Roman"/>
          <w:sz w:val="24"/>
          <w:szCs w:val="24"/>
        </w:rPr>
        <w:t>. Fail</w:t>
      </w:r>
      <w:r w:rsidRPr="00A210FF">
        <w:rPr>
          <w:rFonts w:ascii="Times New Roman" w:hAnsi="Times New Roman" w:cs="Times New Roman"/>
          <w:sz w:val="24"/>
          <w:szCs w:val="24"/>
        </w:rPr>
        <w:t xml:space="preserve">ure to comply with this agreement will </w:t>
      </w:r>
      <w:r w:rsidR="00A210FF">
        <w:rPr>
          <w:rFonts w:ascii="Times New Roman" w:hAnsi="Times New Roman" w:cs="Times New Roman"/>
          <w:sz w:val="24"/>
          <w:szCs w:val="24"/>
        </w:rPr>
        <w:t xml:space="preserve">also </w:t>
      </w:r>
      <w:r w:rsidRPr="00A210FF">
        <w:rPr>
          <w:rFonts w:ascii="Times New Roman" w:hAnsi="Times New Roman" w:cs="Times New Roman"/>
          <w:sz w:val="24"/>
          <w:szCs w:val="24"/>
        </w:rPr>
        <w:t xml:space="preserve">void the Health Guarantee. </w:t>
      </w:r>
    </w:p>
    <w:p w14:paraId="4511D18E" w14:textId="77777777" w:rsidR="00A210FF" w:rsidRDefault="00A210FF">
      <w:pPr>
        <w:pStyle w:val="BodyText"/>
        <w:tabs>
          <w:tab w:val="left" w:pos="5104"/>
          <w:tab w:val="left" w:pos="5544"/>
          <w:tab w:val="left" w:pos="5923"/>
        </w:tabs>
        <w:spacing w:line="228" w:lineRule="auto"/>
        <w:ind w:right="262"/>
        <w:rPr>
          <w:rFonts w:ascii="Times New Roman" w:hAnsi="Times New Roman" w:cs="Times New Roman"/>
          <w:sz w:val="24"/>
          <w:szCs w:val="24"/>
        </w:rPr>
      </w:pPr>
    </w:p>
    <w:p w14:paraId="2E0F5745" w14:textId="4C882CCC" w:rsidR="00994887" w:rsidRPr="00A210FF" w:rsidRDefault="0047161C">
      <w:pPr>
        <w:pStyle w:val="BodyText"/>
        <w:tabs>
          <w:tab w:val="left" w:pos="5104"/>
          <w:tab w:val="left" w:pos="5544"/>
          <w:tab w:val="left" w:pos="5923"/>
        </w:tabs>
        <w:spacing w:line="228" w:lineRule="auto"/>
        <w:ind w:right="262"/>
        <w:rPr>
          <w:rFonts w:ascii="Times New Roman" w:hAnsi="Times New Roman" w:cs="Times New Roman"/>
          <w:sz w:val="24"/>
          <w:szCs w:val="24"/>
        </w:rPr>
      </w:pPr>
      <w:r w:rsidRPr="00A210FF">
        <w:rPr>
          <w:rFonts w:ascii="Times New Roman" w:hAnsi="Times New Roman" w:cs="Times New Roman"/>
          <w:sz w:val="24"/>
          <w:szCs w:val="24"/>
        </w:rPr>
        <w:t xml:space="preserve">By signing </w:t>
      </w:r>
      <w:r w:rsidRPr="00A210FF">
        <w:rPr>
          <w:rFonts w:ascii="Times New Roman" w:hAnsi="Times New Roman" w:cs="Times New Roman"/>
          <w:spacing w:val="-3"/>
          <w:sz w:val="24"/>
          <w:szCs w:val="24"/>
        </w:rPr>
        <w:t xml:space="preserve">below, </w:t>
      </w:r>
      <w:r w:rsidRPr="00A210FF">
        <w:rPr>
          <w:rFonts w:ascii="Times New Roman" w:hAnsi="Times New Roman" w:cs="Times New Roman"/>
          <w:sz w:val="24"/>
          <w:szCs w:val="24"/>
        </w:rPr>
        <w:t>the PURCHASER agrees to have this dog spayed/neutered by no</w:t>
      </w:r>
      <w:r w:rsidRPr="00A210F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210FF">
        <w:rPr>
          <w:rFonts w:ascii="Times New Roman" w:hAnsi="Times New Roman" w:cs="Times New Roman"/>
          <w:sz w:val="24"/>
          <w:szCs w:val="24"/>
        </w:rPr>
        <w:t>later</w:t>
      </w:r>
      <w:r w:rsidRPr="00A210F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210FF">
        <w:rPr>
          <w:rFonts w:ascii="Times New Roman" w:hAnsi="Times New Roman" w:cs="Times New Roman"/>
          <w:sz w:val="24"/>
          <w:szCs w:val="24"/>
        </w:rPr>
        <w:t>than</w:t>
      </w:r>
      <w:r w:rsidR="00A210FF">
        <w:rPr>
          <w:rFonts w:ascii="Times New Roman" w:hAnsi="Times New Roman" w:cs="Times New Roman"/>
          <w:sz w:val="24"/>
          <w:szCs w:val="24"/>
        </w:rPr>
        <w:t xml:space="preserve"> </w:t>
      </w:r>
      <w:r w:rsidR="008C33D6">
        <w:rPr>
          <w:rFonts w:ascii="Times New Roman" w:hAnsi="Times New Roman" w:cs="Times New Roman"/>
          <w:sz w:val="24"/>
          <w:szCs w:val="24"/>
        </w:rPr>
        <w:t>9</w:t>
      </w:r>
      <w:r w:rsidR="00A210FF">
        <w:rPr>
          <w:rFonts w:ascii="Times New Roman" w:hAnsi="Times New Roman" w:cs="Times New Roman"/>
          <w:sz w:val="24"/>
          <w:szCs w:val="24"/>
        </w:rPr>
        <w:t xml:space="preserve"> months from the birthdate of the litter</w:t>
      </w:r>
      <w:r w:rsidRPr="00A210FF">
        <w:rPr>
          <w:rFonts w:ascii="Times New Roman" w:hAnsi="Times New Roman" w:cs="Times New Roman"/>
          <w:sz w:val="24"/>
          <w:szCs w:val="24"/>
        </w:rPr>
        <w:t>, and understands that this spay/ neuter agreement is an agreement that this dog will NOT produce</w:t>
      </w:r>
      <w:r w:rsidRPr="00A210FF">
        <w:rPr>
          <w:rFonts w:ascii="Times New Roman" w:hAnsi="Times New Roman" w:cs="Times New Roman"/>
          <w:sz w:val="24"/>
          <w:szCs w:val="24"/>
        </w:rPr>
        <w:t xml:space="preserve"> a litter of puppies either </w:t>
      </w:r>
      <w:r w:rsidRPr="00A210FF">
        <w:rPr>
          <w:rFonts w:ascii="Times New Roman" w:hAnsi="Times New Roman" w:cs="Times New Roman"/>
          <w:spacing w:val="-9"/>
          <w:sz w:val="24"/>
          <w:szCs w:val="24"/>
        </w:rPr>
        <w:t xml:space="preserve">as </w:t>
      </w:r>
      <w:r w:rsidRPr="00A210FF">
        <w:rPr>
          <w:rFonts w:ascii="Times New Roman" w:hAnsi="Times New Roman" w:cs="Times New Roman"/>
          <w:sz w:val="24"/>
          <w:szCs w:val="24"/>
        </w:rPr>
        <w:t>purposely bred or by accidental breeding. If a pregnancy occurs whether purposely or accidentally, the PURCHASER agrees to pay the additional cost for a breeding dog, which</w:t>
      </w:r>
      <w:r w:rsidRPr="00A210F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210FF">
        <w:rPr>
          <w:rFonts w:ascii="Times New Roman" w:hAnsi="Times New Roman" w:cs="Times New Roman"/>
          <w:sz w:val="24"/>
          <w:szCs w:val="24"/>
        </w:rPr>
        <w:t>is</w:t>
      </w:r>
    </w:p>
    <w:p w14:paraId="3BE19D3F" w14:textId="77777777" w:rsidR="00A210FF" w:rsidRDefault="0047161C">
      <w:pPr>
        <w:pStyle w:val="BodyText"/>
        <w:spacing w:line="228" w:lineRule="auto"/>
        <w:ind w:right="37"/>
        <w:rPr>
          <w:rFonts w:ascii="Times New Roman" w:hAnsi="Times New Roman" w:cs="Times New Roman"/>
          <w:sz w:val="24"/>
          <w:szCs w:val="24"/>
        </w:rPr>
      </w:pPr>
      <w:r w:rsidRPr="00A210FF">
        <w:rPr>
          <w:rFonts w:ascii="Times New Roman" w:hAnsi="Times New Roman" w:cs="Times New Roman"/>
          <w:sz w:val="24"/>
          <w:szCs w:val="24"/>
        </w:rPr>
        <w:t>$7</w:t>
      </w:r>
      <w:r w:rsidR="00A210FF">
        <w:rPr>
          <w:rFonts w:ascii="Times New Roman" w:hAnsi="Times New Roman" w:cs="Times New Roman"/>
          <w:sz w:val="24"/>
          <w:szCs w:val="24"/>
        </w:rPr>
        <w:t>,</w:t>
      </w:r>
      <w:r w:rsidRPr="00A210FF">
        <w:rPr>
          <w:rFonts w:ascii="Times New Roman" w:hAnsi="Times New Roman" w:cs="Times New Roman"/>
          <w:sz w:val="24"/>
          <w:szCs w:val="24"/>
        </w:rPr>
        <w:t xml:space="preserve">500.00. </w:t>
      </w:r>
    </w:p>
    <w:p w14:paraId="78ED6C7B" w14:textId="77777777" w:rsidR="00A210FF" w:rsidRDefault="00A210FF">
      <w:pPr>
        <w:pStyle w:val="BodyText"/>
        <w:spacing w:line="228" w:lineRule="auto"/>
        <w:ind w:right="37"/>
        <w:rPr>
          <w:rFonts w:ascii="Times New Roman" w:hAnsi="Times New Roman" w:cs="Times New Roman"/>
          <w:sz w:val="24"/>
          <w:szCs w:val="24"/>
        </w:rPr>
      </w:pPr>
    </w:p>
    <w:p w14:paraId="1D93C816" w14:textId="6C9B34A9" w:rsidR="00994887" w:rsidRPr="00A210FF" w:rsidRDefault="0047161C">
      <w:pPr>
        <w:pStyle w:val="BodyText"/>
        <w:spacing w:line="228" w:lineRule="auto"/>
        <w:ind w:right="37"/>
        <w:rPr>
          <w:rFonts w:ascii="Times New Roman" w:hAnsi="Times New Roman" w:cs="Times New Roman"/>
          <w:sz w:val="24"/>
          <w:szCs w:val="24"/>
        </w:rPr>
      </w:pPr>
      <w:r w:rsidRPr="00A210FF">
        <w:rPr>
          <w:rFonts w:ascii="Times New Roman" w:hAnsi="Times New Roman" w:cs="Times New Roman"/>
          <w:sz w:val="24"/>
          <w:szCs w:val="24"/>
        </w:rPr>
        <w:t xml:space="preserve">The PURCHASER also agrees that failure </w:t>
      </w:r>
      <w:r w:rsidRPr="00A210FF">
        <w:rPr>
          <w:rFonts w:ascii="Times New Roman" w:hAnsi="Times New Roman" w:cs="Times New Roman"/>
          <w:sz w:val="24"/>
          <w:szCs w:val="24"/>
        </w:rPr>
        <w:t xml:space="preserve">to comply with this agreement constitutes </w:t>
      </w:r>
      <w:r w:rsidR="00A210FF" w:rsidRPr="00A210FF">
        <w:rPr>
          <w:rFonts w:ascii="Times New Roman" w:hAnsi="Times New Roman" w:cs="Times New Roman"/>
          <w:sz w:val="24"/>
          <w:szCs w:val="24"/>
        </w:rPr>
        <w:t>breach</w:t>
      </w:r>
      <w:r w:rsidRPr="00A210FF">
        <w:rPr>
          <w:rFonts w:ascii="Times New Roman" w:hAnsi="Times New Roman" w:cs="Times New Roman"/>
          <w:sz w:val="24"/>
          <w:szCs w:val="24"/>
        </w:rPr>
        <w:t xml:space="preserve"> of contract and voids the health guarantee.</w:t>
      </w:r>
    </w:p>
    <w:p w14:paraId="496FBB8C" w14:textId="77777777" w:rsidR="00994887" w:rsidRPr="00A210FF" w:rsidRDefault="00994887">
      <w:pPr>
        <w:pStyle w:val="BodyText"/>
        <w:ind w:left="0"/>
        <w:rPr>
          <w:sz w:val="24"/>
          <w:szCs w:val="24"/>
        </w:rPr>
      </w:pPr>
    </w:p>
    <w:p w14:paraId="5E7AD59B" w14:textId="77777777" w:rsidR="00994887" w:rsidRPr="00A210FF" w:rsidRDefault="0047161C">
      <w:pPr>
        <w:pStyle w:val="BodyText"/>
        <w:spacing w:before="165" w:line="246" w:lineRule="exact"/>
        <w:rPr>
          <w:rFonts w:ascii="Times New Roman" w:hAnsi="Times New Roman" w:cs="Times New Roman"/>
          <w:sz w:val="24"/>
          <w:szCs w:val="24"/>
        </w:rPr>
      </w:pPr>
      <w:r w:rsidRPr="00A210FF">
        <w:rPr>
          <w:rFonts w:ascii="Times New Roman" w:hAnsi="Times New Roman" w:cs="Times New Roman"/>
          <w:sz w:val="24"/>
          <w:szCs w:val="24"/>
        </w:rPr>
        <w:t>Buyer name:</w:t>
      </w:r>
    </w:p>
    <w:p w14:paraId="29617CCB" w14:textId="77777777" w:rsidR="00994887" w:rsidRPr="00A210FF" w:rsidRDefault="0047161C">
      <w:pPr>
        <w:pStyle w:val="BodyText"/>
        <w:spacing w:line="246" w:lineRule="exact"/>
        <w:rPr>
          <w:rFonts w:ascii="Times New Roman" w:hAnsi="Times New Roman" w:cs="Times New Roman"/>
          <w:sz w:val="24"/>
          <w:szCs w:val="24"/>
        </w:rPr>
      </w:pPr>
      <w:r w:rsidRPr="00A210FF">
        <w:rPr>
          <w:rFonts w:ascii="Times New Roman" w:hAnsi="Times New Roman" w:cs="Times New Roman"/>
          <w:sz w:val="24"/>
          <w:szCs w:val="24"/>
        </w:rPr>
        <w:t>Address:</w:t>
      </w:r>
    </w:p>
    <w:p w14:paraId="1BFD374A" w14:textId="77777777" w:rsidR="00994887" w:rsidRPr="00A210FF" w:rsidRDefault="0047161C">
      <w:pPr>
        <w:pStyle w:val="BodyText"/>
        <w:spacing w:before="227"/>
        <w:rPr>
          <w:rFonts w:ascii="Times New Roman" w:hAnsi="Times New Roman" w:cs="Times New Roman"/>
          <w:sz w:val="24"/>
          <w:szCs w:val="24"/>
        </w:rPr>
      </w:pPr>
      <w:r w:rsidRPr="00A210FF">
        <w:rPr>
          <w:rFonts w:ascii="Times New Roman" w:hAnsi="Times New Roman" w:cs="Times New Roman"/>
          <w:sz w:val="24"/>
          <w:szCs w:val="24"/>
        </w:rPr>
        <w:t>Phone:</w:t>
      </w:r>
    </w:p>
    <w:p w14:paraId="5C3EC68E" w14:textId="77777777" w:rsidR="00994887" w:rsidRPr="00A210FF" w:rsidRDefault="0047161C">
      <w:pPr>
        <w:pStyle w:val="BodyText"/>
        <w:tabs>
          <w:tab w:val="left" w:pos="5036"/>
        </w:tabs>
        <w:spacing w:before="227"/>
        <w:rPr>
          <w:rFonts w:ascii="Times New Roman" w:hAnsi="Times New Roman" w:cs="Times New Roman"/>
          <w:sz w:val="24"/>
          <w:szCs w:val="24"/>
        </w:rPr>
      </w:pPr>
      <w:r w:rsidRPr="00A210FF">
        <w:rPr>
          <w:rFonts w:ascii="Times New Roman" w:hAnsi="Times New Roman" w:cs="Times New Roman"/>
          <w:sz w:val="24"/>
          <w:szCs w:val="24"/>
        </w:rPr>
        <w:t>Buyer</w:t>
      </w:r>
      <w:r w:rsidRPr="00A210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10FF">
        <w:rPr>
          <w:rFonts w:ascii="Times New Roman" w:hAnsi="Times New Roman" w:cs="Times New Roman"/>
          <w:sz w:val="24"/>
          <w:szCs w:val="24"/>
        </w:rPr>
        <w:t>Signature:</w:t>
      </w:r>
      <w:r w:rsidRPr="00A210FF">
        <w:rPr>
          <w:rFonts w:ascii="Times New Roman" w:hAnsi="Times New Roman" w:cs="Times New Roman"/>
          <w:sz w:val="24"/>
          <w:szCs w:val="24"/>
        </w:rPr>
        <w:tab/>
        <w:t>Date:</w:t>
      </w:r>
    </w:p>
    <w:p w14:paraId="4A5E1CF9" w14:textId="77777777" w:rsidR="00A210FF" w:rsidRDefault="00A210FF">
      <w:pPr>
        <w:pStyle w:val="BodyText"/>
        <w:tabs>
          <w:tab w:val="left" w:pos="5056"/>
        </w:tabs>
        <w:spacing w:before="227"/>
        <w:rPr>
          <w:rFonts w:ascii="Times New Roman" w:hAnsi="Times New Roman" w:cs="Times New Roman"/>
          <w:sz w:val="24"/>
          <w:szCs w:val="24"/>
        </w:rPr>
      </w:pPr>
    </w:p>
    <w:p w14:paraId="6F542A06" w14:textId="62E6C69B" w:rsidR="00994887" w:rsidRPr="00A210FF" w:rsidRDefault="0047161C">
      <w:pPr>
        <w:pStyle w:val="BodyText"/>
        <w:tabs>
          <w:tab w:val="left" w:pos="5056"/>
        </w:tabs>
        <w:spacing w:before="227"/>
        <w:rPr>
          <w:rFonts w:ascii="Times New Roman" w:hAnsi="Times New Roman" w:cs="Times New Roman"/>
          <w:sz w:val="24"/>
          <w:szCs w:val="24"/>
        </w:rPr>
      </w:pPr>
      <w:r w:rsidRPr="00A210FF">
        <w:rPr>
          <w:rFonts w:ascii="Times New Roman" w:hAnsi="Times New Roman" w:cs="Times New Roman"/>
          <w:sz w:val="24"/>
          <w:szCs w:val="24"/>
        </w:rPr>
        <w:t>Breeder</w:t>
      </w:r>
      <w:r w:rsidRPr="00A210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210FF">
        <w:rPr>
          <w:rFonts w:ascii="Times New Roman" w:hAnsi="Times New Roman" w:cs="Times New Roman"/>
          <w:sz w:val="24"/>
          <w:szCs w:val="24"/>
        </w:rPr>
        <w:t>Signature:</w:t>
      </w:r>
      <w:r w:rsidRPr="00A210FF">
        <w:rPr>
          <w:rFonts w:ascii="Times New Roman" w:hAnsi="Times New Roman" w:cs="Times New Roman"/>
          <w:sz w:val="24"/>
          <w:szCs w:val="24"/>
        </w:rPr>
        <w:tab/>
        <w:t>Date:</w:t>
      </w:r>
    </w:p>
    <w:sectPr w:rsidR="00994887" w:rsidRPr="00A210FF">
      <w:headerReference w:type="default" r:id="rId6"/>
      <w:type w:val="continuous"/>
      <w:pgSz w:w="12240" w:h="15840"/>
      <w:pgMar w:top="134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2D007" w14:textId="77777777" w:rsidR="0047161C" w:rsidRDefault="0047161C" w:rsidP="00A210FF">
      <w:r>
        <w:separator/>
      </w:r>
    </w:p>
  </w:endnote>
  <w:endnote w:type="continuationSeparator" w:id="0">
    <w:p w14:paraId="3E9E9A5C" w14:textId="77777777" w:rsidR="0047161C" w:rsidRDefault="0047161C" w:rsidP="00A2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EC548" w14:textId="77777777" w:rsidR="0047161C" w:rsidRDefault="0047161C" w:rsidP="00A210FF">
      <w:r>
        <w:separator/>
      </w:r>
    </w:p>
  </w:footnote>
  <w:footnote w:type="continuationSeparator" w:id="0">
    <w:p w14:paraId="5285CA1C" w14:textId="77777777" w:rsidR="0047161C" w:rsidRDefault="0047161C" w:rsidP="00A2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82D0D" w14:textId="6856E517" w:rsidR="00A210FF" w:rsidRDefault="00A210FF">
    <w:pPr>
      <w:pStyle w:val="Header"/>
    </w:pPr>
    <w:r>
      <w:t xml:space="preserve">                                    </w:t>
    </w:r>
    <w:r>
      <w:rPr>
        <w:noProof/>
      </w:rPr>
      <w:drawing>
        <wp:inline distT="0" distB="0" distL="0" distR="0" wp14:anchorId="664B9079" wp14:editId="18930189">
          <wp:extent cx="3346450" cy="1911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450" cy="191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E21EBF" w14:textId="77777777" w:rsidR="00A210FF" w:rsidRDefault="00A21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887"/>
    <w:rsid w:val="0047161C"/>
    <w:rsid w:val="008C33D6"/>
    <w:rsid w:val="00994887"/>
    <w:rsid w:val="00A210FF"/>
    <w:rsid w:val="00D9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FF9B7"/>
  <w15:docId w15:val="{49B6CDD2-BA3B-4F33-9917-5F759183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93"/>
      <w:ind w:left="3245" w:right="3143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1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0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21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0F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cp:lastModifiedBy>Adam Hartman</cp:lastModifiedBy>
  <cp:revision>4</cp:revision>
  <dcterms:created xsi:type="dcterms:W3CDTF">2020-09-09T15:24:00Z</dcterms:created>
  <dcterms:modified xsi:type="dcterms:W3CDTF">2020-09-09T18:00:00Z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Pages</vt:lpwstr>
  </property>
  <property fmtid="{D5CDD505-2E9C-101B-9397-08002B2CF9AE}" pid="4" name="LastSaved">
    <vt:filetime>2020-09-09T00:00:00Z</vt:filetime>
  </property>
</Properties>
</file>