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b w:val="1"/>
          <w:bCs w:val="1"/>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2609850" cy="929323"/>
            <wp:effectExtent b="0" l="0" r="0" t="0"/>
            <wp:wrapTopAndBottom distB="0" distT="0"/>
            <wp:docPr descr="Text&#10;&#10;Description automatically generated" id="1" name="image1.png"/>
            <a:graphic>
              <a:graphicData uri="http://schemas.openxmlformats.org/drawingml/2006/picture">
                <pic:pic>
                  <pic:nvPicPr>
                    <pic:cNvPr descr="Text&#10;&#10;Description automatically generated" id="0" name="image1.png"/>
                    <pic:cNvPicPr preferRelativeResize="0"/>
                  </pic:nvPicPr>
                  <pic:blipFill>
                    <a:blip r:embed="rId6"/>
                    <a:srcRect b="0" l="0" r="0" t="0"/>
                    <a:stretch>
                      <a:fillRect/>
                    </a:stretch>
                  </pic:blipFill>
                  <pic:spPr>
                    <a:xfrm>
                      <a:off x="0" y="0"/>
                      <a:ext cx="2609850" cy="929323"/>
                    </a:xfrm>
                    <a:prstGeom prst="rect"/>
                    <a:ln/>
                  </pic:spPr>
                </pic:pic>
              </a:graphicData>
            </a:graphic>
          </wp:anchor>
        </w:drawing>
      </w:r>
    </w:p>
    <w:p w:rsidR="00000000" w:rsidDel="00000000" w:rsidP="00000000" w:rsidRDefault="00000000" w:rsidRPr="00000000" w14:paraId="00000002">
      <w:pPr>
        <w:spacing w:line="240" w:lineRule="auto"/>
        <w:ind w:left="2880" w:firstLine="720"/>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Georgia Orosz- President </w:t>
      </w:r>
    </w:p>
    <w:p w:rsidR="00000000" w:rsidDel="00000000" w:rsidP="00000000" w:rsidRDefault="00000000" w:rsidRPr="00000000" w14:paraId="00000003">
      <w:pPr>
        <w:spacing w:line="240" w:lineRule="auto"/>
        <w:ind w:left="2880" w:firstLine="720"/>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Relisha Gibson – Vice Preside</w:t>
      </w:r>
    </w:p>
    <w:p w:rsidR="00000000" w:rsidDel="00000000" w:rsidP="00000000" w:rsidRDefault="00000000" w:rsidRPr="00000000" w14:paraId="00000004">
      <w:pPr>
        <w:spacing w:line="240" w:lineRule="auto"/>
        <w:ind w:left="2880" w:firstLine="720"/>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Polina Struits- Treasurer</w:t>
      </w:r>
    </w:p>
    <w:p w:rsidR="00000000" w:rsidDel="00000000" w:rsidP="00000000" w:rsidRDefault="00000000" w:rsidRPr="00000000" w14:paraId="00000005">
      <w:pPr>
        <w:spacing w:line="240" w:lineRule="auto"/>
        <w:jc w:val="center"/>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Danyel Demane – Recording Secretary</w:t>
      </w:r>
    </w:p>
    <w:p w:rsidR="00000000" w:rsidDel="00000000" w:rsidP="00000000" w:rsidRDefault="00000000" w:rsidRPr="00000000" w14:paraId="00000006">
      <w:pPr>
        <w:spacing w:line="240" w:lineRule="auto"/>
        <w:jc w:val="center"/>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Kariyma King – Corresponding Secretary </w:t>
      </w:r>
    </w:p>
    <w:p w:rsidR="00000000" w:rsidDel="00000000" w:rsidP="00000000" w:rsidRDefault="00000000" w:rsidRPr="00000000" w14:paraId="00000007">
      <w:pPr>
        <w:spacing w:line="240" w:lineRule="auto"/>
        <w:jc w:val="center"/>
        <w:rPr>
          <w:rFonts w:ascii="Caveat Medium" w:cs="Caveat Medium" w:eastAsia="Caveat Medium" w:hAnsi="Caveat Medium"/>
          <w:sz w:val="20"/>
          <w:szCs w:val="20"/>
        </w:rPr>
      </w:pPr>
      <w:r w:rsidDel="00000000" w:rsidR="00000000" w:rsidRPr="00000000">
        <w:rPr>
          <w:rtl w:val="0"/>
        </w:rPr>
      </w:r>
    </w:p>
    <w:p w:rsidR="00000000" w:rsidDel="00000000" w:rsidP="00000000" w:rsidRDefault="00000000" w:rsidRPr="00000000" w14:paraId="00000008">
      <w:pPr>
        <w:spacing w:line="240" w:lineRule="auto"/>
        <w:jc w:val="center"/>
        <w:rPr>
          <w:rFonts w:ascii="Merriweather" w:cs="Merriweather" w:eastAsia="Merriweather" w:hAnsi="Merriweather"/>
          <w:b w:val="1"/>
          <w:bCs w:val="1"/>
          <w:sz w:val="32"/>
          <w:szCs w:val="32"/>
        </w:rPr>
      </w:pPr>
      <w:r w:rsidDel="00000000" w:rsidR="00000000" w:rsidRPr="00000000">
        <w:rPr>
          <w:rFonts w:ascii="Merriweather" w:cs="Merriweather" w:eastAsia="Merriweather" w:hAnsi="Merriweather"/>
          <w:b w:val="1"/>
          <w:bCs w:val="1"/>
          <w:sz w:val="32"/>
          <w:szCs w:val="32"/>
          <w:rtl w:val="0"/>
        </w:rPr>
        <w:t xml:space="preserve">Bridge Prep Family Association Monthly Meeting</w:t>
      </w:r>
    </w:p>
    <w:p w:rsidR="00000000" w:rsidDel="00000000" w:rsidP="00000000" w:rsidRDefault="00000000" w:rsidRPr="00000000" w14:paraId="00000009">
      <w:pPr>
        <w:spacing w:line="240" w:lineRule="auto"/>
        <w:jc w:val="center"/>
        <w:rPr>
          <w:rFonts w:ascii="Merriweather" w:cs="Merriweather" w:eastAsia="Merriweather" w:hAnsi="Merriweather"/>
          <w:b w:val="1"/>
          <w:bCs w:val="1"/>
          <w:sz w:val="32"/>
          <w:szCs w:val="32"/>
        </w:rPr>
      </w:pPr>
      <w:r w:rsidDel="00000000" w:rsidR="00000000" w:rsidRPr="00000000">
        <w:rPr>
          <w:rtl w:val="0"/>
        </w:rPr>
      </w:r>
    </w:p>
    <w:p w:rsidR="00000000" w:rsidDel="00000000" w:rsidP="00000000" w:rsidRDefault="00000000" w:rsidRPr="00000000" w14:paraId="0000000A">
      <w:pPr>
        <w:spacing w:after="240" w:before="240" w:lineRule="auto"/>
        <w:rPr>
          <w:b w:val="1"/>
          <w:bCs w:val="1"/>
          <w:u w:val="single"/>
        </w:rPr>
      </w:pPr>
      <w:r w:rsidDel="00000000" w:rsidR="00000000" w:rsidRPr="00000000">
        <w:rPr>
          <w:b w:val="1"/>
          <w:bCs w:val="1"/>
          <w:u w:val="single"/>
          <w:rtl w:val="0"/>
        </w:rPr>
        <w:t xml:space="preserve">Agenda:</w:t>
      </w:r>
    </w:p>
    <w:p w:rsidR="00000000" w:rsidDel="00000000" w:rsidP="00000000" w:rsidRDefault="00000000" w:rsidRPr="00000000" w14:paraId="0000000B">
      <w:pPr>
        <w:spacing w:after="240" w:before="240" w:lineRule="auto"/>
        <w:rPr/>
      </w:pPr>
      <w:r w:rsidDel="00000000" w:rsidR="00000000" w:rsidRPr="00000000">
        <w:rPr>
          <w:rtl w:val="0"/>
        </w:rPr>
        <w:t xml:space="preserve"> </w:t>
      </w:r>
    </w:p>
    <w:p w:rsidR="00000000" w:rsidDel="00000000" w:rsidP="00000000" w:rsidRDefault="00000000" w:rsidRPr="00000000" w14:paraId="0000000C">
      <w:pPr>
        <w:spacing w:after="240" w:before="240" w:lineRule="auto"/>
        <w:ind w:left="1080" w:firstLine="0"/>
        <w:rPr>
          <w:b w:val="1"/>
          <w:bCs w:val="1"/>
        </w:rPr>
      </w:pPr>
      <w:r w:rsidDel="00000000" w:rsidR="00000000" w:rsidRPr="00000000">
        <w:rPr>
          <w:b w:val="1"/>
          <w:bCs w:val="1"/>
          <w:rtl w:val="0"/>
        </w:rPr>
        <w:t xml:space="preserve">I.</w:t>
      </w:r>
      <w:r w:rsidDel="00000000" w:rsidR="00000000" w:rsidRPr="00000000">
        <w:rPr>
          <w:sz w:val="14"/>
          <w:szCs w:val="14"/>
          <w:rtl w:val="0"/>
        </w:rPr>
        <w:t xml:space="preserve">                   </w:t>
      </w:r>
      <w:r w:rsidDel="00000000" w:rsidR="00000000" w:rsidRPr="00000000">
        <w:rPr>
          <w:b w:val="1"/>
          <w:bCs w:val="1"/>
          <w:rtl w:val="0"/>
        </w:rPr>
        <w:t xml:space="preserve">Call to order</w:t>
      </w:r>
    </w:p>
    <w:p w:rsidR="00000000" w:rsidDel="00000000" w:rsidP="00000000" w:rsidRDefault="00000000" w:rsidRPr="00000000" w14:paraId="0000000D">
      <w:pPr>
        <w:spacing w:after="240" w:before="240" w:lineRule="auto"/>
        <w:ind w:left="1080" w:firstLine="0"/>
        <w:rPr>
          <w:b w:val="1"/>
          <w:bCs w:val="1"/>
        </w:rPr>
      </w:pPr>
      <w:r w:rsidDel="00000000" w:rsidR="00000000" w:rsidRPr="00000000">
        <w:rPr>
          <w:b w:val="1"/>
          <w:bCs w:val="1"/>
          <w:rtl w:val="0"/>
        </w:rPr>
        <w:t xml:space="preserve">II.</w:t>
      </w:r>
      <w:r w:rsidDel="00000000" w:rsidR="00000000" w:rsidRPr="00000000">
        <w:rPr>
          <w:sz w:val="14"/>
          <w:szCs w:val="14"/>
          <w:rtl w:val="0"/>
        </w:rPr>
        <w:t xml:space="preserve">                 </w:t>
      </w:r>
      <w:r w:rsidDel="00000000" w:rsidR="00000000" w:rsidRPr="00000000">
        <w:rPr>
          <w:b w:val="1"/>
          <w:bCs w:val="1"/>
          <w:rtl w:val="0"/>
        </w:rPr>
        <w:t xml:space="preserve">Reading and Approval of Minutes</w:t>
      </w:r>
    </w:p>
    <w:p w:rsidR="00000000" w:rsidDel="00000000" w:rsidP="00000000" w:rsidRDefault="00000000" w:rsidRPr="00000000" w14:paraId="0000000E">
      <w:pPr>
        <w:spacing w:after="240" w:before="240" w:lineRule="auto"/>
        <w:ind w:left="1080" w:firstLine="0"/>
        <w:rPr>
          <w:b w:val="1"/>
          <w:bCs w:val="1"/>
        </w:rPr>
      </w:pPr>
      <w:r w:rsidDel="00000000" w:rsidR="00000000" w:rsidRPr="00000000">
        <w:rPr>
          <w:b w:val="1"/>
          <w:bCs w:val="1"/>
          <w:rtl w:val="0"/>
        </w:rPr>
        <w:t xml:space="preserve">III.</w:t>
      </w:r>
      <w:r w:rsidDel="00000000" w:rsidR="00000000" w:rsidRPr="00000000">
        <w:rPr>
          <w:sz w:val="14"/>
          <w:szCs w:val="14"/>
          <w:rtl w:val="0"/>
        </w:rPr>
        <w:t xml:space="preserve">               </w:t>
      </w:r>
      <w:r w:rsidDel="00000000" w:rsidR="00000000" w:rsidRPr="00000000">
        <w:rPr>
          <w:b w:val="1"/>
          <w:bCs w:val="1"/>
          <w:rtl w:val="0"/>
        </w:rPr>
        <w:t xml:space="preserve">Presidents Report</w:t>
      </w:r>
    </w:p>
    <w:p w:rsidR="00000000" w:rsidDel="00000000" w:rsidP="00000000" w:rsidRDefault="00000000" w:rsidRPr="00000000" w14:paraId="0000000F">
      <w:pPr>
        <w:spacing w:after="240" w:before="240" w:lineRule="auto"/>
        <w:ind w:left="1080" w:firstLine="0"/>
        <w:rPr>
          <w:b w:val="1"/>
          <w:bCs w:val="1"/>
        </w:rPr>
      </w:pPr>
      <w:r w:rsidDel="00000000" w:rsidR="00000000" w:rsidRPr="00000000">
        <w:rPr>
          <w:b w:val="1"/>
          <w:bCs w:val="1"/>
          <w:rtl w:val="0"/>
        </w:rPr>
        <w:t xml:space="preserve">IV.</w:t>
      </w:r>
      <w:r w:rsidDel="00000000" w:rsidR="00000000" w:rsidRPr="00000000">
        <w:rPr>
          <w:sz w:val="14"/>
          <w:szCs w:val="14"/>
          <w:rtl w:val="0"/>
        </w:rPr>
        <w:t xml:space="preserve">               </w:t>
      </w:r>
      <w:r w:rsidDel="00000000" w:rsidR="00000000" w:rsidRPr="00000000">
        <w:rPr>
          <w:b w:val="1"/>
          <w:bCs w:val="1"/>
          <w:rtl w:val="0"/>
        </w:rPr>
        <w:t xml:space="preserve">Treasurer’s Report</w:t>
      </w:r>
    </w:p>
    <w:p w:rsidR="00000000" w:rsidDel="00000000" w:rsidP="00000000" w:rsidRDefault="00000000" w:rsidRPr="00000000" w14:paraId="00000010">
      <w:pPr>
        <w:spacing w:after="240" w:before="240" w:lineRule="auto"/>
        <w:ind w:left="1080" w:firstLine="0"/>
        <w:rPr>
          <w:b w:val="1"/>
          <w:bCs w:val="1"/>
        </w:rPr>
      </w:pPr>
      <w:r w:rsidDel="00000000" w:rsidR="00000000" w:rsidRPr="00000000">
        <w:rPr>
          <w:b w:val="1"/>
          <w:bCs w:val="1"/>
          <w:rtl w:val="0"/>
        </w:rPr>
        <w:t xml:space="preserve">VI.</w:t>
      </w:r>
      <w:r w:rsidDel="00000000" w:rsidR="00000000" w:rsidRPr="00000000">
        <w:rPr>
          <w:sz w:val="14"/>
          <w:szCs w:val="14"/>
          <w:rtl w:val="0"/>
        </w:rPr>
        <w:t xml:space="preserve">            </w:t>
      </w:r>
      <w:r w:rsidDel="00000000" w:rsidR="00000000" w:rsidRPr="00000000">
        <w:rPr>
          <w:b w:val="1"/>
          <w:bCs w:val="1"/>
          <w:rtl w:val="0"/>
        </w:rPr>
        <w:t xml:space="preserve">Old Business</w:t>
      </w:r>
    </w:p>
    <w:p w:rsidR="00000000" w:rsidDel="00000000" w:rsidP="00000000" w:rsidRDefault="00000000" w:rsidRPr="00000000" w14:paraId="00000011">
      <w:pPr>
        <w:spacing w:after="240" w:before="240" w:lineRule="auto"/>
        <w:ind w:left="1080" w:firstLine="0"/>
        <w:rPr>
          <w:b w:val="1"/>
          <w:bCs w:val="1"/>
        </w:rPr>
      </w:pPr>
      <w:r w:rsidDel="00000000" w:rsidR="00000000" w:rsidRPr="00000000">
        <w:rPr>
          <w:b w:val="1"/>
          <w:bCs w:val="1"/>
          <w:rtl w:val="0"/>
        </w:rPr>
        <w:t xml:space="preserve">VII.</w:t>
      </w:r>
      <w:r w:rsidDel="00000000" w:rsidR="00000000" w:rsidRPr="00000000">
        <w:rPr>
          <w:sz w:val="14"/>
          <w:szCs w:val="14"/>
          <w:rtl w:val="0"/>
        </w:rPr>
        <w:t xml:space="preserve">          </w:t>
      </w:r>
      <w:r w:rsidDel="00000000" w:rsidR="00000000" w:rsidRPr="00000000">
        <w:rPr>
          <w:b w:val="1"/>
          <w:bCs w:val="1"/>
          <w:rtl w:val="0"/>
        </w:rPr>
        <w:t xml:space="preserve">New Business</w:t>
      </w:r>
    </w:p>
    <w:p w:rsidR="00000000" w:rsidDel="00000000" w:rsidP="00000000" w:rsidRDefault="00000000" w:rsidRPr="00000000" w14:paraId="00000012">
      <w:pPr>
        <w:spacing w:after="240" w:before="240" w:lineRule="auto"/>
        <w:ind w:left="1080" w:firstLine="0"/>
        <w:rPr>
          <w:b w:val="1"/>
          <w:bCs w:val="1"/>
        </w:rPr>
      </w:pPr>
      <w:r w:rsidDel="00000000" w:rsidR="00000000" w:rsidRPr="00000000">
        <w:rPr>
          <w:b w:val="1"/>
          <w:bCs w:val="1"/>
          <w:rtl w:val="0"/>
        </w:rPr>
        <w:t xml:space="preserve">VIII.</w:t>
      </w:r>
      <w:r w:rsidDel="00000000" w:rsidR="00000000" w:rsidRPr="00000000">
        <w:rPr>
          <w:sz w:val="14"/>
          <w:szCs w:val="14"/>
          <w:rtl w:val="0"/>
        </w:rPr>
        <w:t xml:space="preserve">               </w:t>
      </w:r>
      <w:r w:rsidDel="00000000" w:rsidR="00000000" w:rsidRPr="00000000">
        <w:rPr>
          <w:b w:val="1"/>
          <w:bCs w:val="1"/>
          <w:rtl w:val="0"/>
        </w:rPr>
        <w:t xml:space="preserve">Adjournment</w:t>
      </w:r>
    </w:p>
    <w:p w:rsidR="00000000" w:rsidDel="00000000" w:rsidP="00000000" w:rsidRDefault="00000000" w:rsidRPr="00000000" w14:paraId="00000013">
      <w:pPr>
        <w:spacing w:after="240" w:before="240" w:lineRule="auto"/>
        <w:rPr/>
      </w:pPr>
      <w:r w:rsidDel="00000000" w:rsidR="00000000" w:rsidRPr="00000000">
        <w:rPr>
          <w:rtl w:val="0"/>
        </w:rPr>
        <w:t xml:space="preserve"> </w:t>
      </w:r>
    </w:p>
    <w:p w:rsidR="00000000" w:rsidDel="00000000" w:rsidP="00000000" w:rsidRDefault="00000000" w:rsidRPr="00000000" w14:paraId="00000014">
      <w:pPr>
        <w:spacing w:after="240" w:before="240" w:lineRule="auto"/>
        <w:rPr>
          <w:i w:val="1"/>
          <w:iCs w:val="1"/>
        </w:rPr>
      </w:pPr>
      <w:r w:rsidDel="00000000" w:rsidR="00000000" w:rsidRPr="00000000">
        <w:rPr>
          <w:i w:val="1"/>
          <w:iCs w:val="1"/>
          <w:rtl w:val="0"/>
        </w:rPr>
        <w:t xml:space="preserve">Minutes from April 15</w:t>
      </w:r>
      <w:r w:rsidDel="00000000" w:rsidR="00000000" w:rsidRPr="00000000">
        <w:rPr>
          <w:i w:val="1"/>
          <w:iCs w:val="1"/>
          <w:vertAlign w:val="superscript"/>
          <w:rtl w:val="0"/>
        </w:rPr>
        <w:t xml:space="preserve">th</w:t>
      </w:r>
      <w:r w:rsidDel="00000000" w:rsidR="00000000" w:rsidRPr="00000000">
        <w:rPr>
          <w:i w:val="1"/>
          <w:iCs w:val="1"/>
          <w:rtl w:val="0"/>
        </w:rPr>
        <w:t xml:space="preserve"> Meeting via Zoom (7pm)</w:t>
      </w:r>
    </w:p>
    <w:p w:rsidR="00000000" w:rsidDel="00000000" w:rsidP="00000000" w:rsidRDefault="00000000" w:rsidRPr="00000000" w14:paraId="00000015">
      <w:pPr>
        <w:spacing w:after="240" w:before="240" w:lineRule="auto"/>
        <w:rPr/>
      </w:pPr>
      <w:r w:rsidDel="00000000" w:rsidR="00000000" w:rsidRPr="00000000">
        <w:rPr>
          <w:rtl w:val="0"/>
        </w:rPr>
        <w:t xml:space="preserve"> </w:t>
      </w:r>
    </w:p>
    <w:p w:rsidR="00000000" w:rsidDel="00000000" w:rsidP="00000000" w:rsidRDefault="00000000" w:rsidRPr="00000000" w14:paraId="00000016">
      <w:pPr>
        <w:spacing w:after="240" w:before="240" w:lineRule="auto"/>
        <w:rPr/>
      </w:pPr>
      <w:r w:rsidDel="00000000" w:rsidR="00000000" w:rsidRPr="00000000">
        <w:rPr>
          <w:rtl w:val="0"/>
        </w:rPr>
        <w:t xml:space="preserve">Call to Order: April 15</w:t>
      </w:r>
      <w:r w:rsidDel="00000000" w:rsidR="00000000" w:rsidRPr="00000000">
        <w:rPr>
          <w:vertAlign w:val="superscript"/>
          <w:rtl w:val="0"/>
        </w:rPr>
        <w:t xml:space="preserve">th</w:t>
      </w:r>
      <w:r w:rsidDel="00000000" w:rsidR="00000000" w:rsidRPr="00000000">
        <w:rPr>
          <w:rtl w:val="0"/>
        </w:rPr>
        <w:t xml:space="preserve"> at 7:06pm</w:t>
      </w:r>
    </w:p>
    <w:p w:rsidR="00000000" w:rsidDel="00000000" w:rsidP="00000000" w:rsidRDefault="00000000" w:rsidRPr="00000000" w14:paraId="00000017">
      <w:pPr>
        <w:spacing w:after="240" w:before="240" w:lineRule="auto"/>
        <w:rPr/>
      </w:pPr>
      <w:r w:rsidDel="00000000" w:rsidR="00000000" w:rsidRPr="00000000">
        <w:rPr>
          <w:rtl w:val="0"/>
        </w:rPr>
        <w:t xml:space="preserve">Roll Call: Georgia Oroz, Polina Struits, Relisha Gibson, Kariyma King, Deirdre Medina, Alex Penfold, C Campbell, Angela Genova</w:t>
      </w:r>
    </w:p>
    <w:p w:rsidR="00000000" w:rsidDel="00000000" w:rsidP="00000000" w:rsidRDefault="00000000" w:rsidRPr="00000000" w14:paraId="00000018">
      <w:pPr>
        <w:spacing w:after="240" w:before="240" w:lineRule="auto"/>
        <w:rPr/>
      </w:pPr>
      <w:r w:rsidDel="00000000" w:rsidR="00000000" w:rsidRPr="00000000">
        <w:rPr>
          <w:rtl w:val="0"/>
        </w:rPr>
        <w:t xml:space="preserve">Recording Secretary Reports: Shared Screen at 7:07pm. Minutes approved by Polina and Kariyma.</w:t>
      </w:r>
    </w:p>
    <w:p w:rsidR="00000000" w:rsidDel="00000000" w:rsidP="00000000" w:rsidRDefault="00000000" w:rsidRPr="00000000" w14:paraId="00000019">
      <w:pPr>
        <w:spacing w:after="240" w:before="240" w:lineRule="auto"/>
        <w:rPr/>
      </w:pPr>
      <w:r w:rsidDel="00000000" w:rsidR="00000000" w:rsidRPr="00000000">
        <w:rPr>
          <w:rtl w:val="0"/>
        </w:rPr>
        <w:t xml:space="preserve">Presidents Report: Updated bake sale date 4/21. Ice skating event 4/25.  Two different time slots available. Portion proceeds to go towards 5th grade events. The flyer was not approved yet, it is pending. Cheddar up payments, cash payments. At 7:10pm Deirdre mentioned that we may not be able to continue with the meeting because of lack of attendance. Polina brought up the possibility of recording the meeting and having it sent out in order to continue the meeting. </w:t>
      </w:r>
    </w:p>
    <w:p w:rsidR="00000000" w:rsidDel="00000000" w:rsidP="00000000" w:rsidRDefault="00000000" w:rsidRPr="00000000" w14:paraId="0000001A">
      <w:pPr>
        <w:spacing w:after="240" w:before="240" w:lineRule="auto"/>
        <w:rPr/>
      </w:pPr>
      <w:r w:rsidDel="00000000" w:rsidR="00000000" w:rsidRPr="00000000">
        <w:rPr>
          <w:rtl w:val="0"/>
        </w:rPr>
        <w:t xml:space="preserve">Treasurer’s Report: 7:12pm: Two treasury reports need approval. February 2026 and March 2026 reports. For February’s report income from sweethearts dance tickets and valentines day telegrams. Expenses towards DJ, Sweethearts dance(amazon expenses&amp;vendors), and holiday fair. For March’s report income from coin wars, telegrams, sweethearts dance, bake sale, book fair (petty cash return), book fair (cash transactions). Expenses towards petty cash for book fair. February approved by Relisha and Kariyma at 7:29pm. March approved by Kariyma and Relisha at 7:27pm.</w:t>
      </w:r>
    </w:p>
    <w:p w:rsidR="00000000" w:rsidDel="00000000" w:rsidP="00000000" w:rsidRDefault="00000000" w:rsidRPr="00000000" w14:paraId="0000001B">
      <w:pPr>
        <w:spacing w:after="240" w:before="240" w:lineRule="auto"/>
        <w:rPr/>
      </w:pPr>
      <w:r w:rsidDel="00000000" w:rsidR="00000000" w:rsidRPr="00000000">
        <w:rPr>
          <w:rtl w:val="0"/>
        </w:rPr>
        <w:t xml:space="preserve">Old Business: 7:38pm: Please send photos of our graduates and any children currently in Bridge Prep for our yearbook. Reviewed February treasury notes. </w:t>
      </w:r>
    </w:p>
    <w:p w:rsidR="00000000" w:rsidDel="00000000" w:rsidP="00000000" w:rsidRDefault="00000000" w:rsidRPr="00000000" w14:paraId="0000001C">
      <w:pPr>
        <w:spacing w:after="240" w:before="240" w:lineRule="auto"/>
        <w:rPr/>
      </w:pPr>
      <w:r w:rsidDel="00000000" w:rsidR="00000000" w:rsidRPr="00000000">
        <w:rPr>
          <w:rtl w:val="0"/>
        </w:rPr>
        <w:t xml:space="preserve">New Business: 7:25pm:  Alex mentioned about the DOE chancellor listening session on 4/25. Comment and talk back about dyslexia support. Addresses any issues within the school system. Academic rigor, etc. Next year we have open seats for vice president, recording secretary, corresponding secretary, and treasurer. If you are willing to serve on the FA next school year please email </w:t>
      </w:r>
      <w:hyperlink r:id="rId7">
        <w:r w:rsidDel="00000000" w:rsidR="00000000" w:rsidRPr="00000000">
          <w:rPr>
            <w:color w:val="1155cc"/>
            <w:u w:val="single"/>
            <w:rtl w:val="0"/>
          </w:rPr>
          <w:t xml:space="preserve">bpcsnoms@gmail.com</w:t>
        </w:r>
      </w:hyperlink>
      <w:r w:rsidDel="00000000" w:rsidR="00000000" w:rsidRPr="00000000">
        <w:rPr>
          <w:rtl w:val="0"/>
        </w:rPr>
        <w:t xml:space="preserve">. The willingness to serve must be submitted by May 19th. You must be at the meeting on May 20th (zoom meeting) if you chose to run. Elections will be on June 10th, in person. All positions listed above are 1 year terms. Continue sending photos of graduates and all other BP students to Deirdre for our yearbook. </w:t>
      </w:r>
    </w:p>
    <w:p w:rsidR="00000000" w:rsidDel="00000000" w:rsidP="00000000" w:rsidRDefault="00000000" w:rsidRPr="00000000" w14:paraId="0000001D">
      <w:pPr>
        <w:spacing w:after="240" w:before="240" w:lineRule="auto"/>
        <w:rPr/>
      </w:pPr>
      <w:r w:rsidDel="00000000" w:rsidR="00000000" w:rsidRPr="00000000">
        <w:rPr>
          <w:rtl w:val="0"/>
        </w:rPr>
        <w:t xml:space="preserve">Adjournment: Meeting was adjourned at 7:46pm</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veat Medium">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bpcsnom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Medium-regular.ttf"/><Relationship Id="rId2" Type="http://schemas.openxmlformats.org/officeDocument/2006/relationships/font" Target="fonts/CaveatMedium-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