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4A4BD" w14:textId="77777777" w:rsidR="00E006B3" w:rsidRPr="00964FBA" w:rsidRDefault="00D5781F" w:rsidP="00DE7AD0">
      <w:pPr>
        <w:pStyle w:val="Heading1"/>
      </w:pPr>
      <w:r w:rsidRPr="00964FBA">
        <w:t>TITLE III: TRAFFIC CODE</w:t>
      </w:r>
    </w:p>
    <w:p w14:paraId="1840A993" w14:textId="77777777" w:rsidR="00D5781F" w:rsidRPr="00964FBA" w:rsidRDefault="00D5781F" w:rsidP="00DE7AD0">
      <w:pPr>
        <w:pStyle w:val="Title"/>
      </w:pPr>
      <w:r w:rsidRPr="00964FBA">
        <w:t>CHAPTER 300: GENERAL PROVISIONS</w:t>
      </w:r>
    </w:p>
    <w:p w14:paraId="03B627C0" w14:textId="77777777" w:rsidR="00E006B3" w:rsidRPr="00964FBA" w:rsidRDefault="00D5781F" w:rsidP="00DE7AD0">
      <w:pPr>
        <w:pStyle w:val="Subtitle"/>
      </w:pPr>
      <w:r w:rsidRPr="00964FBA">
        <w:t>SECTION 300.010: MODEL TRAFFIC CODE--ADOPTION AND EXCEPTIONS</w:t>
      </w:r>
    </w:p>
    <w:p w14:paraId="7E1F9ED4" w14:textId="77777777" w:rsidR="00E006B3" w:rsidRPr="00DE7AD0" w:rsidRDefault="00D5781F" w:rsidP="00D5781F">
      <w:pPr>
        <w:pStyle w:val="NoSpacing"/>
        <w:rPr>
          <w:rStyle w:val="SubtleEmphasis"/>
        </w:rPr>
      </w:pPr>
      <w:r w:rsidRPr="00DE7AD0">
        <w:rPr>
          <w:rStyle w:val="SubtleEmphasis"/>
        </w:rPr>
        <w:t xml:space="preserve">Chapter 300, Revised Statutes of Missouri, consisting of Sections 300.010 through 300.600, commonly known as the "Model Traffic Ordinance," </w:t>
      </w:r>
      <w:r w:rsidRPr="00B76641">
        <w:rPr>
          <w:rStyle w:val="Emphasis"/>
        </w:rPr>
        <w:t>is</w:t>
      </w:r>
      <w:r w:rsidRPr="00DE7AD0">
        <w:rPr>
          <w:rStyle w:val="SubtleEmphasis"/>
        </w:rPr>
        <w:t xml:space="preserve"> hereby adopted as and for the traffic ordinance of this City with like effect as if recited at length herein, with the exception of the following Section of said Model Traffic Ordinance, which is not so adopted and which is expressly deleted; Section 300.070.</w:t>
      </w:r>
      <w:r w:rsidR="00825146">
        <w:rPr>
          <w:rStyle w:val="SubtleEmphasis"/>
        </w:rPr>
        <w:t xml:space="preserve"> </w:t>
      </w:r>
      <w:r w:rsidRPr="00DE7AD0">
        <w:rPr>
          <w:rStyle w:val="SubtleEmphasis"/>
        </w:rPr>
        <w:t>(Ord. No. 80-10 §1; CC §76.010)</w:t>
      </w:r>
    </w:p>
    <w:p w14:paraId="1E1D200E" w14:textId="77777777" w:rsidR="00E006B3" w:rsidRPr="00964FBA" w:rsidRDefault="00D5781F" w:rsidP="00C231C6">
      <w:pPr>
        <w:pStyle w:val="Subtitle"/>
      </w:pPr>
      <w:r w:rsidRPr="00964FBA">
        <w:t>SECTION 300.020: DEFINITIONS</w:t>
      </w:r>
    </w:p>
    <w:p w14:paraId="5E63886F" w14:textId="77777777" w:rsidR="00E006B3" w:rsidRDefault="00D5781F" w:rsidP="00D5781F">
      <w:pPr>
        <w:pStyle w:val="NoSpacing"/>
        <w:rPr>
          <w:rStyle w:val="SubtleEmphasis"/>
        </w:rPr>
      </w:pPr>
      <w:r w:rsidRPr="00DE7AD0">
        <w:rPr>
          <w:rStyle w:val="SubtleEmphasis"/>
        </w:rPr>
        <w:t>The following words and phrases when used in this Title mean:</w:t>
      </w:r>
    </w:p>
    <w:p w14:paraId="2B75F1E0" w14:textId="77777777" w:rsidR="00DE7AD0" w:rsidRPr="00DE7AD0" w:rsidRDefault="00DE7AD0" w:rsidP="00D5781F">
      <w:pPr>
        <w:pStyle w:val="NoSpacing"/>
        <w:rPr>
          <w:rStyle w:val="SubtleEmphasis"/>
        </w:rPr>
      </w:pPr>
    </w:p>
    <w:p w14:paraId="66CCF943" w14:textId="77777777" w:rsidR="00E006B3" w:rsidRPr="00DE7AD0" w:rsidRDefault="00D5781F" w:rsidP="00DE7AD0">
      <w:pPr>
        <w:pStyle w:val="NoSpacing"/>
        <w:ind w:left="720" w:hanging="360"/>
        <w:rPr>
          <w:rStyle w:val="SubtleEmphasis"/>
        </w:rPr>
      </w:pPr>
      <w:r w:rsidRPr="00137690">
        <w:rPr>
          <w:rStyle w:val="SubtleEmphasis"/>
          <w:i/>
        </w:rPr>
        <w:t>ALLEY OR ALLEYWAY</w:t>
      </w:r>
      <w:r w:rsidRPr="00DE7AD0">
        <w:rPr>
          <w:rStyle w:val="SubtleEmphasis"/>
        </w:rPr>
        <w:t>: Any street with a roadway of less than twenty (20) feet in width;</w:t>
      </w:r>
    </w:p>
    <w:p w14:paraId="608365D7" w14:textId="77777777" w:rsidR="00DE7AD0" w:rsidRDefault="00DE7AD0" w:rsidP="00DE7AD0">
      <w:pPr>
        <w:pStyle w:val="NoSpacing"/>
        <w:ind w:left="720" w:hanging="360"/>
        <w:rPr>
          <w:rStyle w:val="SubtleEmphasis"/>
        </w:rPr>
      </w:pPr>
    </w:p>
    <w:p w14:paraId="2BE6D587" w14:textId="77777777" w:rsidR="00E006B3" w:rsidRPr="00DE7AD0" w:rsidRDefault="00D5781F" w:rsidP="00DE7AD0">
      <w:pPr>
        <w:pStyle w:val="NoSpacing"/>
        <w:ind w:left="720" w:hanging="360"/>
        <w:rPr>
          <w:rStyle w:val="SubtleEmphasis"/>
        </w:rPr>
      </w:pPr>
      <w:r w:rsidRPr="00137690">
        <w:rPr>
          <w:rStyle w:val="SubtleEmphasis"/>
          <w:i/>
        </w:rPr>
        <w:t>ALL-TERRAIN VEHICLE</w:t>
      </w:r>
      <w:r w:rsidRPr="00DE7AD0">
        <w:rPr>
          <w:rStyle w:val="SubtleEmphasis"/>
        </w:rPr>
        <w:t>: Any motorized vehicle manufactured and used exclusively for off-highway use which is fifty inches (50") or less in width, with an unladen dry weight of six hundred (600) pounds or less, traveling on three (3), four (4) or more low pressure tires, with a seat designed to be straddled by the operator, and handlebars for steering control;</w:t>
      </w:r>
    </w:p>
    <w:p w14:paraId="519A6F83" w14:textId="77777777" w:rsidR="00DE7AD0" w:rsidRDefault="00DE7AD0" w:rsidP="00DE7AD0">
      <w:pPr>
        <w:pStyle w:val="NoSpacing"/>
        <w:ind w:left="720" w:hanging="360"/>
        <w:rPr>
          <w:rStyle w:val="SubtleEmphasis"/>
        </w:rPr>
      </w:pPr>
    </w:p>
    <w:p w14:paraId="2CB4DBC5" w14:textId="77777777" w:rsidR="00E006B3" w:rsidRPr="00DE7AD0" w:rsidRDefault="00D5781F" w:rsidP="00DE7AD0">
      <w:pPr>
        <w:pStyle w:val="NoSpacing"/>
        <w:ind w:left="720" w:hanging="360"/>
        <w:rPr>
          <w:rStyle w:val="SubtleEmphasis"/>
        </w:rPr>
      </w:pPr>
      <w:r w:rsidRPr="00137690">
        <w:rPr>
          <w:rStyle w:val="SubtleEmphasis"/>
          <w:i/>
        </w:rPr>
        <w:t>AUTHORIZED EMERGENCY VEHICLE</w:t>
      </w:r>
      <w:r w:rsidRPr="00DE7AD0">
        <w:rPr>
          <w:rStyle w:val="SubtleEmphasis"/>
        </w:rPr>
        <w:t>: A vehicle publicly owned and operated as an ambulance, or a vehicle publicly owned and operated by the State Highway Patrol, Police, or Fire Department, Sheriff, Constable or Deputy Sheriff, Traffic Officer, or any privately owned vehicle operated as an ambulance when responding to emergency calls;</w:t>
      </w:r>
    </w:p>
    <w:p w14:paraId="315FCC9D" w14:textId="77777777" w:rsidR="00DE7AD0" w:rsidRDefault="00DE7AD0" w:rsidP="00DE7AD0">
      <w:pPr>
        <w:pStyle w:val="NoSpacing"/>
        <w:ind w:left="720" w:hanging="360"/>
        <w:rPr>
          <w:rStyle w:val="SubtleEmphasis"/>
        </w:rPr>
      </w:pPr>
    </w:p>
    <w:p w14:paraId="433977C7" w14:textId="77777777" w:rsidR="00E006B3" w:rsidRPr="00DE7AD0" w:rsidRDefault="00D5781F" w:rsidP="00DE7AD0">
      <w:pPr>
        <w:pStyle w:val="NoSpacing"/>
        <w:ind w:left="720" w:hanging="360"/>
        <w:rPr>
          <w:rStyle w:val="SubtleEmphasis"/>
        </w:rPr>
      </w:pPr>
      <w:r w:rsidRPr="00137690">
        <w:rPr>
          <w:rStyle w:val="SubtleEmphasis"/>
          <w:i/>
        </w:rPr>
        <w:t>BUSINESS DISTRICT</w:t>
      </w:r>
      <w:r w:rsidRPr="00DE7AD0">
        <w:rPr>
          <w:rStyle w:val="SubtleEmphasis"/>
        </w:rPr>
        <w:t>: The territory contiguous to and including a highway when within any six hundred (600) .feet along the highway there are buildings in use for business or industrial purposes, including but not limited to hotels, banks, or office buildings, railroad stations and public buildings which occupy at least three hundred (300) feet of frontage on one side or three hundred (300) feet collectively on both sides of the highway;</w:t>
      </w:r>
    </w:p>
    <w:p w14:paraId="0EB4F7D8" w14:textId="77777777" w:rsidR="00DE7AD0" w:rsidRDefault="00DE7AD0" w:rsidP="00DE7AD0">
      <w:pPr>
        <w:pStyle w:val="NoSpacing"/>
        <w:ind w:left="720" w:hanging="360"/>
        <w:rPr>
          <w:rStyle w:val="SubtleEmphasis"/>
        </w:rPr>
      </w:pPr>
    </w:p>
    <w:p w14:paraId="4F94D82F" w14:textId="77777777" w:rsidR="00E006B3" w:rsidRPr="00DE7AD0" w:rsidRDefault="00D5781F" w:rsidP="00DE7AD0">
      <w:pPr>
        <w:pStyle w:val="NoSpacing"/>
        <w:ind w:left="720" w:hanging="360"/>
        <w:rPr>
          <w:rStyle w:val="SubtleEmphasis"/>
        </w:rPr>
      </w:pPr>
      <w:r w:rsidRPr="00137690">
        <w:rPr>
          <w:rStyle w:val="SubtleEmphasis"/>
          <w:i/>
        </w:rPr>
        <w:t>CENTRAL BUSINESS (OR TRAFFIC) DISTRICT</w:t>
      </w:r>
      <w:r w:rsidRPr="00DE7AD0">
        <w:rPr>
          <w:rStyle w:val="SubtleEmphasis"/>
        </w:rPr>
        <w:t>: All streets and portions of streets within the area described by City ordinance as such;</w:t>
      </w:r>
    </w:p>
    <w:p w14:paraId="1C365E31" w14:textId="77777777" w:rsidR="00DE7AD0" w:rsidRDefault="00DE7AD0" w:rsidP="00DE7AD0">
      <w:pPr>
        <w:pStyle w:val="NoSpacing"/>
        <w:ind w:left="720" w:hanging="360"/>
        <w:rPr>
          <w:rStyle w:val="SubtleEmphasis"/>
        </w:rPr>
      </w:pPr>
    </w:p>
    <w:p w14:paraId="6CC82C7B" w14:textId="77777777" w:rsidR="00E006B3" w:rsidRPr="00DE7AD0" w:rsidRDefault="00D5781F" w:rsidP="00DE7AD0">
      <w:pPr>
        <w:pStyle w:val="NoSpacing"/>
        <w:ind w:left="720" w:hanging="360"/>
        <w:rPr>
          <w:rStyle w:val="SubtleEmphasis"/>
        </w:rPr>
      </w:pPr>
      <w:r w:rsidRPr="00137690">
        <w:rPr>
          <w:rStyle w:val="SubtleEmphasis"/>
          <w:i/>
        </w:rPr>
        <w:t>COMMERCIAL VEHICLE</w:t>
      </w:r>
      <w:r w:rsidRPr="00DE7AD0">
        <w:rPr>
          <w:rStyle w:val="SubtleEmphasis"/>
        </w:rPr>
        <w:t>: Every vehicle designed, maintained, or used primarily for the transportation of property;</w:t>
      </w:r>
    </w:p>
    <w:p w14:paraId="565F4ABE" w14:textId="77777777" w:rsidR="00DE7AD0" w:rsidRDefault="00DE7AD0" w:rsidP="00DE7AD0">
      <w:pPr>
        <w:pStyle w:val="NoSpacing"/>
        <w:ind w:left="720" w:hanging="360"/>
        <w:rPr>
          <w:rStyle w:val="SubtleEmphasis"/>
        </w:rPr>
      </w:pPr>
    </w:p>
    <w:p w14:paraId="20C32FC5" w14:textId="77777777" w:rsidR="00E006B3" w:rsidRPr="00DE7AD0" w:rsidRDefault="00D5781F" w:rsidP="00DE7AD0">
      <w:pPr>
        <w:pStyle w:val="NoSpacing"/>
        <w:ind w:left="720" w:hanging="360"/>
        <w:rPr>
          <w:rStyle w:val="SubtleEmphasis"/>
        </w:rPr>
      </w:pPr>
      <w:r w:rsidRPr="00137690">
        <w:rPr>
          <w:rStyle w:val="SubtleEmphasis"/>
          <w:i/>
        </w:rPr>
        <w:t>CONTROLLED ACCESS HIGHWAY</w:t>
      </w:r>
      <w:r w:rsidRPr="00DE7AD0">
        <w:rPr>
          <w:rStyle w:val="SubtleEmphasis"/>
        </w:rPr>
        <w:t xml:space="preserve">: Every highway, street or roadway in respect to which owners or occupants of abutting lands and other persons have no legal right of access to </w:t>
      </w:r>
      <w:r w:rsidRPr="00DE7AD0">
        <w:rPr>
          <w:rStyle w:val="SubtleEmphasis"/>
        </w:rPr>
        <w:lastRenderedPageBreak/>
        <w:t>or from the same except at such points only and in such manner as may be determined by the public authority having jurisdiction over the highway, street or roadway;</w:t>
      </w:r>
    </w:p>
    <w:p w14:paraId="7B0C5CBF" w14:textId="77777777" w:rsidR="00DE7AD0" w:rsidRDefault="00DE7AD0" w:rsidP="00DE7AD0">
      <w:pPr>
        <w:pStyle w:val="NoSpacing"/>
        <w:ind w:left="720" w:hanging="360"/>
        <w:rPr>
          <w:rStyle w:val="SubtleEmphasis"/>
        </w:rPr>
      </w:pPr>
    </w:p>
    <w:p w14:paraId="244F16D5" w14:textId="77777777" w:rsidR="00E006B3" w:rsidRPr="00137690" w:rsidRDefault="00D5781F" w:rsidP="00DE7AD0">
      <w:pPr>
        <w:pStyle w:val="NoSpacing"/>
        <w:ind w:left="720" w:hanging="360"/>
        <w:rPr>
          <w:rStyle w:val="SubtleEmphasis"/>
          <w:i/>
        </w:rPr>
      </w:pPr>
      <w:r w:rsidRPr="00137690">
        <w:rPr>
          <w:rStyle w:val="SubtleEmphasis"/>
          <w:i/>
        </w:rPr>
        <w:t>CROSSWALK</w:t>
      </w:r>
    </w:p>
    <w:p w14:paraId="092B9E35" w14:textId="77777777" w:rsidR="00964FBA" w:rsidRPr="00DE7AD0" w:rsidRDefault="00964FBA" w:rsidP="00DE7AD0">
      <w:pPr>
        <w:pStyle w:val="NoSpacing"/>
        <w:ind w:left="720" w:hanging="360"/>
        <w:rPr>
          <w:rStyle w:val="SubtleEmphasis"/>
        </w:rPr>
      </w:pPr>
    </w:p>
    <w:p w14:paraId="69610CE6" w14:textId="77777777" w:rsidR="00E006B3" w:rsidRPr="00DE7AD0" w:rsidRDefault="00D5781F" w:rsidP="00F8425C">
      <w:pPr>
        <w:pStyle w:val="NoSpacing"/>
        <w:numPr>
          <w:ilvl w:val="0"/>
          <w:numId w:val="6"/>
        </w:numPr>
        <w:ind w:left="1080"/>
        <w:rPr>
          <w:rStyle w:val="SubtleEmphasis"/>
        </w:rPr>
      </w:pPr>
      <w:r w:rsidRPr="00DE7AD0">
        <w:rPr>
          <w:rStyle w:val="SubtleEmphasis"/>
        </w:rPr>
        <w:t>That part of a roadway at an intersection included within the connections of the lateral lines of the sidewalks on opposite sides of the highway measured from the curbs, or in the absence of curbs from the edges of the traversable roadway;</w:t>
      </w:r>
    </w:p>
    <w:p w14:paraId="4B38D5DB" w14:textId="77777777" w:rsidR="00137690" w:rsidRDefault="00137690" w:rsidP="00137690">
      <w:pPr>
        <w:pStyle w:val="NoSpacing"/>
        <w:ind w:left="1080"/>
        <w:rPr>
          <w:rStyle w:val="SubtleEmphasis"/>
        </w:rPr>
      </w:pPr>
    </w:p>
    <w:p w14:paraId="5E710787" w14:textId="77777777" w:rsidR="00E006B3" w:rsidRPr="00DE7AD0" w:rsidRDefault="00D5781F" w:rsidP="00F8425C">
      <w:pPr>
        <w:pStyle w:val="NoSpacing"/>
        <w:numPr>
          <w:ilvl w:val="0"/>
          <w:numId w:val="6"/>
        </w:numPr>
        <w:ind w:left="1080"/>
        <w:rPr>
          <w:rStyle w:val="SubtleEmphasis"/>
        </w:rPr>
      </w:pPr>
      <w:r w:rsidRPr="00DE7AD0">
        <w:rPr>
          <w:rStyle w:val="SubtleEmphasis"/>
        </w:rPr>
        <w:t>Any portion of a roadway at an intersection or elsewhere distinctly indicated for pedestrian crossing by pedestrian crossing by lines or other markings on the surface;</w:t>
      </w:r>
    </w:p>
    <w:p w14:paraId="313A9F22" w14:textId="77777777" w:rsidR="00DE7AD0" w:rsidRDefault="00DE7AD0" w:rsidP="00DE7AD0">
      <w:pPr>
        <w:pStyle w:val="NoSpacing"/>
        <w:ind w:left="720" w:hanging="360"/>
        <w:rPr>
          <w:rStyle w:val="SubtleEmphasis"/>
        </w:rPr>
      </w:pPr>
    </w:p>
    <w:p w14:paraId="30F7B411" w14:textId="77777777" w:rsidR="00E006B3" w:rsidRPr="00DE7AD0" w:rsidRDefault="00D5781F" w:rsidP="00DE7AD0">
      <w:pPr>
        <w:pStyle w:val="NoSpacing"/>
        <w:ind w:left="720" w:hanging="360"/>
        <w:rPr>
          <w:rStyle w:val="SubtleEmphasis"/>
        </w:rPr>
      </w:pPr>
      <w:r w:rsidRPr="00137690">
        <w:rPr>
          <w:rStyle w:val="SubtleEmphasis"/>
          <w:i/>
        </w:rPr>
        <w:t>CURB LOADING ZONE</w:t>
      </w:r>
      <w:r w:rsidRPr="00DE7AD0">
        <w:rPr>
          <w:rStyle w:val="SubtleEmphasis"/>
        </w:rPr>
        <w:t>: A space adjacent to a curb reserved for the exclusive use of vehicles during the loading or unloading of passengers or materials;</w:t>
      </w:r>
    </w:p>
    <w:p w14:paraId="29C3CC6A" w14:textId="77777777" w:rsidR="00DE7AD0" w:rsidRDefault="00DE7AD0" w:rsidP="00DE7AD0">
      <w:pPr>
        <w:pStyle w:val="NoSpacing"/>
        <w:ind w:left="720" w:hanging="360"/>
        <w:rPr>
          <w:rStyle w:val="SubtleEmphasis"/>
        </w:rPr>
      </w:pPr>
    </w:p>
    <w:p w14:paraId="5785C8FC" w14:textId="77777777" w:rsidR="00D5781F" w:rsidRPr="00DE7AD0" w:rsidRDefault="00D5781F" w:rsidP="00DE7AD0">
      <w:pPr>
        <w:pStyle w:val="NoSpacing"/>
        <w:ind w:left="720" w:hanging="360"/>
        <w:rPr>
          <w:rStyle w:val="SubtleEmphasis"/>
        </w:rPr>
      </w:pPr>
      <w:r w:rsidRPr="00137690">
        <w:rPr>
          <w:rStyle w:val="SubtleEmphasis"/>
          <w:i/>
        </w:rPr>
        <w:t>DRIVER</w:t>
      </w:r>
      <w:r w:rsidRPr="00DE7AD0">
        <w:rPr>
          <w:rStyle w:val="SubtleEmphasis"/>
        </w:rPr>
        <w:t>: Every person who drives or is in actual physical control of a vehicle;</w:t>
      </w:r>
    </w:p>
    <w:p w14:paraId="427C5A84" w14:textId="77777777" w:rsidR="00DE7AD0" w:rsidRDefault="00DE7AD0" w:rsidP="00DE7AD0">
      <w:pPr>
        <w:pStyle w:val="NoSpacing"/>
        <w:ind w:left="720" w:hanging="360"/>
        <w:rPr>
          <w:rStyle w:val="SubtleEmphasis"/>
        </w:rPr>
      </w:pPr>
    </w:p>
    <w:p w14:paraId="37A9542B" w14:textId="77777777" w:rsidR="00E006B3" w:rsidRPr="00DE7AD0" w:rsidRDefault="00D5781F" w:rsidP="00DE7AD0">
      <w:pPr>
        <w:pStyle w:val="NoSpacing"/>
        <w:ind w:left="720" w:hanging="360"/>
        <w:rPr>
          <w:rStyle w:val="SubtleEmphasis"/>
        </w:rPr>
      </w:pPr>
      <w:r w:rsidRPr="00137690">
        <w:rPr>
          <w:rStyle w:val="SubtleEmphasis"/>
          <w:i/>
        </w:rPr>
        <w:t>EMERGENCY VEHICLE</w:t>
      </w:r>
      <w:r w:rsidRPr="00DE7AD0">
        <w:rPr>
          <w:rStyle w:val="SubtleEmphasis"/>
        </w:rPr>
        <w:t>: An emergency vehicle is a vehicle of any of the following types:</w:t>
      </w:r>
    </w:p>
    <w:p w14:paraId="760EC3C5" w14:textId="77777777" w:rsidR="00964FBA" w:rsidRPr="00DE7AD0" w:rsidRDefault="00964FBA" w:rsidP="00DE7AD0">
      <w:pPr>
        <w:pStyle w:val="NoSpacing"/>
        <w:ind w:left="720" w:hanging="360"/>
        <w:rPr>
          <w:rStyle w:val="SubtleEmphasis"/>
        </w:rPr>
      </w:pPr>
    </w:p>
    <w:p w14:paraId="2F7947B7" w14:textId="77777777" w:rsidR="00E006B3" w:rsidRPr="00C231C6" w:rsidRDefault="00D5781F" w:rsidP="00F8425C">
      <w:pPr>
        <w:pStyle w:val="NoSpacing"/>
        <w:numPr>
          <w:ilvl w:val="0"/>
          <w:numId w:val="7"/>
        </w:numPr>
        <w:ind w:left="1080"/>
        <w:rPr>
          <w:rStyle w:val="SubtleEmphasis"/>
        </w:rPr>
      </w:pPr>
      <w:r w:rsidRPr="00C231C6">
        <w:rPr>
          <w:rStyle w:val="SubtleEmphasis"/>
        </w:rPr>
        <w:t>A vehicle operated by the State Highway Patrol, those vehicles operated by enforcement personnel by the Division of Transportation of the Department of Economic Development, Police or Fire Department, Sheriff, or Deputy Sheriff, Federal Law Enforcement Officers authorized to carry firearms to make arrests for violation of laws of the United States, Traffic Officer or Coroner or by a privately owned Emergency Vehicle Company;</w:t>
      </w:r>
    </w:p>
    <w:p w14:paraId="5AC107BA" w14:textId="77777777" w:rsidR="00137690" w:rsidRPr="00C231C6" w:rsidRDefault="00137690" w:rsidP="00137690">
      <w:pPr>
        <w:pStyle w:val="NoSpacing"/>
        <w:ind w:left="1080"/>
        <w:rPr>
          <w:rStyle w:val="SubtleEmphasis"/>
        </w:rPr>
      </w:pPr>
    </w:p>
    <w:p w14:paraId="3A525904" w14:textId="77777777" w:rsidR="00E006B3" w:rsidRPr="00DE7AD0" w:rsidRDefault="00D5781F" w:rsidP="00F8425C">
      <w:pPr>
        <w:pStyle w:val="NoSpacing"/>
        <w:numPr>
          <w:ilvl w:val="0"/>
          <w:numId w:val="7"/>
        </w:numPr>
        <w:ind w:left="1080"/>
        <w:rPr>
          <w:rStyle w:val="SubtleEmphasis"/>
        </w:rPr>
      </w:pPr>
      <w:r w:rsidRPr="00DE7AD0">
        <w:rPr>
          <w:rStyle w:val="SubtleEmphasis"/>
        </w:rPr>
        <w:t>A vehicle operated as an ambulance or operated commercially for the purpose of transporting emergency medical supplies;</w:t>
      </w:r>
    </w:p>
    <w:p w14:paraId="042DBE41" w14:textId="77777777" w:rsidR="00137690" w:rsidRDefault="00137690" w:rsidP="00137690">
      <w:pPr>
        <w:pStyle w:val="NoSpacing"/>
        <w:ind w:left="1080"/>
        <w:rPr>
          <w:rStyle w:val="SubtleEmphasis"/>
        </w:rPr>
      </w:pPr>
    </w:p>
    <w:p w14:paraId="69E8883F" w14:textId="77777777" w:rsidR="00E006B3" w:rsidRPr="00DE7AD0" w:rsidRDefault="00D5781F" w:rsidP="00F8425C">
      <w:pPr>
        <w:pStyle w:val="NoSpacing"/>
        <w:numPr>
          <w:ilvl w:val="0"/>
          <w:numId w:val="7"/>
        </w:numPr>
        <w:ind w:left="1080"/>
        <w:rPr>
          <w:rStyle w:val="SubtleEmphasis"/>
        </w:rPr>
      </w:pPr>
      <w:r w:rsidRPr="00DE7AD0">
        <w:rPr>
          <w:rStyle w:val="SubtleEmphasis"/>
        </w:rPr>
        <w:t>Any vehicle qualifying as an emergency vehicle under Section 307.175, RSMo.;</w:t>
      </w:r>
    </w:p>
    <w:p w14:paraId="18BFC16A" w14:textId="77777777" w:rsidR="00137690" w:rsidRDefault="00137690" w:rsidP="00137690">
      <w:pPr>
        <w:pStyle w:val="NoSpacing"/>
        <w:ind w:left="1080"/>
        <w:rPr>
          <w:rStyle w:val="SubtleEmphasis"/>
        </w:rPr>
      </w:pPr>
    </w:p>
    <w:p w14:paraId="0F6BC1E6" w14:textId="77777777" w:rsidR="00E006B3" w:rsidRPr="00DE7AD0" w:rsidRDefault="00D5781F" w:rsidP="00F8425C">
      <w:pPr>
        <w:pStyle w:val="NoSpacing"/>
        <w:numPr>
          <w:ilvl w:val="0"/>
          <w:numId w:val="7"/>
        </w:numPr>
        <w:ind w:left="1080"/>
        <w:rPr>
          <w:rStyle w:val="SubtleEmphasis"/>
        </w:rPr>
      </w:pPr>
      <w:r w:rsidRPr="00DE7AD0">
        <w:rPr>
          <w:rStyle w:val="SubtleEmphasis"/>
        </w:rPr>
        <w:t>Any wrecker or tow truck or any vehicle owned and operated by a public utility or public service corporation while performing emergency service;</w:t>
      </w:r>
    </w:p>
    <w:p w14:paraId="33FA457C" w14:textId="77777777" w:rsidR="00137690" w:rsidRDefault="00137690" w:rsidP="00137690">
      <w:pPr>
        <w:pStyle w:val="NoSpacing"/>
        <w:ind w:left="1080"/>
        <w:rPr>
          <w:rStyle w:val="SubtleEmphasis"/>
        </w:rPr>
      </w:pPr>
    </w:p>
    <w:p w14:paraId="234870FA" w14:textId="77777777" w:rsidR="00E006B3" w:rsidRPr="00DE7AD0" w:rsidRDefault="00D5781F" w:rsidP="00F8425C">
      <w:pPr>
        <w:pStyle w:val="NoSpacing"/>
        <w:numPr>
          <w:ilvl w:val="0"/>
          <w:numId w:val="7"/>
        </w:numPr>
        <w:ind w:left="1080"/>
        <w:rPr>
          <w:rStyle w:val="SubtleEmphasis"/>
        </w:rPr>
      </w:pPr>
      <w:r w:rsidRPr="00DE7AD0">
        <w:rPr>
          <w:rStyle w:val="SubtleEmphasis"/>
        </w:rPr>
        <w:t>Any vehicle transporting equipment designed to remove human beings from the wreckage of a motor vehicle.</w:t>
      </w:r>
    </w:p>
    <w:p w14:paraId="2D22F2E0" w14:textId="77777777" w:rsidR="00137690" w:rsidRDefault="00137690" w:rsidP="00DE7AD0">
      <w:pPr>
        <w:pStyle w:val="NoSpacing"/>
        <w:ind w:left="720" w:hanging="360"/>
        <w:rPr>
          <w:rStyle w:val="SubtleEmphasis"/>
        </w:rPr>
      </w:pPr>
    </w:p>
    <w:p w14:paraId="30CC3CDD" w14:textId="77777777" w:rsidR="00E006B3" w:rsidRPr="00DE7AD0" w:rsidRDefault="00D5781F" w:rsidP="00DE7AD0">
      <w:pPr>
        <w:pStyle w:val="NoSpacing"/>
        <w:ind w:left="720" w:hanging="360"/>
        <w:rPr>
          <w:rStyle w:val="SubtleEmphasis"/>
        </w:rPr>
      </w:pPr>
      <w:r w:rsidRPr="00137690">
        <w:rPr>
          <w:rStyle w:val="SubtleEmphasis"/>
          <w:i/>
        </w:rPr>
        <w:t>FREIGHT CURB LOADING ZONE</w:t>
      </w:r>
      <w:r w:rsidRPr="00DE7AD0">
        <w:rPr>
          <w:rStyle w:val="SubtleEmphasis"/>
        </w:rPr>
        <w:t>: A space adjacent to a curb for the exclusive use of vehicles during the loading or unloading of freight (or passengers);</w:t>
      </w:r>
    </w:p>
    <w:p w14:paraId="2647BAAF" w14:textId="77777777" w:rsidR="00137690" w:rsidRDefault="00137690" w:rsidP="00DE7AD0">
      <w:pPr>
        <w:pStyle w:val="NoSpacing"/>
        <w:ind w:left="720" w:hanging="360"/>
        <w:rPr>
          <w:rStyle w:val="SubtleEmphasis"/>
        </w:rPr>
      </w:pPr>
    </w:p>
    <w:p w14:paraId="28D1A198" w14:textId="77777777" w:rsidR="00E006B3" w:rsidRPr="00DE7AD0" w:rsidRDefault="00D5781F" w:rsidP="00DE7AD0">
      <w:pPr>
        <w:pStyle w:val="NoSpacing"/>
        <w:ind w:left="720" w:hanging="360"/>
        <w:rPr>
          <w:rStyle w:val="SubtleEmphasis"/>
        </w:rPr>
      </w:pPr>
      <w:r w:rsidRPr="00137690">
        <w:rPr>
          <w:rStyle w:val="SubtleEmphasis"/>
          <w:i/>
        </w:rPr>
        <w:t>HIGHWAY</w:t>
      </w:r>
      <w:r w:rsidRPr="00DE7AD0">
        <w:rPr>
          <w:rStyle w:val="SubtleEmphasis"/>
        </w:rPr>
        <w:t>: The entire width between the boundary lines of every way publicly maintained when any part thereof is open to the use of the public for purposes of vehicular travel;</w:t>
      </w:r>
    </w:p>
    <w:p w14:paraId="0D310BC7" w14:textId="77777777" w:rsidR="00137690" w:rsidRDefault="00137690" w:rsidP="00DE7AD0">
      <w:pPr>
        <w:pStyle w:val="NoSpacing"/>
        <w:ind w:left="720" w:hanging="360"/>
        <w:rPr>
          <w:rStyle w:val="SubtleEmphasis"/>
        </w:rPr>
      </w:pPr>
    </w:p>
    <w:p w14:paraId="2D9D96AE" w14:textId="77777777" w:rsidR="00137690" w:rsidRDefault="00137690">
      <w:pPr>
        <w:rPr>
          <w:rStyle w:val="SubtleEmphasis"/>
          <w:i/>
        </w:rPr>
      </w:pPr>
      <w:r>
        <w:rPr>
          <w:rStyle w:val="SubtleEmphasis"/>
          <w:i/>
        </w:rPr>
        <w:br w:type="page"/>
      </w:r>
    </w:p>
    <w:p w14:paraId="11AA4C55" w14:textId="77777777" w:rsidR="00E006B3" w:rsidRPr="00DE7AD0" w:rsidRDefault="00D5781F" w:rsidP="00DE7AD0">
      <w:pPr>
        <w:pStyle w:val="NoSpacing"/>
        <w:ind w:left="720" w:hanging="360"/>
        <w:rPr>
          <w:rStyle w:val="SubtleEmphasis"/>
        </w:rPr>
      </w:pPr>
      <w:r w:rsidRPr="00137690">
        <w:rPr>
          <w:rStyle w:val="SubtleEmphasis"/>
          <w:i/>
        </w:rPr>
        <w:lastRenderedPageBreak/>
        <w:t>INTERSECTION</w:t>
      </w:r>
      <w:r w:rsidRPr="00DE7AD0">
        <w:rPr>
          <w:rStyle w:val="SubtleEmphasis"/>
        </w:rPr>
        <w:t>:</w:t>
      </w:r>
    </w:p>
    <w:p w14:paraId="4D3F186B" w14:textId="77777777" w:rsidR="00D5781F" w:rsidRPr="00DE7AD0" w:rsidRDefault="00D5781F" w:rsidP="00DE7AD0">
      <w:pPr>
        <w:pStyle w:val="NoSpacing"/>
        <w:ind w:left="720" w:hanging="360"/>
        <w:rPr>
          <w:rStyle w:val="SubtleEmphasis"/>
        </w:rPr>
      </w:pPr>
    </w:p>
    <w:p w14:paraId="08989BEA" w14:textId="77777777" w:rsidR="00E006B3" w:rsidRPr="00DE7AD0" w:rsidRDefault="00D5781F" w:rsidP="00F8425C">
      <w:pPr>
        <w:pStyle w:val="NoSpacing"/>
        <w:numPr>
          <w:ilvl w:val="0"/>
          <w:numId w:val="8"/>
        </w:numPr>
        <w:ind w:left="1080"/>
        <w:rPr>
          <w:rStyle w:val="SubtleEmphasis"/>
        </w:rPr>
      </w:pPr>
      <w:r w:rsidRPr="00DE7AD0">
        <w:rPr>
          <w:rStyle w:val="SubtleEmphasis"/>
        </w:rPr>
        <w:t>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conflict;</w:t>
      </w:r>
    </w:p>
    <w:p w14:paraId="61A207B8" w14:textId="77777777" w:rsidR="00137690" w:rsidRDefault="00137690" w:rsidP="00137690">
      <w:pPr>
        <w:pStyle w:val="NoSpacing"/>
        <w:ind w:left="1080"/>
        <w:rPr>
          <w:rStyle w:val="SubtleEmphasis"/>
        </w:rPr>
      </w:pPr>
    </w:p>
    <w:p w14:paraId="200F0206" w14:textId="77777777" w:rsidR="00E006B3" w:rsidRPr="00DE7AD0" w:rsidRDefault="00D5781F" w:rsidP="00F8425C">
      <w:pPr>
        <w:pStyle w:val="NoSpacing"/>
        <w:numPr>
          <w:ilvl w:val="0"/>
          <w:numId w:val="8"/>
        </w:numPr>
        <w:ind w:left="1080"/>
        <w:rPr>
          <w:rStyle w:val="SubtleEmphasis"/>
        </w:rPr>
      </w:pPr>
      <w:r w:rsidRPr="00DE7AD0">
        <w:rPr>
          <w:rStyle w:val="SubtleEmphasis"/>
        </w:rPr>
        <w:t>Where a highway includes two roadways thirty (30) feet or more apart, then every crossing of each roadway of such divided highway by an intersecting highway shall be regarded as a separate intersection. In the event such intersecting highway also includes two roadways thirty (30) feet or more apart, then every crossing of two roadways of such highways shall be regarded as a separate intersection;</w:t>
      </w:r>
    </w:p>
    <w:p w14:paraId="7ACD7465" w14:textId="77777777" w:rsidR="00137690" w:rsidRDefault="00137690" w:rsidP="00DE7AD0">
      <w:pPr>
        <w:pStyle w:val="NoSpacing"/>
        <w:ind w:left="720" w:hanging="360"/>
        <w:rPr>
          <w:rStyle w:val="SubtleEmphasis"/>
        </w:rPr>
      </w:pPr>
    </w:p>
    <w:p w14:paraId="36F74D30" w14:textId="77777777" w:rsidR="00E006B3" w:rsidRPr="00DE7AD0" w:rsidRDefault="00D5781F" w:rsidP="00DE7AD0">
      <w:pPr>
        <w:pStyle w:val="NoSpacing"/>
        <w:ind w:left="720" w:hanging="360"/>
        <w:rPr>
          <w:rStyle w:val="SubtleEmphasis"/>
        </w:rPr>
      </w:pPr>
      <w:r w:rsidRPr="00137690">
        <w:rPr>
          <w:rStyle w:val="SubtleEmphasis"/>
          <w:i/>
        </w:rPr>
        <w:t>LANED ROADWAY</w:t>
      </w:r>
      <w:r w:rsidRPr="00DE7AD0">
        <w:rPr>
          <w:rStyle w:val="SubtleEmphasis"/>
        </w:rPr>
        <w:t>: A roadway which is divided into two (2) or more clearly marked lanes for vehicular traffic;</w:t>
      </w:r>
    </w:p>
    <w:p w14:paraId="48590613" w14:textId="77777777" w:rsidR="00137690" w:rsidRDefault="00137690" w:rsidP="00DE7AD0">
      <w:pPr>
        <w:pStyle w:val="NoSpacing"/>
        <w:ind w:left="720" w:hanging="360"/>
        <w:rPr>
          <w:rStyle w:val="SubtleEmphasis"/>
        </w:rPr>
      </w:pPr>
    </w:p>
    <w:p w14:paraId="1A4AE65D" w14:textId="77777777" w:rsidR="00E006B3" w:rsidRPr="00DE7AD0" w:rsidRDefault="00D5781F" w:rsidP="00DE7AD0">
      <w:pPr>
        <w:pStyle w:val="NoSpacing"/>
        <w:ind w:left="720" w:hanging="360"/>
        <w:rPr>
          <w:rStyle w:val="SubtleEmphasis"/>
        </w:rPr>
      </w:pPr>
      <w:r w:rsidRPr="00137690">
        <w:rPr>
          <w:rStyle w:val="SubtleEmphasis"/>
          <w:i/>
        </w:rPr>
        <w:t>MOTOR VEHICLE</w:t>
      </w:r>
      <w:r w:rsidRPr="00DE7AD0">
        <w:rPr>
          <w:rStyle w:val="SubtleEmphasis"/>
        </w:rPr>
        <w:t>: Any self-propelled vehicle not operated exclusively upon tracks, except farm tractors and motorized bicycles;</w:t>
      </w:r>
    </w:p>
    <w:p w14:paraId="467440FF" w14:textId="77777777" w:rsidR="00137690" w:rsidRDefault="00137690" w:rsidP="00DE7AD0">
      <w:pPr>
        <w:pStyle w:val="NoSpacing"/>
        <w:ind w:left="720" w:hanging="360"/>
        <w:rPr>
          <w:rStyle w:val="SubtleEmphasis"/>
        </w:rPr>
      </w:pPr>
    </w:p>
    <w:p w14:paraId="74EE4DDA" w14:textId="77777777" w:rsidR="00E006B3" w:rsidRPr="00DE7AD0" w:rsidRDefault="00D5781F" w:rsidP="00DE7AD0">
      <w:pPr>
        <w:pStyle w:val="NoSpacing"/>
        <w:ind w:left="720" w:hanging="360"/>
        <w:rPr>
          <w:rStyle w:val="SubtleEmphasis"/>
        </w:rPr>
      </w:pPr>
      <w:r w:rsidRPr="00137690">
        <w:rPr>
          <w:rStyle w:val="SubtleEmphasis"/>
          <w:i/>
        </w:rPr>
        <w:t>MOTORCYCLE</w:t>
      </w:r>
      <w:r w:rsidRPr="00DE7AD0">
        <w:rPr>
          <w:rStyle w:val="SubtleEmphasis"/>
        </w:rPr>
        <w:t>: Every motor vehicle having a seat or saddle for the use of the rider and designed to travel on not more than three wheels in contact with the ground, but excluding a tractor;</w:t>
      </w:r>
    </w:p>
    <w:p w14:paraId="752D8E84" w14:textId="77777777" w:rsidR="00137690" w:rsidRDefault="00137690" w:rsidP="00DE7AD0">
      <w:pPr>
        <w:pStyle w:val="NoSpacing"/>
        <w:ind w:left="720" w:hanging="360"/>
        <w:rPr>
          <w:rStyle w:val="SubtleEmphasis"/>
        </w:rPr>
      </w:pPr>
    </w:p>
    <w:p w14:paraId="6FC15490" w14:textId="77777777" w:rsidR="00E006B3" w:rsidRPr="00DE7AD0" w:rsidRDefault="00D5781F" w:rsidP="00DE7AD0">
      <w:pPr>
        <w:pStyle w:val="NoSpacing"/>
        <w:ind w:left="720" w:hanging="360"/>
        <w:rPr>
          <w:rStyle w:val="SubtleEmphasis"/>
        </w:rPr>
      </w:pPr>
      <w:r w:rsidRPr="00137690">
        <w:rPr>
          <w:rStyle w:val="SubtleEmphasis"/>
          <w:i/>
        </w:rPr>
        <w:t>MOTORIZED BICYCLE</w:t>
      </w:r>
      <w:r w:rsidRPr="00DE7AD0">
        <w:rPr>
          <w:rStyle w:val="SubtleEmphasis"/>
        </w:rPr>
        <w:t>: Any two-wheeled or three-wheeled device having fully operative pedals capable of propulsion by human power, an automatic transmission and a motor with a cylinder capacity of not more than fifty (50) cubic centimeters, which produces less than two (2) gross brake horsepower, and is capable of propelling the device at a maximum speed of not more than thirty (30) miles per hour on level ground;</w:t>
      </w:r>
    </w:p>
    <w:p w14:paraId="66D606D4" w14:textId="77777777" w:rsidR="00137690" w:rsidRDefault="00137690" w:rsidP="00DE7AD0">
      <w:pPr>
        <w:pStyle w:val="NoSpacing"/>
        <w:ind w:left="720" w:hanging="360"/>
        <w:rPr>
          <w:rStyle w:val="SubtleEmphasis"/>
        </w:rPr>
      </w:pPr>
    </w:p>
    <w:p w14:paraId="3BD0F039" w14:textId="77777777" w:rsidR="00E006B3" w:rsidRPr="00DE7AD0" w:rsidRDefault="00D5781F" w:rsidP="00DE7AD0">
      <w:pPr>
        <w:pStyle w:val="NoSpacing"/>
        <w:ind w:left="720" w:hanging="360"/>
        <w:rPr>
          <w:rStyle w:val="SubtleEmphasis"/>
        </w:rPr>
      </w:pPr>
      <w:r w:rsidRPr="00137690">
        <w:rPr>
          <w:rStyle w:val="SubtleEmphasis"/>
          <w:i/>
        </w:rPr>
        <w:t>OFFICIAL TIME STANDARD</w:t>
      </w:r>
      <w:r w:rsidRPr="00DE7AD0">
        <w:rPr>
          <w:rStyle w:val="SubtleEmphasis"/>
        </w:rPr>
        <w:t>: Whenever certain hours are named herein they shall mean standard time or daylight-saving time as may be in current use in the City.</w:t>
      </w:r>
    </w:p>
    <w:p w14:paraId="599C8230" w14:textId="77777777" w:rsidR="00137690" w:rsidRDefault="00137690" w:rsidP="00DE7AD0">
      <w:pPr>
        <w:pStyle w:val="NoSpacing"/>
        <w:ind w:left="720" w:hanging="360"/>
        <w:rPr>
          <w:rStyle w:val="SubtleEmphasis"/>
        </w:rPr>
      </w:pPr>
    </w:p>
    <w:p w14:paraId="643B5037" w14:textId="77777777" w:rsidR="00E006B3" w:rsidRPr="00DE7AD0" w:rsidRDefault="00D5781F" w:rsidP="00DE7AD0">
      <w:pPr>
        <w:pStyle w:val="NoSpacing"/>
        <w:ind w:left="720" w:hanging="360"/>
        <w:rPr>
          <w:rStyle w:val="SubtleEmphasis"/>
        </w:rPr>
      </w:pPr>
      <w:r w:rsidRPr="00137690">
        <w:rPr>
          <w:rStyle w:val="SubtleEmphasis"/>
          <w:i/>
        </w:rPr>
        <w:t>OFFICIAL TRAFFIC CONTROL DEVICES</w:t>
      </w:r>
      <w:r w:rsidRPr="00DE7AD0">
        <w:rPr>
          <w:rStyle w:val="SubtleEmphasis"/>
        </w:rPr>
        <w:t>: All signs, signals, markings and devices not inconsistent with this Title placed or erected by authority of a public body or official having jurisdiction, for the purpose of regulating, warning or guiding traffic;</w:t>
      </w:r>
    </w:p>
    <w:p w14:paraId="52813395" w14:textId="77777777" w:rsidR="00137690" w:rsidRDefault="00137690" w:rsidP="00DE7AD0">
      <w:pPr>
        <w:pStyle w:val="NoSpacing"/>
        <w:ind w:left="720" w:hanging="360"/>
        <w:rPr>
          <w:rStyle w:val="SubtleEmphasis"/>
        </w:rPr>
      </w:pPr>
    </w:p>
    <w:p w14:paraId="41A4C0A8" w14:textId="77777777" w:rsidR="00E006B3" w:rsidRPr="00DE7AD0" w:rsidRDefault="00D5781F" w:rsidP="00DE7AD0">
      <w:pPr>
        <w:pStyle w:val="NoSpacing"/>
        <w:ind w:left="720" w:hanging="360"/>
        <w:rPr>
          <w:rStyle w:val="SubtleEmphasis"/>
        </w:rPr>
      </w:pPr>
      <w:r w:rsidRPr="00137690">
        <w:rPr>
          <w:rStyle w:val="SubtleEmphasis"/>
          <w:i/>
        </w:rPr>
        <w:t>PARK OR PARKING</w:t>
      </w:r>
      <w:r w:rsidRPr="00DE7AD0">
        <w:rPr>
          <w:rStyle w:val="SubtleEmphasis"/>
        </w:rPr>
        <w:t>: The standing of a vehicle, whether occupied or not, otherwise than temporarily for the purpose of and while actually engaged in loading or unloading merchandise or passengers;</w:t>
      </w:r>
    </w:p>
    <w:p w14:paraId="687FCB97" w14:textId="77777777" w:rsidR="00137690" w:rsidRDefault="00137690" w:rsidP="00DE7AD0">
      <w:pPr>
        <w:pStyle w:val="NoSpacing"/>
        <w:ind w:left="720" w:hanging="360"/>
        <w:rPr>
          <w:rStyle w:val="SubtleEmphasis"/>
        </w:rPr>
      </w:pPr>
    </w:p>
    <w:p w14:paraId="09B2428A" w14:textId="77777777" w:rsidR="00E006B3" w:rsidRPr="00DE7AD0" w:rsidRDefault="00D5781F" w:rsidP="00DE7AD0">
      <w:pPr>
        <w:pStyle w:val="NoSpacing"/>
        <w:ind w:left="720" w:hanging="360"/>
        <w:rPr>
          <w:rStyle w:val="SubtleEmphasis"/>
        </w:rPr>
      </w:pPr>
      <w:r w:rsidRPr="00137690">
        <w:rPr>
          <w:rStyle w:val="SubtleEmphasis"/>
          <w:i/>
        </w:rPr>
        <w:t>PASSENGER CURB LOADING ZONE</w:t>
      </w:r>
      <w:r w:rsidRPr="00DE7AD0">
        <w:rPr>
          <w:rStyle w:val="SubtleEmphasis"/>
        </w:rPr>
        <w:t>: A place adjacent to a curb reserved for the exclusive use of vehicles during the loading or unloading of passengers;</w:t>
      </w:r>
    </w:p>
    <w:p w14:paraId="16AF6414" w14:textId="77777777" w:rsidR="00137690" w:rsidRDefault="00137690" w:rsidP="00DE7AD0">
      <w:pPr>
        <w:pStyle w:val="NoSpacing"/>
        <w:ind w:left="720" w:hanging="360"/>
        <w:rPr>
          <w:rStyle w:val="SubtleEmphasis"/>
        </w:rPr>
      </w:pPr>
    </w:p>
    <w:p w14:paraId="619F12BA" w14:textId="77777777" w:rsidR="00E006B3" w:rsidRPr="00DE7AD0" w:rsidRDefault="00D5781F" w:rsidP="00DE7AD0">
      <w:pPr>
        <w:pStyle w:val="NoSpacing"/>
        <w:ind w:left="720" w:hanging="360"/>
        <w:rPr>
          <w:rStyle w:val="SubtleEmphasis"/>
        </w:rPr>
      </w:pPr>
      <w:r w:rsidRPr="00137690">
        <w:rPr>
          <w:rStyle w:val="SubtleEmphasis"/>
          <w:i/>
        </w:rPr>
        <w:t>PEDESTRIAN</w:t>
      </w:r>
      <w:r w:rsidRPr="00DE7AD0">
        <w:rPr>
          <w:rStyle w:val="SubtleEmphasis"/>
        </w:rPr>
        <w:t>: Any person afoot;</w:t>
      </w:r>
    </w:p>
    <w:p w14:paraId="2E9E6401" w14:textId="77777777" w:rsidR="00137690" w:rsidRDefault="00137690" w:rsidP="00DE7AD0">
      <w:pPr>
        <w:pStyle w:val="NoSpacing"/>
        <w:ind w:left="720" w:hanging="360"/>
        <w:rPr>
          <w:rStyle w:val="SubtleEmphasis"/>
        </w:rPr>
      </w:pPr>
    </w:p>
    <w:p w14:paraId="0D6F4C90" w14:textId="77777777" w:rsidR="00E006B3" w:rsidRPr="00DE7AD0" w:rsidRDefault="00D5781F" w:rsidP="00DE7AD0">
      <w:pPr>
        <w:pStyle w:val="NoSpacing"/>
        <w:ind w:left="720" w:hanging="360"/>
        <w:rPr>
          <w:rStyle w:val="SubtleEmphasis"/>
        </w:rPr>
      </w:pPr>
      <w:r w:rsidRPr="00137690">
        <w:rPr>
          <w:rStyle w:val="SubtleEmphasis"/>
          <w:i/>
        </w:rPr>
        <w:t>PERSON</w:t>
      </w:r>
      <w:r w:rsidRPr="00DE7AD0">
        <w:rPr>
          <w:rStyle w:val="SubtleEmphasis"/>
        </w:rPr>
        <w:t xml:space="preserve">: Every natural person, firm, </w:t>
      </w:r>
      <w:r w:rsidR="009E0052" w:rsidRPr="00DE7AD0">
        <w:rPr>
          <w:rStyle w:val="SubtleEmphasis"/>
        </w:rPr>
        <w:t>co partnership</w:t>
      </w:r>
      <w:r w:rsidRPr="00DE7AD0">
        <w:rPr>
          <w:rStyle w:val="SubtleEmphasis"/>
        </w:rPr>
        <w:t>, association or corporation;</w:t>
      </w:r>
    </w:p>
    <w:p w14:paraId="01D8EDC2" w14:textId="77777777" w:rsidR="00137690" w:rsidRDefault="00137690" w:rsidP="00DE7AD0">
      <w:pPr>
        <w:pStyle w:val="NoSpacing"/>
        <w:ind w:left="720" w:hanging="360"/>
        <w:rPr>
          <w:rStyle w:val="SubtleEmphasis"/>
        </w:rPr>
      </w:pPr>
    </w:p>
    <w:p w14:paraId="7A25DCDA" w14:textId="77777777" w:rsidR="00E006B3" w:rsidRPr="00DE7AD0" w:rsidRDefault="00D5781F" w:rsidP="00DE7AD0">
      <w:pPr>
        <w:pStyle w:val="NoSpacing"/>
        <w:ind w:left="720" w:hanging="360"/>
        <w:rPr>
          <w:rStyle w:val="SubtleEmphasis"/>
        </w:rPr>
      </w:pPr>
      <w:r w:rsidRPr="00137690">
        <w:rPr>
          <w:rStyle w:val="SubtleEmphasis"/>
          <w:i/>
        </w:rPr>
        <w:t>POLICE OFFICER</w:t>
      </w:r>
      <w:r w:rsidRPr="00DE7AD0">
        <w:rPr>
          <w:rStyle w:val="SubtleEmphasis"/>
        </w:rPr>
        <w:t>: Every officer of the Municipal Police Department or any officer authorized to direct or regulate traffic or to make arrests for violations of traffic regulations;</w:t>
      </w:r>
    </w:p>
    <w:p w14:paraId="19968BF0" w14:textId="77777777" w:rsidR="00137690" w:rsidRDefault="00137690" w:rsidP="00DE7AD0">
      <w:pPr>
        <w:pStyle w:val="NoSpacing"/>
        <w:ind w:left="720" w:hanging="360"/>
        <w:rPr>
          <w:rStyle w:val="SubtleEmphasis"/>
        </w:rPr>
      </w:pPr>
    </w:p>
    <w:p w14:paraId="3F834097" w14:textId="77777777" w:rsidR="00E006B3" w:rsidRPr="00DE7AD0" w:rsidRDefault="00D5781F" w:rsidP="00DE7AD0">
      <w:pPr>
        <w:pStyle w:val="NoSpacing"/>
        <w:ind w:left="720" w:hanging="360"/>
        <w:rPr>
          <w:rStyle w:val="SubtleEmphasis"/>
        </w:rPr>
      </w:pPr>
      <w:r w:rsidRPr="00137690">
        <w:rPr>
          <w:rStyle w:val="SubtleEmphasis"/>
          <w:i/>
        </w:rPr>
        <w:t>PRIVATE ROAD OR DRIVEWAY</w:t>
      </w:r>
      <w:r w:rsidRPr="00DE7AD0">
        <w:rPr>
          <w:rStyle w:val="SubtleEmphasis"/>
        </w:rPr>
        <w:t>: Every way or place in private ownership and used for vehicular travel by the owner and those having express or implied permission from the owner, but not by other persons.</w:t>
      </w:r>
    </w:p>
    <w:p w14:paraId="2951C8DC" w14:textId="77777777" w:rsidR="00137690" w:rsidRDefault="00137690" w:rsidP="00DE7AD0">
      <w:pPr>
        <w:pStyle w:val="NoSpacing"/>
        <w:ind w:left="720" w:hanging="360"/>
        <w:rPr>
          <w:rStyle w:val="SubtleEmphasis"/>
        </w:rPr>
      </w:pPr>
    </w:p>
    <w:p w14:paraId="419357E5" w14:textId="77777777" w:rsidR="00E006B3" w:rsidRPr="00DE7AD0" w:rsidRDefault="00D5781F" w:rsidP="00DE7AD0">
      <w:pPr>
        <w:pStyle w:val="NoSpacing"/>
        <w:ind w:left="720" w:hanging="360"/>
        <w:rPr>
          <w:rStyle w:val="SubtleEmphasis"/>
        </w:rPr>
      </w:pPr>
      <w:r w:rsidRPr="00137690">
        <w:rPr>
          <w:rStyle w:val="SubtleEmphasis"/>
          <w:i/>
        </w:rPr>
        <w:t>RESIDENCE DISTRICT</w:t>
      </w:r>
      <w:r w:rsidRPr="00DE7AD0">
        <w:rPr>
          <w:rStyle w:val="SubtleEmphasis"/>
        </w:rPr>
        <w:t>: The territory contiguous to and including a highway not comprising a business district when the property on such highway for a distance of three hundred (300) feet or more is in the main improved with residences or residences and buildings in use for business;</w:t>
      </w:r>
    </w:p>
    <w:p w14:paraId="4C9FB9F7" w14:textId="77777777" w:rsidR="00137690" w:rsidRDefault="00137690" w:rsidP="00DE7AD0">
      <w:pPr>
        <w:pStyle w:val="NoSpacing"/>
        <w:ind w:left="720" w:hanging="360"/>
        <w:rPr>
          <w:rStyle w:val="SubtleEmphasis"/>
        </w:rPr>
      </w:pPr>
    </w:p>
    <w:p w14:paraId="26AE2767" w14:textId="77777777" w:rsidR="00E006B3" w:rsidRPr="00DE7AD0" w:rsidRDefault="00D5781F" w:rsidP="00DE7AD0">
      <w:pPr>
        <w:pStyle w:val="NoSpacing"/>
        <w:ind w:left="720" w:hanging="360"/>
        <w:rPr>
          <w:rStyle w:val="SubtleEmphasis"/>
        </w:rPr>
      </w:pPr>
      <w:r w:rsidRPr="00137690">
        <w:rPr>
          <w:rStyle w:val="SubtleEmphasis"/>
          <w:i/>
        </w:rPr>
        <w:t>RIGHT-OF-WAY</w:t>
      </w:r>
      <w:r w:rsidRPr="00DE7AD0">
        <w:rPr>
          <w:rStyle w:val="SubtleEmphasis"/>
        </w:rPr>
        <w:t>: The right of one (1) vehicle or pedestrian to proceed in a lawful manner in preference to another vehicle or pedestrian approaching under such circumstances of direction, speed and proximity as to give rise to danger of collision unless one grants precedence to the other;</w:t>
      </w:r>
    </w:p>
    <w:p w14:paraId="022A58C3" w14:textId="77777777" w:rsidR="00137690" w:rsidRDefault="00137690" w:rsidP="00DE7AD0">
      <w:pPr>
        <w:pStyle w:val="NoSpacing"/>
        <w:ind w:left="720" w:hanging="360"/>
        <w:rPr>
          <w:rStyle w:val="SubtleEmphasis"/>
        </w:rPr>
      </w:pPr>
    </w:p>
    <w:p w14:paraId="2D9BE91D" w14:textId="77777777" w:rsidR="00E006B3" w:rsidRPr="00DE7AD0" w:rsidRDefault="00D5781F" w:rsidP="00DE7AD0">
      <w:pPr>
        <w:pStyle w:val="NoSpacing"/>
        <w:ind w:left="720" w:hanging="360"/>
        <w:rPr>
          <w:rStyle w:val="SubtleEmphasis"/>
        </w:rPr>
      </w:pPr>
      <w:r w:rsidRPr="00137690">
        <w:rPr>
          <w:rStyle w:val="SubtleEmphasis"/>
          <w:i/>
        </w:rPr>
        <w:t>ROADWAY</w:t>
      </w:r>
      <w:r w:rsidRPr="00DE7AD0">
        <w:rPr>
          <w:rStyle w:val="SubtleEmphasis"/>
        </w:rPr>
        <w:t>: That portion of a highway improved, designed or ordinarily used for vehicular travel, exclusive of the berm or shoulder. In the event a highway includes two (2) or more separate roadways the term ROADWAY as used herein shall refer to any such roadway separately but not to all such roadways collectively;</w:t>
      </w:r>
    </w:p>
    <w:p w14:paraId="514AC0D3" w14:textId="77777777" w:rsidR="00137690" w:rsidRDefault="00137690" w:rsidP="00DE7AD0">
      <w:pPr>
        <w:pStyle w:val="NoSpacing"/>
        <w:ind w:left="720" w:hanging="360"/>
        <w:rPr>
          <w:rStyle w:val="SubtleEmphasis"/>
        </w:rPr>
      </w:pPr>
    </w:p>
    <w:p w14:paraId="3BD42D7A" w14:textId="77777777" w:rsidR="009E0052" w:rsidRPr="00DE7AD0" w:rsidRDefault="00D5781F" w:rsidP="00DE7AD0">
      <w:pPr>
        <w:pStyle w:val="NoSpacing"/>
        <w:ind w:left="720" w:hanging="360"/>
        <w:rPr>
          <w:rStyle w:val="SubtleEmphasis"/>
        </w:rPr>
      </w:pPr>
      <w:r w:rsidRPr="00137690">
        <w:rPr>
          <w:rStyle w:val="SubtleEmphasis"/>
          <w:i/>
        </w:rPr>
        <w:t>SAFETY ZONE</w:t>
      </w:r>
      <w:r w:rsidRPr="00DE7AD0">
        <w:rPr>
          <w:rStyle w:val="SubtleEmphasis"/>
        </w:rPr>
        <w:t>: The area or space officially set apart within a roadway for the exclusive use of pedestrians and which is protected or is so marked or indicated by adequate signs as to be plainly visible at all times while set apart as a safety zone;</w:t>
      </w:r>
    </w:p>
    <w:p w14:paraId="55E17E75" w14:textId="77777777" w:rsidR="00137690" w:rsidRDefault="00137690" w:rsidP="00DE7AD0">
      <w:pPr>
        <w:pStyle w:val="NoSpacing"/>
        <w:ind w:left="720" w:hanging="360"/>
        <w:rPr>
          <w:rStyle w:val="SubtleEmphasis"/>
        </w:rPr>
      </w:pPr>
    </w:p>
    <w:p w14:paraId="46BD1FE0" w14:textId="77777777" w:rsidR="00E006B3" w:rsidRPr="00DE7AD0" w:rsidRDefault="00D5781F" w:rsidP="00DE7AD0">
      <w:pPr>
        <w:pStyle w:val="NoSpacing"/>
        <w:ind w:left="720" w:hanging="360"/>
        <w:rPr>
          <w:rStyle w:val="SubtleEmphasis"/>
        </w:rPr>
      </w:pPr>
      <w:r w:rsidRPr="00137690">
        <w:rPr>
          <w:rStyle w:val="SubtleEmphasis"/>
          <w:i/>
        </w:rPr>
        <w:t>SIDEWALK</w:t>
      </w:r>
      <w:r w:rsidR="00964FBA" w:rsidRPr="00DE7AD0">
        <w:rPr>
          <w:rStyle w:val="SubtleEmphasis"/>
        </w:rPr>
        <w:t>:</w:t>
      </w:r>
      <w:r w:rsidRPr="00DE7AD0">
        <w:rPr>
          <w:rStyle w:val="SubtleEmphasis"/>
        </w:rPr>
        <w:t xml:space="preserve"> That portion of a street between the curb lines, or the lateral lines of a roadway, and the adjacent property lines, intended for use of pedestrians;</w:t>
      </w:r>
    </w:p>
    <w:p w14:paraId="607CB841" w14:textId="77777777" w:rsidR="00137690" w:rsidRDefault="00137690" w:rsidP="00DE7AD0">
      <w:pPr>
        <w:pStyle w:val="NoSpacing"/>
        <w:ind w:left="720" w:hanging="360"/>
        <w:rPr>
          <w:rStyle w:val="SubtleEmphasis"/>
        </w:rPr>
      </w:pPr>
    </w:p>
    <w:p w14:paraId="2BB57453" w14:textId="77777777" w:rsidR="00E006B3" w:rsidRPr="00DE7AD0" w:rsidRDefault="00D5781F" w:rsidP="00DE7AD0">
      <w:pPr>
        <w:pStyle w:val="NoSpacing"/>
        <w:ind w:left="720" w:hanging="360"/>
        <w:rPr>
          <w:rStyle w:val="SubtleEmphasis"/>
        </w:rPr>
      </w:pPr>
      <w:r w:rsidRPr="00137690">
        <w:rPr>
          <w:rStyle w:val="SubtleEmphasis"/>
          <w:i/>
        </w:rPr>
        <w:t>STAND OR STANDING</w:t>
      </w:r>
      <w:r w:rsidRPr="00DE7AD0">
        <w:rPr>
          <w:rStyle w:val="SubtleEmphasis"/>
        </w:rPr>
        <w:t>: The halting of a vehicle, whether occupied or not, otherwise than for the purpose of and while actually engaged in receiving or discharging passengers;</w:t>
      </w:r>
    </w:p>
    <w:p w14:paraId="6B3C5E67" w14:textId="77777777" w:rsidR="00137690" w:rsidRDefault="00137690" w:rsidP="00DE7AD0">
      <w:pPr>
        <w:pStyle w:val="NoSpacing"/>
        <w:ind w:left="720" w:hanging="360"/>
        <w:rPr>
          <w:rStyle w:val="SubtleEmphasis"/>
        </w:rPr>
      </w:pPr>
    </w:p>
    <w:p w14:paraId="05FE95D9" w14:textId="77777777" w:rsidR="00E006B3" w:rsidRPr="00DE7AD0" w:rsidRDefault="00D5781F" w:rsidP="00DE7AD0">
      <w:pPr>
        <w:pStyle w:val="NoSpacing"/>
        <w:ind w:left="720" w:hanging="360"/>
        <w:rPr>
          <w:rStyle w:val="SubtleEmphasis"/>
        </w:rPr>
      </w:pPr>
      <w:r w:rsidRPr="00137690">
        <w:rPr>
          <w:rStyle w:val="SubtleEmphasis"/>
          <w:i/>
        </w:rPr>
        <w:t>STOP</w:t>
      </w:r>
      <w:r w:rsidRPr="00DE7AD0">
        <w:rPr>
          <w:rStyle w:val="SubtleEmphasis"/>
        </w:rPr>
        <w:t>: When required, complete cessation from movement;</w:t>
      </w:r>
    </w:p>
    <w:p w14:paraId="12C76633" w14:textId="77777777" w:rsidR="00137690" w:rsidRDefault="00137690" w:rsidP="00DE7AD0">
      <w:pPr>
        <w:pStyle w:val="NoSpacing"/>
        <w:ind w:left="720" w:hanging="360"/>
        <w:rPr>
          <w:rStyle w:val="SubtleEmphasis"/>
        </w:rPr>
      </w:pPr>
    </w:p>
    <w:p w14:paraId="06A86721" w14:textId="77777777" w:rsidR="00E006B3" w:rsidRPr="00DE7AD0" w:rsidRDefault="00D5781F" w:rsidP="00DE7AD0">
      <w:pPr>
        <w:pStyle w:val="NoSpacing"/>
        <w:ind w:left="720" w:hanging="360"/>
        <w:rPr>
          <w:rStyle w:val="SubtleEmphasis"/>
        </w:rPr>
      </w:pPr>
      <w:r w:rsidRPr="00137690">
        <w:rPr>
          <w:rStyle w:val="SubtleEmphasis"/>
          <w:i/>
        </w:rPr>
        <w:t>STOP OR STOPPING</w:t>
      </w:r>
      <w:r w:rsidRPr="00DE7AD0">
        <w:rPr>
          <w:rStyle w:val="SubtleEmphasis"/>
        </w:rPr>
        <w:t>: When prohibited, any halting even momentarily of a vehicle, whether occupied or not, except when necessary to avoid conflict with other traffic or in compliance with the directions of a Police Officer or traffic control sign or signal;</w:t>
      </w:r>
    </w:p>
    <w:p w14:paraId="05892419" w14:textId="77777777" w:rsidR="00137690" w:rsidRDefault="00137690" w:rsidP="00DE7AD0">
      <w:pPr>
        <w:pStyle w:val="NoSpacing"/>
        <w:ind w:left="720" w:hanging="360"/>
        <w:rPr>
          <w:rStyle w:val="SubtleEmphasis"/>
        </w:rPr>
      </w:pPr>
    </w:p>
    <w:p w14:paraId="793A9504" w14:textId="77777777" w:rsidR="00E006B3" w:rsidRPr="00DE7AD0" w:rsidRDefault="00D5781F" w:rsidP="00DE7AD0">
      <w:pPr>
        <w:pStyle w:val="NoSpacing"/>
        <w:ind w:left="720" w:hanging="360"/>
        <w:rPr>
          <w:rStyle w:val="SubtleEmphasis"/>
        </w:rPr>
      </w:pPr>
      <w:r w:rsidRPr="00137690">
        <w:rPr>
          <w:rStyle w:val="SubtleEmphasis"/>
          <w:i/>
        </w:rPr>
        <w:t>STREET OR HIGHWAY</w:t>
      </w:r>
      <w:r w:rsidRPr="00DE7AD0">
        <w:rPr>
          <w:rStyle w:val="SubtleEmphasis"/>
        </w:rPr>
        <w:t>: The entire width between the lines of every way publicly maintained when any part thereof is open to the uses of the public for purposes of vehicular travel.</w:t>
      </w:r>
    </w:p>
    <w:p w14:paraId="5773B4A9" w14:textId="77777777" w:rsidR="00137690" w:rsidRDefault="00137690" w:rsidP="00DE7AD0">
      <w:pPr>
        <w:pStyle w:val="NoSpacing"/>
        <w:ind w:left="720" w:hanging="360"/>
        <w:rPr>
          <w:rStyle w:val="SubtleEmphasis"/>
        </w:rPr>
      </w:pPr>
    </w:p>
    <w:p w14:paraId="0CE69B21" w14:textId="77777777" w:rsidR="00E006B3" w:rsidRPr="00DE7AD0" w:rsidRDefault="00D5781F" w:rsidP="00DE7AD0">
      <w:pPr>
        <w:pStyle w:val="NoSpacing"/>
        <w:ind w:left="720" w:hanging="360"/>
        <w:rPr>
          <w:rStyle w:val="SubtleEmphasis"/>
        </w:rPr>
      </w:pPr>
      <w:r w:rsidRPr="00137690">
        <w:rPr>
          <w:rStyle w:val="SubtleEmphasis"/>
          <w:i/>
        </w:rPr>
        <w:t>THROUGH HIGHWAY</w:t>
      </w:r>
      <w:r w:rsidRPr="00DE7AD0">
        <w:rPr>
          <w:rStyle w:val="SubtleEmphasis"/>
        </w:rPr>
        <w:t xml:space="preserve">: Every highway or portion thereof on which vehicular traffic is given preferential right-of-way, and at the entrances to which vehicular traffic from intersecting </w:t>
      </w:r>
      <w:r w:rsidRPr="00DE7AD0">
        <w:rPr>
          <w:rStyle w:val="SubtleEmphasis"/>
        </w:rPr>
        <w:lastRenderedPageBreak/>
        <w:t>highways is required by law to yield right-of-way to vehicles on such through highway in obedience to either a stop sign or a yield sign, when such signs are erected as provided in this Title;</w:t>
      </w:r>
    </w:p>
    <w:p w14:paraId="05D9EB67" w14:textId="77777777" w:rsidR="00137690" w:rsidRDefault="00137690" w:rsidP="00DE7AD0">
      <w:pPr>
        <w:pStyle w:val="NoSpacing"/>
        <w:ind w:left="720" w:hanging="360"/>
        <w:rPr>
          <w:rStyle w:val="SubtleEmphasis"/>
        </w:rPr>
      </w:pPr>
    </w:p>
    <w:p w14:paraId="14287A8E" w14:textId="77777777" w:rsidR="00E006B3" w:rsidRPr="00DE7AD0" w:rsidRDefault="00D5781F" w:rsidP="00DE7AD0">
      <w:pPr>
        <w:pStyle w:val="NoSpacing"/>
        <w:ind w:left="720" w:hanging="360"/>
        <w:rPr>
          <w:rStyle w:val="SubtleEmphasis"/>
        </w:rPr>
      </w:pPr>
      <w:r w:rsidRPr="00137690">
        <w:rPr>
          <w:rStyle w:val="SubtleEmphasis"/>
          <w:i/>
        </w:rPr>
        <w:t>TRAFFIC</w:t>
      </w:r>
      <w:r w:rsidRPr="00DE7AD0">
        <w:rPr>
          <w:rStyle w:val="SubtleEmphasis"/>
        </w:rPr>
        <w:t>: Pedestrians, ridden or herded animals, vehicles, streetcars and other conveyances either singly or together while using any highway for purposes of travel;</w:t>
      </w:r>
    </w:p>
    <w:p w14:paraId="6FF24C89" w14:textId="77777777" w:rsidR="00137690" w:rsidRDefault="00137690" w:rsidP="00DE7AD0">
      <w:pPr>
        <w:pStyle w:val="NoSpacing"/>
        <w:ind w:left="720" w:hanging="360"/>
        <w:rPr>
          <w:rStyle w:val="SubtleEmphasis"/>
        </w:rPr>
      </w:pPr>
    </w:p>
    <w:p w14:paraId="3D6F1164" w14:textId="77777777" w:rsidR="00E006B3" w:rsidRPr="00DE7AD0" w:rsidRDefault="00D5781F" w:rsidP="00DE7AD0">
      <w:pPr>
        <w:pStyle w:val="NoSpacing"/>
        <w:ind w:left="720" w:hanging="360"/>
        <w:rPr>
          <w:rStyle w:val="SubtleEmphasis"/>
        </w:rPr>
      </w:pPr>
      <w:r w:rsidRPr="00137690">
        <w:rPr>
          <w:rStyle w:val="SubtleEmphasis"/>
          <w:i/>
        </w:rPr>
        <w:t>TRAFFIC CONTROL SIGNAL</w:t>
      </w:r>
      <w:r w:rsidRPr="00DE7AD0">
        <w:rPr>
          <w:rStyle w:val="SubtleEmphasis"/>
        </w:rPr>
        <w:t>: Any device, whether manually, electrically or mechanically operated, by which traffic is alternately directed to stop and to proceed;</w:t>
      </w:r>
    </w:p>
    <w:p w14:paraId="68FAF946" w14:textId="77777777" w:rsidR="00137690" w:rsidRDefault="00137690" w:rsidP="00DE7AD0">
      <w:pPr>
        <w:pStyle w:val="NoSpacing"/>
        <w:ind w:left="720" w:hanging="360"/>
        <w:rPr>
          <w:rStyle w:val="SubtleEmphasis"/>
        </w:rPr>
      </w:pPr>
    </w:p>
    <w:p w14:paraId="7F39EB5C" w14:textId="77777777" w:rsidR="00E006B3" w:rsidRPr="00DE7AD0" w:rsidRDefault="00D5781F" w:rsidP="00DE7AD0">
      <w:pPr>
        <w:pStyle w:val="NoSpacing"/>
        <w:ind w:left="720" w:hanging="360"/>
        <w:rPr>
          <w:rStyle w:val="SubtleEmphasis"/>
        </w:rPr>
      </w:pPr>
      <w:r w:rsidRPr="00137690">
        <w:rPr>
          <w:rStyle w:val="SubtleEmphasis"/>
          <w:i/>
        </w:rPr>
        <w:t>TRAFFIC DIVISION</w:t>
      </w:r>
      <w:r w:rsidRPr="00DE7AD0">
        <w:rPr>
          <w:rStyle w:val="SubtleEmphasis"/>
        </w:rPr>
        <w:t>: The Traffic Division of the Police Department of the City, or in the event a Traffic Division is not established, then said term whenever used herein shall be deemed to refer to the Police De</w:t>
      </w:r>
      <w:r w:rsidRPr="00DE7AD0">
        <w:rPr>
          <w:rStyle w:val="SubtleEmphasis"/>
        </w:rPr>
        <w:softHyphen/>
        <w:t>partment of the City;</w:t>
      </w:r>
    </w:p>
    <w:p w14:paraId="6C072F11" w14:textId="77777777" w:rsidR="00137690" w:rsidRDefault="00137690" w:rsidP="00DE7AD0">
      <w:pPr>
        <w:pStyle w:val="NoSpacing"/>
        <w:ind w:left="720" w:hanging="360"/>
        <w:rPr>
          <w:rStyle w:val="SubtleEmphasis"/>
        </w:rPr>
      </w:pPr>
    </w:p>
    <w:p w14:paraId="6AA588BF" w14:textId="77777777" w:rsidR="00E006B3" w:rsidRPr="00DE7AD0" w:rsidRDefault="00D5781F" w:rsidP="00DE7AD0">
      <w:pPr>
        <w:pStyle w:val="NoSpacing"/>
        <w:ind w:left="720" w:hanging="360"/>
        <w:rPr>
          <w:rStyle w:val="SubtleEmphasis"/>
        </w:rPr>
      </w:pPr>
      <w:r w:rsidRPr="00137690">
        <w:rPr>
          <w:rStyle w:val="SubtleEmphasis"/>
          <w:i/>
        </w:rPr>
        <w:t>VEHICLE</w:t>
      </w:r>
      <w:r w:rsidRPr="00DE7AD0">
        <w:rPr>
          <w:rStyle w:val="SubtleEmphasis"/>
        </w:rPr>
        <w:t>: Every device in, upon or by which any person or property is or may be transported or drawn upon a highway, excepting motorized bicycles and devices moved by human power or used exclusively upon stationary rails or tracks. (Ord. No. 80-10 §1; CC §76.010; Ord. No. 90-02 §2, 2-5-90)</w:t>
      </w:r>
    </w:p>
    <w:p w14:paraId="6B7C050A" w14:textId="77777777" w:rsidR="00137690" w:rsidRDefault="00137690" w:rsidP="00137690">
      <w:pPr>
        <w:pStyle w:val="NoSpacing"/>
        <w:rPr>
          <w:rStyle w:val="SubtleEmphasis"/>
        </w:rPr>
      </w:pPr>
    </w:p>
    <w:p w14:paraId="0FDA41ED" w14:textId="77777777" w:rsidR="00825146" w:rsidRPr="00DE7AD0" w:rsidRDefault="00D5781F" w:rsidP="00137690">
      <w:pPr>
        <w:pStyle w:val="NoSpacing"/>
        <w:rPr>
          <w:rStyle w:val="SubtleEmphasis"/>
        </w:rPr>
      </w:pPr>
      <w:r w:rsidRPr="00DE7AD0">
        <w:rPr>
          <w:rStyle w:val="SubtleEmphasis"/>
        </w:rPr>
        <w:t xml:space="preserve">State Law Reference </w:t>
      </w:r>
      <w:r w:rsidR="00825146">
        <w:rPr>
          <w:rStyle w:val="SubtleEmphasis"/>
        </w:rPr>
        <w:t>-</w:t>
      </w:r>
      <w:r w:rsidRPr="00DE7AD0">
        <w:rPr>
          <w:rStyle w:val="SubtleEmphasis"/>
        </w:rPr>
        <w:t xml:space="preserve"> See RSMo. §300.010.</w:t>
      </w:r>
    </w:p>
    <w:p w14:paraId="431FED26" w14:textId="77777777" w:rsidR="00DE7AD0" w:rsidRDefault="00DE7AD0">
      <w:pPr>
        <w:rPr>
          <w:rFonts w:ascii="Times New Roman" w:hAnsi="Times New Roman" w:cs="Times New Roman"/>
          <w:b/>
          <w:spacing w:val="-8"/>
          <w:sz w:val="20"/>
          <w:szCs w:val="20"/>
        </w:rPr>
      </w:pPr>
      <w:r>
        <w:rPr>
          <w:rFonts w:ascii="Times New Roman" w:hAnsi="Times New Roman" w:cs="Times New Roman"/>
          <w:b/>
          <w:spacing w:val="-8"/>
          <w:sz w:val="20"/>
          <w:szCs w:val="20"/>
        </w:rPr>
        <w:br w:type="page"/>
      </w:r>
    </w:p>
    <w:p w14:paraId="3AD9B2A8" w14:textId="77777777" w:rsidR="009E0052" w:rsidRPr="009B77EB" w:rsidRDefault="00D5781F" w:rsidP="00AA25F9">
      <w:pPr>
        <w:pStyle w:val="Title"/>
        <w:spacing w:before="100" w:after="100"/>
      </w:pPr>
      <w:r w:rsidRPr="00964FBA">
        <w:lastRenderedPageBreak/>
        <w:t>CHAPTER 305: TRAFFIC ADMINISTRATION</w:t>
      </w:r>
    </w:p>
    <w:p w14:paraId="4CA7A76E" w14:textId="77777777" w:rsidR="00E006B3" w:rsidRPr="00964FBA" w:rsidRDefault="00D5781F" w:rsidP="00137690">
      <w:pPr>
        <w:pStyle w:val="Subtitle"/>
      </w:pPr>
      <w:r w:rsidRPr="00964FBA">
        <w:t>SECTION 305.010: POLICE ADMINISTRATION</w:t>
      </w:r>
    </w:p>
    <w:p w14:paraId="56CEFCFA" w14:textId="77777777" w:rsidR="00E006B3" w:rsidRPr="00137690" w:rsidRDefault="00D5781F" w:rsidP="009E0052">
      <w:pPr>
        <w:pStyle w:val="NoSpacing"/>
        <w:rPr>
          <w:rStyle w:val="SubtleEmphasis"/>
        </w:rPr>
      </w:pPr>
      <w:r w:rsidRPr="00137690">
        <w:rPr>
          <w:rStyle w:val="SubtleEmphasis"/>
        </w:rPr>
        <w:t>There is established in the Police Department a Traffic Division to be under the control of an officer of police appointed by and directly responsible to the Chief of Police.</w:t>
      </w:r>
      <w:r w:rsidR="00825146">
        <w:rPr>
          <w:rStyle w:val="SubtleEmphasis"/>
        </w:rPr>
        <w:t xml:space="preserve"> </w:t>
      </w:r>
      <w:r w:rsidRPr="00137690">
        <w:rPr>
          <w:rStyle w:val="SubtleEmphasis"/>
        </w:rPr>
        <w:t>(Ord. No. 80-10 §1; CC §76.010; RSMo. 300.015)</w:t>
      </w:r>
    </w:p>
    <w:p w14:paraId="5DCBF0BD" w14:textId="77777777" w:rsidR="00E006B3" w:rsidRPr="00964FBA" w:rsidRDefault="00D5781F" w:rsidP="00137690">
      <w:pPr>
        <w:pStyle w:val="Subtitle"/>
      </w:pPr>
      <w:r w:rsidRPr="00964FBA">
        <w:t>SECTION 305.020: DUTY OF TRAFFIC DIVISION</w:t>
      </w:r>
    </w:p>
    <w:p w14:paraId="73DF6E67" w14:textId="77777777" w:rsidR="009E0052" w:rsidRPr="00137690" w:rsidRDefault="00D5781F" w:rsidP="00F61FEA">
      <w:pPr>
        <w:pStyle w:val="NoSpacing"/>
        <w:rPr>
          <w:rStyle w:val="SubtleEmphasis"/>
        </w:rPr>
      </w:pPr>
      <w:r w:rsidRPr="00137690">
        <w:rPr>
          <w:rStyle w:val="SubtleEmphasis"/>
        </w:rPr>
        <w:t>The Traffic Division with such aid as may be rendered by other members of the Police Department shall enforce the street traffic regulations of the City and all of the State vehicle laws applicable to street traffic in the City to make arrests for traffic violations, to investigate accidents and to cooperate with the City officers in the administration of the traffic laws and in developing ways and means to improve traffic conditions and to carry out those duties specially imposed upon the division by this Code and the traffic ordinances of the City. (Ord. No. 80-10 §1; CC §76.010)</w:t>
      </w:r>
      <w:r w:rsidR="001259EB">
        <w:rPr>
          <w:rStyle w:val="SubtleEmphasis"/>
        </w:rPr>
        <w:t xml:space="preserve"> </w:t>
      </w:r>
      <w:r w:rsidR="00825146">
        <w:rPr>
          <w:rStyle w:val="SubtleEmphasis"/>
        </w:rPr>
        <w:t>State Law Reference -</w:t>
      </w:r>
      <w:r w:rsidRPr="00137690">
        <w:rPr>
          <w:rStyle w:val="SubtleEmphasis"/>
        </w:rPr>
        <w:t xml:space="preserve"> See RSMo. §300.020. </w:t>
      </w:r>
    </w:p>
    <w:p w14:paraId="5D9B6D43" w14:textId="77777777" w:rsidR="00E006B3" w:rsidRPr="00964FBA" w:rsidRDefault="00D5781F" w:rsidP="001259EB">
      <w:pPr>
        <w:pStyle w:val="Subtitle"/>
      </w:pPr>
      <w:r w:rsidRPr="00964FBA">
        <w:t>SECTION 305.030: RECORDS OF TRAFFIC VIOLATIONS</w:t>
      </w:r>
    </w:p>
    <w:p w14:paraId="2EBB8952" w14:textId="77777777" w:rsidR="00E006B3" w:rsidRPr="001259EB" w:rsidRDefault="00D5781F" w:rsidP="00F8425C">
      <w:pPr>
        <w:pStyle w:val="NoSpacing"/>
        <w:numPr>
          <w:ilvl w:val="0"/>
          <w:numId w:val="9"/>
        </w:numPr>
        <w:rPr>
          <w:rStyle w:val="SubtleEmphasis"/>
        </w:rPr>
      </w:pPr>
      <w:r w:rsidRPr="001259EB">
        <w:rPr>
          <w:rStyle w:val="SubtleEmphasis"/>
        </w:rPr>
        <w:t>The Police Department shall keep a record of all violations of the traffic ordinances of the City or of the State vehicle laws of which any person has been charged, together with a record of the final disposition of all such alleged offenses. Such record shall be so maintained as to show all types of violations and the total of each. Said record shall accumulate during at least a five (5) year period and from that time on the record shall be maintained complete for at least the most recent five (5) year period.</w:t>
      </w:r>
    </w:p>
    <w:p w14:paraId="6B8FCA6E" w14:textId="77777777" w:rsidR="00833E3E" w:rsidRPr="001259EB" w:rsidRDefault="00833E3E" w:rsidP="00833E3E">
      <w:pPr>
        <w:pStyle w:val="NoSpacing"/>
        <w:rPr>
          <w:rStyle w:val="SubtleEmphasis"/>
        </w:rPr>
      </w:pPr>
    </w:p>
    <w:p w14:paraId="0655CE48" w14:textId="77777777" w:rsidR="00E006B3" w:rsidRPr="001259EB" w:rsidRDefault="00D5781F" w:rsidP="00F8425C">
      <w:pPr>
        <w:pStyle w:val="NoSpacing"/>
        <w:numPr>
          <w:ilvl w:val="0"/>
          <w:numId w:val="9"/>
        </w:numPr>
        <w:rPr>
          <w:rStyle w:val="SubtleEmphasis"/>
        </w:rPr>
      </w:pPr>
      <w:r w:rsidRPr="001259EB">
        <w:rPr>
          <w:rStyle w:val="SubtleEmphasis"/>
        </w:rPr>
        <w:t>All forms for records of violations and notices of violations shall be serially numbered. For each month and year a written record shall be kept available to the public showing the disposal of all such forms.</w:t>
      </w:r>
    </w:p>
    <w:p w14:paraId="24D75E6C" w14:textId="77777777" w:rsidR="00833E3E" w:rsidRPr="001259EB" w:rsidRDefault="00833E3E" w:rsidP="00833E3E">
      <w:pPr>
        <w:pStyle w:val="NoSpacing"/>
        <w:rPr>
          <w:rStyle w:val="SubtleEmphasis"/>
        </w:rPr>
      </w:pPr>
    </w:p>
    <w:p w14:paraId="754E2CE6" w14:textId="77777777" w:rsidR="001259EB" w:rsidRDefault="00D5781F" w:rsidP="00F8425C">
      <w:pPr>
        <w:pStyle w:val="NoSpacing"/>
        <w:numPr>
          <w:ilvl w:val="0"/>
          <w:numId w:val="9"/>
        </w:numPr>
        <w:rPr>
          <w:rStyle w:val="SubtleEmphasis"/>
        </w:rPr>
      </w:pPr>
      <w:r w:rsidRPr="001259EB">
        <w:rPr>
          <w:rStyle w:val="SubtleEmphasis"/>
        </w:rPr>
        <w:t>All such records and reports shall be public records. (Ord. No. 80-10 §1; CC §76.010)</w:t>
      </w:r>
      <w:r w:rsidR="001259EB">
        <w:rPr>
          <w:rStyle w:val="SubtleEmphasis"/>
        </w:rPr>
        <w:t xml:space="preserve"> </w:t>
      </w:r>
      <w:r w:rsidRPr="001259EB">
        <w:rPr>
          <w:rStyle w:val="SubtleEmphasis"/>
        </w:rPr>
        <w:t>State Law Referenc</w:t>
      </w:r>
      <w:r w:rsidR="00825146">
        <w:rPr>
          <w:rStyle w:val="SubtleEmphasis"/>
        </w:rPr>
        <w:t>e -</w:t>
      </w:r>
      <w:r w:rsidRPr="001259EB">
        <w:rPr>
          <w:rStyle w:val="SubtleEmphasis"/>
        </w:rPr>
        <w:t xml:space="preserve"> See RSMo. §300.025.</w:t>
      </w:r>
    </w:p>
    <w:p w14:paraId="531D6153" w14:textId="77777777" w:rsidR="00E006B3" w:rsidRPr="001259EB" w:rsidRDefault="00D5781F" w:rsidP="001259EB">
      <w:pPr>
        <w:pStyle w:val="Subtitle"/>
        <w:rPr>
          <w:rFonts w:cstheme="minorBidi"/>
          <w:sz w:val="24"/>
          <w:szCs w:val="22"/>
        </w:rPr>
      </w:pPr>
      <w:r w:rsidRPr="00964FBA">
        <w:t>SECTION 305.040: POLICE DEPARTMENT TO INVESTIGATE ACCIDENTS</w:t>
      </w:r>
    </w:p>
    <w:p w14:paraId="292B8B0A" w14:textId="77777777" w:rsidR="00833E3E" w:rsidRPr="001259EB" w:rsidRDefault="00D5781F" w:rsidP="00F61FEA">
      <w:pPr>
        <w:pStyle w:val="NoSpacing"/>
        <w:rPr>
          <w:rStyle w:val="SubtleEmphasis"/>
        </w:rPr>
      </w:pPr>
      <w:r w:rsidRPr="001259EB">
        <w:rPr>
          <w:rStyle w:val="SubtleEmphasis"/>
        </w:rPr>
        <w:t>It shall be the duty of the Police Department to investigate traffic accidents, to arrest and to assist in the prosecution of those persons charged with violations of law causing or contributing to such accidents. (Ord. No. 80-10 §1; CC §76.010)</w:t>
      </w:r>
      <w:r w:rsidR="00825146">
        <w:rPr>
          <w:rStyle w:val="SubtleEmphasis"/>
        </w:rPr>
        <w:t xml:space="preserve"> State Law Reference </w:t>
      </w:r>
      <w:r w:rsidRPr="001259EB">
        <w:rPr>
          <w:rStyle w:val="SubtleEmphasis"/>
        </w:rPr>
        <w:t>- See RSMo. §300.030</w:t>
      </w:r>
    </w:p>
    <w:p w14:paraId="0681C8F7" w14:textId="77777777" w:rsidR="001259EB" w:rsidRDefault="001259EB">
      <w:pPr>
        <w:rPr>
          <w:rFonts w:ascii="Times New Roman" w:eastAsiaTheme="majorEastAsia" w:hAnsi="Times New Roman" w:cstheme="majorBidi"/>
          <w:b/>
          <w:iCs/>
          <w:sz w:val="28"/>
          <w:szCs w:val="24"/>
        </w:rPr>
      </w:pPr>
      <w:r>
        <w:br w:type="page"/>
      </w:r>
    </w:p>
    <w:p w14:paraId="3C076666" w14:textId="77777777" w:rsidR="00E006B3" w:rsidRPr="00964FBA" w:rsidRDefault="00D5781F" w:rsidP="001259EB">
      <w:pPr>
        <w:pStyle w:val="Subtitle"/>
      </w:pPr>
      <w:r w:rsidRPr="00964FBA">
        <w:lastRenderedPageBreak/>
        <w:t>SECTION 305.050: TRAFFIC ACCIDENT REPORTS</w:t>
      </w:r>
    </w:p>
    <w:p w14:paraId="02F03984" w14:textId="77777777" w:rsidR="00E006B3" w:rsidRPr="001259EB" w:rsidRDefault="00D5781F" w:rsidP="00F61FEA">
      <w:pPr>
        <w:pStyle w:val="NoSpacing"/>
        <w:rPr>
          <w:rStyle w:val="SubtleEmphasis"/>
        </w:rPr>
      </w:pPr>
      <w:r w:rsidRPr="001259EB">
        <w:rPr>
          <w:rStyle w:val="SubtleEmphasis"/>
        </w:rPr>
        <w:t>The Police Department shall maintain a suitable system of filing traffic accident reports. Accident reports or cards referring to them shall be filed alphabetically by location. (Ord. No. 80-10 §1; CC §76.010)</w:t>
      </w:r>
      <w:r w:rsidR="001259EB">
        <w:rPr>
          <w:rStyle w:val="SubtleEmphasis"/>
        </w:rPr>
        <w:t xml:space="preserve"> </w:t>
      </w:r>
      <w:r w:rsidRPr="001259EB">
        <w:rPr>
          <w:rStyle w:val="SubtleEmphasis"/>
        </w:rPr>
        <w:t xml:space="preserve">State Law Reference </w:t>
      </w:r>
      <w:r w:rsidR="00825146">
        <w:rPr>
          <w:rStyle w:val="SubtleEmphasis"/>
        </w:rPr>
        <w:t xml:space="preserve">- </w:t>
      </w:r>
      <w:r w:rsidRPr="001259EB">
        <w:rPr>
          <w:rStyle w:val="SubtleEmphasis"/>
        </w:rPr>
        <w:t>See RSMo. §300.040.</w:t>
      </w:r>
    </w:p>
    <w:p w14:paraId="54DB23FD" w14:textId="77777777" w:rsidR="00E006B3" w:rsidRPr="00964FBA" w:rsidRDefault="00D5781F" w:rsidP="001259EB">
      <w:pPr>
        <w:pStyle w:val="Subtitle"/>
      </w:pPr>
      <w:r w:rsidRPr="00964FBA">
        <w:t>SECTION 305.060: DRIVER FILES TO BE MAINTAINED</w:t>
      </w:r>
    </w:p>
    <w:p w14:paraId="7600931A" w14:textId="77777777" w:rsidR="00E006B3" w:rsidRPr="001259EB" w:rsidRDefault="00D5781F" w:rsidP="004B3C1E">
      <w:pPr>
        <w:pStyle w:val="NoSpacing"/>
        <w:rPr>
          <w:rStyle w:val="SubtleEmphasis"/>
        </w:rPr>
      </w:pPr>
      <w:r w:rsidRPr="001259EB">
        <w:rPr>
          <w:rStyle w:val="SubtleEmphasis"/>
        </w:rPr>
        <w:t>The Police Department shall maintain a suitable record of all traffic accidents, warnings, arrests, convictions, and complaints reported for each driver, which shall be filed alphabetically under the name of the driver concerned. (Ord. No. 80-10 §1; CC §76.010; RSMo. 300.045)</w:t>
      </w:r>
    </w:p>
    <w:p w14:paraId="0F183666" w14:textId="77777777" w:rsidR="00E006B3" w:rsidRPr="00964FBA" w:rsidRDefault="00D5781F" w:rsidP="001259EB">
      <w:pPr>
        <w:pStyle w:val="Subtitle"/>
      </w:pPr>
      <w:r w:rsidRPr="00964FBA">
        <w:t>SECTION 305.070: EMERGENCY AND EXPERIMENTAL REGULATIONS</w:t>
      </w:r>
    </w:p>
    <w:p w14:paraId="2EEB948A" w14:textId="77777777" w:rsidR="00E006B3" w:rsidRPr="001259EB" w:rsidRDefault="00D5781F" w:rsidP="00F61FEA">
      <w:pPr>
        <w:pStyle w:val="NoSpacing"/>
        <w:rPr>
          <w:rStyle w:val="SubtleEmphasis"/>
        </w:rPr>
      </w:pPr>
      <w:r w:rsidRPr="001259EB">
        <w:rPr>
          <w:rStyle w:val="SubtleEmphasis"/>
        </w:rPr>
        <w:t>The Chief of Police is hereby empowered to make regulations necessary to make effective the provisions of the traffic ordinances of the City and to make and enforce temporary or experimental regulations to cover emergencies or special conditions. No such temporary or experimental regulation shall remain in effect for more than ten (10) days without the approval of the Board of Aldermen.</w:t>
      </w:r>
      <w:r w:rsidR="00825146">
        <w:rPr>
          <w:rStyle w:val="SubtleEmphasis"/>
        </w:rPr>
        <w:t xml:space="preserve"> </w:t>
      </w:r>
      <w:r w:rsidRPr="001259EB">
        <w:rPr>
          <w:rStyle w:val="SubtleEmphasis"/>
        </w:rPr>
        <w:t>(Ord. No. 80-10 §1; CC §76.010)</w:t>
      </w:r>
      <w:r w:rsidR="00825146">
        <w:rPr>
          <w:rStyle w:val="SubtleEmphasis"/>
        </w:rPr>
        <w:t xml:space="preserve"> </w:t>
      </w:r>
      <w:r w:rsidRPr="001259EB">
        <w:rPr>
          <w:rStyle w:val="SubtleEmphasis"/>
        </w:rPr>
        <w:t>State Law Reference - See RSMo. §300.065.</w:t>
      </w:r>
    </w:p>
    <w:p w14:paraId="1EAE2F6D" w14:textId="77777777" w:rsidR="00137690" w:rsidRDefault="00137690">
      <w:pPr>
        <w:rPr>
          <w:rFonts w:ascii="Times New Roman" w:hAnsi="Times New Roman" w:cs="Times New Roman"/>
          <w:b/>
          <w:spacing w:val="-13"/>
          <w:sz w:val="20"/>
          <w:szCs w:val="20"/>
        </w:rPr>
      </w:pPr>
      <w:r>
        <w:rPr>
          <w:rFonts w:ascii="Times New Roman" w:hAnsi="Times New Roman" w:cs="Times New Roman"/>
          <w:b/>
          <w:spacing w:val="-13"/>
          <w:sz w:val="20"/>
          <w:szCs w:val="20"/>
        </w:rPr>
        <w:br w:type="page"/>
      </w:r>
    </w:p>
    <w:p w14:paraId="1B5E3268" w14:textId="77777777" w:rsidR="005054E2" w:rsidRDefault="00D5781F" w:rsidP="00AA25F9">
      <w:pPr>
        <w:pStyle w:val="Title"/>
        <w:spacing w:before="100" w:after="100"/>
      </w:pPr>
      <w:r w:rsidRPr="00F61FEA">
        <w:lastRenderedPageBreak/>
        <w:t xml:space="preserve">CHAPTER 310: ENFORCEMENT AND OBEDIENCE TO </w:t>
      </w:r>
      <w:r w:rsidRPr="00F61FEA">
        <w:rPr>
          <w:spacing w:val="-4"/>
        </w:rPr>
        <w:t>TRAFFIC REGULATIONS</w:t>
      </w:r>
    </w:p>
    <w:p w14:paraId="07C0700A" w14:textId="77777777" w:rsidR="00E006B3" w:rsidRPr="00964FBA" w:rsidRDefault="00D5781F" w:rsidP="001259EB">
      <w:pPr>
        <w:pStyle w:val="Subtitle"/>
      </w:pPr>
      <w:r w:rsidRPr="00964FBA">
        <w:t>SECTION 310.010: AUTHORITY OF POLICE AND FIRE DEPARTMENT OFFICIALS</w:t>
      </w:r>
    </w:p>
    <w:p w14:paraId="7C96E235" w14:textId="77777777" w:rsidR="00E006B3" w:rsidRPr="001259EB" w:rsidRDefault="00D5781F" w:rsidP="00F8425C">
      <w:pPr>
        <w:pStyle w:val="NoSpacing"/>
        <w:numPr>
          <w:ilvl w:val="0"/>
          <w:numId w:val="10"/>
        </w:numPr>
        <w:rPr>
          <w:rStyle w:val="SubtleEmphasis"/>
        </w:rPr>
      </w:pPr>
      <w:r w:rsidRPr="001259EB">
        <w:rPr>
          <w:rStyle w:val="SubtleEmphasis"/>
        </w:rPr>
        <w:t>It shall be the duty of the officers of the Police Department or such officers as are assigned by the Chief of Police to enforce all street traffic laws of the City and all of the State vehicle laws applicable to street traffic in the City.</w:t>
      </w:r>
    </w:p>
    <w:p w14:paraId="4370FC65" w14:textId="77777777" w:rsidR="005054E2" w:rsidRPr="001259EB" w:rsidRDefault="005054E2" w:rsidP="005054E2">
      <w:pPr>
        <w:pStyle w:val="NoSpacing"/>
        <w:rPr>
          <w:rStyle w:val="SubtleEmphasis"/>
        </w:rPr>
      </w:pPr>
    </w:p>
    <w:p w14:paraId="608F9352" w14:textId="77777777" w:rsidR="00E006B3" w:rsidRPr="001259EB" w:rsidRDefault="00D5781F" w:rsidP="00F8425C">
      <w:pPr>
        <w:pStyle w:val="NoSpacing"/>
        <w:numPr>
          <w:ilvl w:val="0"/>
          <w:numId w:val="10"/>
        </w:numPr>
        <w:rPr>
          <w:rStyle w:val="SubtleEmphasis"/>
        </w:rPr>
      </w:pPr>
      <w:r w:rsidRPr="001259EB">
        <w:rPr>
          <w:rStyle w:val="SubtleEmphasis"/>
        </w:rPr>
        <w:t>Officers of the Police Department or such officers as are assigned by the Chief of Police are hereby authorized to direct all traffic by voice, hand, or signal in conformance with traffic laws; provided that, in the event of a fire or other emergency or to expedite traffic or to safeguard pedestrians, officers of the Police Department may direct traffic as conditions may require notwithstanding the provisions of the traffic laws.</w:t>
      </w:r>
    </w:p>
    <w:p w14:paraId="7F138874" w14:textId="77777777" w:rsidR="005054E2" w:rsidRPr="001259EB" w:rsidRDefault="005054E2" w:rsidP="005054E2">
      <w:pPr>
        <w:pStyle w:val="NoSpacing"/>
        <w:rPr>
          <w:rStyle w:val="SubtleEmphasis"/>
        </w:rPr>
      </w:pPr>
    </w:p>
    <w:p w14:paraId="2B66B7EA" w14:textId="77777777" w:rsidR="00E006B3" w:rsidRPr="001259EB" w:rsidRDefault="00D5781F" w:rsidP="00F8425C">
      <w:pPr>
        <w:pStyle w:val="NoSpacing"/>
        <w:numPr>
          <w:ilvl w:val="0"/>
          <w:numId w:val="10"/>
        </w:numPr>
        <w:rPr>
          <w:rStyle w:val="SubtleEmphasis"/>
        </w:rPr>
      </w:pPr>
      <w:r w:rsidRPr="001259EB">
        <w:rPr>
          <w:rStyle w:val="SubtleEmphasis"/>
        </w:rPr>
        <w:t>Officers of the Fire Department, when at the scene of a fire, may direct or assist the police in directing traffic thereat or in the immediate vicinity. (Ord. No. 80-10 §1; CC §76.010; RSMo. 300.075)</w:t>
      </w:r>
    </w:p>
    <w:p w14:paraId="1EAA4388" w14:textId="77777777" w:rsidR="00E006B3" w:rsidRPr="00964FBA" w:rsidRDefault="00D5781F" w:rsidP="001259EB">
      <w:pPr>
        <w:pStyle w:val="Subtitle"/>
      </w:pPr>
      <w:r w:rsidRPr="00964FBA">
        <w:t>SECTION 310.020: OBEDIENCE TO POLICE AND FIRE DEPARTMENT OFFICIALS</w:t>
      </w:r>
    </w:p>
    <w:p w14:paraId="04ED82BD" w14:textId="77777777" w:rsidR="00E006B3" w:rsidRPr="001259EB" w:rsidRDefault="00D5781F" w:rsidP="005054E2">
      <w:pPr>
        <w:pStyle w:val="NoSpacing"/>
        <w:rPr>
          <w:rStyle w:val="SubtleEmphasis"/>
        </w:rPr>
      </w:pPr>
      <w:r w:rsidRPr="001259EB">
        <w:rPr>
          <w:rStyle w:val="SubtleEmphasis"/>
        </w:rPr>
        <w:t>No person shall willfully fail or refuse to comply with any lawful order or direction of a Police Officer or Fire Department official. (Ord. No. 80-10 §1; CC §76.010; RSMo. 300.080)</w:t>
      </w:r>
    </w:p>
    <w:p w14:paraId="26BD4755" w14:textId="77777777" w:rsidR="00E006B3" w:rsidRPr="00964FBA" w:rsidRDefault="00D5781F" w:rsidP="001259EB">
      <w:pPr>
        <w:pStyle w:val="Subtitle"/>
      </w:pPr>
      <w:r w:rsidRPr="00964FBA">
        <w:t>SECTION 310.030: PERSONS PROPELLING PUSH CARTS OR RIDING ANIMALS TO OBEY TRAFFIC REGULATIONS</w:t>
      </w:r>
    </w:p>
    <w:p w14:paraId="466643F9" w14:textId="77777777" w:rsidR="00E006B3" w:rsidRPr="001259EB" w:rsidRDefault="00D5781F" w:rsidP="005054E2">
      <w:pPr>
        <w:pStyle w:val="NoSpacing"/>
        <w:rPr>
          <w:rStyle w:val="SubtleEmphasis"/>
        </w:rPr>
      </w:pPr>
      <w:r w:rsidRPr="001259EB">
        <w:rPr>
          <w:rStyle w:val="SubtleEmphasis"/>
        </w:rPr>
        <w:t>Every person propelling any push cart or riding an animal upon a roadway, and every person driving any animal-drawn vehicle, shall be subject to the provisions of this Title applicable to the driver of any vehicle, except those provisions of this Title which by their very nature can have no application.</w:t>
      </w:r>
      <w:r w:rsidR="00825146">
        <w:rPr>
          <w:rStyle w:val="SubtleEmphasis"/>
        </w:rPr>
        <w:t xml:space="preserve"> </w:t>
      </w:r>
      <w:r w:rsidRPr="001259EB">
        <w:rPr>
          <w:rStyle w:val="SubtleEmphasis"/>
        </w:rPr>
        <w:t>(Ord. No. 80-10 §1; CC §76.010; RSMo. 300.085)</w:t>
      </w:r>
    </w:p>
    <w:p w14:paraId="5C4A74DB" w14:textId="77777777" w:rsidR="00E006B3" w:rsidRPr="00964FBA" w:rsidRDefault="00D5781F" w:rsidP="001259EB">
      <w:pPr>
        <w:pStyle w:val="Subtitle"/>
      </w:pPr>
      <w:r w:rsidRPr="00964FBA">
        <w:t>SECTION 310.040: USE OF COASTERS, ROLLER SKATES AND SIMILAR DEVICES RESTRICTED</w:t>
      </w:r>
    </w:p>
    <w:p w14:paraId="2F71E7C0" w14:textId="77777777" w:rsidR="00E006B3" w:rsidRPr="001259EB" w:rsidRDefault="00D5781F" w:rsidP="005054E2">
      <w:pPr>
        <w:pStyle w:val="NoSpacing"/>
        <w:rPr>
          <w:rStyle w:val="SubtleEmphasis"/>
        </w:rPr>
      </w:pPr>
      <w:r w:rsidRPr="001259EB">
        <w:rPr>
          <w:rStyle w:val="SubtleEmphasis"/>
        </w:rPr>
        <w:t>No person upon roller skates, or riding in or by means of any coaster, toy vehicle, or similar device, shall go upon any roadway except while crossing a street on a crosswalk and when so crossing such person shall be granted all of the rights and shall be subject to all of the duties applicable to pedestrians. This Section shall not apply upon any street while set aside as a play street as authorized by ordinance of the City. (Ord. No. 80-10 §1; CC §76.010; RSMo. 300.090)</w:t>
      </w:r>
    </w:p>
    <w:p w14:paraId="3FD483B2" w14:textId="77777777" w:rsidR="00E006B3" w:rsidRPr="00964FBA" w:rsidRDefault="00D5781F" w:rsidP="001259EB">
      <w:pPr>
        <w:pStyle w:val="Subtitle"/>
      </w:pPr>
      <w:r w:rsidRPr="00964FBA">
        <w:lastRenderedPageBreak/>
        <w:t>SECTION 310.050: PUBLIC EMPLOY</w:t>
      </w:r>
      <w:r w:rsidR="005054E2" w:rsidRPr="00964FBA">
        <w:t>EES TO OBEY TRAFFIC REGULATIONS</w:t>
      </w:r>
    </w:p>
    <w:p w14:paraId="56CD206D" w14:textId="77777777" w:rsidR="00E006B3" w:rsidRPr="001259EB" w:rsidRDefault="00D5781F" w:rsidP="005054E2">
      <w:pPr>
        <w:pStyle w:val="NoSpacing"/>
        <w:rPr>
          <w:rStyle w:val="SubtleEmphasis"/>
        </w:rPr>
      </w:pPr>
      <w:r w:rsidRPr="001259EB">
        <w:rPr>
          <w:rStyle w:val="SubtleEmphasis"/>
        </w:rPr>
        <w:t>The provisions of this Title shall apply to the driver of any vehicle owned by or used in the service of the United States Government, this State, County, or City and it shall be unlawful for any said driver to violate any of the provisions of this Title, except as otherwise permitted in this Title.</w:t>
      </w:r>
      <w:r w:rsidR="00825146">
        <w:rPr>
          <w:rStyle w:val="SubtleEmphasis"/>
        </w:rPr>
        <w:t xml:space="preserve"> </w:t>
      </w:r>
      <w:r w:rsidRPr="001259EB">
        <w:rPr>
          <w:rStyle w:val="SubtleEmphasis"/>
        </w:rPr>
        <w:t>(Ord. No. 80-10 §1; CC §76.010; RSMo. 300.095)</w:t>
      </w:r>
    </w:p>
    <w:p w14:paraId="1661CA7F" w14:textId="77777777" w:rsidR="00E006B3" w:rsidRPr="00964FBA" w:rsidRDefault="00D5781F" w:rsidP="001259EB">
      <w:pPr>
        <w:pStyle w:val="Subtitle"/>
      </w:pPr>
      <w:r w:rsidRPr="00964FBA">
        <w:t>SECTION 310.060: AUTHORIZED EMERGENCY VEHICLES</w:t>
      </w:r>
    </w:p>
    <w:p w14:paraId="40A215E5" w14:textId="77777777" w:rsidR="00E006B3" w:rsidRPr="001259EB" w:rsidRDefault="00D5781F" w:rsidP="00F8425C">
      <w:pPr>
        <w:pStyle w:val="NoSpacing"/>
        <w:numPr>
          <w:ilvl w:val="0"/>
          <w:numId w:val="11"/>
        </w:numPr>
        <w:rPr>
          <w:rStyle w:val="SubtleEmphasis"/>
        </w:rPr>
      </w:pPr>
      <w:r w:rsidRPr="001259EB">
        <w:rPr>
          <w:rStyle w:val="SubtleEmphasis"/>
        </w:rPr>
        <w:t>The driver of any vehicle referred to in Section 300.020 (definition of Emergency Vehicle) of this Code shall not sound the siren thereof or have the front red lights or blue lights on except when said vehicle is responding to an emergency call or when in pursuit of an actual or suspected violator of the law, or when responding to, but not upon returning from a fire alarm;</w:t>
      </w:r>
    </w:p>
    <w:p w14:paraId="252ECF08" w14:textId="77777777" w:rsidR="005054E2" w:rsidRPr="001259EB" w:rsidRDefault="005054E2" w:rsidP="005054E2">
      <w:pPr>
        <w:pStyle w:val="NoSpacing"/>
        <w:rPr>
          <w:rStyle w:val="SubtleEmphasis"/>
        </w:rPr>
      </w:pPr>
    </w:p>
    <w:p w14:paraId="0FC91B69" w14:textId="77777777" w:rsidR="00E006B3" w:rsidRPr="001259EB" w:rsidRDefault="00D5781F" w:rsidP="00F8425C">
      <w:pPr>
        <w:pStyle w:val="NoSpacing"/>
        <w:numPr>
          <w:ilvl w:val="0"/>
          <w:numId w:val="11"/>
        </w:numPr>
        <w:rPr>
          <w:rStyle w:val="SubtleEmphasis"/>
        </w:rPr>
      </w:pPr>
      <w:r w:rsidRPr="001259EB">
        <w:rPr>
          <w:rStyle w:val="SubtleEmphasis"/>
        </w:rPr>
        <w:t>A driver of an emergency vehicle may:</w:t>
      </w:r>
    </w:p>
    <w:p w14:paraId="312D32C8" w14:textId="77777777" w:rsidR="00E006B3" w:rsidRPr="001259EB" w:rsidRDefault="005054E2" w:rsidP="00F61FEA">
      <w:pPr>
        <w:tabs>
          <w:tab w:val="right" w:pos="4815"/>
        </w:tabs>
        <w:spacing w:after="0" w:line="199" w:lineRule="auto"/>
        <w:rPr>
          <w:rStyle w:val="SubtleEmphasis"/>
        </w:rPr>
      </w:pPr>
      <w:r w:rsidRPr="001259EB">
        <w:rPr>
          <w:rStyle w:val="SubtleEmphasis"/>
        </w:rPr>
        <w:tab/>
      </w:r>
    </w:p>
    <w:p w14:paraId="2E01FFDE" w14:textId="77777777" w:rsidR="00E006B3" w:rsidRPr="001259EB" w:rsidRDefault="00D5781F" w:rsidP="00F8425C">
      <w:pPr>
        <w:pStyle w:val="NoSpacing"/>
        <w:numPr>
          <w:ilvl w:val="0"/>
          <w:numId w:val="12"/>
        </w:numPr>
        <w:ind w:left="1080"/>
        <w:rPr>
          <w:rStyle w:val="SubtleEmphasis"/>
        </w:rPr>
      </w:pPr>
      <w:r w:rsidRPr="001259EB">
        <w:rPr>
          <w:rStyle w:val="SubtleEmphasis"/>
        </w:rPr>
        <w:t>Park or stand here respected by the provisions of Section 304.014 to 304.026, RSMo., or any similar ordinances of this municipality;</w:t>
      </w:r>
    </w:p>
    <w:p w14:paraId="1DC1BFFE" w14:textId="77777777" w:rsidR="001259EB" w:rsidRDefault="001259EB" w:rsidP="001259EB">
      <w:pPr>
        <w:pStyle w:val="NoSpacing"/>
        <w:ind w:left="1080"/>
        <w:rPr>
          <w:rStyle w:val="SubtleEmphasis"/>
        </w:rPr>
      </w:pPr>
    </w:p>
    <w:p w14:paraId="2CEF2CAC" w14:textId="77777777" w:rsidR="00E006B3" w:rsidRPr="001259EB" w:rsidRDefault="00D5781F" w:rsidP="00F8425C">
      <w:pPr>
        <w:pStyle w:val="NoSpacing"/>
        <w:numPr>
          <w:ilvl w:val="0"/>
          <w:numId w:val="12"/>
        </w:numPr>
        <w:ind w:left="1080"/>
        <w:rPr>
          <w:rStyle w:val="SubtleEmphasis"/>
        </w:rPr>
      </w:pPr>
      <w:r w:rsidRPr="001259EB">
        <w:rPr>
          <w:rStyle w:val="SubtleEmphasis"/>
        </w:rPr>
        <w:t>Proceed past a red or stop signal or stop sign, but only after slowing down as may be necessary for safe operations;</w:t>
      </w:r>
    </w:p>
    <w:p w14:paraId="6E917B34" w14:textId="77777777" w:rsidR="001259EB" w:rsidRDefault="001259EB" w:rsidP="001259EB">
      <w:pPr>
        <w:pStyle w:val="NoSpacing"/>
        <w:ind w:left="1080"/>
        <w:rPr>
          <w:rStyle w:val="SubtleEmphasis"/>
        </w:rPr>
      </w:pPr>
    </w:p>
    <w:p w14:paraId="5E3066FC" w14:textId="77777777" w:rsidR="00E006B3" w:rsidRPr="001259EB" w:rsidRDefault="00D5781F" w:rsidP="00F8425C">
      <w:pPr>
        <w:pStyle w:val="NoSpacing"/>
        <w:numPr>
          <w:ilvl w:val="0"/>
          <w:numId w:val="12"/>
        </w:numPr>
        <w:ind w:left="1080"/>
        <w:rPr>
          <w:rStyle w:val="SubtleEmphasis"/>
        </w:rPr>
      </w:pPr>
      <w:r w:rsidRPr="001259EB">
        <w:rPr>
          <w:rStyle w:val="SubtleEmphasis"/>
        </w:rPr>
        <w:t>Exceed the prima facie speed limit, so long as he doesn't danger life or property;</w:t>
      </w:r>
    </w:p>
    <w:p w14:paraId="01EBBD5F" w14:textId="77777777" w:rsidR="001259EB" w:rsidRDefault="001259EB" w:rsidP="001259EB">
      <w:pPr>
        <w:pStyle w:val="NoSpacing"/>
        <w:ind w:left="1080"/>
        <w:rPr>
          <w:rStyle w:val="SubtleEmphasis"/>
        </w:rPr>
      </w:pPr>
    </w:p>
    <w:p w14:paraId="4BCCA799" w14:textId="77777777" w:rsidR="00E006B3" w:rsidRPr="001259EB" w:rsidRDefault="00D5781F" w:rsidP="00F8425C">
      <w:pPr>
        <w:pStyle w:val="NoSpacing"/>
        <w:numPr>
          <w:ilvl w:val="0"/>
          <w:numId w:val="12"/>
        </w:numPr>
        <w:ind w:left="1080"/>
        <w:rPr>
          <w:rStyle w:val="SubtleEmphasis"/>
        </w:rPr>
      </w:pPr>
      <w:r w:rsidRPr="001259EB">
        <w:rPr>
          <w:rStyle w:val="SubtleEmphasis"/>
        </w:rPr>
        <w:t>Disregard regulations governing direction of movement or turning in specified directions.</w:t>
      </w:r>
    </w:p>
    <w:p w14:paraId="05467A5F" w14:textId="77777777" w:rsidR="004E3497" w:rsidRPr="001259EB" w:rsidRDefault="004E3497" w:rsidP="004E3497">
      <w:pPr>
        <w:pStyle w:val="NoSpacing"/>
        <w:rPr>
          <w:rStyle w:val="SubtleEmphasis"/>
        </w:rPr>
      </w:pPr>
    </w:p>
    <w:p w14:paraId="7BD13433" w14:textId="77777777" w:rsidR="00E006B3" w:rsidRPr="001259EB" w:rsidRDefault="00D5781F" w:rsidP="00F8425C">
      <w:pPr>
        <w:pStyle w:val="NoSpacing"/>
        <w:numPr>
          <w:ilvl w:val="0"/>
          <w:numId w:val="11"/>
        </w:numPr>
        <w:rPr>
          <w:rStyle w:val="SubtleEmphasis"/>
        </w:rPr>
      </w:pPr>
      <w:r w:rsidRPr="001259EB">
        <w:rPr>
          <w:rStyle w:val="SubtleEmphasis"/>
        </w:rPr>
        <w:t>The exemptions herein granted to an emergency vehicle shall apply only when the driver of any such vehicle while in motion sounds audible signal by bell, siren or exhaust whistle as may be reasonably necessary and when the vehicle is equipped with at least one (1) lighted lamp displaying a red light or a blue light visible under normal atmospheric conditions from a distance of five hundred (500) feet to the front of such vehicle.</w:t>
      </w:r>
    </w:p>
    <w:p w14:paraId="23CC7061" w14:textId="77777777" w:rsidR="004E3497" w:rsidRPr="001259EB" w:rsidRDefault="004E3497" w:rsidP="004E3497">
      <w:pPr>
        <w:pStyle w:val="NoSpacing"/>
        <w:rPr>
          <w:rStyle w:val="SubtleEmphasis"/>
        </w:rPr>
      </w:pPr>
    </w:p>
    <w:p w14:paraId="750009C9" w14:textId="77777777" w:rsidR="00E006B3" w:rsidRPr="001259EB" w:rsidRDefault="00D5781F" w:rsidP="00F8425C">
      <w:pPr>
        <w:pStyle w:val="NoSpacing"/>
        <w:numPr>
          <w:ilvl w:val="0"/>
          <w:numId w:val="11"/>
        </w:numPr>
        <w:rPr>
          <w:rStyle w:val="SubtleEmphasis"/>
        </w:rPr>
      </w:pPr>
      <w:r w:rsidRPr="001259EB">
        <w:rPr>
          <w:rStyle w:val="SubtleEmphasis"/>
        </w:rPr>
        <w:t>No person shall purchase an emergency light as described in this Section without furnishing the seller of said light an affidavit stating that the light will be used exclusively for emergency vehicle purposes. (Ord. No. 90-02 §3, 2-50-90)</w:t>
      </w:r>
    </w:p>
    <w:p w14:paraId="1D8447FA" w14:textId="77777777" w:rsidR="00E006B3" w:rsidRPr="00964FBA" w:rsidRDefault="00D5781F" w:rsidP="001259EB">
      <w:pPr>
        <w:pStyle w:val="Subtitle"/>
      </w:pPr>
      <w:r w:rsidRPr="00964FBA">
        <w:t>SECTION 310.070: OPERATION OF VEHICLES ON APPROACH OF AUTHORIZED EMERGENCY VEHICLES</w:t>
      </w:r>
    </w:p>
    <w:p w14:paraId="76CA0148" w14:textId="77777777" w:rsidR="00E006B3" w:rsidRPr="001259EB" w:rsidRDefault="00D5781F" w:rsidP="004E3497">
      <w:pPr>
        <w:pStyle w:val="NoSpacing"/>
        <w:rPr>
          <w:rStyle w:val="SubtleEmphasis"/>
        </w:rPr>
      </w:pPr>
      <w:r w:rsidRPr="001259EB">
        <w:rPr>
          <w:rStyle w:val="SubtleEmphasis"/>
        </w:rPr>
        <w:t xml:space="preserve">Upon immediate approach of an emergency vehicle giving audible signal by siren or by having at least one (1) lighted lamp exhibiting a red light visible under normal atmosphere conditions from a distance of five hundred (500) feet to the front of such vehicle, or a flashing blue light </w:t>
      </w:r>
      <w:r w:rsidRPr="001259EB">
        <w:rPr>
          <w:rStyle w:val="SubtleEmphasis"/>
        </w:rPr>
        <w:lastRenderedPageBreak/>
        <w:t>authorized by Section 307.175, RSMo., the driver of every other vehicle shall yield the right of way and shall immediately drive to a position parallel to and as far as possible to the right of, the traveled portion of the highway and thereupon stop and remain in such position until such emergency vehicle has passed except when otherwise directed by Police or Traffic Officer. (Ord. No. 90-02 §1, 2-5-90)</w:t>
      </w:r>
    </w:p>
    <w:p w14:paraId="3EA02197" w14:textId="77777777" w:rsidR="00E006B3" w:rsidRPr="00964FBA" w:rsidRDefault="00D5781F" w:rsidP="001259EB">
      <w:pPr>
        <w:pStyle w:val="Subtitle"/>
      </w:pPr>
      <w:r w:rsidRPr="00964FBA">
        <w:t>SECTION 310.080: LEAVING THE SCENE OF A MOTOR VEHICLE ACCIDENT</w:t>
      </w:r>
    </w:p>
    <w:p w14:paraId="20357034" w14:textId="77777777" w:rsidR="00E006B3" w:rsidRPr="001259EB" w:rsidRDefault="00D5781F" w:rsidP="00F8425C">
      <w:pPr>
        <w:pStyle w:val="NoSpacing"/>
        <w:numPr>
          <w:ilvl w:val="0"/>
          <w:numId w:val="13"/>
        </w:numPr>
        <w:rPr>
          <w:rStyle w:val="SubtleEmphasis"/>
        </w:rPr>
      </w:pPr>
      <w:r w:rsidRPr="001259EB">
        <w:rPr>
          <w:rStyle w:val="SubtleEmphasis"/>
        </w:rPr>
        <w:t>A person commits the crime of leaving the scene of a motor vehicle accident when being the operator or driver of a vehicle on the streets or alleys or on any publicly or privately owned parking lot or parking facility generally open for use by the public and knowing that an injury has been caused to a person or damage has been caused to property, due to his culpability or to accident, he leaves the place of the injury, damage or accident without stopping and giving his name, residence, including City and street number, motor vehicle number and chauffeur's or registered operator's number, if any, to the injured party or to a Police Officer, or if no Police Officer is in the vicinity, then to the nearest police station or judicial officer.</w:t>
      </w:r>
    </w:p>
    <w:p w14:paraId="3D1E4645" w14:textId="77777777" w:rsidR="004E3497" w:rsidRPr="001259EB" w:rsidRDefault="004E3497" w:rsidP="004E3497">
      <w:pPr>
        <w:pStyle w:val="NoSpacing"/>
        <w:rPr>
          <w:rStyle w:val="SubtleEmphasis"/>
        </w:rPr>
      </w:pPr>
    </w:p>
    <w:p w14:paraId="4D7A9491" w14:textId="77777777" w:rsidR="00E006B3" w:rsidRPr="001259EB" w:rsidRDefault="00D5781F" w:rsidP="00F8425C">
      <w:pPr>
        <w:pStyle w:val="NoSpacing"/>
        <w:numPr>
          <w:ilvl w:val="0"/>
          <w:numId w:val="13"/>
        </w:numPr>
        <w:rPr>
          <w:rStyle w:val="SubtleEmphasis"/>
        </w:rPr>
      </w:pPr>
      <w:r w:rsidRPr="001259EB">
        <w:rPr>
          <w:rStyle w:val="SubtleEmphasis"/>
        </w:rPr>
        <w:t>For the purposes of this Section, all peace officers shall have jurisdiction, when invited by an injured person, to enter the premises of any privately owned parking lot or parking facility for the purpose of investigating an accident and performing all necessary duties regarding such accident.</w:t>
      </w:r>
    </w:p>
    <w:p w14:paraId="72A24DCC" w14:textId="77777777" w:rsidR="004E3497" w:rsidRPr="001259EB" w:rsidRDefault="004E3497" w:rsidP="004E3497">
      <w:pPr>
        <w:pStyle w:val="NoSpacing"/>
        <w:rPr>
          <w:rStyle w:val="SubtleEmphasis"/>
        </w:rPr>
      </w:pPr>
    </w:p>
    <w:p w14:paraId="578F841E" w14:textId="77777777" w:rsidR="00E006B3" w:rsidRPr="001259EB" w:rsidRDefault="00D5781F" w:rsidP="00F8425C">
      <w:pPr>
        <w:pStyle w:val="NoSpacing"/>
        <w:numPr>
          <w:ilvl w:val="0"/>
          <w:numId w:val="13"/>
        </w:numPr>
        <w:rPr>
          <w:rStyle w:val="SubtleEmphasis"/>
        </w:rPr>
      </w:pPr>
      <w:r w:rsidRPr="001259EB">
        <w:rPr>
          <w:rStyle w:val="SubtleEmphasis"/>
        </w:rPr>
        <w:t>Leaving the scene of a motor vehicle accident is a misdemeanor, which, upon conviction thereof, a person shall be assessed a fine not to exceed one thousand dollars ($1,000.00), or be confined in the City Jail for a term not to exceed six (6) months, or for any combination of said fine and jail sentence.</w:t>
      </w:r>
      <w:r w:rsidR="004E3497" w:rsidRPr="001259EB">
        <w:rPr>
          <w:rStyle w:val="SubtleEmphasis"/>
        </w:rPr>
        <w:t xml:space="preserve"> </w:t>
      </w:r>
      <w:r w:rsidRPr="001259EB">
        <w:rPr>
          <w:rStyle w:val="SubtleEmphasis"/>
        </w:rPr>
        <w:t>(Ord. No. 88-17 §§1-3)</w:t>
      </w:r>
    </w:p>
    <w:p w14:paraId="37CC5A3A" w14:textId="77777777" w:rsidR="001259EB" w:rsidRDefault="001259EB">
      <w:pPr>
        <w:rPr>
          <w:rFonts w:ascii="Times New Roman" w:hAnsi="Times New Roman" w:cs="Times New Roman"/>
          <w:b/>
          <w:sz w:val="20"/>
          <w:szCs w:val="20"/>
        </w:rPr>
      </w:pPr>
      <w:r>
        <w:rPr>
          <w:rFonts w:ascii="Times New Roman" w:hAnsi="Times New Roman" w:cs="Times New Roman"/>
          <w:b/>
          <w:sz w:val="20"/>
          <w:szCs w:val="20"/>
        </w:rPr>
        <w:br w:type="page"/>
      </w:r>
    </w:p>
    <w:p w14:paraId="35AE290E" w14:textId="77777777" w:rsidR="004E3497" w:rsidRPr="00964FBA" w:rsidRDefault="00D5781F" w:rsidP="00AA25F9">
      <w:pPr>
        <w:pStyle w:val="Title"/>
        <w:spacing w:before="100" w:after="100"/>
      </w:pPr>
      <w:r w:rsidRPr="00964FBA">
        <w:lastRenderedPageBreak/>
        <w:t>CHAPTER 315: TRAFFIC CONTROL DEVICES</w:t>
      </w:r>
    </w:p>
    <w:p w14:paraId="7569CA96" w14:textId="77777777" w:rsidR="00E006B3" w:rsidRPr="00964FBA" w:rsidRDefault="00D5781F" w:rsidP="00021569">
      <w:pPr>
        <w:pStyle w:val="Subtitle"/>
      </w:pPr>
      <w:r w:rsidRPr="00964FBA">
        <w:t>SECTION 315.010: AUTHORITY TO INSTALL TRAFFIC CONTROL DEVICES</w:t>
      </w:r>
    </w:p>
    <w:p w14:paraId="768DC7C9" w14:textId="77777777" w:rsidR="00E006B3" w:rsidRPr="00021569" w:rsidRDefault="00D5781F" w:rsidP="00F61FEA">
      <w:pPr>
        <w:pStyle w:val="NoSpacing"/>
        <w:rPr>
          <w:rStyle w:val="SubtleEmphasis"/>
        </w:rPr>
      </w:pPr>
      <w:r w:rsidRPr="00021569">
        <w:rPr>
          <w:rStyle w:val="SubtleEmphasis"/>
        </w:rPr>
        <w:t>The Police Chief shall place and maintain traffic control signs, signals, and devices when and as required under the traffic ordinances of the City to make effective the provisions of said ordinances, and may place and maintain such additional traffic control devices as he may deem necessary to regulate traffic under the traffic ordinances of the City or under State law or to guide or warn traffic.</w:t>
      </w:r>
      <w:r w:rsidR="00825146">
        <w:rPr>
          <w:rStyle w:val="SubtleEmphasis"/>
        </w:rPr>
        <w:t xml:space="preserve"> </w:t>
      </w:r>
      <w:r w:rsidRPr="00021569">
        <w:rPr>
          <w:rStyle w:val="SubtleEmphasis"/>
        </w:rPr>
        <w:t>(Ord. No. 80-10 §1; CC §76.010)</w:t>
      </w:r>
      <w:r w:rsidR="00021569">
        <w:rPr>
          <w:rStyle w:val="SubtleEmphasis"/>
        </w:rPr>
        <w:t xml:space="preserve"> </w:t>
      </w:r>
      <w:r w:rsidR="00825146">
        <w:rPr>
          <w:rStyle w:val="SubtleEmphasis"/>
        </w:rPr>
        <w:t>State Law Reference -</w:t>
      </w:r>
      <w:r w:rsidRPr="00021569">
        <w:rPr>
          <w:rStyle w:val="SubtleEmphasis"/>
        </w:rPr>
        <w:t xml:space="preserve"> See RSMo. §300.130.</w:t>
      </w:r>
    </w:p>
    <w:p w14:paraId="38366E6B" w14:textId="77777777" w:rsidR="00E006B3" w:rsidRPr="00964FBA" w:rsidRDefault="00D5781F" w:rsidP="00021569">
      <w:pPr>
        <w:pStyle w:val="Subtitle"/>
      </w:pPr>
      <w:r w:rsidRPr="00964FBA">
        <w:t>SECTION 315.020: MANUAL AND SPECIFICATIONS FOR TRAFFIC CONTROL DEVICES</w:t>
      </w:r>
    </w:p>
    <w:p w14:paraId="1B36D737" w14:textId="77777777" w:rsidR="00E006B3" w:rsidRPr="00021569" w:rsidRDefault="00D5781F" w:rsidP="00950D22">
      <w:pPr>
        <w:pStyle w:val="NoSpacing"/>
        <w:rPr>
          <w:rStyle w:val="SubtleEmphasis"/>
        </w:rPr>
      </w:pPr>
      <w:r w:rsidRPr="00021569">
        <w:rPr>
          <w:rStyle w:val="SubtleEmphasis"/>
        </w:rPr>
        <w:t>All traffic control signs, signals and devices shall conform to the manual and specifications approved by the State Highway Commission or resolution adopted by the legislative body of the City. All signs or signals required hereunder for a particular purpose shall so far as practicable be uniform as to type and location throughout the City. All traffic control devices so erected and not inconsistent with the provisions of this Title shall be official traffic control devices. (Ord. No. 80-10 §1; CC §76.010; RSMo. 300.135)</w:t>
      </w:r>
    </w:p>
    <w:p w14:paraId="21EB1261" w14:textId="77777777" w:rsidR="00E006B3" w:rsidRPr="00964FBA" w:rsidRDefault="00D5781F" w:rsidP="00021569">
      <w:pPr>
        <w:pStyle w:val="Subtitle"/>
      </w:pPr>
      <w:r w:rsidRPr="00964FBA">
        <w:t>SECTION 315.030: OBEDIENCE TO TRAFFIC CONTROL DEVICES</w:t>
      </w:r>
    </w:p>
    <w:p w14:paraId="522CCBF5" w14:textId="77777777" w:rsidR="00E006B3" w:rsidRPr="00021569" w:rsidRDefault="00D5781F" w:rsidP="00950D22">
      <w:pPr>
        <w:pStyle w:val="NoSpacing"/>
        <w:rPr>
          <w:rStyle w:val="SubtleEmphasis"/>
        </w:rPr>
      </w:pPr>
      <w:r w:rsidRPr="00021569">
        <w:rPr>
          <w:rStyle w:val="SubtleEmphasis"/>
        </w:rPr>
        <w:t>The driver of any vehicle shall obey the instructions of any official traffic control device applicable thereto placed in accordance with the provisions of this Title, unless otherwise directed by a traffic or Police Officer, subject to the exceptions granted the driver of an authorized emergency vehicle in this Title.</w:t>
      </w:r>
    </w:p>
    <w:p w14:paraId="1B99631A" w14:textId="77777777" w:rsidR="00E006B3" w:rsidRPr="00021569" w:rsidRDefault="00D5781F" w:rsidP="00950D22">
      <w:pPr>
        <w:pStyle w:val="NoSpacing"/>
        <w:rPr>
          <w:rStyle w:val="SubtleEmphasis"/>
        </w:rPr>
      </w:pPr>
      <w:r w:rsidRPr="00021569">
        <w:rPr>
          <w:rStyle w:val="SubtleEmphasis"/>
        </w:rPr>
        <w:t>(Ord. No. 80-10 §1; CC §76.010; RSMo. 300.140)</w:t>
      </w:r>
    </w:p>
    <w:p w14:paraId="667BA1E7" w14:textId="77777777" w:rsidR="00E006B3" w:rsidRPr="00964FBA" w:rsidRDefault="00D5781F" w:rsidP="00021569">
      <w:pPr>
        <w:pStyle w:val="Subtitle"/>
      </w:pPr>
      <w:r w:rsidRPr="00964FBA">
        <w:t xml:space="preserve">SECTION 315.040: WHEN OFFICIAL TRAFFIC CONTROL DEVICES REQUIRED FOR </w:t>
      </w:r>
      <w:r w:rsidRPr="00964FBA">
        <w:rPr>
          <w:spacing w:val="-8"/>
        </w:rPr>
        <w:t>ENFORCEMENT PURPOSES</w:t>
      </w:r>
    </w:p>
    <w:p w14:paraId="2FFF035F" w14:textId="77777777" w:rsidR="00E006B3" w:rsidRPr="00021569" w:rsidRDefault="00D5781F" w:rsidP="00950D22">
      <w:pPr>
        <w:pStyle w:val="NoSpacing"/>
        <w:rPr>
          <w:rStyle w:val="SubtleEmphasis"/>
        </w:rPr>
      </w:pPr>
      <w:r w:rsidRPr="00021569">
        <w:rPr>
          <w:rStyle w:val="SubtleEmphasis"/>
        </w:rPr>
        <w:t>No provision of this Title for which official traffic 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 control devices are required, such Section shall be effective even though no devices are erected or in place. (Ord. No. 80-10 §1; CC §76.010; RSMo. 300.145)</w:t>
      </w:r>
    </w:p>
    <w:p w14:paraId="65310EEE" w14:textId="77777777" w:rsidR="00021569" w:rsidRDefault="00021569">
      <w:pPr>
        <w:rPr>
          <w:rFonts w:ascii="Times New Roman" w:eastAsiaTheme="majorEastAsia" w:hAnsi="Times New Roman" w:cstheme="majorBidi"/>
          <w:b/>
          <w:iCs/>
          <w:sz w:val="28"/>
          <w:szCs w:val="24"/>
        </w:rPr>
      </w:pPr>
      <w:r>
        <w:br w:type="page"/>
      </w:r>
    </w:p>
    <w:p w14:paraId="26169BE0" w14:textId="77777777" w:rsidR="00E006B3" w:rsidRPr="00964FBA" w:rsidRDefault="00D5781F" w:rsidP="00021569">
      <w:pPr>
        <w:pStyle w:val="Subtitle"/>
      </w:pPr>
      <w:r w:rsidRPr="00964FBA">
        <w:lastRenderedPageBreak/>
        <w:t>SECTION 315.050: OFFICIAL TRAFFIC CONTROL DEVICES--PRESUMPTION OF LEGALITY</w:t>
      </w:r>
    </w:p>
    <w:p w14:paraId="4C66AAEE" w14:textId="77777777" w:rsidR="00E006B3" w:rsidRPr="00021569" w:rsidRDefault="00D5781F" w:rsidP="00F8425C">
      <w:pPr>
        <w:pStyle w:val="NoSpacing"/>
        <w:numPr>
          <w:ilvl w:val="0"/>
          <w:numId w:val="14"/>
        </w:numPr>
        <w:rPr>
          <w:rStyle w:val="SubtleEmphasis"/>
        </w:rPr>
      </w:pPr>
      <w:r w:rsidRPr="00021569">
        <w:rPr>
          <w:rStyle w:val="SubtleEmphasis"/>
        </w:rPr>
        <w:t>Whenever official traffic control devices are placed in position approximately conforming to the requirements of this Title, such devices shall be presumed to have been so placed by the official act or direction of lawful authority, unless the contrary shall be established by competent evidence.</w:t>
      </w:r>
    </w:p>
    <w:p w14:paraId="19B83C0A" w14:textId="77777777" w:rsidR="00950D22" w:rsidRPr="00021569" w:rsidRDefault="00950D22" w:rsidP="00950D22">
      <w:pPr>
        <w:pStyle w:val="NoSpacing"/>
        <w:rPr>
          <w:rStyle w:val="SubtleEmphasis"/>
        </w:rPr>
      </w:pPr>
    </w:p>
    <w:p w14:paraId="4BE3FB5D" w14:textId="77777777" w:rsidR="00E006B3" w:rsidRPr="00021569" w:rsidRDefault="00D5781F" w:rsidP="00F8425C">
      <w:pPr>
        <w:pStyle w:val="NoSpacing"/>
        <w:numPr>
          <w:ilvl w:val="0"/>
          <w:numId w:val="14"/>
        </w:numPr>
        <w:rPr>
          <w:rStyle w:val="SubtleEmphasis"/>
        </w:rPr>
      </w:pPr>
      <w:r w:rsidRPr="00021569">
        <w:rPr>
          <w:rStyle w:val="SubtleEmphasis"/>
        </w:rPr>
        <w:t>Any official traffic control device placed pursuant to the provisions of this Title and purporting to conform to the lawful requirements pertaining to such devices shall be presumed to comply with the requirements of this Title, unless the contrary shall be established by competent evidence.</w:t>
      </w:r>
      <w:r w:rsidR="00950D22" w:rsidRPr="00021569">
        <w:rPr>
          <w:rStyle w:val="SubtleEmphasis"/>
        </w:rPr>
        <w:t xml:space="preserve"> </w:t>
      </w:r>
      <w:r w:rsidRPr="00021569">
        <w:rPr>
          <w:rStyle w:val="SubtleEmphasis"/>
        </w:rPr>
        <w:t>(Ord. No. 80-10 §1; CC §76.010; RSMo. 300.150)</w:t>
      </w:r>
    </w:p>
    <w:p w14:paraId="042EED50" w14:textId="77777777" w:rsidR="00E006B3" w:rsidRPr="00964FBA" w:rsidRDefault="00D5781F" w:rsidP="00021569">
      <w:pPr>
        <w:pStyle w:val="Subtitle"/>
      </w:pPr>
      <w:r w:rsidRPr="00964FBA">
        <w:t>SECTION 315.060: FLASHING SIGNALS</w:t>
      </w:r>
    </w:p>
    <w:p w14:paraId="1752D754" w14:textId="77777777" w:rsidR="00E006B3" w:rsidRPr="00021569" w:rsidRDefault="00D5781F" w:rsidP="00014F69">
      <w:pPr>
        <w:pStyle w:val="NoSpacing"/>
        <w:rPr>
          <w:rStyle w:val="SubtleEmphasis"/>
        </w:rPr>
      </w:pPr>
      <w:r w:rsidRPr="00021569">
        <w:rPr>
          <w:rStyle w:val="SubtleEmphasis"/>
        </w:rPr>
        <w:t>Whenever an illuminated flashing red or yellow signal is used in a traffic sign or signal it shall require obedience by vehicular traffic as follows:</w:t>
      </w:r>
    </w:p>
    <w:p w14:paraId="601B6D02" w14:textId="77777777" w:rsidR="00014F69" w:rsidRPr="00021569" w:rsidRDefault="00014F69" w:rsidP="00014F69">
      <w:pPr>
        <w:pStyle w:val="NoSpacing"/>
        <w:rPr>
          <w:rStyle w:val="SubtleEmphasis"/>
        </w:rPr>
      </w:pPr>
    </w:p>
    <w:p w14:paraId="1731C81C" w14:textId="77777777" w:rsidR="00E006B3" w:rsidRPr="00021569" w:rsidRDefault="00D5781F" w:rsidP="00F8425C">
      <w:pPr>
        <w:pStyle w:val="NoSpacing"/>
        <w:numPr>
          <w:ilvl w:val="0"/>
          <w:numId w:val="15"/>
        </w:numPr>
        <w:rPr>
          <w:rStyle w:val="SubtleEmphasis"/>
        </w:rPr>
      </w:pPr>
      <w:r w:rsidRPr="00021569">
        <w:rPr>
          <w:rStyle w:val="SubtleEmphasis"/>
        </w:rPr>
        <w:t>Flashing red (stop signal), when a red lens is illuminated with rapid intermittent flashes, drivers of vehicles shall stop before entering the nearest crosswalk at an intersection or at a limit line when marked, or if none, then before entering the intersection, and the right to proceed shall be subject to the rules applicable after making a stop at a stop sign;</w:t>
      </w:r>
    </w:p>
    <w:p w14:paraId="6BD6A09A" w14:textId="77777777" w:rsidR="00021569" w:rsidRDefault="00021569" w:rsidP="00021569">
      <w:pPr>
        <w:pStyle w:val="NoSpacing"/>
        <w:ind w:left="720"/>
        <w:rPr>
          <w:rStyle w:val="SubtleEmphasis"/>
        </w:rPr>
      </w:pPr>
    </w:p>
    <w:p w14:paraId="23DC2A42" w14:textId="77777777" w:rsidR="00E006B3" w:rsidRPr="00021569" w:rsidRDefault="00D5781F" w:rsidP="00F8425C">
      <w:pPr>
        <w:pStyle w:val="NoSpacing"/>
        <w:numPr>
          <w:ilvl w:val="0"/>
          <w:numId w:val="15"/>
        </w:numPr>
        <w:rPr>
          <w:rStyle w:val="SubtleEmphasis"/>
        </w:rPr>
      </w:pPr>
      <w:r w:rsidRPr="00021569">
        <w:rPr>
          <w:rStyle w:val="SubtleEmphasis"/>
        </w:rPr>
        <w:t>Flashing yellow (caution signal), when a yellow lens is illuminated with rapid intermittent flashes, drivers of vehicles may proceed through the intersection or past such signal only with caution. (Ord. No. 80-10 §1; CC § 76.010)</w:t>
      </w:r>
      <w:r w:rsidR="00021569">
        <w:rPr>
          <w:rStyle w:val="SubtleEmphasis"/>
        </w:rPr>
        <w:t xml:space="preserve"> </w:t>
      </w:r>
      <w:r w:rsidR="00825146">
        <w:rPr>
          <w:rStyle w:val="SubtleEmphasis"/>
        </w:rPr>
        <w:t xml:space="preserve">State Law Reference </w:t>
      </w:r>
      <w:r w:rsidRPr="00021569">
        <w:rPr>
          <w:rStyle w:val="SubtleEmphasis"/>
        </w:rPr>
        <w:t>- See RSMo. §300.165.</w:t>
      </w:r>
    </w:p>
    <w:p w14:paraId="504DF89F" w14:textId="77777777" w:rsidR="00E006B3" w:rsidRPr="00964FBA" w:rsidRDefault="00D5781F" w:rsidP="00021569">
      <w:pPr>
        <w:pStyle w:val="Subtitle"/>
      </w:pPr>
      <w:r w:rsidRPr="00964FBA">
        <w:t>SECTION 315.070: DISPLAY OF UNAUTHORIZED SIGNS, SIGNALS OR MARKINGS</w:t>
      </w:r>
    </w:p>
    <w:p w14:paraId="5A47D303" w14:textId="77777777" w:rsidR="00E006B3" w:rsidRPr="00021569" w:rsidRDefault="00D5781F" w:rsidP="00014F69">
      <w:pPr>
        <w:pStyle w:val="NoSpacing"/>
        <w:rPr>
          <w:rStyle w:val="SubtleEmphasis"/>
        </w:rPr>
      </w:pPr>
      <w:r w:rsidRPr="00021569">
        <w:rPr>
          <w:rStyle w:val="SubtleEmphasis"/>
        </w:rPr>
        <w:t>No person shall place, maintain or display upon or in view of any highway an unauthorized sign, signal, marking or device which purports to be or is an imitation of or resembles an official traffic control device or railroad sign or signal, or which attempts to direct the movement of traffic, or which hides from view or interferes with the effectiveness of any official traffic control device or any railroad sign or signal.</w:t>
      </w:r>
      <w:r w:rsidR="00825146">
        <w:rPr>
          <w:rStyle w:val="SubtleEmphasis"/>
        </w:rPr>
        <w:t xml:space="preserve"> </w:t>
      </w:r>
      <w:r w:rsidRPr="00021569">
        <w:rPr>
          <w:rStyle w:val="SubtleEmphasis"/>
        </w:rPr>
        <w:t>(Ord. No. 80-10 §1; CC §76.010; RSMo. 300.175)</w:t>
      </w:r>
    </w:p>
    <w:p w14:paraId="1076FF79" w14:textId="77777777" w:rsidR="00E006B3" w:rsidRPr="00964FBA" w:rsidRDefault="00D5781F" w:rsidP="00021569">
      <w:pPr>
        <w:pStyle w:val="Subtitle"/>
      </w:pPr>
      <w:r w:rsidRPr="00964FBA">
        <w:t>SECTION 315.080: AUTHORITY TO ESTABLISH PLAY STREETS</w:t>
      </w:r>
    </w:p>
    <w:p w14:paraId="40336F38" w14:textId="77777777" w:rsidR="00014F69" w:rsidRPr="00021569" w:rsidRDefault="00D5781F" w:rsidP="00F61FEA">
      <w:pPr>
        <w:pStyle w:val="NoSpacing"/>
        <w:rPr>
          <w:rStyle w:val="SubtleEmphasis"/>
        </w:rPr>
      </w:pPr>
      <w:r w:rsidRPr="00021569">
        <w:rPr>
          <w:rStyle w:val="SubtleEmphasis"/>
        </w:rPr>
        <w:t>The Chief of Police shall have authority to declare any street or part thereof a play street and to place appropriate signs or devices in the roadway indicating and helping to protect the same.</w:t>
      </w:r>
      <w:r w:rsidR="00825146">
        <w:rPr>
          <w:rStyle w:val="SubtleEmphasis"/>
        </w:rPr>
        <w:t xml:space="preserve"> </w:t>
      </w:r>
      <w:r w:rsidRPr="00021569">
        <w:rPr>
          <w:rStyle w:val="SubtleEmphasis"/>
        </w:rPr>
        <w:t>(Ord. No. 80-10 §1; CC §76.010)</w:t>
      </w:r>
      <w:r w:rsidR="00021569">
        <w:rPr>
          <w:rStyle w:val="SubtleEmphasis"/>
        </w:rPr>
        <w:t xml:space="preserve"> </w:t>
      </w:r>
      <w:r w:rsidRPr="00021569">
        <w:rPr>
          <w:rStyle w:val="SubtleEmphasis"/>
        </w:rPr>
        <w:t>State Law R</w:t>
      </w:r>
      <w:r w:rsidR="00825146">
        <w:rPr>
          <w:rStyle w:val="SubtleEmphasis"/>
        </w:rPr>
        <w:t>eference -</w:t>
      </w:r>
      <w:r w:rsidRPr="00021569">
        <w:rPr>
          <w:rStyle w:val="SubtleEmphasis"/>
        </w:rPr>
        <w:t xml:space="preserve"> See RSMo. §300.185. </w:t>
      </w:r>
    </w:p>
    <w:p w14:paraId="103E7BE8" w14:textId="77777777" w:rsidR="00021569" w:rsidRDefault="00021569">
      <w:pPr>
        <w:rPr>
          <w:rFonts w:ascii="Times New Roman" w:eastAsiaTheme="majorEastAsia" w:hAnsi="Times New Roman" w:cstheme="majorBidi"/>
          <w:b/>
          <w:iCs/>
          <w:sz w:val="28"/>
          <w:szCs w:val="24"/>
        </w:rPr>
      </w:pPr>
      <w:r>
        <w:br w:type="page"/>
      </w:r>
    </w:p>
    <w:p w14:paraId="48242E79" w14:textId="77777777" w:rsidR="00E006B3" w:rsidRPr="00964FBA" w:rsidRDefault="00D5781F" w:rsidP="00021569">
      <w:pPr>
        <w:pStyle w:val="Subtitle"/>
      </w:pPr>
      <w:r w:rsidRPr="00964FBA">
        <w:lastRenderedPageBreak/>
        <w:t>SECTION 315.090: PLAY STREETS</w:t>
      </w:r>
    </w:p>
    <w:p w14:paraId="2F17C4D4" w14:textId="77777777" w:rsidR="00E006B3" w:rsidRPr="00021569" w:rsidRDefault="00D5781F" w:rsidP="00014F69">
      <w:pPr>
        <w:pStyle w:val="NoSpacing"/>
        <w:rPr>
          <w:rStyle w:val="SubtleEmphasis"/>
        </w:rPr>
      </w:pPr>
      <w:r w:rsidRPr="00021569">
        <w:rPr>
          <w:rStyle w:val="SubtleEmphasis"/>
        </w:rPr>
        <w:t>Whenever authorized signs are erected indicating any street or part thereof as a play street, no person shall drive a vehicle upon any such street or portion thereof except drivers of vehicles having business or whose residences are within such closed area, and then any said driver shall exercise the greatest care in driving upon any such street or portion thereof. (Ord. No. 80-10 §1; CC §76.010; RSMo. 300.190)</w:t>
      </w:r>
    </w:p>
    <w:p w14:paraId="3DE6CFEF" w14:textId="77777777" w:rsidR="00E006B3" w:rsidRPr="00964FBA" w:rsidRDefault="00D5781F" w:rsidP="00021569">
      <w:pPr>
        <w:pStyle w:val="Subtitle"/>
      </w:pPr>
      <w:r w:rsidRPr="00964FBA">
        <w:t>SECTION 315.100: CITY TRAFFIC ENGINEER TO DESIGNATE CROSSWALKS AND ESTABLISH SAFETY ZONES</w:t>
      </w:r>
    </w:p>
    <w:p w14:paraId="5AC3D246" w14:textId="77777777" w:rsidR="00E006B3" w:rsidRPr="00021569" w:rsidRDefault="00D5781F" w:rsidP="00014F69">
      <w:pPr>
        <w:pStyle w:val="NoSpacing"/>
        <w:rPr>
          <w:rStyle w:val="SubtleEmphasis"/>
        </w:rPr>
      </w:pPr>
      <w:r w:rsidRPr="00021569">
        <w:rPr>
          <w:rStyle w:val="SubtleEmphasis"/>
        </w:rPr>
        <w:t>The Police Chief is hereby authorized;</w:t>
      </w:r>
    </w:p>
    <w:p w14:paraId="2566A817" w14:textId="77777777" w:rsidR="00014F69" w:rsidRPr="00021569" w:rsidRDefault="00014F69" w:rsidP="00014F69">
      <w:pPr>
        <w:pStyle w:val="NoSpacing"/>
        <w:rPr>
          <w:rStyle w:val="SubtleEmphasis"/>
        </w:rPr>
      </w:pPr>
    </w:p>
    <w:p w14:paraId="6E4B39F8" w14:textId="77777777" w:rsidR="00E006B3" w:rsidRPr="00021569" w:rsidRDefault="00D5781F" w:rsidP="00F8425C">
      <w:pPr>
        <w:pStyle w:val="NoSpacing"/>
        <w:numPr>
          <w:ilvl w:val="0"/>
          <w:numId w:val="16"/>
        </w:numPr>
        <w:rPr>
          <w:rStyle w:val="SubtleEmphasis"/>
        </w:rPr>
      </w:pPr>
      <w:r w:rsidRPr="00021569">
        <w:rPr>
          <w:rStyle w:val="SubtleEmphasis"/>
        </w:rPr>
        <w:t>To designate and maintain, by appropriate devices, marks, or lines upon the surface of the roadway, crosswalks at intersections where in his opinion there is particular danger to pedestrians crossing the roadway, and at such other places as he may deem necessary;</w:t>
      </w:r>
    </w:p>
    <w:p w14:paraId="56FBC119" w14:textId="77777777" w:rsidR="00014F69" w:rsidRPr="00021569" w:rsidRDefault="00014F69" w:rsidP="00021569">
      <w:pPr>
        <w:pStyle w:val="NoSpacing"/>
        <w:ind w:left="720" w:hanging="360"/>
        <w:rPr>
          <w:rStyle w:val="SubtleEmphasis"/>
        </w:rPr>
      </w:pPr>
    </w:p>
    <w:p w14:paraId="132BCC67" w14:textId="77777777" w:rsidR="00E006B3" w:rsidRPr="00021569" w:rsidRDefault="00D5781F" w:rsidP="00F8425C">
      <w:pPr>
        <w:pStyle w:val="NoSpacing"/>
        <w:numPr>
          <w:ilvl w:val="0"/>
          <w:numId w:val="16"/>
        </w:numPr>
        <w:rPr>
          <w:rStyle w:val="SubtleEmphasis"/>
        </w:rPr>
      </w:pPr>
      <w:r w:rsidRPr="00021569">
        <w:rPr>
          <w:rStyle w:val="SubtleEmphasis"/>
        </w:rPr>
        <w:t>To establish safety zones of such kind and character and at such places as he may deem necessary for the protection of pedestrians. (Ord. No. 80-10 §1; CC §76.010)</w:t>
      </w:r>
      <w:r w:rsidR="00021569">
        <w:rPr>
          <w:rStyle w:val="SubtleEmphasis"/>
        </w:rPr>
        <w:t xml:space="preserve"> </w:t>
      </w:r>
      <w:r w:rsidR="00825146">
        <w:rPr>
          <w:rStyle w:val="SubtleEmphasis"/>
        </w:rPr>
        <w:t xml:space="preserve">State Law Reference </w:t>
      </w:r>
      <w:r w:rsidRPr="00021569">
        <w:rPr>
          <w:rStyle w:val="SubtleEmphasis"/>
        </w:rPr>
        <w:t>- See RSMo. §300.195.</w:t>
      </w:r>
    </w:p>
    <w:p w14:paraId="124D499D" w14:textId="77777777" w:rsidR="00311E83" w:rsidRPr="00021569" w:rsidRDefault="00311E83" w:rsidP="00021569">
      <w:pPr>
        <w:spacing w:after="0" w:line="176" w:lineRule="exact"/>
        <w:ind w:left="720" w:hanging="360"/>
        <w:rPr>
          <w:rStyle w:val="SubtleEmphasis"/>
        </w:rPr>
      </w:pPr>
    </w:p>
    <w:p w14:paraId="3A0DB65F" w14:textId="77777777" w:rsidR="00311E83" w:rsidRPr="00964FBA" w:rsidRDefault="00311E83" w:rsidP="00311E83">
      <w:pPr>
        <w:spacing w:after="0" w:line="176" w:lineRule="exact"/>
        <w:ind w:left="3600" w:firstLine="720"/>
        <w:rPr>
          <w:rFonts w:ascii="Times New Roman" w:hAnsi="Times New Roman" w:cs="Times New Roman"/>
          <w:color w:val="000000"/>
          <w:spacing w:val="-19"/>
          <w:sz w:val="20"/>
          <w:szCs w:val="20"/>
        </w:rPr>
      </w:pPr>
    </w:p>
    <w:p w14:paraId="3B1A260A" w14:textId="77777777" w:rsidR="00021569" w:rsidRDefault="00021569">
      <w:pPr>
        <w:rPr>
          <w:rFonts w:ascii="Times New Roman" w:hAnsi="Times New Roman" w:cs="Times New Roman"/>
          <w:b/>
          <w:sz w:val="20"/>
          <w:szCs w:val="20"/>
        </w:rPr>
      </w:pPr>
      <w:r>
        <w:rPr>
          <w:rFonts w:ascii="Times New Roman" w:hAnsi="Times New Roman" w:cs="Times New Roman"/>
          <w:b/>
          <w:sz w:val="20"/>
          <w:szCs w:val="20"/>
        </w:rPr>
        <w:br w:type="page"/>
      </w:r>
    </w:p>
    <w:p w14:paraId="75322B11" w14:textId="77777777" w:rsidR="00E006B3" w:rsidRPr="00964FBA" w:rsidRDefault="00D5781F" w:rsidP="00AA25F9">
      <w:pPr>
        <w:pStyle w:val="Title"/>
        <w:spacing w:before="100" w:after="100"/>
      </w:pPr>
      <w:r w:rsidRPr="00964FBA">
        <w:lastRenderedPageBreak/>
        <w:t>CHAPTER 320: SPEED REGULATIONS</w:t>
      </w:r>
    </w:p>
    <w:p w14:paraId="20AB186C" w14:textId="77777777" w:rsidR="00E006B3" w:rsidRPr="00964FBA" w:rsidRDefault="00021569" w:rsidP="00021569">
      <w:pPr>
        <w:pStyle w:val="Subtitle"/>
      </w:pPr>
      <w:r>
        <w:t>S</w:t>
      </w:r>
      <w:r w:rsidR="00D5781F" w:rsidRPr="00964FBA">
        <w:t>ECTION 320.010: STATE SPEED LAWS APPLICABLE</w:t>
      </w:r>
    </w:p>
    <w:p w14:paraId="5ED4BAC7" w14:textId="77777777" w:rsidR="00E006B3" w:rsidRPr="00021569" w:rsidRDefault="00D5781F" w:rsidP="00014F69">
      <w:pPr>
        <w:pStyle w:val="NoSpacing"/>
        <w:rPr>
          <w:rStyle w:val="SubtleEmphasis"/>
        </w:rPr>
      </w:pPr>
      <w:r w:rsidRPr="00021569">
        <w:rPr>
          <w:rStyle w:val="SubtleEmphasis"/>
        </w:rPr>
        <w:t>The State traffic laws regulating the speed of vehicles shall be applicable upon all streets within the City, except that the City may by ordinance declare and determine upon the basis of engineering and traffic investigation that certain speed regulations shall be applicable upon specified streets or in certain areas, in which event it shall be unlawful for any person to drive a vehicle at a speed in excess of any speed so declared when signs are in place giving notice thereof, but no City ordinance shall regulate the speed of vehicles upon controlled access highways of the State. (Ord. No. 80-10 §1; CC §76.010; RSMo. 300.205)</w:t>
      </w:r>
    </w:p>
    <w:p w14:paraId="220E5271" w14:textId="77777777" w:rsidR="00E006B3" w:rsidRPr="00964FBA" w:rsidRDefault="00D5781F" w:rsidP="00021569">
      <w:pPr>
        <w:pStyle w:val="Subtitle"/>
      </w:pPr>
      <w:r w:rsidRPr="00964FBA">
        <w:t>SECTION 320.020: SPEED LIMITS ESTABLISHED</w:t>
      </w:r>
    </w:p>
    <w:p w14:paraId="1A7D6CFB" w14:textId="77777777" w:rsidR="00E006B3" w:rsidRPr="00021569" w:rsidRDefault="00D5781F" w:rsidP="00014F69">
      <w:pPr>
        <w:pStyle w:val="NoSpacing"/>
        <w:rPr>
          <w:rStyle w:val="SubtleEmphasis"/>
        </w:rPr>
      </w:pPr>
      <w:r w:rsidRPr="00021569">
        <w:rPr>
          <w:rStyle w:val="SubtleEmphasis"/>
        </w:rPr>
        <w:t>No person shall operate or drive a motor vehicle (except emergency vehicles on emergency runs) or any other conveyance on any street, boulevard, thoroughfare, or public way, in this City, at any time, at a rate of speed in excess of twenty (20) miles per hour except as a greater or lesser speed is hereinafter provided for certain streets, boulevards, thoroughfares, areas or public ways in the City; except as a greater or lesser speed is hereinafter provided for certain classes and types of motor vehicles and other conveyances.</w:t>
      </w:r>
    </w:p>
    <w:p w14:paraId="58CA87F0" w14:textId="77777777" w:rsidR="00E006B3" w:rsidRPr="00021569" w:rsidRDefault="00D5781F" w:rsidP="00F8425C">
      <w:pPr>
        <w:pStyle w:val="NoSpacing"/>
        <w:numPr>
          <w:ilvl w:val="0"/>
          <w:numId w:val="17"/>
        </w:numPr>
        <w:rPr>
          <w:rStyle w:val="SubtleEmphasis"/>
        </w:rPr>
      </w:pPr>
      <w:r w:rsidRPr="00021569">
        <w:rPr>
          <w:rStyle w:val="SubtleEmphasis"/>
        </w:rPr>
        <w:t>Every person operating a motor vehicle or other conveyance on the streets of the City shall operate or drive the same in a careful and prudent manner, and in the exercise of the highest degree of care, and at a rate of speed so as not to endanger the property of another or the life or limb of any person, taking into consideration the time of day, the amount of vehicular and pedestrian traffic, the condition of the street or highway, and atmospheric conditions and the location with reference to intersecting streets or highways, curves, residences or schools. Nothing in this Subsection shall be construed to authorize any person to operate a motor vehicle in excess of specific speed limits established by law or ordinance.</w:t>
      </w:r>
    </w:p>
    <w:p w14:paraId="6CCDE936" w14:textId="77777777" w:rsidR="00021569" w:rsidRDefault="00021569" w:rsidP="00021569">
      <w:pPr>
        <w:pStyle w:val="NoSpacing"/>
        <w:ind w:left="720"/>
        <w:rPr>
          <w:rStyle w:val="SubtleEmphasis"/>
        </w:rPr>
      </w:pPr>
    </w:p>
    <w:p w14:paraId="3278B374" w14:textId="77777777" w:rsidR="005D4C84" w:rsidRPr="00021569" w:rsidRDefault="00D5781F" w:rsidP="00F8425C">
      <w:pPr>
        <w:pStyle w:val="NoSpacing"/>
        <w:numPr>
          <w:ilvl w:val="0"/>
          <w:numId w:val="17"/>
        </w:numPr>
        <w:rPr>
          <w:rStyle w:val="SubtleEmphasis"/>
        </w:rPr>
      </w:pPr>
      <w:r w:rsidRPr="00021569">
        <w:rPr>
          <w:rStyle w:val="SubtleEmphasis"/>
        </w:rPr>
        <w:t>It shall be unlawful for any person unnecessarily t</w:t>
      </w:r>
      <w:r w:rsidR="00311E83" w:rsidRPr="00021569">
        <w:rPr>
          <w:rStyle w:val="SubtleEmphasis"/>
        </w:rPr>
        <w:t xml:space="preserve">o drive at such a slow speed or </w:t>
      </w:r>
      <w:r w:rsidRPr="00021569">
        <w:rPr>
          <w:rStyle w:val="SubtleEmphasis"/>
        </w:rPr>
        <w:t>in such position on the roadway as to impede or block the normal and reasonable movement of traffic.</w:t>
      </w:r>
    </w:p>
    <w:p w14:paraId="5B894646" w14:textId="77777777" w:rsidR="00021569" w:rsidRDefault="00021569" w:rsidP="00021569">
      <w:pPr>
        <w:pStyle w:val="NoSpacing"/>
        <w:ind w:left="720"/>
        <w:rPr>
          <w:rStyle w:val="SubtleEmphasis"/>
        </w:rPr>
      </w:pPr>
    </w:p>
    <w:p w14:paraId="3C59E32A" w14:textId="77777777" w:rsidR="00E006B3" w:rsidRDefault="00D5781F" w:rsidP="00F8425C">
      <w:pPr>
        <w:pStyle w:val="NoSpacing"/>
        <w:numPr>
          <w:ilvl w:val="0"/>
          <w:numId w:val="17"/>
        </w:numPr>
        <w:rPr>
          <w:rStyle w:val="SubtleEmphasis"/>
        </w:rPr>
      </w:pPr>
      <w:r w:rsidRPr="00021569">
        <w:rPr>
          <w:rStyle w:val="SubtleEmphasis"/>
        </w:rPr>
        <w:t>No person shall operate or drive a motor vehicle or other conveyance within three hundred (300) feet of any public or private school at a rate of speed in excess of fifteen (15) miles per hour.</w:t>
      </w:r>
      <w:r w:rsidR="005D4C84" w:rsidRPr="00021569">
        <w:rPr>
          <w:rStyle w:val="SubtleEmphasis"/>
        </w:rPr>
        <w:t xml:space="preserve"> </w:t>
      </w:r>
      <w:r w:rsidRPr="00021569">
        <w:rPr>
          <w:rStyle w:val="SubtleEmphasis"/>
        </w:rPr>
        <w:t>(Ord. No. 80-10 §1)</w:t>
      </w:r>
    </w:p>
    <w:p w14:paraId="5F6CA623" w14:textId="77777777" w:rsidR="00956829" w:rsidRDefault="00956829" w:rsidP="00956829">
      <w:pPr>
        <w:pStyle w:val="Subtitle"/>
        <w:rPr>
          <w:rStyle w:val="SubtleEmphasis"/>
        </w:rPr>
      </w:pPr>
      <w:r>
        <w:rPr>
          <w:rStyle w:val="SubtleEmphasis"/>
        </w:rPr>
        <w:t>SECTION 320.030 SPEEDING FINES</w:t>
      </w:r>
    </w:p>
    <w:p w14:paraId="662E6B6C" w14:textId="77777777" w:rsidR="00956829" w:rsidRDefault="00956829" w:rsidP="00956829">
      <w:pPr>
        <w:pStyle w:val="NoSpacing"/>
        <w:rPr>
          <w:rStyle w:val="SubtleEmphasis"/>
        </w:rPr>
      </w:pPr>
      <w:r>
        <w:rPr>
          <w:rStyle w:val="SubtleEmphasis"/>
        </w:rPr>
        <w:t>The fines (not including court costs) for speeding inside the city limits of the City of Marble Hill shall be as follows:</w:t>
      </w:r>
    </w:p>
    <w:p w14:paraId="1DDBFEDB" w14:textId="77777777" w:rsidR="00956829" w:rsidRDefault="00956829" w:rsidP="00956829">
      <w:pPr>
        <w:pStyle w:val="NoSpacing"/>
        <w:ind w:left="720" w:hanging="360"/>
        <w:rPr>
          <w:rStyle w:val="SubtleEmphasis"/>
        </w:rPr>
      </w:pPr>
    </w:p>
    <w:p w14:paraId="1BCCCB43" w14:textId="77777777" w:rsidR="00956829" w:rsidRDefault="00956829" w:rsidP="00956829">
      <w:pPr>
        <w:pStyle w:val="NoSpacing"/>
        <w:tabs>
          <w:tab w:val="right" w:pos="9180"/>
        </w:tabs>
        <w:ind w:left="720" w:hanging="360"/>
        <w:rPr>
          <w:rStyle w:val="SubtleEmphasis"/>
        </w:rPr>
      </w:pPr>
      <w:r>
        <w:rPr>
          <w:rStyle w:val="SubtleEmphasis"/>
        </w:rPr>
        <w:t>For traveling 10 miles an hour or less above the posted speed:</w:t>
      </w:r>
      <w:r>
        <w:rPr>
          <w:rStyle w:val="SubtleEmphasis"/>
        </w:rPr>
        <w:tab/>
        <w:t>$60.00</w:t>
      </w:r>
    </w:p>
    <w:p w14:paraId="1A9E898E" w14:textId="77777777" w:rsidR="00956829" w:rsidRDefault="00956829" w:rsidP="00956829">
      <w:pPr>
        <w:pStyle w:val="NoSpacing"/>
        <w:tabs>
          <w:tab w:val="right" w:pos="9180"/>
        </w:tabs>
        <w:ind w:left="720" w:hanging="360"/>
        <w:rPr>
          <w:rStyle w:val="SubtleEmphasis"/>
        </w:rPr>
      </w:pPr>
      <w:r>
        <w:rPr>
          <w:rStyle w:val="SubtleEmphasis"/>
        </w:rPr>
        <w:t>For Traveling between 11 and 20 miles an hour above the posted speed:</w:t>
      </w:r>
      <w:r>
        <w:rPr>
          <w:rStyle w:val="SubtleEmphasis"/>
        </w:rPr>
        <w:tab/>
        <w:t>$80.00</w:t>
      </w:r>
    </w:p>
    <w:p w14:paraId="4F0FD99D" w14:textId="77777777" w:rsidR="00956829" w:rsidRDefault="00956829" w:rsidP="00956829">
      <w:pPr>
        <w:pStyle w:val="NoSpacing"/>
        <w:tabs>
          <w:tab w:val="right" w:pos="9180"/>
        </w:tabs>
        <w:ind w:left="720" w:hanging="360"/>
        <w:rPr>
          <w:rStyle w:val="SubtleEmphasis"/>
        </w:rPr>
      </w:pPr>
      <w:r>
        <w:rPr>
          <w:rStyle w:val="SubtleEmphasis"/>
        </w:rPr>
        <w:t>For traveling between 21 and 30 miles an hour above the posted speed:</w:t>
      </w:r>
      <w:r>
        <w:rPr>
          <w:rStyle w:val="SubtleEmphasis"/>
        </w:rPr>
        <w:tab/>
        <w:t>$150.00</w:t>
      </w:r>
    </w:p>
    <w:p w14:paraId="2E1C2B63" w14:textId="77777777" w:rsidR="00956829" w:rsidRPr="00021569" w:rsidRDefault="00956829" w:rsidP="00956829">
      <w:pPr>
        <w:pStyle w:val="NoSpacing"/>
        <w:tabs>
          <w:tab w:val="right" w:pos="9180"/>
        </w:tabs>
        <w:ind w:left="720" w:hanging="360"/>
        <w:rPr>
          <w:rStyle w:val="SubtleEmphasis"/>
        </w:rPr>
      </w:pPr>
      <w:r>
        <w:rPr>
          <w:rStyle w:val="SubtleEmphasis"/>
        </w:rPr>
        <w:lastRenderedPageBreak/>
        <w:t>For traveling more than 30 miles per hour above the posted speed a court appearance shall be required.</w:t>
      </w:r>
    </w:p>
    <w:p w14:paraId="09B93628" w14:textId="77777777" w:rsidR="00E006B3" w:rsidRPr="00964FBA" w:rsidRDefault="008C70C7" w:rsidP="00AA25F9">
      <w:pPr>
        <w:pStyle w:val="Title"/>
        <w:spacing w:before="100" w:after="100"/>
      </w:pPr>
      <w:r>
        <w:t>C</w:t>
      </w:r>
      <w:r w:rsidR="00D5781F" w:rsidRPr="00964FBA">
        <w:t>HAPTER 325: TURNING MOVEMENTS</w:t>
      </w:r>
    </w:p>
    <w:p w14:paraId="215F510F" w14:textId="77777777" w:rsidR="00014F69" w:rsidRPr="00964FBA" w:rsidRDefault="00D5781F" w:rsidP="00021569">
      <w:pPr>
        <w:pStyle w:val="Subtitle"/>
      </w:pPr>
      <w:r w:rsidRPr="00964FBA">
        <w:t xml:space="preserve">SECTION 325.010: REQUIRED POSITION AND METHOD OF TURNING AT INTERSECTION </w:t>
      </w:r>
    </w:p>
    <w:p w14:paraId="60B56C96" w14:textId="77777777" w:rsidR="00E006B3" w:rsidRPr="00021569" w:rsidRDefault="00D5781F" w:rsidP="00014F69">
      <w:pPr>
        <w:pStyle w:val="NoSpacing"/>
        <w:rPr>
          <w:rStyle w:val="SubtleEmphasis"/>
        </w:rPr>
      </w:pPr>
      <w:r w:rsidRPr="00021569">
        <w:rPr>
          <w:rStyle w:val="SubtleEmphasis"/>
        </w:rPr>
        <w:t>The driver of a vehicle intending to turn at an intersection shall do so as follows:</w:t>
      </w:r>
    </w:p>
    <w:p w14:paraId="2B13A2EA" w14:textId="77777777" w:rsidR="00021569" w:rsidRDefault="00021569" w:rsidP="00021569">
      <w:pPr>
        <w:pStyle w:val="NoSpacing"/>
        <w:ind w:left="720"/>
        <w:rPr>
          <w:rStyle w:val="SubtleEmphasis"/>
        </w:rPr>
      </w:pPr>
    </w:p>
    <w:p w14:paraId="2B5DBE7B" w14:textId="77777777" w:rsidR="008C70C7" w:rsidRPr="00021569" w:rsidRDefault="00D5781F" w:rsidP="00F8425C">
      <w:pPr>
        <w:pStyle w:val="NoSpacing"/>
        <w:numPr>
          <w:ilvl w:val="0"/>
          <w:numId w:val="18"/>
        </w:numPr>
        <w:rPr>
          <w:rStyle w:val="SubtleEmphasis"/>
        </w:rPr>
      </w:pPr>
      <w:r w:rsidRPr="00021569">
        <w:rPr>
          <w:rStyle w:val="SubtleEmphasis"/>
        </w:rPr>
        <w:t>Right turns. Both the approach for a right turn and a right turn shall be made as close as practicable to the right hand curb or edge of the roadway.</w:t>
      </w:r>
    </w:p>
    <w:p w14:paraId="4661357F" w14:textId="77777777" w:rsidR="008C70C7" w:rsidRPr="00021569" w:rsidRDefault="008C70C7" w:rsidP="008C70C7">
      <w:pPr>
        <w:pStyle w:val="NoSpacing"/>
        <w:ind w:left="360"/>
        <w:rPr>
          <w:rStyle w:val="SubtleEmphasis"/>
        </w:rPr>
      </w:pPr>
    </w:p>
    <w:p w14:paraId="1A4E278D" w14:textId="77777777" w:rsidR="00E006B3" w:rsidRPr="00021569" w:rsidRDefault="00014F69" w:rsidP="00F8425C">
      <w:pPr>
        <w:pStyle w:val="NoSpacing"/>
        <w:numPr>
          <w:ilvl w:val="0"/>
          <w:numId w:val="18"/>
        </w:numPr>
        <w:rPr>
          <w:rStyle w:val="SubtleEmphasis"/>
        </w:rPr>
      </w:pPr>
      <w:r w:rsidRPr="00021569">
        <w:rPr>
          <w:rStyle w:val="SubtleEmphasis"/>
        </w:rPr>
        <w:t>.</w:t>
      </w:r>
      <w:r w:rsidR="00D5781F" w:rsidRPr="00021569">
        <w:rPr>
          <w:rStyle w:val="SubtleEmphasis"/>
        </w:rPr>
        <w:t>Left turns on two-way roadways. At any intersection where traffic is permitted to move in both directions on each roadway entering the intersection, an approach for a left turn shall be made in that portion of the right half of the roadway nearest the center line thereof and by passing to the right of such center line where it enters the intersection and after entering the intersection the left turn shall be made so as to leave the intersection to the right of the center line of the roadway being entered. Whenever practicable the left turn shall be made in that portion of the intersection to the left of the center of the intersection</w:t>
      </w:r>
      <w:r w:rsidR="008C70C7" w:rsidRPr="00021569">
        <w:rPr>
          <w:rStyle w:val="SubtleEmphasis"/>
        </w:rPr>
        <w:t>.</w:t>
      </w:r>
    </w:p>
    <w:p w14:paraId="434FFA9A" w14:textId="77777777" w:rsidR="008C70C7" w:rsidRPr="00021569" w:rsidRDefault="008C70C7" w:rsidP="008C70C7">
      <w:pPr>
        <w:pStyle w:val="NoSpacing"/>
        <w:rPr>
          <w:rStyle w:val="SubtleEmphasis"/>
        </w:rPr>
      </w:pPr>
    </w:p>
    <w:p w14:paraId="6E4DD07E" w14:textId="77777777" w:rsidR="00E006B3" w:rsidRPr="00021569" w:rsidRDefault="00D5781F" w:rsidP="00F8425C">
      <w:pPr>
        <w:pStyle w:val="NoSpacing"/>
        <w:numPr>
          <w:ilvl w:val="0"/>
          <w:numId w:val="18"/>
        </w:numPr>
        <w:rPr>
          <w:rStyle w:val="SubtleEmphasis"/>
        </w:rPr>
      </w:pPr>
      <w:r w:rsidRPr="00021569">
        <w:rPr>
          <w:rStyle w:val="SubtleEmphasis"/>
        </w:rPr>
        <w:t>Left turns on other than two-way roadways. At any intersection where traffic is restricted to one direction on one or more of the roadways, the driver of a vehicle intending to turn left at any such intersection shall approach the intersection in the extreme left-hand lane lawfully available to traffic moving the direction of travel of such vehicle and after entering the intersection the left turn shall be made so as to leave the intersection, as nearly as practicable, in the left-hand lane lawfully available to traffic moving in such direction upon the roadway being entered.</w:t>
      </w:r>
      <w:r w:rsidR="00825146">
        <w:rPr>
          <w:rStyle w:val="SubtleEmphasis"/>
        </w:rPr>
        <w:t xml:space="preserve"> </w:t>
      </w:r>
      <w:r w:rsidRPr="00021569">
        <w:rPr>
          <w:rStyle w:val="SubtleEmphasis"/>
        </w:rPr>
        <w:t>(Ord. No. 80-10 §1; CC §76.010; RSMo. 300.215)</w:t>
      </w:r>
    </w:p>
    <w:p w14:paraId="3A4456DA" w14:textId="77777777" w:rsidR="00E006B3" w:rsidRPr="00964FBA" w:rsidRDefault="00D5781F" w:rsidP="00021569">
      <w:pPr>
        <w:pStyle w:val="Subtitle"/>
      </w:pPr>
      <w:r w:rsidRPr="00964FBA">
        <w:t>SECTION 325.020: AUTHORITY TO PLACE AND OBEDIENCE TO TURNING MARKERS</w:t>
      </w:r>
    </w:p>
    <w:p w14:paraId="6AC4C461" w14:textId="77777777" w:rsidR="00E006B3" w:rsidRPr="00021569" w:rsidRDefault="00D5781F" w:rsidP="00F8425C">
      <w:pPr>
        <w:pStyle w:val="NoSpacing"/>
        <w:numPr>
          <w:ilvl w:val="0"/>
          <w:numId w:val="19"/>
        </w:numPr>
        <w:rPr>
          <w:rStyle w:val="SubtleEmphasis"/>
        </w:rPr>
      </w:pPr>
      <w:r w:rsidRPr="00021569">
        <w:rPr>
          <w:rStyle w:val="SubtleEmphasis"/>
        </w:rPr>
        <w:t>The Chief of Police is authorized to place markers, buttons, or signs within or adjacent to intersections indicating the course to be traveled by vehicles turning at such intersections, and such course to be traveled as so indicated may conform to or be other than as prescribed by law or ordinance.</w:t>
      </w:r>
    </w:p>
    <w:p w14:paraId="19AEBF9E" w14:textId="77777777" w:rsidR="002671D3" w:rsidRPr="00021569" w:rsidRDefault="002671D3" w:rsidP="002671D3">
      <w:pPr>
        <w:pStyle w:val="NoSpacing"/>
        <w:rPr>
          <w:rStyle w:val="SubtleEmphasis"/>
        </w:rPr>
      </w:pPr>
    </w:p>
    <w:p w14:paraId="5FF9C5F8" w14:textId="77777777" w:rsidR="00956829" w:rsidRDefault="00D5781F" w:rsidP="00F8425C">
      <w:pPr>
        <w:pStyle w:val="NoSpacing"/>
        <w:numPr>
          <w:ilvl w:val="0"/>
          <w:numId w:val="19"/>
        </w:numPr>
        <w:rPr>
          <w:rStyle w:val="SubtleEmphasis"/>
        </w:rPr>
      </w:pPr>
      <w:r w:rsidRPr="00021569">
        <w:rPr>
          <w:rStyle w:val="SubtleEmphasis"/>
        </w:rPr>
        <w:t>When authorized markers, buttons, or other indications are placed within an intersection indicating the course to be traveled by vehicles turning thereat, no driver of a vehicle shall disobey the directions of such indications. (Ord. No. 80-10 §1; CC §76.010)</w:t>
      </w:r>
      <w:r w:rsidR="008C70C7" w:rsidRPr="00021569">
        <w:rPr>
          <w:rStyle w:val="SubtleEmphasis"/>
        </w:rPr>
        <w:t xml:space="preserve"> </w:t>
      </w:r>
      <w:r w:rsidR="00825146">
        <w:rPr>
          <w:rStyle w:val="SubtleEmphasis"/>
        </w:rPr>
        <w:t xml:space="preserve">State Law Reference </w:t>
      </w:r>
      <w:r w:rsidRPr="00021569">
        <w:rPr>
          <w:rStyle w:val="SubtleEmphasis"/>
        </w:rPr>
        <w:t>- See RSMo. §300.220.</w:t>
      </w:r>
    </w:p>
    <w:p w14:paraId="0C2CB66E" w14:textId="77777777" w:rsidR="00956829" w:rsidRDefault="00956829">
      <w:pPr>
        <w:rPr>
          <w:rStyle w:val="SubtleEmphasis"/>
        </w:rPr>
      </w:pPr>
      <w:r>
        <w:rPr>
          <w:rStyle w:val="SubtleEmphasis"/>
        </w:rPr>
        <w:br w:type="page"/>
      </w:r>
    </w:p>
    <w:p w14:paraId="2A5F4CB0" w14:textId="77777777" w:rsidR="00E006B3" w:rsidRPr="00964FBA" w:rsidRDefault="00D5781F" w:rsidP="00021569">
      <w:pPr>
        <w:pStyle w:val="Subtitle"/>
      </w:pPr>
      <w:r w:rsidRPr="00964FBA">
        <w:lastRenderedPageBreak/>
        <w:t>SECTION 325.030: AUTHORITY TO PLACE RESTRICTED TURN SIGNS</w:t>
      </w:r>
    </w:p>
    <w:p w14:paraId="250DD4A8" w14:textId="77777777" w:rsidR="00E006B3" w:rsidRPr="00021569" w:rsidRDefault="00D5781F" w:rsidP="008C70C7">
      <w:pPr>
        <w:pStyle w:val="NoSpacing"/>
        <w:rPr>
          <w:rStyle w:val="SubtleEmphasis"/>
        </w:rPr>
      </w:pPr>
      <w:r w:rsidRPr="00021569">
        <w:rPr>
          <w:rStyle w:val="SubtleEmphasis"/>
        </w:rPr>
        <w:t>The Chief of Police is hereby authorized to determine those intersections at which drivers of vehicles shall not make a right, left or U-turn, and shall place proper signs at such intersections. The making of such turns may be prohibited between certain hours of any day and permitted at other hours, in which event the same shall be plainly indicated on the signs or they may be removed when such turns are permitted.</w:t>
      </w:r>
      <w:r w:rsidR="00825146">
        <w:rPr>
          <w:rStyle w:val="SubtleEmphasis"/>
        </w:rPr>
        <w:t xml:space="preserve"> </w:t>
      </w:r>
      <w:r w:rsidRPr="00021569">
        <w:rPr>
          <w:rStyle w:val="SubtleEmphasis"/>
        </w:rPr>
        <w:t>(Ord. No. 80-10 §1; CC §76.010)</w:t>
      </w:r>
      <w:r w:rsidR="00825146">
        <w:rPr>
          <w:rStyle w:val="SubtleEmphasis"/>
        </w:rPr>
        <w:t xml:space="preserve"> State Law Reference -</w:t>
      </w:r>
      <w:r w:rsidRPr="00021569">
        <w:rPr>
          <w:rStyle w:val="SubtleEmphasis"/>
        </w:rPr>
        <w:t xml:space="preserve"> See RSMo. §300.225.</w:t>
      </w:r>
    </w:p>
    <w:p w14:paraId="1EA3E6E8" w14:textId="77777777" w:rsidR="00E006B3" w:rsidRPr="00964FBA" w:rsidRDefault="00D5781F" w:rsidP="00021569">
      <w:pPr>
        <w:pStyle w:val="Subtitle"/>
      </w:pPr>
      <w:r w:rsidRPr="00964FBA">
        <w:t>SECTION 325.040: OBEDIENCE TO NO</w:t>
      </w:r>
      <w:r w:rsidRPr="00964FBA">
        <w:rPr>
          <w:spacing w:val="6"/>
        </w:rPr>
        <w:t>-</w:t>
      </w:r>
      <w:r w:rsidRPr="00964FBA">
        <w:t>TURN SIGNS</w:t>
      </w:r>
    </w:p>
    <w:p w14:paraId="10DE1CC3" w14:textId="77777777" w:rsidR="00E006B3" w:rsidRPr="00021569" w:rsidRDefault="00D5781F" w:rsidP="002671D3">
      <w:pPr>
        <w:pStyle w:val="NoSpacing"/>
        <w:rPr>
          <w:rStyle w:val="SubtleEmphasis"/>
        </w:rPr>
      </w:pPr>
      <w:r w:rsidRPr="00021569">
        <w:rPr>
          <w:rStyle w:val="SubtleEmphasis"/>
        </w:rPr>
        <w:t>Whenever authorized signs are erected indicating that no right or left or U-turn is permitted, no driver of a vehicle shall disobey the directions of any such sign. (Ord. No. 80-10 §1; CC §76.010; RSMo. 300.230)</w:t>
      </w:r>
    </w:p>
    <w:p w14:paraId="34022D72" w14:textId="77777777" w:rsidR="00E006B3" w:rsidRPr="00964FBA" w:rsidRDefault="00D5781F" w:rsidP="00021569">
      <w:pPr>
        <w:pStyle w:val="Subtitle"/>
      </w:pPr>
      <w:r w:rsidRPr="00964FBA">
        <w:t>SECTION 325.050: LIMITATIONS ON TURNING AROUND</w:t>
      </w:r>
    </w:p>
    <w:p w14:paraId="529648A0" w14:textId="77777777" w:rsidR="00E006B3" w:rsidRPr="00021569" w:rsidRDefault="00D5781F" w:rsidP="002671D3">
      <w:pPr>
        <w:pStyle w:val="NoSpacing"/>
        <w:rPr>
          <w:rStyle w:val="SubtleEmphasis"/>
        </w:rPr>
      </w:pPr>
      <w:r w:rsidRPr="00021569">
        <w:rPr>
          <w:rStyle w:val="SubtleEmphasis"/>
        </w:rPr>
        <w:t>The driver of any vehicle shall not turn such vehicle so as to proceed in the opposite direction upon any street in a business district and shall not upon any other street so turn a vehicle unless such movement can be made in safety and without interfering with other traffic.</w:t>
      </w:r>
      <w:r w:rsidR="00825146">
        <w:rPr>
          <w:rStyle w:val="SubtleEmphasis"/>
        </w:rPr>
        <w:t xml:space="preserve"> </w:t>
      </w:r>
      <w:r w:rsidRPr="00021569">
        <w:rPr>
          <w:rStyle w:val="SubtleEmphasis"/>
        </w:rPr>
        <w:t>(Ord. No. 80-10 §1; CC §76.010; RSMo. 300.235)</w:t>
      </w:r>
    </w:p>
    <w:p w14:paraId="6A6D16A3" w14:textId="77777777" w:rsidR="00021569" w:rsidRDefault="00021569">
      <w:pPr>
        <w:rPr>
          <w:rFonts w:ascii="Times New Roman" w:hAnsi="Times New Roman" w:cs="Times New Roman"/>
          <w:b/>
          <w:sz w:val="20"/>
          <w:szCs w:val="20"/>
        </w:rPr>
      </w:pPr>
      <w:r>
        <w:rPr>
          <w:rFonts w:ascii="Times New Roman" w:hAnsi="Times New Roman" w:cs="Times New Roman"/>
          <w:b/>
          <w:sz w:val="20"/>
          <w:szCs w:val="20"/>
        </w:rPr>
        <w:br w:type="page"/>
      </w:r>
    </w:p>
    <w:p w14:paraId="760A565C" w14:textId="77777777" w:rsidR="002671D3" w:rsidRPr="00964FBA" w:rsidRDefault="00D5781F" w:rsidP="00AA25F9">
      <w:pPr>
        <w:pStyle w:val="Title"/>
        <w:spacing w:before="100" w:after="100"/>
        <w:rPr>
          <w:spacing w:val="-7"/>
        </w:rPr>
      </w:pPr>
      <w:r w:rsidRPr="00964FBA">
        <w:lastRenderedPageBreak/>
        <w:t>CHAPTER 330: ONE-WAY STREETS AND ALLEYS</w:t>
      </w:r>
    </w:p>
    <w:p w14:paraId="059FFDE3" w14:textId="77777777" w:rsidR="00E006B3" w:rsidRPr="00964FBA" w:rsidRDefault="00D5781F" w:rsidP="00021569">
      <w:pPr>
        <w:pStyle w:val="Subtitle"/>
      </w:pPr>
      <w:r w:rsidRPr="00964FBA">
        <w:t>SECTION 330.010: AUTHORITY TO SIGN ONE-WAY STREETS AND ALLEYS</w:t>
      </w:r>
    </w:p>
    <w:p w14:paraId="65DBA7AF" w14:textId="77777777" w:rsidR="00E006B3" w:rsidRPr="00021569" w:rsidRDefault="00D5781F" w:rsidP="009768B6">
      <w:pPr>
        <w:pStyle w:val="NoSpacing"/>
        <w:rPr>
          <w:rStyle w:val="SubtleEmphasis"/>
        </w:rPr>
      </w:pPr>
      <w:r w:rsidRPr="00021569">
        <w:rPr>
          <w:rStyle w:val="SubtleEmphasis"/>
        </w:rPr>
        <w:t>Whenever any ordinance of the City designates any one-way street or alley the Chief of Police shall place and maintain signs giving notice thereof, and no such regulation shall be effective unless such signs are in place. Signs indicating the direction of lawful traffic movement shall be placed at every intersection where movement of traffic in the opposite direction is prohibited. (Ord. No. 80-10 §1; CC §76.010)</w:t>
      </w:r>
      <w:r w:rsidR="00825146">
        <w:rPr>
          <w:rStyle w:val="SubtleEmphasis"/>
        </w:rPr>
        <w:t xml:space="preserve"> </w:t>
      </w:r>
      <w:r w:rsidRPr="00021569">
        <w:rPr>
          <w:rStyle w:val="SubtleEmphasis"/>
        </w:rPr>
        <w:t>State Law Reference - See RSMo. §300.240</w:t>
      </w:r>
    </w:p>
    <w:p w14:paraId="36BCC396" w14:textId="77777777" w:rsidR="00E006B3" w:rsidRPr="00964FBA" w:rsidRDefault="00D5781F" w:rsidP="00021569">
      <w:pPr>
        <w:pStyle w:val="Subtitle"/>
      </w:pPr>
      <w:r w:rsidRPr="00964FBA">
        <w:t>SECTION 330.020: ONE</w:t>
      </w:r>
      <w:r w:rsidRPr="00964FBA">
        <w:rPr>
          <w:spacing w:val="6"/>
        </w:rPr>
        <w:t>-</w:t>
      </w:r>
      <w:r w:rsidRPr="00964FBA">
        <w:t>WAY STREETS AND ALLEYS</w:t>
      </w:r>
    </w:p>
    <w:p w14:paraId="02A81143" w14:textId="77777777" w:rsidR="00E006B3" w:rsidRPr="00021569" w:rsidRDefault="00D5781F" w:rsidP="009768B6">
      <w:pPr>
        <w:pStyle w:val="NoSpacing"/>
        <w:rPr>
          <w:rStyle w:val="SubtleEmphasis"/>
        </w:rPr>
      </w:pPr>
      <w:r w:rsidRPr="00021569">
        <w:rPr>
          <w:rStyle w:val="SubtleEmphasis"/>
        </w:rPr>
        <w:t>Upon all highways, streets or alleys or portions thereof, within this Municipality, where directional signs or markings are placed, or signs or markings reading "One-Way" or words to that effect, vehicular traffic shall move only in the indicated direction, and when such indicating signs or markings are plainly visible at any place, movement in the opposite direction is prohibited. (CC §76.050)</w:t>
      </w:r>
      <w:r w:rsidR="00825146">
        <w:rPr>
          <w:rStyle w:val="SubtleEmphasis"/>
        </w:rPr>
        <w:t xml:space="preserve"> State Law Reference -</w:t>
      </w:r>
      <w:r w:rsidRPr="00021569">
        <w:rPr>
          <w:rStyle w:val="SubtleEmphasis"/>
        </w:rPr>
        <w:t xml:space="preserve"> See RSMo. §300.245.</w:t>
      </w:r>
    </w:p>
    <w:p w14:paraId="04AADA8F" w14:textId="77777777" w:rsidR="00E006B3" w:rsidRPr="00964FBA" w:rsidRDefault="00D5781F" w:rsidP="00021569">
      <w:pPr>
        <w:pStyle w:val="Subtitle"/>
      </w:pPr>
      <w:r w:rsidRPr="00964FBA">
        <w:t>SECTION 330.030: DESIGNATED ONE</w:t>
      </w:r>
      <w:r w:rsidRPr="00964FBA">
        <w:rPr>
          <w:spacing w:val="5"/>
        </w:rPr>
        <w:t>-</w:t>
      </w:r>
      <w:r w:rsidRPr="00964FBA">
        <w:t>WAY STREET DURING CERTAIN PERIODS</w:t>
      </w:r>
    </w:p>
    <w:p w14:paraId="298F61AA" w14:textId="77777777" w:rsidR="00E006B3" w:rsidRPr="00021569" w:rsidRDefault="00D5781F" w:rsidP="00F8425C">
      <w:pPr>
        <w:pStyle w:val="NoSpacing"/>
        <w:numPr>
          <w:ilvl w:val="0"/>
          <w:numId w:val="20"/>
        </w:numPr>
        <w:rPr>
          <w:rStyle w:val="SubtleEmphasis"/>
        </w:rPr>
      </w:pPr>
      <w:r w:rsidRPr="00021569">
        <w:rPr>
          <w:rStyle w:val="SubtleEmphasis"/>
        </w:rPr>
        <w:t xml:space="preserve">That it is hereby established that the unnamed alley which is the first alley </w:t>
      </w:r>
      <w:r w:rsidR="00825146" w:rsidRPr="00021569">
        <w:rPr>
          <w:rStyle w:val="SubtleEmphasis"/>
        </w:rPr>
        <w:t>west</w:t>
      </w:r>
      <w:r w:rsidRPr="00021569">
        <w:rPr>
          <w:rStyle w:val="SubtleEmphasis"/>
        </w:rPr>
        <w:t xml:space="preserve"> of the Crooked Creek Bridge on Main Street, shall be a one-way street from the intersection of said unnamed alley and Main Street to the intersection of the unnamed alley and Union Street with the direction of travel flow being in the Southeast direction. Said alley is approximately five hundred four (504) feet in length. It is the intention of this Section to allow traffic to travel from Main Street to Union Street and prevent travel of traffic from Union Street to Main Street.</w:t>
      </w:r>
    </w:p>
    <w:p w14:paraId="7CA28CB0" w14:textId="77777777" w:rsidR="002671D3" w:rsidRPr="00021569" w:rsidRDefault="002671D3" w:rsidP="002671D3">
      <w:pPr>
        <w:pStyle w:val="NoSpacing"/>
        <w:rPr>
          <w:rStyle w:val="SubtleEmphasis"/>
        </w:rPr>
      </w:pPr>
    </w:p>
    <w:p w14:paraId="02FC3A02" w14:textId="77777777" w:rsidR="00E006B3" w:rsidRPr="00021569" w:rsidRDefault="00D5781F" w:rsidP="00F8425C">
      <w:pPr>
        <w:pStyle w:val="NoSpacing"/>
        <w:numPr>
          <w:ilvl w:val="0"/>
          <w:numId w:val="20"/>
        </w:numPr>
        <w:rPr>
          <w:rStyle w:val="SubtleEmphasis"/>
        </w:rPr>
      </w:pPr>
      <w:r w:rsidRPr="00021569">
        <w:rPr>
          <w:rStyle w:val="SubtleEmphasis"/>
        </w:rPr>
        <w:t>Any person violating this Section shall be deemed guilty of a misdemeanor and upon conviction thereof shall be assessed a fine of not less than ten dollars ($10.00) nor more than five hundred dollars ($500.00) or committed to the County Jail not to exceed six (6) months or for any combination of fine and jail confinement thereof. (Ord. No. 89-23 §§1-2)</w:t>
      </w:r>
    </w:p>
    <w:p w14:paraId="214A168D" w14:textId="77777777" w:rsidR="00021569" w:rsidRDefault="00021569">
      <w:pPr>
        <w:rPr>
          <w:rFonts w:ascii="Times New Roman" w:hAnsi="Times New Roman" w:cs="Times New Roman"/>
          <w:b/>
          <w:sz w:val="20"/>
          <w:szCs w:val="20"/>
        </w:rPr>
      </w:pPr>
      <w:r>
        <w:rPr>
          <w:rFonts w:ascii="Times New Roman" w:hAnsi="Times New Roman" w:cs="Times New Roman"/>
          <w:b/>
          <w:sz w:val="20"/>
          <w:szCs w:val="20"/>
        </w:rPr>
        <w:br w:type="page"/>
      </w:r>
    </w:p>
    <w:p w14:paraId="324FDF11" w14:textId="77777777" w:rsidR="003E313B" w:rsidRPr="00964FBA" w:rsidRDefault="00D5781F" w:rsidP="00AA25F9">
      <w:pPr>
        <w:pStyle w:val="Title"/>
        <w:spacing w:before="100" w:after="100"/>
        <w:rPr>
          <w:spacing w:val="-6"/>
        </w:rPr>
      </w:pPr>
      <w:r w:rsidRPr="00964FBA">
        <w:lastRenderedPageBreak/>
        <w:t>CHAPTER 335: STOP AND YIELD INTERSECTIONS</w:t>
      </w:r>
    </w:p>
    <w:p w14:paraId="3D2D505D" w14:textId="77777777" w:rsidR="00E006B3" w:rsidRPr="00964FBA" w:rsidRDefault="00D5781F" w:rsidP="00021569">
      <w:pPr>
        <w:pStyle w:val="Subtitle"/>
      </w:pPr>
      <w:r w:rsidRPr="00964FBA">
        <w:t>SECTION 335.010: THROUGH STREETS DESIGNATED</w:t>
      </w:r>
    </w:p>
    <w:p w14:paraId="0E70DAAD" w14:textId="77777777" w:rsidR="00E006B3" w:rsidRPr="00045423" w:rsidRDefault="00D5781F" w:rsidP="003E313B">
      <w:pPr>
        <w:pStyle w:val="NoSpacing"/>
        <w:rPr>
          <w:rStyle w:val="SubtleEmphasis"/>
        </w:rPr>
      </w:pPr>
      <w:r w:rsidRPr="00045423">
        <w:rPr>
          <w:rStyle w:val="SubtleEmphasis"/>
        </w:rPr>
        <w:t>Those streets and parts of streets described by ordinances of the City are declared to be through streets for the purposes of Sections 335.010 to 335.090. (Ord. No. 80-10 §1; CC §76.010; RSMo. 300.255)</w:t>
      </w:r>
    </w:p>
    <w:p w14:paraId="1A81DEFD" w14:textId="77777777" w:rsidR="00E006B3" w:rsidRPr="00964FBA" w:rsidRDefault="00D5781F" w:rsidP="00045423">
      <w:pPr>
        <w:pStyle w:val="Subtitle"/>
      </w:pPr>
      <w:r w:rsidRPr="00964FBA">
        <w:t>SECTION 335.020: SIGNS REQUIRED AT THROUGH STREETS</w:t>
      </w:r>
    </w:p>
    <w:p w14:paraId="035455F9" w14:textId="77777777" w:rsidR="00E006B3" w:rsidRPr="00045423" w:rsidRDefault="00D5781F" w:rsidP="009768B6">
      <w:pPr>
        <w:pStyle w:val="NoSpacing"/>
        <w:rPr>
          <w:rStyle w:val="SubtleEmphasis"/>
        </w:rPr>
      </w:pPr>
      <w:r w:rsidRPr="00045423">
        <w:rPr>
          <w:rStyle w:val="SubtleEmphasis"/>
        </w:rPr>
        <w:t>Whenever any ordinance of the City designates and describes a through street it shall be the duty of the Chief of Police to place and maintain a stop sign, or on the basis of an engineering and traffic investiga</w:t>
      </w:r>
      <w:r w:rsidRPr="00045423">
        <w:rPr>
          <w:rStyle w:val="SubtleEmphasis"/>
        </w:rPr>
        <w:softHyphen/>
        <w:t>tion at any intersection a yield sign, on each and every street intersecting such through street unless traffic at any such intersection is controlled at all times by traffic control signals.</w:t>
      </w:r>
      <w:r w:rsidR="00825146">
        <w:rPr>
          <w:rStyle w:val="SubtleEmphasis"/>
        </w:rPr>
        <w:t xml:space="preserve"> </w:t>
      </w:r>
      <w:r w:rsidRPr="00045423">
        <w:rPr>
          <w:rStyle w:val="SubtleEmphasis"/>
        </w:rPr>
        <w:t>(Ord. No. 80-10 §1; CC §76.010)</w:t>
      </w:r>
      <w:r w:rsidR="00045423">
        <w:rPr>
          <w:rStyle w:val="SubtleEmphasis"/>
        </w:rPr>
        <w:t xml:space="preserve"> </w:t>
      </w:r>
      <w:r w:rsidRPr="00045423">
        <w:rPr>
          <w:rStyle w:val="SubtleEmphasis"/>
        </w:rPr>
        <w:t>State Law Reference - See RSMo. §300.260.</w:t>
      </w:r>
    </w:p>
    <w:p w14:paraId="5572DE90" w14:textId="77777777" w:rsidR="00E006B3" w:rsidRPr="00964FBA" w:rsidRDefault="00D5781F" w:rsidP="00045423">
      <w:pPr>
        <w:pStyle w:val="Subtitle"/>
      </w:pPr>
      <w:r w:rsidRPr="00964FBA">
        <w:t>SECTION 335.030: OTHER INTERSECTIONS WHERE STOP OR YIELD REQUIRED</w:t>
      </w:r>
    </w:p>
    <w:p w14:paraId="32D1217E" w14:textId="77777777" w:rsidR="003E313B" w:rsidRPr="00045423" w:rsidRDefault="00D5781F" w:rsidP="009768B6">
      <w:pPr>
        <w:pStyle w:val="NoSpacing"/>
        <w:rPr>
          <w:rStyle w:val="SubtleEmphasis"/>
        </w:rPr>
      </w:pPr>
      <w:r w:rsidRPr="00045423">
        <w:rPr>
          <w:rStyle w:val="SubtleEmphasis"/>
        </w:rPr>
        <w:t>The Chief of Police is hereby authorized to determine and designate intersections where particular hazard exists upon other than through streets and to determine whether vehicles shall stop at one or more en</w:t>
      </w:r>
      <w:r w:rsidRPr="00045423">
        <w:rPr>
          <w:rStyle w:val="SubtleEmphasis"/>
        </w:rPr>
        <w:softHyphen/>
        <w:t>trances to any such intersection in which event he shall cause to be erected a stop sign at every such place where a stop is required, or whether vehicles shall yield the right-of-way to vehicles on different streets at such intersection as prescribed in Subsection A of Section 335.040, in which event he shall cause to be erected a yield sign at every place where obedience thereto is required, after approval by the Board of Aldermen. (Ord. No. 80-10 §1; CC §76.010)</w:t>
      </w:r>
      <w:r w:rsidR="00045423">
        <w:rPr>
          <w:rStyle w:val="SubtleEmphasis"/>
        </w:rPr>
        <w:t xml:space="preserve"> </w:t>
      </w:r>
      <w:r w:rsidR="00825146">
        <w:rPr>
          <w:rStyle w:val="SubtleEmphasis"/>
        </w:rPr>
        <w:t xml:space="preserve">State Law Reference </w:t>
      </w:r>
      <w:r w:rsidRPr="00045423">
        <w:rPr>
          <w:rStyle w:val="SubtleEmphasis"/>
        </w:rPr>
        <w:t>- See RSMo. §300.265.</w:t>
      </w:r>
    </w:p>
    <w:p w14:paraId="1BFEADD3" w14:textId="77777777" w:rsidR="00E006B3" w:rsidRPr="00964FBA" w:rsidRDefault="00D5781F" w:rsidP="00045423">
      <w:pPr>
        <w:pStyle w:val="Subtitle"/>
      </w:pPr>
      <w:r w:rsidRPr="00964FBA">
        <w:t>SECTION 335.040: STOP AND YIELD SIGNS</w:t>
      </w:r>
    </w:p>
    <w:p w14:paraId="145F4355" w14:textId="77777777" w:rsidR="00E006B3" w:rsidRPr="00045423" w:rsidRDefault="00D5781F" w:rsidP="00F8425C">
      <w:pPr>
        <w:pStyle w:val="NoSpacing"/>
        <w:numPr>
          <w:ilvl w:val="0"/>
          <w:numId w:val="21"/>
        </w:numPr>
        <w:rPr>
          <w:rStyle w:val="SubtleEmphasis"/>
        </w:rPr>
      </w:pPr>
      <w:r w:rsidRPr="00045423">
        <w:rPr>
          <w:rStyle w:val="SubtleEmphasis"/>
        </w:rPr>
        <w:t>The driver of a vehicle approaching a yield sign if required for safety to stop shall stop before entering the crosswalk on the near side of the intersection or, in the event there is no crosswalk, at a clearly marked stop line, but if none, then at the point nearest the intersecting roadway where the driver has a view of approaching traffic on the intersecting roadway.</w:t>
      </w:r>
    </w:p>
    <w:p w14:paraId="25A6D8E4" w14:textId="77777777" w:rsidR="003E313B" w:rsidRPr="00045423" w:rsidRDefault="003E313B" w:rsidP="003E313B">
      <w:pPr>
        <w:pStyle w:val="NoSpacing"/>
        <w:rPr>
          <w:rStyle w:val="SubtleEmphasis"/>
        </w:rPr>
      </w:pPr>
    </w:p>
    <w:p w14:paraId="0CDB6179" w14:textId="77777777" w:rsidR="00E006B3" w:rsidRPr="00045423" w:rsidRDefault="00D5781F" w:rsidP="00F8425C">
      <w:pPr>
        <w:pStyle w:val="NoSpacing"/>
        <w:numPr>
          <w:ilvl w:val="0"/>
          <w:numId w:val="21"/>
        </w:numPr>
        <w:tabs>
          <w:tab w:val="left" w:pos="1440"/>
        </w:tabs>
        <w:rPr>
          <w:rStyle w:val="SubtleEmphasis"/>
        </w:rPr>
      </w:pPr>
      <w:r w:rsidRPr="00045423">
        <w:rPr>
          <w:rStyle w:val="SubtleEmphasis"/>
        </w:rPr>
        <w:t>Except when directed to proceed by a Police Officer or traffic control signal, every driver of a vehicle approaching a stop intersection indicated by a stop sign shall stop before entering the crosswalk on the near side of the intersection or, in the event there is no crosswalk, shall stop at a clearly marked stop line, but if none, then at the point nearest the intersecting roadway where the driver has a view of approaching traffic on the intersecting roadway before entering the intersection.</w:t>
      </w:r>
      <w:r w:rsidR="00825146">
        <w:rPr>
          <w:rStyle w:val="SubtleEmphasis"/>
        </w:rPr>
        <w:t xml:space="preserve"> </w:t>
      </w:r>
      <w:r w:rsidRPr="00045423">
        <w:rPr>
          <w:rStyle w:val="SubtleEmphasis"/>
        </w:rPr>
        <w:t>(Ord. No. 80-10 §1; CC §76.010; RSMo. 300.270)</w:t>
      </w:r>
    </w:p>
    <w:p w14:paraId="57370CBD" w14:textId="77777777" w:rsidR="00045423" w:rsidRDefault="00045423">
      <w:pPr>
        <w:rPr>
          <w:rFonts w:ascii="Times New Roman" w:eastAsiaTheme="majorEastAsia" w:hAnsi="Times New Roman" w:cstheme="majorBidi"/>
          <w:b/>
          <w:iCs/>
          <w:sz w:val="28"/>
          <w:szCs w:val="24"/>
        </w:rPr>
      </w:pPr>
      <w:r>
        <w:br w:type="page"/>
      </w:r>
    </w:p>
    <w:p w14:paraId="75F087D2" w14:textId="77777777" w:rsidR="00E006B3" w:rsidRPr="00964FBA" w:rsidRDefault="00D5781F" w:rsidP="00045423">
      <w:pPr>
        <w:pStyle w:val="Subtitle"/>
      </w:pPr>
      <w:r w:rsidRPr="00964FBA">
        <w:lastRenderedPageBreak/>
        <w:t>SECTION 335.050: VEHICLE ENTERING STOP INTERSECTION</w:t>
      </w:r>
    </w:p>
    <w:p w14:paraId="27978956" w14:textId="77777777" w:rsidR="00E006B3" w:rsidRPr="00045423" w:rsidRDefault="00D5781F" w:rsidP="003E313B">
      <w:pPr>
        <w:pStyle w:val="NoSpacing"/>
        <w:rPr>
          <w:rStyle w:val="SubtleEmphasis"/>
        </w:rPr>
      </w:pPr>
      <w:r w:rsidRPr="00045423">
        <w:rPr>
          <w:rStyle w:val="SubtleEmphasis"/>
        </w:rPr>
        <w:t>Except when directed to proceed by a Police Officer or traffic control signal, every driver of a vehicle approaching a stop intersection indicated by a stop sign shall stop as required by Subsection B of Section 335.040, and after having stopped shall yield the right-of-way to any vehicle which is approaching so closely on said highway as to constitute an immediate hazard during the time when such driver is moving across or within the intersection. (Ord. No. 80-10 §1; CC §76.010; RSMo. 300.275)</w:t>
      </w:r>
    </w:p>
    <w:p w14:paraId="7B7C806E" w14:textId="77777777" w:rsidR="00E006B3" w:rsidRPr="00964FBA" w:rsidRDefault="00D5781F" w:rsidP="00045423">
      <w:pPr>
        <w:pStyle w:val="Subtitle"/>
      </w:pPr>
      <w:r w:rsidRPr="00964FBA">
        <w:t>SECTION 335.060: VEHICLE ENTERING YIELD INTERSECTION</w:t>
      </w:r>
    </w:p>
    <w:p w14:paraId="7257F425" w14:textId="77777777" w:rsidR="00E006B3" w:rsidRPr="00045423" w:rsidRDefault="00D5781F" w:rsidP="003E313B">
      <w:pPr>
        <w:pStyle w:val="NoSpacing"/>
        <w:rPr>
          <w:rStyle w:val="SubtleEmphasis"/>
        </w:rPr>
      </w:pPr>
      <w:r w:rsidRPr="00045423">
        <w:rPr>
          <w:rStyle w:val="SubtleEmphasis"/>
        </w:rPr>
        <w:t>The driver of a vehicle approaching a yield sign shall in obedience to such sign slow down to a speed reasonable for the existing conditions and shall yield the right-of-way to any vehicle in the intersection or approaching on another highway so closely as to constitute an immediate hazard during the time such driver is moving across or within the intersection; provided however, that if such a driver is involved in a collision with a vehicle in the intersection, after driving past a yield sign without stopping, such collision shall be deemed prima facie evidence of his failure to yield right-of-way.</w:t>
      </w:r>
      <w:r w:rsidR="00825146">
        <w:rPr>
          <w:rStyle w:val="SubtleEmphasis"/>
        </w:rPr>
        <w:t xml:space="preserve"> </w:t>
      </w:r>
      <w:r w:rsidRPr="00045423">
        <w:rPr>
          <w:rStyle w:val="SubtleEmphasis"/>
        </w:rPr>
        <w:t>(Ord. No. 80-10 §1; CC §76.010; RSMo. 300.280)</w:t>
      </w:r>
    </w:p>
    <w:p w14:paraId="333E16C5" w14:textId="77777777" w:rsidR="00E006B3" w:rsidRPr="00964FBA" w:rsidRDefault="00D5781F" w:rsidP="00045423">
      <w:pPr>
        <w:pStyle w:val="Subtitle"/>
      </w:pPr>
      <w:r w:rsidRPr="00964FBA">
        <w:t>SECTION 335.070: EMERGING FROM ALLEY, DRIVEWAY OR BUILDING</w:t>
      </w:r>
    </w:p>
    <w:p w14:paraId="6FFC499F" w14:textId="77777777" w:rsidR="00E006B3" w:rsidRPr="00045423" w:rsidRDefault="00D5781F" w:rsidP="003E313B">
      <w:pPr>
        <w:pStyle w:val="NoSpacing"/>
        <w:rPr>
          <w:rStyle w:val="SubtleEmphasis"/>
        </w:rPr>
      </w:pPr>
      <w:r w:rsidRPr="00045423">
        <w:rPr>
          <w:rStyle w:val="SubtleEmphasis"/>
        </w:rPr>
        <w:t>The driver of a vehicle within a business or residence district emerging from an alley, driveway or building shall stop such vehicle immediately prior to driving onto a sidewalk or onto the sidewalk area extending across any alleyway or driveway, and shall yield the right-of-way to any pedestrian as may be necessary to avoid collision, and upon entering the roadway shall yield the right-of-way to all vehicles approaching on said roadway. (Ord. No. 80-10 §1; CC §76.010; RSMo. 300.285)</w:t>
      </w:r>
    </w:p>
    <w:p w14:paraId="3CA15298" w14:textId="77777777" w:rsidR="00E006B3" w:rsidRPr="00964FBA" w:rsidRDefault="00D5781F" w:rsidP="00045423">
      <w:pPr>
        <w:pStyle w:val="Subtitle"/>
      </w:pPr>
      <w:r w:rsidRPr="00964FBA">
        <w:t>SECTION 335.080: STOP WHEN TRAFFIC 0I3STRUCTED</w:t>
      </w:r>
    </w:p>
    <w:p w14:paraId="13EA788C" w14:textId="77777777" w:rsidR="00E006B3" w:rsidRPr="00045423" w:rsidRDefault="00D5781F" w:rsidP="003E313B">
      <w:pPr>
        <w:pStyle w:val="NoSpacing"/>
        <w:rPr>
          <w:rStyle w:val="SubtleEmphasis"/>
        </w:rPr>
      </w:pPr>
      <w:r w:rsidRPr="00045423">
        <w:rPr>
          <w:rStyle w:val="SubtleEmphasis"/>
        </w:rPr>
        <w:t>No driver shall enter an intersection or a marked crosswalk unless there is sufficient space on the other side of the intersection or crosswalk to accommodate the vehicle he is operating without obstructing the passage of other vehicles or pedestrians, notwithstanding any traffic control signal indication to proceed. (Ord. No. 80-10 §1; CC §76.010; RSMo. 300.290)</w:t>
      </w:r>
    </w:p>
    <w:p w14:paraId="251F58D8" w14:textId="77777777" w:rsidR="00021569" w:rsidRDefault="00021569">
      <w:pPr>
        <w:rPr>
          <w:rFonts w:ascii="Times New Roman" w:hAnsi="Times New Roman" w:cs="Times New Roman"/>
          <w:b/>
          <w:sz w:val="20"/>
          <w:szCs w:val="20"/>
        </w:rPr>
      </w:pPr>
      <w:r>
        <w:rPr>
          <w:rFonts w:ascii="Times New Roman" w:hAnsi="Times New Roman" w:cs="Times New Roman"/>
          <w:b/>
          <w:sz w:val="20"/>
          <w:szCs w:val="20"/>
        </w:rPr>
        <w:br w:type="page"/>
      </w:r>
    </w:p>
    <w:p w14:paraId="3EA022F9" w14:textId="77777777" w:rsidR="003E313B" w:rsidRPr="00964FBA" w:rsidRDefault="00D5781F" w:rsidP="00AA25F9">
      <w:pPr>
        <w:pStyle w:val="Title"/>
        <w:spacing w:before="100" w:after="100"/>
      </w:pPr>
      <w:r w:rsidRPr="00964FBA">
        <w:lastRenderedPageBreak/>
        <w:t>CHAPTER 340: MISCELLANEOUS DRIVING RULES</w:t>
      </w:r>
    </w:p>
    <w:p w14:paraId="206A6F65" w14:textId="77777777" w:rsidR="00E006B3" w:rsidRPr="00964FBA" w:rsidRDefault="00D5781F" w:rsidP="00045423">
      <w:pPr>
        <w:pStyle w:val="Subtitle"/>
      </w:pPr>
      <w:r w:rsidRPr="00964FBA">
        <w:t>SECTION 340.010: FOLLOWING FIRE APPARATUS PROHIBITED</w:t>
      </w:r>
    </w:p>
    <w:p w14:paraId="2E402D5D" w14:textId="77777777" w:rsidR="00E006B3" w:rsidRPr="00045423" w:rsidRDefault="00D5781F" w:rsidP="003E313B">
      <w:pPr>
        <w:pStyle w:val="NoSpacing"/>
        <w:rPr>
          <w:rStyle w:val="SubtleEmphasis"/>
        </w:rPr>
      </w:pPr>
      <w:r w:rsidRPr="00045423">
        <w:rPr>
          <w:rStyle w:val="SubtleEmphasis"/>
        </w:rPr>
        <w:t>The driver of any vehicle other than one on official business shall not follow any fire apparatus traveling in response to a fire alarm closer than five hundred (500) feet or drive into or park such vehicle within the block where fire apparatus has stopped in answer to a fire alarm.</w:t>
      </w:r>
      <w:r w:rsidR="00825146">
        <w:rPr>
          <w:rStyle w:val="SubtleEmphasis"/>
        </w:rPr>
        <w:t xml:space="preserve"> </w:t>
      </w:r>
      <w:r w:rsidRPr="00045423">
        <w:rPr>
          <w:rStyle w:val="SubtleEmphasis"/>
        </w:rPr>
        <w:t>(Ord. No. 80-10 §1; CC §76.010; RSMo. 300.300)</w:t>
      </w:r>
    </w:p>
    <w:p w14:paraId="6F19210C" w14:textId="77777777" w:rsidR="00E006B3" w:rsidRPr="00964FBA" w:rsidRDefault="00D5781F" w:rsidP="00045423">
      <w:pPr>
        <w:pStyle w:val="Subtitle"/>
      </w:pPr>
      <w:r w:rsidRPr="00964FBA">
        <w:t>SECTION 340.020: CROSSING FIRE HOSE</w:t>
      </w:r>
    </w:p>
    <w:p w14:paraId="3215C884" w14:textId="77777777" w:rsidR="00E006B3" w:rsidRPr="00045423" w:rsidRDefault="00D5781F" w:rsidP="003E313B">
      <w:pPr>
        <w:pStyle w:val="NoSpacing"/>
        <w:rPr>
          <w:rStyle w:val="SubtleEmphasis"/>
        </w:rPr>
      </w:pPr>
      <w:r w:rsidRPr="00045423">
        <w:rPr>
          <w:rStyle w:val="SubtleEmphasis"/>
        </w:rPr>
        <w:t>No vehicle shall be driven over any unprotected hose of a Fire Department when laid down on any street, private driveway or streetcar track, to be used at any fire or alarm of fire, without the consent of the Fire Department official in command. (Ord. No. 80-10 §1; CC §76.010; RSMo. 300.305)</w:t>
      </w:r>
    </w:p>
    <w:p w14:paraId="08BA2CE0" w14:textId="77777777" w:rsidR="00E006B3" w:rsidRPr="00964FBA" w:rsidRDefault="00D5781F" w:rsidP="00045423">
      <w:pPr>
        <w:pStyle w:val="Subtitle"/>
      </w:pPr>
      <w:r w:rsidRPr="00964FBA">
        <w:t>SECTION 340.030: DRIVING THROUGH FUNERAL OR OTHER PROCESSION</w:t>
      </w:r>
    </w:p>
    <w:p w14:paraId="69583456" w14:textId="77777777" w:rsidR="00E006B3" w:rsidRPr="00045423" w:rsidRDefault="00D5781F" w:rsidP="003E313B">
      <w:pPr>
        <w:pStyle w:val="NoSpacing"/>
        <w:rPr>
          <w:rStyle w:val="SubtleEmphasis"/>
        </w:rPr>
      </w:pPr>
      <w:r w:rsidRPr="00045423">
        <w:rPr>
          <w:rStyle w:val="SubtleEmphasis"/>
        </w:rPr>
        <w:t>No driver of a vehicle shall drive between the vehicles comprising a funeral or other authorized procession while they are in motion and when such vehicles are conspicuously designated as required in this Title. This provision shall not apply at intersections where traffic is controlled by traffic control signals or Police Officers. (Ord. No. 80-10 §1; CC §76.010; RSMo. 300.310)</w:t>
      </w:r>
    </w:p>
    <w:p w14:paraId="77DCB276" w14:textId="77777777" w:rsidR="00E006B3" w:rsidRPr="00964FBA" w:rsidRDefault="00D5781F" w:rsidP="00045423">
      <w:pPr>
        <w:pStyle w:val="Subtitle"/>
      </w:pPr>
      <w:r w:rsidRPr="00964FBA">
        <w:t>SECTION 340.040: DRIVING IN PROCESSION</w:t>
      </w:r>
    </w:p>
    <w:p w14:paraId="68B7564C" w14:textId="77777777" w:rsidR="00E006B3" w:rsidRPr="00045423" w:rsidRDefault="00D5781F" w:rsidP="003E313B">
      <w:pPr>
        <w:pStyle w:val="NoSpacing"/>
        <w:rPr>
          <w:rStyle w:val="SubtleEmphasis"/>
        </w:rPr>
      </w:pPr>
      <w:r w:rsidRPr="00045423">
        <w:rPr>
          <w:rStyle w:val="SubtleEmphasis"/>
        </w:rPr>
        <w:t>Each driver in a funeral or other procession shall drive as near to the right-hand edge of the roadway as practicable and shall follow the vehicle ahead as close as is practicable and safe.</w:t>
      </w:r>
    </w:p>
    <w:p w14:paraId="5C767E25" w14:textId="77777777" w:rsidR="00E006B3" w:rsidRPr="00045423" w:rsidRDefault="00D5781F" w:rsidP="003E313B">
      <w:pPr>
        <w:pStyle w:val="NoSpacing"/>
        <w:rPr>
          <w:rStyle w:val="SubtleEmphasis"/>
        </w:rPr>
      </w:pPr>
      <w:r w:rsidRPr="00045423">
        <w:rPr>
          <w:rStyle w:val="SubtleEmphasis"/>
        </w:rPr>
        <w:t>(Ord. No. 80-10 §1; CC §76.010; RSMo. 300.315)</w:t>
      </w:r>
    </w:p>
    <w:p w14:paraId="48D237CB" w14:textId="77777777" w:rsidR="00E006B3" w:rsidRPr="00964FBA" w:rsidRDefault="00D5781F" w:rsidP="00045423">
      <w:pPr>
        <w:pStyle w:val="Subtitle"/>
      </w:pPr>
      <w:r w:rsidRPr="00964FBA">
        <w:t>SECTION 340.050: FUNERAL PROCESSION TO BE IDENTIFIED</w:t>
      </w:r>
    </w:p>
    <w:p w14:paraId="43B3453B" w14:textId="77777777" w:rsidR="00E006B3" w:rsidRPr="00045423" w:rsidRDefault="00D5781F" w:rsidP="003E313B">
      <w:pPr>
        <w:pStyle w:val="NoSpacing"/>
        <w:rPr>
          <w:rStyle w:val="SubtleEmphasis"/>
        </w:rPr>
      </w:pPr>
      <w:r w:rsidRPr="00045423">
        <w:rPr>
          <w:rStyle w:val="SubtleEmphasis"/>
        </w:rPr>
        <w:t>A funeral composed of a procession of vehicles shall be identified as such by the display upon the outside of each vehicle or a pennant or other identifying insignia or by such other method as may be determined and designated by the Police Department. (Ord. No. 80-10 §1; CC §76.010)</w:t>
      </w:r>
    </w:p>
    <w:p w14:paraId="4F73C425" w14:textId="77777777" w:rsidR="00E006B3" w:rsidRPr="00045423" w:rsidRDefault="00825146" w:rsidP="009768B6">
      <w:pPr>
        <w:pStyle w:val="NoSpacing"/>
        <w:rPr>
          <w:rStyle w:val="SubtleEmphasis"/>
        </w:rPr>
      </w:pPr>
      <w:r>
        <w:rPr>
          <w:rStyle w:val="SubtleEmphasis"/>
        </w:rPr>
        <w:t xml:space="preserve">State Law Reference - </w:t>
      </w:r>
      <w:r w:rsidR="00D5781F" w:rsidRPr="00045423">
        <w:rPr>
          <w:rStyle w:val="SubtleEmphasis"/>
        </w:rPr>
        <w:t>See RSMo. §300.320.</w:t>
      </w:r>
    </w:p>
    <w:p w14:paraId="2738A5DF" w14:textId="77777777" w:rsidR="00E006B3" w:rsidRPr="00964FBA" w:rsidRDefault="00D5781F" w:rsidP="00045423">
      <w:pPr>
        <w:pStyle w:val="Subtitle"/>
      </w:pPr>
      <w:r w:rsidRPr="00964FBA">
        <w:t>SECTION 340.060: VEHICLE SHALL NOT BE DRIVEN ON A SIDEWALK</w:t>
      </w:r>
    </w:p>
    <w:p w14:paraId="43401B1A" w14:textId="77777777" w:rsidR="00E006B3" w:rsidRPr="00045423" w:rsidRDefault="00D5781F" w:rsidP="003E313B">
      <w:pPr>
        <w:pStyle w:val="NoSpacing"/>
        <w:rPr>
          <w:rStyle w:val="SubtleEmphasis"/>
        </w:rPr>
      </w:pPr>
      <w:r w:rsidRPr="00045423">
        <w:rPr>
          <w:rStyle w:val="SubtleEmphasis"/>
        </w:rPr>
        <w:t>The driver of a vehicle shall not drive within any sidewalk area except as a permanent or temporary driveway. (Ord. No. 80-10 §1; CC §76.010; RSMo. 300.330)</w:t>
      </w:r>
    </w:p>
    <w:p w14:paraId="0D5C8C0A" w14:textId="77777777" w:rsidR="00045423" w:rsidRDefault="00045423">
      <w:pPr>
        <w:rPr>
          <w:rFonts w:ascii="Times New Roman" w:eastAsiaTheme="majorEastAsia" w:hAnsi="Times New Roman" w:cstheme="majorBidi"/>
          <w:b/>
          <w:iCs/>
          <w:sz w:val="28"/>
          <w:szCs w:val="24"/>
        </w:rPr>
      </w:pPr>
      <w:r>
        <w:br w:type="page"/>
      </w:r>
    </w:p>
    <w:p w14:paraId="32751C13" w14:textId="77777777" w:rsidR="00E006B3" w:rsidRPr="00964FBA" w:rsidRDefault="00D5781F" w:rsidP="00045423">
      <w:pPr>
        <w:pStyle w:val="Subtitle"/>
      </w:pPr>
      <w:r w:rsidRPr="00964FBA">
        <w:lastRenderedPageBreak/>
        <w:t>SECTION 340.070: LIMITATIONS ON BACKING</w:t>
      </w:r>
    </w:p>
    <w:p w14:paraId="51C2C078" w14:textId="77777777" w:rsidR="00E006B3" w:rsidRPr="00045423" w:rsidRDefault="00D5781F" w:rsidP="003E313B">
      <w:pPr>
        <w:pStyle w:val="NoSpacing"/>
        <w:rPr>
          <w:rStyle w:val="SubtleEmphasis"/>
        </w:rPr>
      </w:pPr>
      <w:r w:rsidRPr="00045423">
        <w:rPr>
          <w:rStyle w:val="SubtleEmphasis"/>
        </w:rPr>
        <w:t>The driver of a vehicle shall not back the same unless such movement can be made with reasonable safety and without interfering with other traffic. (Ord. No. 80-10 §1; CC §76.010; RSMo. 300.335)</w:t>
      </w:r>
    </w:p>
    <w:p w14:paraId="375EA4F2" w14:textId="77777777" w:rsidR="00E006B3" w:rsidRPr="000B391B" w:rsidRDefault="00D5781F" w:rsidP="000B391B">
      <w:pPr>
        <w:pStyle w:val="Subtitle"/>
        <w:rPr>
          <w:rStyle w:val="SubtleEmphasis"/>
          <w:iCs/>
          <w:sz w:val="28"/>
        </w:rPr>
      </w:pPr>
      <w:r w:rsidRPr="000B391B">
        <w:rPr>
          <w:rStyle w:val="SubtleEmphasis"/>
          <w:iCs/>
          <w:sz w:val="28"/>
        </w:rPr>
        <w:t>SECTION 340.080: OPENING AND CLOSING VEHICLE DOORS</w:t>
      </w:r>
    </w:p>
    <w:p w14:paraId="44EA9A3A" w14:textId="77777777" w:rsidR="00E006B3" w:rsidRPr="00045423" w:rsidRDefault="00D5781F" w:rsidP="00FB5F0C">
      <w:pPr>
        <w:pStyle w:val="NoSpacing"/>
        <w:rPr>
          <w:rStyle w:val="SubtleEmphasis"/>
        </w:rPr>
      </w:pPr>
      <w:r w:rsidRPr="00045423">
        <w:rPr>
          <w:rStyle w:val="SubtleEmphasis"/>
        </w:rPr>
        <w:t xml:space="preserve">No person shall open the door of a motor vehicle on the side available to moving traffic unless and until it </w:t>
      </w:r>
      <w:r w:rsidR="009768B6" w:rsidRPr="00045423">
        <w:rPr>
          <w:rStyle w:val="SubtleEmphasis"/>
        </w:rPr>
        <w:t>is not reasonably</w:t>
      </w:r>
      <w:r w:rsidRPr="00045423">
        <w:rPr>
          <w:rStyle w:val="SubtleEmphasis"/>
        </w:rPr>
        <w:t xml:space="preserve"> safe to do so, nor shall any person leave a door open on the side of a motor vehicle available</w:t>
      </w:r>
      <w:r w:rsidR="00825146">
        <w:rPr>
          <w:rStyle w:val="SubtleEmphasis"/>
        </w:rPr>
        <w:t xml:space="preserve"> </w:t>
      </w:r>
      <w:r w:rsidRPr="00045423">
        <w:rPr>
          <w:rStyle w:val="SubtleEmphasis"/>
        </w:rPr>
        <w:t>to moving traffic for a period of time longer than necessary to load or unload passengers.</w:t>
      </w:r>
      <w:r w:rsidR="00825146">
        <w:rPr>
          <w:rStyle w:val="SubtleEmphasis"/>
        </w:rPr>
        <w:t xml:space="preserve"> </w:t>
      </w:r>
      <w:r w:rsidRPr="00045423">
        <w:rPr>
          <w:rStyle w:val="SubtleEmphasis"/>
        </w:rPr>
        <w:t>(Ord. No. 80-10 §1; CC §76.010; RSMo. 300.340)</w:t>
      </w:r>
    </w:p>
    <w:p w14:paraId="772B7364" w14:textId="77777777" w:rsidR="00E006B3" w:rsidRPr="000B391B" w:rsidRDefault="00D5781F" w:rsidP="000B391B">
      <w:pPr>
        <w:pStyle w:val="Subtitle"/>
        <w:rPr>
          <w:rStyle w:val="SubtleEmphasis"/>
          <w:iCs/>
          <w:sz w:val="28"/>
        </w:rPr>
      </w:pPr>
      <w:r w:rsidRPr="000B391B">
        <w:rPr>
          <w:rStyle w:val="SubtleEmphasis"/>
          <w:iCs/>
          <w:sz w:val="28"/>
        </w:rPr>
        <w:t>SECTION 340.090: RIDING ON MOTORCYCLES, ADDITIONAL PASSENGER, REQUIREMENTS</w:t>
      </w:r>
    </w:p>
    <w:p w14:paraId="58F6B8BD" w14:textId="77777777" w:rsidR="00E006B3" w:rsidRPr="00045423" w:rsidRDefault="00D5781F" w:rsidP="00F8425C">
      <w:pPr>
        <w:pStyle w:val="NoSpacing"/>
        <w:numPr>
          <w:ilvl w:val="0"/>
          <w:numId w:val="22"/>
        </w:numPr>
        <w:rPr>
          <w:rStyle w:val="SubtleEmphasis"/>
        </w:rPr>
      </w:pPr>
      <w:r w:rsidRPr="00045423">
        <w:rPr>
          <w:rStyle w:val="SubtleEmphasis"/>
        </w:rPr>
        <w:t>A person operating a motorcycle shall ride only upon the permanent and regular seat attached thereto, and such operator shall not carry any other person nor shall any other person ride on a motorcycle unless such motorcycle is designed to carry more than one person, in which event a passenger may ride upon the permanent and regular seat if designed for two (2) persons, or upon another seat firmly attached to the rear or side of the operator.</w:t>
      </w:r>
    </w:p>
    <w:p w14:paraId="0C1A1CC8" w14:textId="77777777" w:rsidR="00FB5F0C" w:rsidRPr="00045423" w:rsidRDefault="00FB5F0C" w:rsidP="00FB5F0C">
      <w:pPr>
        <w:pStyle w:val="NoSpacing"/>
        <w:rPr>
          <w:rStyle w:val="SubtleEmphasis"/>
        </w:rPr>
      </w:pPr>
    </w:p>
    <w:p w14:paraId="60CECA45" w14:textId="77777777" w:rsidR="00E006B3" w:rsidRPr="00045423" w:rsidRDefault="00D5781F" w:rsidP="00F8425C">
      <w:pPr>
        <w:pStyle w:val="NoSpacing"/>
        <w:numPr>
          <w:ilvl w:val="0"/>
          <w:numId w:val="22"/>
        </w:numPr>
        <w:rPr>
          <w:rStyle w:val="SubtleEmphasis"/>
        </w:rPr>
      </w:pPr>
      <w:r w:rsidRPr="00045423">
        <w:rPr>
          <w:rStyle w:val="SubtleEmphasis"/>
        </w:rPr>
        <w:t>The operator of a motorized bicycle shall ride only astride the permanent and regular seat attached thereto, and shall not permit more than one person to ride thereon at the same time, unless the motorized bicycle is designed to carry more than one person. Any motorized bicycle designed to carry more than one person must be equipped with a passenger seat and footrests for the use of a passenger.</w:t>
      </w:r>
      <w:r w:rsidR="00825146">
        <w:rPr>
          <w:rStyle w:val="SubtleEmphasis"/>
        </w:rPr>
        <w:t xml:space="preserve"> </w:t>
      </w:r>
      <w:r w:rsidRPr="00045423">
        <w:rPr>
          <w:rStyle w:val="SubtleEmphasis"/>
        </w:rPr>
        <w:t>(Ord. No. 80-10 §1; CC §76.010; RSMo. 300.345)</w:t>
      </w:r>
    </w:p>
    <w:p w14:paraId="783299F2" w14:textId="77777777" w:rsidR="00E006B3" w:rsidRPr="00964FBA" w:rsidRDefault="00D5781F" w:rsidP="00045423">
      <w:pPr>
        <w:pStyle w:val="Subtitle"/>
      </w:pPr>
      <w:r w:rsidRPr="00964FBA">
        <w:t>SECTION 340.100: RIDING BICYCLE ON SIDEWALKS, LIMITATIONS—MOTORIZED BICYCLES PROHIBITED</w:t>
      </w:r>
    </w:p>
    <w:p w14:paraId="4848D3CC" w14:textId="77777777" w:rsidR="00E006B3" w:rsidRPr="00045423" w:rsidRDefault="00D5781F" w:rsidP="00F8425C">
      <w:pPr>
        <w:pStyle w:val="NoSpacing"/>
        <w:numPr>
          <w:ilvl w:val="0"/>
          <w:numId w:val="23"/>
        </w:numPr>
        <w:rPr>
          <w:rStyle w:val="SubtleEmphasis"/>
        </w:rPr>
      </w:pPr>
      <w:r w:rsidRPr="00045423">
        <w:rPr>
          <w:rStyle w:val="SubtleEmphasis"/>
        </w:rPr>
        <w:t xml:space="preserve">No person shall ride a bicycle, skateboard or </w:t>
      </w:r>
      <w:r w:rsidR="00FB5F0C" w:rsidRPr="00045423">
        <w:rPr>
          <w:rStyle w:val="SubtleEmphasis"/>
        </w:rPr>
        <w:t>roller-skate</w:t>
      </w:r>
      <w:r w:rsidRPr="00045423">
        <w:rPr>
          <w:rStyle w:val="SubtleEmphasis"/>
        </w:rPr>
        <w:t xml:space="preserve"> upon a sidewalk within a business district.</w:t>
      </w:r>
    </w:p>
    <w:p w14:paraId="2CF20EC1" w14:textId="77777777" w:rsidR="001751EB" w:rsidRPr="00045423" w:rsidRDefault="001751EB" w:rsidP="001751EB">
      <w:pPr>
        <w:pStyle w:val="NoSpacing"/>
        <w:rPr>
          <w:rStyle w:val="SubtleEmphasis"/>
        </w:rPr>
      </w:pPr>
    </w:p>
    <w:p w14:paraId="5D2CCD31" w14:textId="77777777" w:rsidR="00E006B3" w:rsidRPr="00045423" w:rsidRDefault="00D5781F" w:rsidP="00F8425C">
      <w:pPr>
        <w:pStyle w:val="NoSpacing"/>
        <w:numPr>
          <w:ilvl w:val="0"/>
          <w:numId w:val="23"/>
        </w:numPr>
        <w:rPr>
          <w:rStyle w:val="SubtleEmphasis"/>
        </w:rPr>
      </w:pPr>
      <w:r w:rsidRPr="00045423">
        <w:rPr>
          <w:rStyle w:val="SubtleEmphasis"/>
        </w:rPr>
        <w:t>Whenever any person is riding a bicycle upon a sidewalk, such person shall yield the right-of-way to any pedestrian and shall give audible signal before overtaking and passing such pedestrian.</w:t>
      </w:r>
    </w:p>
    <w:p w14:paraId="1AC8AACB" w14:textId="77777777" w:rsidR="001751EB" w:rsidRPr="00045423" w:rsidRDefault="001751EB" w:rsidP="001751EB">
      <w:pPr>
        <w:pStyle w:val="NoSpacing"/>
        <w:rPr>
          <w:rStyle w:val="SubtleEmphasis"/>
        </w:rPr>
      </w:pPr>
    </w:p>
    <w:p w14:paraId="1F4CE6FE" w14:textId="77777777" w:rsidR="00E006B3" w:rsidRPr="00045423" w:rsidRDefault="00D5781F" w:rsidP="00F8425C">
      <w:pPr>
        <w:pStyle w:val="NoSpacing"/>
        <w:numPr>
          <w:ilvl w:val="0"/>
          <w:numId w:val="23"/>
        </w:numPr>
        <w:rPr>
          <w:rStyle w:val="SubtleEmphasis"/>
        </w:rPr>
      </w:pPr>
      <w:r w:rsidRPr="00045423">
        <w:rPr>
          <w:rStyle w:val="SubtleEmphasis"/>
        </w:rPr>
        <w:t>No person shall ride a motorized bicycle upon a sidewalk. (Ord. No. 80-10 §1; CC §76.010; RSMo. 300.347; Ord. No. 98-01 §1, 5-11-98)</w:t>
      </w:r>
    </w:p>
    <w:p w14:paraId="64466F6B" w14:textId="77777777" w:rsidR="00045423" w:rsidRDefault="00045423">
      <w:pPr>
        <w:rPr>
          <w:rFonts w:ascii="Times New Roman" w:eastAsiaTheme="majorEastAsia" w:hAnsi="Times New Roman" w:cstheme="majorBidi"/>
          <w:b/>
          <w:iCs/>
          <w:sz w:val="28"/>
          <w:szCs w:val="24"/>
        </w:rPr>
      </w:pPr>
      <w:r>
        <w:br w:type="page"/>
      </w:r>
    </w:p>
    <w:p w14:paraId="7D2D5135" w14:textId="77777777" w:rsidR="00E006B3" w:rsidRPr="00964FBA" w:rsidRDefault="00D5781F" w:rsidP="00045423">
      <w:pPr>
        <w:pStyle w:val="Subtitle"/>
      </w:pPr>
      <w:r w:rsidRPr="00964FBA">
        <w:lastRenderedPageBreak/>
        <w:t xml:space="preserve">SECTION 340.110: RIDING BICYCLES, SLEDS, ROLLER SKATES, BY ATTACHING TO </w:t>
      </w:r>
      <w:r w:rsidRPr="00964FBA">
        <w:rPr>
          <w:spacing w:val="-10"/>
        </w:rPr>
        <w:t>ANOTHER VEHICLE, PROHIBITED</w:t>
      </w:r>
    </w:p>
    <w:p w14:paraId="612FA636" w14:textId="77777777" w:rsidR="00C438E0" w:rsidRDefault="00C438E0" w:rsidP="00C438E0">
      <w:pPr>
        <w:pStyle w:val="NoSpacing"/>
        <w:numPr>
          <w:ilvl w:val="0"/>
          <w:numId w:val="78"/>
        </w:numPr>
        <w:rPr>
          <w:rStyle w:val="SubtleEmphasis"/>
        </w:rPr>
      </w:pPr>
      <w:r>
        <w:rPr>
          <w:rStyle w:val="SubtleEmphasis"/>
        </w:rPr>
        <w:t xml:space="preserve">It is prohibited for any </w:t>
      </w:r>
      <w:r w:rsidR="00D5781F" w:rsidRPr="00045423">
        <w:rPr>
          <w:rStyle w:val="SubtleEmphasis"/>
        </w:rPr>
        <w:t xml:space="preserve">person riding upon any bicycle, motorized bicycle, </w:t>
      </w:r>
      <w:r>
        <w:rPr>
          <w:rStyle w:val="SubtleEmphasis"/>
        </w:rPr>
        <w:t xml:space="preserve">scooter, </w:t>
      </w:r>
      <w:r w:rsidR="00D5781F" w:rsidRPr="00045423">
        <w:rPr>
          <w:rStyle w:val="SubtleEmphasis"/>
        </w:rPr>
        <w:t xml:space="preserve">coaster, roller skates, sled or toy vehicle </w:t>
      </w:r>
      <w:r>
        <w:rPr>
          <w:rStyle w:val="SubtleEmphasis"/>
        </w:rPr>
        <w:t>from being pulled by attaching himself/herself to any vehicle</w:t>
      </w:r>
      <w:r w:rsidR="00D5781F" w:rsidRPr="00045423">
        <w:rPr>
          <w:rStyle w:val="SubtleEmphasis"/>
        </w:rPr>
        <w:t xml:space="preserve"> upon a roadway</w:t>
      </w:r>
      <w:r>
        <w:rPr>
          <w:rStyle w:val="SubtleEmphasis"/>
        </w:rPr>
        <w:t xml:space="preserve"> in the City</w:t>
      </w:r>
      <w:r w:rsidR="00D5781F" w:rsidRPr="00045423">
        <w:rPr>
          <w:rStyle w:val="SubtleEmphasis"/>
        </w:rPr>
        <w:t>.</w:t>
      </w:r>
    </w:p>
    <w:p w14:paraId="06E9139C" w14:textId="77777777" w:rsidR="00C438E0" w:rsidRDefault="00C438E0" w:rsidP="00C438E0">
      <w:pPr>
        <w:pStyle w:val="NoSpacing"/>
        <w:numPr>
          <w:ilvl w:val="0"/>
          <w:numId w:val="78"/>
        </w:numPr>
        <w:rPr>
          <w:rStyle w:val="SubtleEmphasis"/>
        </w:rPr>
      </w:pPr>
      <w:r>
        <w:rPr>
          <w:rStyle w:val="SubtleEmphasis"/>
        </w:rPr>
        <w:t>It is prohibited for a driver of a vehicle to knowingly pull a rider behind a vehicle up on a roadway in the City.</w:t>
      </w:r>
    </w:p>
    <w:p w14:paraId="4E914953" w14:textId="6D00510B" w:rsidR="00E006B3" w:rsidRPr="00045423" w:rsidRDefault="00D5781F" w:rsidP="00C438E0">
      <w:pPr>
        <w:pStyle w:val="NoSpacing"/>
        <w:ind w:left="720"/>
        <w:rPr>
          <w:rStyle w:val="SubtleEmphasis"/>
        </w:rPr>
      </w:pPr>
      <w:r w:rsidRPr="00045423">
        <w:rPr>
          <w:rStyle w:val="SubtleEmphasis"/>
        </w:rPr>
        <w:t xml:space="preserve"> (Ord. No. 80-10 §1; CC §76.010; RSMo. 300.350</w:t>
      </w:r>
      <w:r w:rsidR="00C438E0">
        <w:rPr>
          <w:rStyle w:val="SubtleEmphasis"/>
        </w:rPr>
        <w:t>; Ord. No 2020-08 §1-2</w:t>
      </w:r>
      <w:r w:rsidRPr="00045423">
        <w:rPr>
          <w:rStyle w:val="SubtleEmphasis"/>
        </w:rPr>
        <w:t>)</w:t>
      </w:r>
    </w:p>
    <w:p w14:paraId="36B6E4B9" w14:textId="77777777" w:rsidR="00E006B3" w:rsidRPr="00964FBA" w:rsidRDefault="00D5781F" w:rsidP="00045423">
      <w:pPr>
        <w:pStyle w:val="Subtitle"/>
      </w:pPr>
      <w:r w:rsidRPr="00964FBA">
        <w:t>SECTION 340.120: CONTROLLED ACCESS</w:t>
      </w:r>
    </w:p>
    <w:p w14:paraId="21715271" w14:textId="77777777" w:rsidR="00E006B3" w:rsidRPr="00045423" w:rsidRDefault="00D5781F" w:rsidP="00FB5F0C">
      <w:pPr>
        <w:pStyle w:val="NoSpacing"/>
        <w:rPr>
          <w:rStyle w:val="SubtleEmphasis"/>
        </w:rPr>
      </w:pPr>
      <w:r w:rsidRPr="00045423">
        <w:rPr>
          <w:rStyle w:val="SubtleEmphasis"/>
        </w:rPr>
        <w:t>No person shall drive a vehicle onto or from any controlled access roadway except at such entrances and exits as are established by public authority. (Ord. No. 80-10 §1; CC §76.010; RSMo. 300.355)</w:t>
      </w:r>
    </w:p>
    <w:p w14:paraId="13748C99" w14:textId="77777777" w:rsidR="00E006B3" w:rsidRPr="00964FBA" w:rsidRDefault="00D5781F" w:rsidP="00045423">
      <w:pPr>
        <w:pStyle w:val="Subtitle"/>
      </w:pPr>
      <w:r w:rsidRPr="00964FBA">
        <w:t>SECTION 340.130: DRIVING THROUGH SAFETY ZONE PROHIBITED</w:t>
      </w:r>
    </w:p>
    <w:p w14:paraId="7942915C" w14:textId="77777777" w:rsidR="00E006B3" w:rsidRPr="00045423" w:rsidRDefault="00D5781F" w:rsidP="00FB5F0C">
      <w:pPr>
        <w:pStyle w:val="NoSpacing"/>
        <w:rPr>
          <w:rStyle w:val="SubtleEmphasis"/>
        </w:rPr>
      </w:pPr>
      <w:r w:rsidRPr="00045423">
        <w:rPr>
          <w:rStyle w:val="SubtleEmphasis"/>
        </w:rPr>
        <w:t>No vehicle shall at any time be driven through or within a safety zone. (Ord. No. 80-10 §1; CC §76.010; RSMo. 300.365)</w:t>
      </w:r>
    </w:p>
    <w:p w14:paraId="09CF7714" w14:textId="77777777" w:rsidR="00E006B3" w:rsidRPr="00964FBA" w:rsidRDefault="00D5781F" w:rsidP="00045423">
      <w:pPr>
        <w:pStyle w:val="Subtitle"/>
      </w:pPr>
      <w:r w:rsidRPr="00964FBA">
        <w:t>SECTION 340.140: BICYCLE EQUIPMENT AND RIDING REGULATIONS</w:t>
      </w:r>
    </w:p>
    <w:p w14:paraId="7717E918" w14:textId="77777777" w:rsidR="00E006B3" w:rsidRPr="00045423" w:rsidRDefault="00D5781F" w:rsidP="00F8425C">
      <w:pPr>
        <w:pStyle w:val="NoSpacing"/>
        <w:numPr>
          <w:ilvl w:val="0"/>
          <w:numId w:val="24"/>
        </w:numPr>
        <w:rPr>
          <w:rStyle w:val="SubtleEmphasis"/>
        </w:rPr>
      </w:pPr>
      <w:r w:rsidRPr="00045423">
        <w:rPr>
          <w:rStyle w:val="SubtleEmphasis"/>
        </w:rPr>
        <w:t>Lights Required</w:t>
      </w:r>
      <w:r w:rsidR="009768B6" w:rsidRPr="00045423">
        <w:rPr>
          <w:rStyle w:val="SubtleEmphasis"/>
        </w:rPr>
        <w:t>:</w:t>
      </w:r>
      <w:r w:rsidR="00825146">
        <w:rPr>
          <w:rStyle w:val="SubtleEmphasis"/>
        </w:rPr>
        <w:t xml:space="preserve"> </w:t>
      </w:r>
      <w:r w:rsidRPr="00045423">
        <w:rPr>
          <w:rStyle w:val="SubtleEmphasis"/>
        </w:rPr>
        <w:t>No bicycle shall be used on any public street, alley or sidewalk within the City from one- half (1/2) hour after sunset to one-half (1/2) hour before sunrise, without displaying a white light on and attached to the front of said bicycle, visible from the front for a distance of at least three hundred (300) feet, and unless a red light or red reflector is attached to the rear of said bicycle, visible from the rear for a distance of at least three hundred (300) feet.</w:t>
      </w:r>
    </w:p>
    <w:p w14:paraId="6B562BB6" w14:textId="77777777" w:rsidR="00A61B72" w:rsidRPr="00045423" w:rsidRDefault="00A61B72" w:rsidP="00A61B72">
      <w:pPr>
        <w:pStyle w:val="NoSpacing"/>
        <w:rPr>
          <w:rStyle w:val="SubtleEmphasis"/>
        </w:rPr>
      </w:pPr>
    </w:p>
    <w:p w14:paraId="63D7D7D5" w14:textId="77777777" w:rsidR="00E006B3" w:rsidRPr="00045423" w:rsidRDefault="00D5781F" w:rsidP="00F8425C">
      <w:pPr>
        <w:pStyle w:val="NoSpacing"/>
        <w:numPr>
          <w:ilvl w:val="0"/>
          <w:numId w:val="24"/>
        </w:numPr>
        <w:rPr>
          <w:rStyle w:val="SubtleEmphasis"/>
        </w:rPr>
      </w:pPr>
      <w:r w:rsidRPr="00045423">
        <w:rPr>
          <w:rStyle w:val="SubtleEmphasis"/>
        </w:rPr>
        <w:t>Brakes</w:t>
      </w:r>
      <w:r w:rsidR="009768B6" w:rsidRPr="00045423">
        <w:rPr>
          <w:rStyle w:val="SubtleEmphasis"/>
        </w:rPr>
        <w:t>:</w:t>
      </w:r>
      <w:r w:rsidR="00825146">
        <w:rPr>
          <w:rStyle w:val="SubtleEmphasis"/>
        </w:rPr>
        <w:t xml:space="preserve"> </w:t>
      </w:r>
      <w:r w:rsidRPr="00045423">
        <w:rPr>
          <w:rStyle w:val="SubtleEmphasis"/>
        </w:rPr>
        <w:t>It shall be unlawful for any person to ride or operate a bicycle in the City, without having the same properly equipped with workable and safe brake or brakes.</w:t>
      </w:r>
    </w:p>
    <w:p w14:paraId="6A7FE3D0" w14:textId="77777777" w:rsidR="00A61B72" w:rsidRPr="00045423" w:rsidRDefault="00A61B72" w:rsidP="00A61B72">
      <w:pPr>
        <w:pStyle w:val="NoSpacing"/>
        <w:rPr>
          <w:rStyle w:val="SubtleEmphasis"/>
        </w:rPr>
      </w:pPr>
    </w:p>
    <w:p w14:paraId="47538FCF" w14:textId="77777777" w:rsidR="00E006B3" w:rsidRPr="00045423" w:rsidRDefault="00D5781F" w:rsidP="00F8425C">
      <w:pPr>
        <w:pStyle w:val="NoSpacing"/>
        <w:numPr>
          <w:ilvl w:val="0"/>
          <w:numId w:val="24"/>
        </w:numPr>
        <w:rPr>
          <w:rStyle w:val="SubtleEmphasis"/>
        </w:rPr>
      </w:pPr>
      <w:r w:rsidRPr="00045423">
        <w:rPr>
          <w:rStyle w:val="SubtleEmphasis"/>
        </w:rPr>
        <w:t>Observing Traffic Laws</w:t>
      </w:r>
      <w:r w:rsidR="009768B6" w:rsidRPr="00045423">
        <w:rPr>
          <w:rStyle w:val="SubtleEmphasis"/>
        </w:rPr>
        <w:t>:</w:t>
      </w:r>
      <w:r w:rsidR="00825146">
        <w:rPr>
          <w:rStyle w:val="SubtleEmphasis"/>
        </w:rPr>
        <w:t xml:space="preserve"> </w:t>
      </w:r>
      <w:r w:rsidRPr="00045423">
        <w:rPr>
          <w:rStyle w:val="SubtleEmphasis"/>
        </w:rPr>
        <w:t>Every person riding a bicycle upon any street, alley or sidewalk within the City shall observe and obey the traffic laws and traffic signals of the City and of the State, so far as the same apply to the riding of bicycles and specifically and without limitation, shall include traffic rules relating to traffic lights and highway stop signs, and the requirement that one must signal any change of direction in the course of travel and must travel on the right-hand side of the center of the street, except one-way streets, and that one shall not turn to the right or left in traffic, except at the regular street intersections, and that one shall not weave in and out of the line of traffic.</w:t>
      </w:r>
    </w:p>
    <w:p w14:paraId="6BC0CB98" w14:textId="77777777" w:rsidR="00A61B72" w:rsidRPr="00045423" w:rsidRDefault="00A61B72" w:rsidP="00A61B72">
      <w:pPr>
        <w:pStyle w:val="NoSpacing"/>
        <w:ind w:firstLine="504"/>
        <w:rPr>
          <w:rStyle w:val="SubtleEmphasis"/>
        </w:rPr>
      </w:pPr>
    </w:p>
    <w:p w14:paraId="5E4F666D" w14:textId="77777777" w:rsidR="00E006B3" w:rsidRPr="00045423" w:rsidRDefault="00D5781F" w:rsidP="00F8425C">
      <w:pPr>
        <w:pStyle w:val="NoSpacing"/>
        <w:numPr>
          <w:ilvl w:val="0"/>
          <w:numId w:val="24"/>
        </w:numPr>
        <w:rPr>
          <w:rStyle w:val="SubtleEmphasis"/>
        </w:rPr>
      </w:pPr>
      <w:r w:rsidRPr="00045423">
        <w:rPr>
          <w:rStyle w:val="SubtleEmphasis"/>
        </w:rPr>
        <w:t>Use On Sidewalks Restricted</w:t>
      </w:r>
      <w:r w:rsidR="009768B6" w:rsidRPr="00045423">
        <w:rPr>
          <w:rStyle w:val="SubtleEmphasis"/>
        </w:rPr>
        <w:t xml:space="preserve">: </w:t>
      </w:r>
      <w:r w:rsidRPr="00045423">
        <w:rPr>
          <w:rStyle w:val="SubtleEmphasis"/>
        </w:rPr>
        <w:t>It shall be unlawful for any person to ride or operate a bicycle on the sidewalks.</w:t>
      </w:r>
    </w:p>
    <w:p w14:paraId="27194621" w14:textId="77777777" w:rsidR="00A61B72" w:rsidRPr="00045423" w:rsidRDefault="00A61B72" w:rsidP="00A61B72">
      <w:pPr>
        <w:pStyle w:val="NoSpacing"/>
        <w:rPr>
          <w:rStyle w:val="SubtleEmphasis"/>
        </w:rPr>
      </w:pPr>
    </w:p>
    <w:p w14:paraId="0FA4345C" w14:textId="77777777" w:rsidR="00E006B3" w:rsidRPr="00045423" w:rsidRDefault="00D5781F" w:rsidP="00F8425C">
      <w:pPr>
        <w:pStyle w:val="NoSpacing"/>
        <w:numPr>
          <w:ilvl w:val="0"/>
          <w:numId w:val="24"/>
        </w:numPr>
        <w:rPr>
          <w:rStyle w:val="SubtleEmphasis"/>
        </w:rPr>
      </w:pPr>
      <w:r w:rsidRPr="00045423">
        <w:rPr>
          <w:rStyle w:val="SubtleEmphasis"/>
        </w:rPr>
        <w:t xml:space="preserve">Hooking On </w:t>
      </w:r>
      <w:r w:rsidR="00825146" w:rsidRPr="00045423">
        <w:rPr>
          <w:rStyle w:val="SubtleEmphasis"/>
        </w:rPr>
        <w:t>or</w:t>
      </w:r>
      <w:r w:rsidRPr="00045423">
        <w:rPr>
          <w:rStyle w:val="SubtleEmphasis"/>
        </w:rPr>
        <w:t xml:space="preserve"> Towing</w:t>
      </w:r>
      <w:r w:rsidR="009768B6" w:rsidRPr="00045423">
        <w:rPr>
          <w:rStyle w:val="SubtleEmphasis"/>
        </w:rPr>
        <w:t xml:space="preserve">: </w:t>
      </w:r>
      <w:r w:rsidRPr="00045423">
        <w:rPr>
          <w:rStyle w:val="SubtleEmphasis"/>
        </w:rPr>
        <w:t>No person riding a bicycle shall hook on to any bicycle or other vehicle or tow another bicycle or permit his bicycle to be towed.</w:t>
      </w:r>
    </w:p>
    <w:p w14:paraId="29797521" w14:textId="77777777" w:rsidR="00A61B72" w:rsidRPr="00045423" w:rsidRDefault="00A61B72" w:rsidP="00A61B72">
      <w:pPr>
        <w:pStyle w:val="NoSpacing"/>
        <w:rPr>
          <w:rStyle w:val="SubtleEmphasis"/>
        </w:rPr>
      </w:pPr>
    </w:p>
    <w:p w14:paraId="338F464F" w14:textId="77777777" w:rsidR="00E006B3" w:rsidRPr="00045423" w:rsidRDefault="00D5781F" w:rsidP="00F8425C">
      <w:pPr>
        <w:pStyle w:val="NoSpacing"/>
        <w:numPr>
          <w:ilvl w:val="0"/>
          <w:numId w:val="24"/>
        </w:numPr>
        <w:rPr>
          <w:rStyle w:val="SubtleEmphasis"/>
        </w:rPr>
      </w:pPr>
      <w:r w:rsidRPr="00045423">
        <w:rPr>
          <w:rStyle w:val="SubtleEmphasis"/>
        </w:rPr>
        <w:t>Riding Abreast</w:t>
      </w:r>
      <w:r w:rsidR="009768B6" w:rsidRPr="00045423">
        <w:rPr>
          <w:rStyle w:val="SubtleEmphasis"/>
        </w:rPr>
        <w:t xml:space="preserve">: </w:t>
      </w:r>
      <w:r w:rsidRPr="00045423">
        <w:rPr>
          <w:rStyle w:val="SubtleEmphasis"/>
        </w:rPr>
        <w:t>It shall be unlawful for more than two (2) persons to ride bicycles abreast of each other on any public street or alley.</w:t>
      </w:r>
    </w:p>
    <w:p w14:paraId="1A891DF1" w14:textId="77777777" w:rsidR="00A61B72" w:rsidRPr="00045423" w:rsidRDefault="00A61B72" w:rsidP="00A61B72">
      <w:pPr>
        <w:pStyle w:val="NoSpacing"/>
        <w:rPr>
          <w:rStyle w:val="SubtleEmphasis"/>
        </w:rPr>
      </w:pPr>
    </w:p>
    <w:p w14:paraId="194E66D8" w14:textId="77777777" w:rsidR="00E006B3" w:rsidRPr="00045423" w:rsidRDefault="00D5781F" w:rsidP="00F8425C">
      <w:pPr>
        <w:pStyle w:val="NoSpacing"/>
        <w:numPr>
          <w:ilvl w:val="0"/>
          <w:numId w:val="24"/>
        </w:numPr>
        <w:tabs>
          <w:tab w:val="left" w:pos="1440"/>
        </w:tabs>
        <w:rPr>
          <w:rStyle w:val="SubtleEmphasis"/>
        </w:rPr>
      </w:pPr>
      <w:r w:rsidRPr="00045423">
        <w:rPr>
          <w:rStyle w:val="SubtleEmphasis"/>
        </w:rPr>
        <w:t>Manner Of Riding</w:t>
      </w:r>
      <w:r w:rsidR="009768B6" w:rsidRPr="00045423">
        <w:rPr>
          <w:rStyle w:val="SubtleEmphasis"/>
        </w:rPr>
        <w:t xml:space="preserve">: </w:t>
      </w:r>
      <w:r w:rsidRPr="00045423">
        <w:rPr>
          <w:rStyle w:val="SubtleEmphasis"/>
        </w:rPr>
        <w:t>It shall be unlawful for any person to do any trick riding on a bicycle or to ride without at least one (1) hand on the handle bar or bars at any time upon any public street, alley or sidewalk.</w:t>
      </w:r>
    </w:p>
    <w:p w14:paraId="6FCC1A19" w14:textId="77777777" w:rsidR="00A61B72" w:rsidRPr="00045423" w:rsidRDefault="00A61B72" w:rsidP="00A61B72">
      <w:pPr>
        <w:pStyle w:val="NoSpacing"/>
        <w:rPr>
          <w:rStyle w:val="SubtleEmphasis"/>
        </w:rPr>
      </w:pPr>
    </w:p>
    <w:p w14:paraId="041222AD" w14:textId="77777777" w:rsidR="00E006B3" w:rsidRPr="00045423" w:rsidRDefault="00D5781F" w:rsidP="00F8425C">
      <w:pPr>
        <w:pStyle w:val="NoSpacing"/>
        <w:numPr>
          <w:ilvl w:val="0"/>
          <w:numId w:val="24"/>
        </w:numPr>
        <w:rPr>
          <w:rStyle w:val="SubtleEmphasis"/>
        </w:rPr>
      </w:pPr>
      <w:r w:rsidRPr="00045423">
        <w:rPr>
          <w:rStyle w:val="SubtleEmphasis"/>
        </w:rPr>
        <w:t xml:space="preserve">Right </w:t>
      </w:r>
      <w:r w:rsidR="00825146" w:rsidRPr="00045423">
        <w:rPr>
          <w:rStyle w:val="SubtleEmphasis"/>
        </w:rPr>
        <w:t>to</w:t>
      </w:r>
      <w:r w:rsidRPr="00045423">
        <w:rPr>
          <w:rStyle w:val="SubtleEmphasis"/>
        </w:rPr>
        <w:t xml:space="preserve"> Inspect</w:t>
      </w:r>
      <w:r w:rsidR="009768B6" w:rsidRPr="00045423">
        <w:rPr>
          <w:rStyle w:val="SubtleEmphasis"/>
        </w:rPr>
        <w:t xml:space="preserve">: </w:t>
      </w:r>
      <w:r w:rsidRPr="00045423">
        <w:rPr>
          <w:rStyle w:val="SubtleEmphasis"/>
        </w:rPr>
        <w:t>Any peace officer may at any time have the right to inspect any bicycle and to require the owner or operator to put the same in a safe operating condition.</w:t>
      </w:r>
    </w:p>
    <w:p w14:paraId="46C90869" w14:textId="77777777" w:rsidR="00A61B72" w:rsidRPr="00045423" w:rsidRDefault="00A61B72" w:rsidP="00A61B72">
      <w:pPr>
        <w:pStyle w:val="NoSpacing"/>
        <w:rPr>
          <w:rStyle w:val="SubtleEmphasis"/>
        </w:rPr>
      </w:pPr>
    </w:p>
    <w:p w14:paraId="29547B83" w14:textId="77777777" w:rsidR="00E006B3" w:rsidRPr="00045423" w:rsidRDefault="00D5781F" w:rsidP="00F8425C">
      <w:pPr>
        <w:pStyle w:val="NoSpacing"/>
        <w:numPr>
          <w:ilvl w:val="0"/>
          <w:numId w:val="24"/>
        </w:numPr>
        <w:rPr>
          <w:rStyle w:val="SubtleEmphasis"/>
        </w:rPr>
      </w:pPr>
      <w:r w:rsidRPr="00045423">
        <w:rPr>
          <w:rStyle w:val="SubtleEmphasis"/>
        </w:rPr>
        <w:t>Special Penalty</w:t>
      </w:r>
      <w:r w:rsidR="009768B6" w:rsidRPr="00045423">
        <w:rPr>
          <w:rStyle w:val="SubtleEmphasis"/>
        </w:rPr>
        <w:t xml:space="preserve">: </w:t>
      </w:r>
      <w:r w:rsidRPr="00045423">
        <w:rPr>
          <w:rStyle w:val="SubtleEmphasis"/>
        </w:rPr>
        <w:t>Any person violating any of the provisions of this Section, shall, upon conviction, be punished by a fine of not less than one dollar ($1.00) nor more than ten dollars ($10.00), and in addition to such fine, the Court may temporarily suspend the use of such bicycle and may impound the same for any period not exceeding thirty (30) days, and, in case of any minor under the age sixteen (16) years, the Court may require that as a condition precedent to the release of such bicycle that the parent or guardian of such minor shall first give satisfactory assurance to the Court that the provisions of this Section will be thereafter complied with by such rider. (Ord. No. 80-10 §1)</w:t>
      </w:r>
    </w:p>
    <w:p w14:paraId="732652FD" w14:textId="77777777" w:rsidR="00B320DD" w:rsidRPr="00964FBA" w:rsidRDefault="00D5781F" w:rsidP="00B320DD">
      <w:pPr>
        <w:pStyle w:val="Subtitle"/>
      </w:pPr>
      <w:r w:rsidRPr="00964FBA">
        <w:t>SECTION 340.150</w:t>
      </w:r>
      <w:r w:rsidR="00B320DD" w:rsidRPr="00964FBA">
        <w:t>: ALL TERRAIN VEHICLE</w:t>
      </w:r>
      <w:r w:rsidR="00B320DD">
        <w:t xml:space="preserve"> (ATV), UTILITY VEHICLE (UTV), RECREATIONAL OFF-HIGHWAY VEHICLE AND OFF ROAD VEHICLE USE ON CITY STREETS, EXCEPTIONS PURSUANT TO 304.013 RSMO. AND PENALTIES FOR VIOLATIONS</w:t>
      </w:r>
    </w:p>
    <w:p w14:paraId="204A971E" w14:textId="3B985336" w:rsidR="00B320DD" w:rsidRDefault="00B320DD" w:rsidP="00B320DD">
      <w:pPr>
        <w:pStyle w:val="NoSpacing"/>
        <w:rPr>
          <w:rStyle w:val="SubtleEmphasis"/>
        </w:rPr>
      </w:pPr>
      <w:r w:rsidRPr="00B320DD">
        <w:rPr>
          <w:rStyle w:val="SubtleEmphasis"/>
        </w:rPr>
        <w:t>All-terrain vehicles, utility vehicles, recreational off-highway vehicles and off road vehicles as defined and qualified herein, shall be allowed on City streets under conditions as herein stated.</w:t>
      </w:r>
    </w:p>
    <w:p w14:paraId="5DBD1DD9" w14:textId="3B2F08DD" w:rsidR="00B320DD" w:rsidRDefault="00B320DD" w:rsidP="00B320DD">
      <w:pPr>
        <w:pStyle w:val="NoSpacing"/>
        <w:rPr>
          <w:rStyle w:val="SubtleEmphasis"/>
        </w:rPr>
      </w:pPr>
    </w:p>
    <w:p w14:paraId="1673E9DE" w14:textId="77FBB9FA" w:rsidR="00B320DD" w:rsidRDefault="00B320DD" w:rsidP="00F8425C">
      <w:pPr>
        <w:pStyle w:val="NoSpacing"/>
        <w:numPr>
          <w:ilvl w:val="0"/>
          <w:numId w:val="67"/>
        </w:numPr>
        <w:rPr>
          <w:rStyle w:val="SubtleEmphasis"/>
        </w:rPr>
      </w:pPr>
      <w:r>
        <w:rPr>
          <w:rStyle w:val="SubtleEmphasis"/>
        </w:rPr>
        <w:t>DEFINITIONS: As used in this Section, the following terms mean:</w:t>
      </w:r>
    </w:p>
    <w:p w14:paraId="0F1A99F8" w14:textId="44C469F2" w:rsidR="00B320DD" w:rsidRDefault="00B320DD" w:rsidP="00F8425C">
      <w:pPr>
        <w:pStyle w:val="NoSpacing"/>
        <w:numPr>
          <w:ilvl w:val="1"/>
          <w:numId w:val="67"/>
        </w:numPr>
        <w:rPr>
          <w:rStyle w:val="SubtleEmphasis"/>
        </w:rPr>
      </w:pPr>
      <w:r>
        <w:rPr>
          <w:rStyle w:val="SubtleEmphasis"/>
          <w:i/>
          <w:iCs w:val="0"/>
        </w:rPr>
        <w:t xml:space="preserve">City: </w:t>
      </w:r>
      <w:r w:rsidRPr="00B320DD">
        <w:rPr>
          <w:rStyle w:val="SubtleEmphasis"/>
        </w:rPr>
        <w:t>The corporate limits of the City of Marble Hill, Missouri.</w:t>
      </w:r>
    </w:p>
    <w:p w14:paraId="3E215316" w14:textId="4E59D828" w:rsidR="00B320DD" w:rsidRDefault="00B320DD" w:rsidP="00F8425C">
      <w:pPr>
        <w:pStyle w:val="NoSpacing"/>
        <w:numPr>
          <w:ilvl w:val="1"/>
          <w:numId w:val="67"/>
        </w:numPr>
        <w:rPr>
          <w:rStyle w:val="SubtleEmphasis"/>
        </w:rPr>
      </w:pPr>
      <w:r>
        <w:rPr>
          <w:rStyle w:val="SubtleEmphasis"/>
          <w:i/>
          <w:iCs w:val="0"/>
        </w:rPr>
        <w:t>Streets and Alleys:</w:t>
      </w:r>
      <w:r>
        <w:rPr>
          <w:rStyle w:val="SubtleEmphasis"/>
        </w:rPr>
        <w:t xml:space="preserve"> </w:t>
      </w:r>
      <w:r w:rsidRPr="00B320DD">
        <w:rPr>
          <w:rStyle w:val="SubtleEmphasis"/>
        </w:rPr>
        <w:t>Those roadways that have been adopted or platted by the City of Marble Hill, Missouri as public streets and alley ways, inclusive of property drives and entrances to prope</w:t>
      </w:r>
      <w:r>
        <w:rPr>
          <w:rStyle w:val="SubtleEmphasis"/>
        </w:rPr>
        <w:t>r</w:t>
      </w:r>
      <w:r w:rsidRPr="00B320DD">
        <w:rPr>
          <w:rStyle w:val="SubtleEmphasis"/>
        </w:rPr>
        <w:t>ties owned by the City of Marble Hill, but located outside of the City of Marble Hill.</w:t>
      </w:r>
    </w:p>
    <w:p w14:paraId="7B2E8377" w14:textId="7BAC09D3" w:rsidR="00B320DD" w:rsidRDefault="00B320DD" w:rsidP="00F8425C">
      <w:pPr>
        <w:pStyle w:val="NoSpacing"/>
        <w:numPr>
          <w:ilvl w:val="1"/>
          <w:numId w:val="67"/>
        </w:numPr>
        <w:rPr>
          <w:rStyle w:val="SubtleEmphasis"/>
        </w:rPr>
      </w:pPr>
      <w:r>
        <w:rPr>
          <w:rStyle w:val="SubtleEmphasis"/>
          <w:i/>
          <w:iCs w:val="0"/>
        </w:rPr>
        <w:t>All-</w:t>
      </w:r>
      <w:r>
        <w:rPr>
          <w:rStyle w:val="SubtleEmphasis"/>
        </w:rPr>
        <w:t xml:space="preserve">Terrain Vehicle: </w:t>
      </w:r>
      <w:r w:rsidRPr="00B320DD">
        <w:rPr>
          <w:rStyle w:val="SubtleEmphasis"/>
        </w:rPr>
        <w:t xml:space="preserve">As defined by Missouri Revisor of Statutes 310.010 and any revisions or subsequent amendments thereto, any motorized vehicle manufactured and used exclusively for off-highway use which is fifty inches or less in width, with an unladen </w:t>
      </w:r>
      <w:r>
        <w:rPr>
          <w:rStyle w:val="SubtleEmphasis"/>
        </w:rPr>
        <w:t>dr</w:t>
      </w:r>
      <w:r w:rsidRPr="00B320DD">
        <w:rPr>
          <w:rStyle w:val="SubtleEmphasis"/>
        </w:rPr>
        <w:t>y weight of fifteen hundred (1500) pounds or less, traveling on three, four or more low pressure tires, with a seat designed to be straddled by the operator and handlebars for steering control</w:t>
      </w:r>
      <w:r>
        <w:rPr>
          <w:rStyle w:val="SubtleEmphasis"/>
        </w:rPr>
        <w:t>.</w:t>
      </w:r>
    </w:p>
    <w:p w14:paraId="1201D1BA" w14:textId="7626426D" w:rsidR="00B320DD" w:rsidRDefault="00B320DD" w:rsidP="00F8425C">
      <w:pPr>
        <w:pStyle w:val="NoSpacing"/>
        <w:numPr>
          <w:ilvl w:val="1"/>
          <w:numId w:val="67"/>
        </w:numPr>
        <w:rPr>
          <w:rStyle w:val="SubtleEmphasis"/>
        </w:rPr>
      </w:pPr>
      <w:r>
        <w:rPr>
          <w:rStyle w:val="SubtleEmphasis"/>
          <w:i/>
          <w:iCs w:val="0"/>
        </w:rPr>
        <w:t>Utility Vehicle:</w:t>
      </w:r>
      <w:r>
        <w:rPr>
          <w:rStyle w:val="SubtleEmphasis"/>
        </w:rPr>
        <w:t xml:space="preserve"> </w:t>
      </w:r>
      <w:r w:rsidRPr="00B320DD">
        <w:rPr>
          <w:rStyle w:val="SubtleEmphasis"/>
        </w:rPr>
        <w:t>As defined by Missouri Revisor of Statutes 310.010 and any revisions or subsequent amendments thereto, any motorized vehicle manufactured and used exclusively for off-road use which is more than fifty inches in width but no more than eighty inches in width, with an unladen dry weight of thirty-five hundred (3500) pounds or less, traveling on four or more tires used primarily for landscaping, lawn care or maintenance purposes.</w:t>
      </w:r>
    </w:p>
    <w:p w14:paraId="34CF4F6D" w14:textId="6F3C688B" w:rsidR="00BE495B" w:rsidRDefault="00BE495B" w:rsidP="00F8425C">
      <w:pPr>
        <w:pStyle w:val="NoSpacing"/>
        <w:numPr>
          <w:ilvl w:val="1"/>
          <w:numId w:val="67"/>
        </w:numPr>
        <w:rPr>
          <w:rStyle w:val="SubtleEmphasis"/>
        </w:rPr>
      </w:pPr>
      <w:r>
        <w:rPr>
          <w:rStyle w:val="SubtleEmphasis"/>
          <w:i/>
          <w:iCs w:val="0"/>
        </w:rPr>
        <w:lastRenderedPageBreak/>
        <w:t>Recreational Off</w:t>
      </w:r>
      <w:r w:rsidRPr="00BE495B">
        <w:rPr>
          <w:rStyle w:val="SubtleEmphasis"/>
          <w:i/>
          <w:iCs w:val="0"/>
        </w:rPr>
        <w:t>-Highway Vehicle:</w:t>
      </w:r>
      <w:r>
        <w:rPr>
          <w:rStyle w:val="SubtleEmphasis"/>
        </w:rPr>
        <w:t xml:space="preserve"> </w:t>
      </w:r>
      <w:r w:rsidRPr="00BE495B">
        <w:rPr>
          <w:rStyle w:val="SubtleEmphasis"/>
        </w:rPr>
        <w:t>As defined by Missouri Revisor of Statutes 310.010 and any revisions or subsequent amendments thereto, any motorized vehicle manufactured and used exclusively for off-highway use which is more than fifty inches but no more than eighty inches in width with an unladen dry weight of thirty-five hundred (3500) pounds or less, traveling on four or more nonhighway tires and which may have access to ATV trails.</w:t>
      </w:r>
    </w:p>
    <w:p w14:paraId="7B83999F" w14:textId="7F3E0376" w:rsidR="00BE495B" w:rsidRDefault="00BE495B" w:rsidP="00F8425C">
      <w:pPr>
        <w:pStyle w:val="NoSpacing"/>
        <w:numPr>
          <w:ilvl w:val="1"/>
          <w:numId w:val="67"/>
        </w:numPr>
        <w:rPr>
          <w:rStyle w:val="SubtleEmphasis"/>
        </w:rPr>
      </w:pPr>
      <w:r>
        <w:rPr>
          <w:rStyle w:val="SubtleEmphasis"/>
          <w:i/>
          <w:iCs w:val="0"/>
        </w:rPr>
        <w:t>Off Road Vehicle:</w:t>
      </w:r>
      <w:r>
        <w:rPr>
          <w:rStyle w:val="SubtleEmphasis"/>
        </w:rPr>
        <w:t xml:space="preserve"> </w:t>
      </w:r>
      <w:r w:rsidRPr="00BE495B">
        <w:rPr>
          <w:rStyle w:val="SubtleEmphasis"/>
        </w:rPr>
        <w:t>Any vehicle that falls under the definitions in sections 3, 4 and 5 above.</w:t>
      </w:r>
    </w:p>
    <w:p w14:paraId="0917C82C" w14:textId="77777777" w:rsidR="00BE495B" w:rsidRDefault="00BE495B" w:rsidP="00BE495B">
      <w:pPr>
        <w:pStyle w:val="NoSpacing"/>
        <w:ind w:left="1440"/>
        <w:rPr>
          <w:rStyle w:val="SubtleEmphasis"/>
        </w:rPr>
      </w:pPr>
    </w:p>
    <w:p w14:paraId="21466292" w14:textId="3BD2AA22" w:rsidR="00BE495B" w:rsidRDefault="00BE495B" w:rsidP="00F8425C">
      <w:pPr>
        <w:pStyle w:val="NoSpacing"/>
        <w:numPr>
          <w:ilvl w:val="0"/>
          <w:numId w:val="67"/>
        </w:numPr>
        <w:rPr>
          <w:rStyle w:val="SubtleEmphasis"/>
        </w:rPr>
      </w:pPr>
      <w:r>
        <w:rPr>
          <w:rStyle w:val="SubtleEmphasis"/>
        </w:rPr>
        <w:t>REQUIREMENTS</w:t>
      </w:r>
      <w:r w:rsidR="00A320A8">
        <w:rPr>
          <w:rStyle w:val="SubtleEmphasis"/>
        </w:rPr>
        <w:br/>
      </w:r>
      <w:r w:rsidRPr="00BE495B">
        <w:rPr>
          <w:rStyle w:val="SubtleEmphasis"/>
        </w:rPr>
        <w:t>All persons wishing to operate an all-terrain vehicle, utility vehicle or recreational off-highway vehicle (hereinafter "off road vehicle") on City streets must ensure compliance with the following requirements:</w:t>
      </w:r>
    </w:p>
    <w:p w14:paraId="15583A88" w14:textId="6AC573B6" w:rsidR="00BE495B" w:rsidRPr="00BE495B" w:rsidRDefault="00BE495B" w:rsidP="00F8425C">
      <w:pPr>
        <w:pStyle w:val="NoSpacing"/>
        <w:numPr>
          <w:ilvl w:val="1"/>
          <w:numId w:val="67"/>
        </w:numPr>
        <w:rPr>
          <w:rStyle w:val="SubtleEmphasis"/>
        </w:rPr>
      </w:pPr>
      <w:r w:rsidRPr="00BE495B">
        <w:rPr>
          <w:rStyle w:val="SubtleEmphasis"/>
        </w:rPr>
        <w:t>Valid License required: A person operating an off road vehicle on a street or highway pursuant to any exceptions created in Section 304.032 RSMo and Section 304.013 RSMo shall have a valid operator's or chauffeur's license, except that a handicapped person operating such vehicle under subdivision (3) under subsection (b) of this section, shall not be require to have passed an examination for the operation of a motorcycle, and the vehicle shall be operated at speeds of less than thirty miles per hour when being operated under the exceptions set fo1th in subsection (b) below.</w:t>
      </w:r>
    </w:p>
    <w:p w14:paraId="74CA26A8" w14:textId="068ED731" w:rsidR="00BE495B" w:rsidRPr="00BE495B" w:rsidRDefault="00BE495B" w:rsidP="00F8425C">
      <w:pPr>
        <w:pStyle w:val="NoSpacing"/>
        <w:numPr>
          <w:ilvl w:val="1"/>
          <w:numId w:val="67"/>
        </w:numPr>
        <w:rPr>
          <w:rStyle w:val="SubtleEmphasis"/>
        </w:rPr>
      </w:pPr>
      <w:r w:rsidRPr="00BE495B">
        <w:rPr>
          <w:rStyle w:val="SubtleEmphasis"/>
        </w:rPr>
        <w:t>Insurance required: No owner or person having control of an off road vehicle shall allow or pe1mit the use of said vehicle, unless said owner or person has liability insurance coverage in such amounts and under such terms that shall comply with the provisions of Section 303.010 through 303.044, Revised Statutes of the State of Missouri, 1978, as amended, which said coverage, te1ms and requirements shall also cover and apply to said off road vehicle.</w:t>
      </w:r>
    </w:p>
    <w:p w14:paraId="0A39DE2A" w14:textId="682F07E8" w:rsidR="00BE495B" w:rsidRPr="00BE495B" w:rsidRDefault="00BE495B" w:rsidP="00F8425C">
      <w:pPr>
        <w:pStyle w:val="NoSpacing"/>
        <w:numPr>
          <w:ilvl w:val="1"/>
          <w:numId w:val="67"/>
        </w:numPr>
        <w:rPr>
          <w:rStyle w:val="SubtleEmphasis"/>
        </w:rPr>
      </w:pPr>
      <w:r w:rsidRPr="00BE495B">
        <w:rPr>
          <w:rStyle w:val="SubtleEmphasis"/>
        </w:rPr>
        <w:t>Inspection of Off Road Vehicle required: All persons wishing to operate an off road vehicle on City streets must be certified with the City and must have the vehicle ce1tified with the City by inspection by the Chief of Police , or his designated representative, for compliance of all equipment as appears in this Ordinance.</w:t>
      </w:r>
    </w:p>
    <w:p w14:paraId="0D1E05C0" w14:textId="0F8074C7" w:rsidR="00BE495B" w:rsidRDefault="00BE495B" w:rsidP="00F8425C">
      <w:pPr>
        <w:pStyle w:val="NoSpacing"/>
        <w:numPr>
          <w:ilvl w:val="1"/>
          <w:numId w:val="67"/>
        </w:numPr>
        <w:rPr>
          <w:rStyle w:val="SubtleEmphasis"/>
        </w:rPr>
      </w:pPr>
      <w:r w:rsidRPr="00BE495B">
        <w:rPr>
          <w:rStyle w:val="SubtleEmphasis"/>
        </w:rPr>
        <w:t>City decal required: Upon certification of operator and off road vehicle, the City shall issue a Ci</w:t>
      </w:r>
      <w:r>
        <w:rPr>
          <w:rStyle w:val="SubtleEmphasis"/>
        </w:rPr>
        <w:t>t</w:t>
      </w:r>
      <w:r w:rsidRPr="00BE495B">
        <w:rPr>
          <w:rStyle w:val="SubtleEmphasis"/>
        </w:rPr>
        <w:t>y decal. This decal must be displayed on the rear of vehicle.</w:t>
      </w:r>
    </w:p>
    <w:p w14:paraId="1E11D608" w14:textId="3B457DBA" w:rsidR="00BE495B" w:rsidRDefault="00BE495B" w:rsidP="00F8425C">
      <w:pPr>
        <w:pStyle w:val="NoSpacing"/>
        <w:numPr>
          <w:ilvl w:val="0"/>
          <w:numId w:val="67"/>
        </w:numPr>
        <w:rPr>
          <w:rStyle w:val="SubtleEmphasis"/>
        </w:rPr>
      </w:pPr>
      <w:r>
        <w:rPr>
          <w:rStyle w:val="SubtleEmphasis"/>
        </w:rPr>
        <w:t>PERMITS</w:t>
      </w:r>
      <w:r w:rsidR="00A320A8">
        <w:rPr>
          <w:rStyle w:val="SubtleEmphasis"/>
        </w:rPr>
        <w:br/>
      </w:r>
      <w:r w:rsidRPr="00BE495B">
        <w:rPr>
          <w:rStyle w:val="SubtleEmphasis"/>
        </w:rPr>
        <w:t>In addition to a valid operator's license, a person operating an off road vehicle on a street shall be required to have a special operator's permit provided by this City as set forth in Section 304.032 RSMo and Section 304.013 RSMo. Permits shall be granted for a period of one year, beginning on July I and expiring on June 30 of the following year. The cost of the pe1mit is Fifteen Dollars ($15.00) per pe1mit. This cost shall be a set fee and is not prorated over the year. This fee is non-refundable if</w:t>
      </w:r>
      <w:r>
        <w:rPr>
          <w:rStyle w:val="SubtleEmphasis"/>
        </w:rPr>
        <w:t xml:space="preserve"> </w:t>
      </w:r>
      <w:r w:rsidRPr="00BE495B">
        <w:rPr>
          <w:rStyle w:val="SubtleEmphasis"/>
        </w:rPr>
        <w:t>pe</w:t>
      </w:r>
      <w:r>
        <w:rPr>
          <w:rStyle w:val="SubtleEmphasis"/>
        </w:rPr>
        <w:t>rm</w:t>
      </w:r>
      <w:r w:rsidRPr="00BE495B">
        <w:rPr>
          <w:rStyle w:val="SubtleEmphasis"/>
        </w:rPr>
        <w:t>it is suspended or revoked.</w:t>
      </w:r>
      <w:r>
        <w:rPr>
          <w:rStyle w:val="SubtleEmphasis"/>
        </w:rPr>
        <w:br/>
      </w:r>
      <w:r>
        <w:rPr>
          <w:rStyle w:val="SubtleEmphasis"/>
        </w:rPr>
        <w:br/>
      </w:r>
      <w:r w:rsidRPr="00BE495B">
        <w:rPr>
          <w:rStyle w:val="SubtleEmphasis"/>
        </w:rPr>
        <w:t>Application for off road vehicle permits shall be made on a form provided by the City and shall contain the following information to be supplied by applicant:</w:t>
      </w:r>
    </w:p>
    <w:p w14:paraId="0F858FB4" w14:textId="395EC18A" w:rsidR="00BE495B" w:rsidRPr="00BE495B" w:rsidRDefault="00BE495B" w:rsidP="00F8425C">
      <w:pPr>
        <w:pStyle w:val="NoSpacing"/>
        <w:numPr>
          <w:ilvl w:val="1"/>
          <w:numId w:val="67"/>
        </w:numPr>
        <w:rPr>
          <w:rStyle w:val="SubtleEmphasis"/>
        </w:rPr>
      </w:pPr>
      <w:r w:rsidRPr="00BE495B">
        <w:rPr>
          <w:rStyle w:val="SubtleEmphasis"/>
        </w:rPr>
        <w:t>Name and address of applicant;</w:t>
      </w:r>
    </w:p>
    <w:p w14:paraId="11E69D8C" w14:textId="7CA77E51" w:rsidR="00BE495B" w:rsidRPr="00BE495B" w:rsidRDefault="00BE495B" w:rsidP="00F8425C">
      <w:pPr>
        <w:pStyle w:val="NoSpacing"/>
        <w:numPr>
          <w:ilvl w:val="1"/>
          <w:numId w:val="67"/>
        </w:numPr>
        <w:rPr>
          <w:rStyle w:val="SubtleEmphasis"/>
        </w:rPr>
      </w:pPr>
      <w:r w:rsidRPr="00BE495B">
        <w:rPr>
          <w:rStyle w:val="SubtleEmphasis"/>
        </w:rPr>
        <w:t>Name of liability insurance carrier;</w:t>
      </w:r>
    </w:p>
    <w:p w14:paraId="5736BD54" w14:textId="4533B935" w:rsidR="00BE495B" w:rsidRPr="00BE495B" w:rsidRDefault="00BE495B" w:rsidP="00F8425C">
      <w:pPr>
        <w:pStyle w:val="NoSpacing"/>
        <w:numPr>
          <w:ilvl w:val="1"/>
          <w:numId w:val="67"/>
        </w:numPr>
        <w:rPr>
          <w:rStyle w:val="SubtleEmphasis"/>
        </w:rPr>
      </w:pPr>
      <w:r w:rsidRPr="00BE495B">
        <w:rPr>
          <w:rStyle w:val="SubtleEmphasis"/>
        </w:rPr>
        <w:lastRenderedPageBreak/>
        <w:t>Serial number, make, model and descdption of all-terrain vehicle;</w:t>
      </w:r>
    </w:p>
    <w:p w14:paraId="225014A7" w14:textId="1BEFC7BB" w:rsidR="00BE495B" w:rsidRPr="00BE495B" w:rsidRDefault="00BE495B" w:rsidP="00F8425C">
      <w:pPr>
        <w:pStyle w:val="NoSpacing"/>
        <w:numPr>
          <w:ilvl w:val="1"/>
          <w:numId w:val="67"/>
        </w:numPr>
        <w:rPr>
          <w:rStyle w:val="SubtleEmphasis"/>
        </w:rPr>
      </w:pPr>
      <w:r w:rsidRPr="00BE495B">
        <w:rPr>
          <w:rStyle w:val="SubtleEmphasis"/>
        </w:rPr>
        <w:t>Waiver of</w:t>
      </w:r>
      <w:r>
        <w:rPr>
          <w:rStyle w:val="SubtleEmphasis"/>
        </w:rPr>
        <w:t xml:space="preserve"> </w:t>
      </w:r>
      <w:r w:rsidRPr="00BE495B">
        <w:rPr>
          <w:rStyle w:val="SubtleEmphasis"/>
        </w:rPr>
        <w:t>liability by applicant releasing the City of Marble Hill and agreeing to indemnify and hold the City of Marble Hill harmless from any and all future</w:t>
      </w:r>
      <w:r>
        <w:rPr>
          <w:rStyle w:val="SubtleEmphasis"/>
        </w:rPr>
        <w:t xml:space="preserve"> </w:t>
      </w:r>
      <w:r w:rsidRPr="00BE495B">
        <w:rPr>
          <w:rStyle w:val="SubtleEmphasis"/>
        </w:rPr>
        <w:t>claims resulting from the operation of their off road vehicle on the City streets;</w:t>
      </w:r>
    </w:p>
    <w:p w14:paraId="75351080" w14:textId="523FFEEC" w:rsidR="00BE495B" w:rsidRPr="00BE495B" w:rsidRDefault="00BE495B" w:rsidP="00F8425C">
      <w:pPr>
        <w:pStyle w:val="NoSpacing"/>
        <w:numPr>
          <w:ilvl w:val="1"/>
          <w:numId w:val="67"/>
        </w:numPr>
        <w:rPr>
          <w:rStyle w:val="SubtleEmphasis"/>
        </w:rPr>
      </w:pPr>
      <w:r w:rsidRPr="00BE495B">
        <w:rPr>
          <w:rStyle w:val="SubtleEmphasis"/>
        </w:rPr>
        <w:t>Photocopy of applicable liability insurance coverage specifically for the vehicle to be operated pursuant to the permit.</w:t>
      </w:r>
    </w:p>
    <w:p w14:paraId="0FC6E36F" w14:textId="24356E86" w:rsidR="00BE495B" w:rsidRPr="00BE495B" w:rsidRDefault="00BE495B" w:rsidP="00F8425C">
      <w:pPr>
        <w:pStyle w:val="NoSpacing"/>
        <w:numPr>
          <w:ilvl w:val="1"/>
          <w:numId w:val="67"/>
        </w:numPr>
        <w:rPr>
          <w:rStyle w:val="SubtleEmphasis"/>
        </w:rPr>
      </w:pPr>
      <w:r w:rsidRPr="00BE495B">
        <w:rPr>
          <w:rStyle w:val="SubtleEmphasis"/>
        </w:rPr>
        <w:t>Photocopy of the operator's current d</w:t>
      </w:r>
      <w:r>
        <w:rPr>
          <w:rStyle w:val="SubtleEmphasis"/>
        </w:rPr>
        <w:t>ri</w:t>
      </w:r>
      <w:r w:rsidRPr="00BE495B">
        <w:rPr>
          <w:rStyle w:val="SubtleEmphasis"/>
        </w:rPr>
        <w:t>ver's license; and</w:t>
      </w:r>
    </w:p>
    <w:p w14:paraId="76C8932F" w14:textId="0AF300F7" w:rsidR="00BE495B" w:rsidRDefault="00BE495B" w:rsidP="00F8425C">
      <w:pPr>
        <w:pStyle w:val="NoSpacing"/>
        <w:numPr>
          <w:ilvl w:val="1"/>
          <w:numId w:val="67"/>
        </w:numPr>
        <w:rPr>
          <w:rStyle w:val="SubtleEmphasis"/>
        </w:rPr>
      </w:pPr>
      <w:r w:rsidRPr="00BE495B">
        <w:rPr>
          <w:rStyle w:val="SubtleEmphasis"/>
        </w:rPr>
        <w:t>Such other info1mation as the City may require.</w:t>
      </w:r>
    </w:p>
    <w:p w14:paraId="2778C1C6" w14:textId="5EAE8BB0" w:rsidR="00BE495B" w:rsidRDefault="00BE495B" w:rsidP="00BE495B">
      <w:pPr>
        <w:pStyle w:val="NoSpacing"/>
        <w:ind w:left="720"/>
        <w:rPr>
          <w:rStyle w:val="SubtleEmphasis"/>
        </w:rPr>
      </w:pPr>
    </w:p>
    <w:p w14:paraId="6931D912" w14:textId="78CFEEEE" w:rsidR="00BE495B" w:rsidRDefault="00BE495B" w:rsidP="00BE495B">
      <w:pPr>
        <w:pStyle w:val="NoSpacing"/>
        <w:ind w:left="720"/>
        <w:rPr>
          <w:rStyle w:val="SubtleEmphasis"/>
        </w:rPr>
      </w:pPr>
      <w:r>
        <w:rPr>
          <w:rStyle w:val="SubtleEmphasis"/>
        </w:rPr>
        <w:t>No permit shall be granted unless the following conditions are met:</w:t>
      </w:r>
    </w:p>
    <w:p w14:paraId="5C0E0610" w14:textId="5190C30F" w:rsidR="00BE495B" w:rsidRDefault="00BE495B" w:rsidP="00F8425C">
      <w:pPr>
        <w:pStyle w:val="NoSpacing"/>
        <w:numPr>
          <w:ilvl w:val="0"/>
          <w:numId w:val="68"/>
        </w:numPr>
        <w:rPr>
          <w:rStyle w:val="SubtleEmphasis"/>
        </w:rPr>
      </w:pPr>
      <w:r w:rsidRPr="00BE495B">
        <w:rPr>
          <w:rStyle w:val="SubtleEmphasis"/>
        </w:rPr>
        <w:t>The vehicle must be inspected by the Chief of Police ( or his/her designee) to ensure that the vehicle is safe to operate on City streets and is in compliance with this ordinance.</w:t>
      </w:r>
    </w:p>
    <w:p w14:paraId="3997E92C" w14:textId="0B3D4A19" w:rsidR="00BE495B" w:rsidRDefault="00BE495B" w:rsidP="00F8425C">
      <w:pPr>
        <w:pStyle w:val="NoSpacing"/>
        <w:numPr>
          <w:ilvl w:val="0"/>
          <w:numId w:val="68"/>
        </w:numPr>
        <w:rPr>
          <w:rStyle w:val="SubtleEmphasis"/>
        </w:rPr>
      </w:pPr>
      <w:r w:rsidRPr="00BE495B">
        <w:rPr>
          <w:rStyle w:val="SubtleEmphasis"/>
        </w:rPr>
        <w:t>A physically handicapped applicant shall submit a certificate signed by a physician certifying that the applicant is able to safely operate an off road vehicle on City streets.</w:t>
      </w:r>
    </w:p>
    <w:p w14:paraId="49505B7C" w14:textId="0D9258AD" w:rsidR="00BE495B" w:rsidRDefault="00BE495B" w:rsidP="00F8425C">
      <w:pPr>
        <w:pStyle w:val="NoSpacing"/>
        <w:numPr>
          <w:ilvl w:val="0"/>
          <w:numId w:val="68"/>
        </w:numPr>
        <w:rPr>
          <w:rStyle w:val="SubtleEmphasis"/>
        </w:rPr>
      </w:pPr>
      <w:r w:rsidRPr="00BE495B">
        <w:rPr>
          <w:rStyle w:val="SubtleEmphasis"/>
        </w:rPr>
        <w:t>The applicant must provide evidence of insurance in compliance with the provisions of Sections 303.010 through 303.044, Revised Statutes of the State of Missouri, 1978, as amended, which such coverage, terms, and requirements shall also cover and apply to said off road vehicle.</w:t>
      </w:r>
    </w:p>
    <w:p w14:paraId="42608F08" w14:textId="7471BDB4" w:rsidR="00BE495B" w:rsidRDefault="00BE495B" w:rsidP="00F8425C">
      <w:pPr>
        <w:pStyle w:val="NoSpacing"/>
        <w:numPr>
          <w:ilvl w:val="0"/>
          <w:numId w:val="68"/>
        </w:numPr>
        <w:rPr>
          <w:rStyle w:val="SubtleEmphasis"/>
        </w:rPr>
      </w:pPr>
      <w:r w:rsidRPr="00BE495B">
        <w:rPr>
          <w:rStyle w:val="SubtleEmphasis"/>
        </w:rPr>
        <w:t>Application fo1m is completely filled out and signed by applicant.</w:t>
      </w:r>
    </w:p>
    <w:p w14:paraId="4A878585" w14:textId="55EB5E13" w:rsidR="00BE495B" w:rsidRDefault="00BE495B" w:rsidP="00F8425C">
      <w:pPr>
        <w:pStyle w:val="NoSpacing"/>
        <w:numPr>
          <w:ilvl w:val="0"/>
          <w:numId w:val="68"/>
        </w:numPr>
        <w:rPr>
          <w:rStyle w:val="SubtleEmphasis"/>
        </w:rPr>
      </w:pPr>
      <w:r w:rsidRPr="00BE495B">
        <w:rPr>
          <w:rStyle w:val="SubtleEmphasis"/>
        </w:rPr>
        <w:t>Vehicle is equipped with slow moving vehicle triangle.</w:t>
      </w:r>
    </w:p>
    <w:p w14:paraId="4184D48C" w14:textId="77777777" w:rsidR="00A320A8" w:rsidRDefault="00A320A8" w:rsidP="00A320A8">
      <w:pPr>
        <w:pStyle w:val="NoSpacing"/>
        <w:ind w:left="1440"/>
        <w:rPr>
          <w:rStyle w:val="SubtleEmphasis"/>
        </w:rPr>
      </w:pPr>
    </w:p>
    <w:p w14:paraId="645C856D" w14:textId="2EBD9427" w:rsidR="00A320A8" w:rsidRDefault="00A320A8" w:rsidP="00F8425C">
      <w:pPr>
        <w:pStyle w:val="NoSpacing"/>
        <w:numPr>
          <w:ilvl w:val="0"/>
          <w:numId w:val="67"/>
        </w:numPr>
        <w:rPr>
          <w:rStyle w:val="SubtleEmphasis"/>
        </w:rPr>
      </w:pPr>
      <w:r>
        <w:rPr>
          <w:rStyle w:val="SubtleEmphasis"/>
        </w:rPr>
        <w:t>SUSPENSION OR REVOCATION OF PERMITS</w:t>
      </w:r>
      <w:r>
        <w:rPr>
          <w:rStyle w:val="SubtleEmphasis"/>
        </w:rPr>
        <w:br/>
      </w:r>
      <w:r w:rsidRPr="00A320A8">
        <w:rPr>
          <w:rStyle w:val="SubtleEmphasis"/>
        </w:rPr>
        <w:t>The City of Marble Hill may suspend or revoke a permit granted hereunder upon a finding that the holder thereof has violated any provision of this ordinance or other ordinance or there is evidence that permitted operator cannot safely operate a qualified off road vehicle on the designated roadways. Suspension or revocation of the special permit may result if a permitted operator knowingly allows use of his/her approved off road vehicles by a non-permitted user.</w:t>
      </w:r>
    </w:p>
    <w:p w14:paraId="39E964D9" w14:textId="77777777" w:rsidR="00A320A8" w:rsidRDefault="00A320A8" w:rsidP="00A320A8">
      <w:pPr>
        <w:pStyle w:val="NoSpacing"/>
        <w:ind w:left="720"/>
        <w:rPr>
          <w:rStyle w:val="SubtleEmphasis"/>
        </w:rPr>
      </w:pPr>
    </w:p>
    <w:p w14:paraId="4B38161D" w14:textId="60C655C6" w:rsidR="00F8425C" w:rsidRDefault="00A320A8" w:rsidP="00F8425C">
      <w:pPr>
        <w:pStyle w:val="NoSpacing"/>
        <w:numPr>
          <w:ilvl w:val="0"/>
          <w:numId w:val="67"/>
        </w:numPr>
        <w:rPr>
          <w:rStyle w:val="SubtleEmphasis"/>
        </w:rPr>
      </w:pPr>
      <w:r>
        <w:rPr>
          <w:rStyle w:val="SubtleEmphasis"/>
        </w:rPr>
        <w:t>VEHICLE IDENTIFICATION AND REQUIREMENTS</w:t>
      </w:r>
      <w:r>
        <w:rPr>
          <w:rStyle w:val="SubtleEmphasis"/>
        </w:rPr>
        <w:br/>
      </w:r>
      <w:r w:rsidRPr="00A320A8">
        <w:rPr>
          <w:rStyle w:val="SubtleEmphasis"/>
        </w:rPr>
        <w:t>Any off road vehicle approved and permitted by the City of Marble Hill shall be identified by a City issued sticker.</w:t>
      </w:r>
    </w:p>
    <w:p w14:paraId="33D57348" w14:textId="77777777" w:rsidR="00DD633F" w:rsidRDefault="00DD633F" w:rsidP="00DD633F">
      <w:pPr>
        <w:pStyle w:val="NoSpacing"/>
        <w:rPr>
          <w:rStyle w:val="SubtleEmphasis"/>
        </w:rPr>
      </w:pPr>
    </w:p>
    <w:p w14:paraId="700FEB6D" w14:textId="0D935D19" w:rsidR="00DD633F" w:rsidRDefault="00DD633F" w:rsidP="00F8425C">
      <w:pPr>
        <w:pStyle w:val="NoSpacing"/>
        <w:numPr>
          <w:ilvl w:val="0"/>
          <w:numId w:val="67"/>
        </w:numPr>
        <w:rPr>
          <w:rStyle w:val="SubtleEmphasis"/>
        </w:rPr>
      </w:pPr>
      <w:r>
        <w:rPr>
          <w:rStyle w:val="SubtleEmphasis"/>
        </w:rPr>
        <w:t>OFF ROAD VEHICLE REQUIRED EQUIPMENT REGULATIONS</w:t>
      </w:r>
      <w:r>
        <w:rPr>
          <w:rStyle w:val="SubtleEmphasis"/>
        </w:rPr>
        <w:br/>
      </w:r>
      <w:r w:rsidRPr="00DD633F">
        <w:rPr>
          <w:rStyle w:val="SubtleEmphasis"/>
        </w:rPr>
        <w:t>No person shall operate an off road vehicle upon the streets and alleys of the City of Marble Hill, unless said vehicle is equipped with the following equipment:</w:t>
      </w:r>
    </w:p>
    <w:p w14:paraId="2330CA9F" w14:textId="7636BEFC" w:rsidR="00DD633F" w:rsidRPr="00DD633F" w:rsidRDefault="00DD633F" w:rsidP="00DD633F">
      <w:pPr>
        <w:pStyle w:val="NoSpacing"/>
        <w:numPr>
          <w:ilvl w:val="0"/>
          <w:numId w:val="69"/>
        </w:numPr>
        <w:rPr>
          <w:rStyle w:val="SubtleEmphasis"/>
        </w:rPr>
      </w:pPr>
      <w:r w:rsidRPr="00DD633F">
        <w:rPr>
          <w:rStyle w:val="SubtleEmphasis"/>
        </w:rPr>
        <w:t>A lighted headlamp and tail lamp which shall be in operation at any time in which an all-te</w:t>
      </w:r>
      <w:r w:rsidR="003D5959">
        <w:rPr>
          <w:rStyle w:val="SubtleEmphasis"/>
        </w:rPr>
        <w:t>rra</w:t>
      </w:r>
      <w:r w:rsidRPr="00DD633F">
        <w:rPr>
          <w:rStyle w:val="SubtleEmphasis"/>
        </w:rPr>
        <w:t>in vehicle is being used on any street;</w:t>
      </w:r>
    </w:p>
    <w:p w14:paraId="21D9FB72" w14:textId="34E36CCF" w:rsidR="00DD633F" w:rsidRPr="00DD633F" w:rsidRDefault="00DD633F" w:rsidP="00DD633F">
      <w:pPr>
        <w:pStyle w:val="NoSpacing"/>
        <w:numPr>
          <w:ilvl w:val="0"/>
          <w:numId w:val="69"/>
        </w:numPr>
        <w:rPr>
          <w:rStyle w:val="SubtleEmphasis"/>
        </w:rPr>
      </w:pPr>
      <w:r w:rsidRPr="00DD633F">
        <w:rPr>
          <w:rStyle w:val="SubtleEmphasis"/>
        </w:rPr>
        <w:t>An equalized triangular emblem to be mounted on the rear of such vehicle at least two (2) feet above the roadway when such vehicle is operated upon any street or highway pursuant to this Section. The emblem shall be constructed of substantial material with a fluorescent yellow-orange finish and a reflective, red border at least one (1) inch in width. Each side of the emblem shall measure at least ten (10) inches;</w:t>
      </w:r>
    </w:p>
    <w:p w14:paraId="42901B68" w14:textId="15DB5F50" w:rsidR="00DD633F" w:rsidRPr="00DD633F" w:rsidRDefault="00DD633F" w:rsidP="00DD633F">
      <w:pPr>
        <w:pStyle w:val="NoSpacing"/>
        <w:numPr>
          <w:ilvl w:val="0"/>
          <w:numId w:val="69"/>
        </w:numPr>
        <w:rPr>
          <w:rStyle w:val="SubtleEmphasis"/>
        </w:rPr>
      </w:pPr>
      <w:r w:rsidRPr="00DD633F">
        <w:rPr>
          <w:rStyle w:val="SubtleEmphasis"/>
        </w:rPr>
        <w:lastRenderedPageBreak/>
        <w:t>A braking system maintained in good operating condition;</w:t>
      </w:r>
    </w:p>
    <w:p w14:paraId="696734BD" w14:textId="57D67848" w:rsidR="00DD633F" w:rsidRDefault="00DD633F" w:rsidP="00DD633F">
      <w:pPr>
        <w:pStyle w:val="NoSpacing"/>
        <w:numPr>
          <w:ilvl w:val="0"/>
          <w:numId w:val="69"/>
        </w:numPr>
        <w:rPr>
          <w:rStyle w:val="SubtleEmphasis"/>
        </w:rPr>
      </w:pPr>
      <w:r w:rsidRPr="00DD633F">
        <w:rPr>
          <w:rStyle w:val="SubtleEmphasis"/>
        </w:rPr>
        <w:t>An adequate muffler system in good working condition and a United States Forest Service qualified spark a1Testor.</w:t>
      </w:r>
    </w:p>
    <w:p w14:paraId="59D14296" w14:textId="393DCF93" w:rsidR="00DD633F" w:rsidRDefault="00DD633F" w:rsidP="00DD633F">
      <w:pPr>
        <w:pStyle w:val="NoSpacing"/>
        <w:numPr>
          <w:ilvl w:val="0"/>
          <w:numId w:val="67"/>
        </w:numPr>
        <w:rPr>
          <w:rStyle w:val="SubtleEmphasis"/>
        </w:rPr>
      </w:pPr>
      <w:r>
        <w:rPr>
          <w:rStyle w:val="SubtleEmphasis"/>
        </w:rPr>
        <w:t>RU</w:t>
      </w:r>
      <w:r w:rsidR="003D5959">
        <w:rPr>
          <w:rStyle w:val="SubtleEmphasis"/>
        </w:rPr>
        <w:t>LES OF OPERATION</w:t>
      </w:r>
      <w:r w:rsidR="003D5959">
        <w:rPr>
          <w:rStyle w:val="SubtleEmphasis"/>
        </w:rPr>
        <w:br/>
        <w:t>A</w:t>
      </w:r>
      <w:r w:rsidR="003D5959" w:rsidRPr="003D5959">
        <w:rPr>
          <w:rStyle w:val="SubtleEmphasis"/>
        </w:rPr>
        <w:t>ll persons wishing to operate an off road vehicle on City streets and alleys must ensure compliance with the following mies:</w:t>
      </w:r>
    </w:p>
    <w:p w14:paraId="4261D729" w14:textId="4F6C031B" w:rsidR="003D5959" w:rsidRPr="003D5959" w:rsidRDefault="003D5959" w:rsidP="003D5959">
      <w:pPr>
        <w:pStyle w:val="NoSpacing"/>
        <w:numPr>
          <w:ilvl w:val="1"/>
          <w:numId w:val="67"/>
        </w:numPr>
        <w:rPr>
          <w:rStyle w:val="SubtleEmphasis"/>
        </w:rPr>
      </w:pPr>
      <w:r w:rsidRPr="003D5959">
        <w:rPr>
          <w:rStyle w:val="SubtleEmphasis"/>
        </w:rPr>
        <w:t>Must obey all traffic laws of the State of Missouri and the City of Marble Hill;</w:t>
      </w:r>
    </w:p>
    <w:p w14:paraId="3E8827E5" w14:textId="1C67D3F0" w:rsidR="003D5959" w:rsidRPr="003D5959" w:rsidRDefault="003D5959" w:rsidP="003D5959">
      <w:pPr>
        <w:pStyle w:val="NoSpacing"/>
        <w:numPr>
          <w:ilvl w:val="1"/>
          <w:numId w:val="67"/>
        </w:numPr>
        <w:rPr>
          <w:rStyle w:val="SubtleEmphasis"/>
        </w:rPr>
      </w:pPr>
      <w:r w:rsidRPr="003D5959">
        <w:rPr>
          <w:rStyle w:val="SubtleEmphasis"/>
        </w:rPr>
        <w:t>No person shall operate the off road vehicle in any careless way so as to endanger the person or property of others;</w:t>
      </w:r>
    </w:p>
    <w:p w14:paraId="086F5A88" w14:textId="53940DE7" w:rsidR="003D5959" w:rsidRPr="003D5959" w:rsidRDefault="003D5959" w:rsidP="003D5959">
      <w:pPr>
        <w:pStyle w:val="NoSpacing"/>
        <w:numPr>
          <w:ilvl w:val="1"/>
          <w:numId w:val="67"/>
        </w:numPr>
        <w:rPr>
          <w:rStyle w:val="SubtleEmphasis"/>
        </w:rPr>
      </w:pPr>
      <w:r w:rsidRPr="003D5959">
        <w:rPr>
          <w:rStyle w:val="SubtleEmphasis"/>
        </w:rPr>
        <w:t>May operate off road vehicles only on City streets and alleys, except if prohibited and posted. The City reserves the right to prohibit any intersection crossing based on the safety and welfare of all operators and users of that intersection.</w:t>
      </w:r>
    </w:p>
    <w:p w14:paraId="32F0BAD2" w14:textId="7A008D07" w:rsidR="003D5959" w:rsidRPr="003D5959" w:rsidRDefault="003D5959" w:rsidP="003D5959">
      <w:pPr>
        <w:pStyle w:val="NoSpacing"/>
        <w:numPr>
          <w:ilvl w:val="1"/>
          <w:numId w:val="67"/>
        </w:numPr>
        <w:rPr>
          <w:rStyle w:val="SubtleEmphasis"/>
        </w:rPr>
      </w:pPr>
      <w:r w:rsidRPr="003D5959">
        <w:rPr>
          <w:rStyle w:val="SubtleEmphasis"/>
        </w:rPr>
        <w:t>May not operate the off road vehicle on Missouri Highway 34, except to cross at designated streets as designated in this section.</w:t>
      </w:r>
    </w:p>
    <w:p w14:paraId="583BD298" w14:textId="12FA59A0" w:rsidR="003D5959" w:rsidRPr="003D5959" w:rsidRDefault="003D5959" w:rsidP="003D5959">
      <w:pPr>
        <w:pStyle w:val="NoSpacing"/>
        <w:numPr>
          <w:ilvl w:val="1"/>
          <w:numId w:val="67"/>
        </w:numPr>
        <w:rPr>
          <w:rStyle w:val="SubtleEmphasis"/>
        </w:rPr>
      </w:pPr>
      <w:r w:rsidRPr="003D5959">
        <w:rPr>
          <w:rStyle w:val="SubtleEmphasis"/>
        </w:rPr>
        <w:t>A person may make a direct crossing at an intersection controlled by a two-way stop sign across a highway under the jurisdiction of the State if the speed limit on the highway is 35 miles per hour 01· less at the crossing.</w:t>
      </w:r>
    </w:p>
    <w:p w14:paraId="0A0AF5ED" w14:textId="09629C6E" w:rsidR="003D5959" w:rsidRPr="003D5959" w:rsidRDefault="003D5959" w:rsidP="003D5959">
      <w:pPr>
        <w:pStyle w:val="NoSpacing"/>
        <w:numPr>
          <w:ilvl w:val="1"/>
          <w:numId w:val="67"/>
        </w:numPr>
        <w:rPr>
          <w:rStyle w:val="SubtleEmphasis"/>
        </w:rPr>
      </w:pPr>
      <w:r w:rsidRPr="003D5959">
        <w:rPr>
          <w:rStyle w:val="SubtleEmphasis"/>
        </w:rPr>
        <w:t>No person shall operate an off road vehicle, as defined herein, within any stream or river in this City, except that off road vehicles may be operated within waterways which flow within the boundaries ofland which an off-road operator owns, or for agricultural purposes with the boundaries of land which an off road operator owns or has permission to be upon, or for the purpose of fording such stream or river of this state at such road crossings as are customa1y or part of the highway system. All Law Enforcement Officials or Peace Officers of this City shall enforce the provisions of this Subsection within the geographic area of the City of Marble Hill's jurisdiction.</w:t>
      </w:r>
    </w:p>
    <w:p w14:paraId="61893D5E" w14:textId="2EADCFF8" w:rsidR="003D5959" w:rsidRPr="003D5959" w:rsidRDefault="003D5959" w:rsidP="003D5959">
      <w:pPr>
        <w:pStyle w:val="NoSpacing"/>
        <w:numPr>
          <w:ilvl w:val="1"/>
          <w:numId w:val="67"/>
        </w:numPr>
        <w:rPr>
          <w:rStyle w:val="SubtleEmphasis"/>
        </w:rPr>
      </w:pPr>
      <w:r w:rsidRPr="003D5959">
        <w:rPr>
          <w:rStyle w:val="SubtleEmphasis"/>
        </w:rPr>
        <w:t>A person who is operating or who is in actual physical control of an off road vehicle on a roadway or alley while under the influence of alcohol or dtugs is subject to Chapter 577 of the Revised Statutes of the State of Missouri.</w:t>
      </w:r>
    </w:p>
    <w:p w14:paraId="690428CC" w14:textId="6A8A6D3F" w:rsidR="003D5959" w:rsidRPr="003D5959" w:rsidRDefault="003D5959" w:rsidP="003D5959">
      <w:pPr>
        <w:pStyle w:val="NoSpacing"/>
        <w:numPr>
          <w:ilvl w:val="1"/>
          <w:numId w:val="67"/>
        </w:numPr>
        <w:rPr>
          <w:rStyle w:val="SubtleEmphasis"/>
        </w:rPr>
      </w:pPr>
      <w:r w:rsidRPr="003D5959">
        <w:rPr>
          <w:rStyle w:val="SubtleEmphasis"/>
        </w:rPr>
        <w:t>No person shall ride as a passenger or operate an off road vehicle without a securely fastened safety helmet on the head, unless that individual is at least eighteen (18) years of age.</w:t>
      </w:r>
    </w:p>
    <w:p w14:paraId="13510569" w14:textId="0E3EA060" w:rsidR="003D5959" w:rsidRDefault="003D5959" w:rsidP="003D5959">
      <w:pPr>
        <w:pStyle w:val="NoSpacing"/>
        <w:numPr>
          <w:ilvl w:val="1"/>
          <w:numId w:val="67"/>
        </w:numPr>
        <w:rPr>
          <w:rStyle w:val="SubtleEmphasis"/>
        </w:rPr>
      </w:pPr>
      <w:r w:rsidRPr="003D5959">
        <w:rPr>
          <w:rStyle w:val="SubtleEmphasis"/>
        </w:rPr>
        <w:t>Operators of an off road vehicle operating under the special permits issued by the City of Marble Hill shall operate such vehicle between the official sunrise and sunset on the day of operation unless it has appropriated lighting.</w:t>
      </w:r>
    </w:p>
    <w:p w14:paraId="139B456A" w14:textId="5129873D" w:rsidR="003D5959" w:rsidRDefault="003D5959" w:rsidP="003D5959">
      <w:pPr>
        <w:pStyle w:val="NoSpacing"/>
        <w:numPr>
          <w:ilvl w:val="1"/>
          <w:numId w:val="67"/>
        </w:numPr>
        <w:rPr>
          <w:rStyle w:val="SubtleEmphasis"/>
        </w:rPr>
      </w:pPr>
      <w:r w:rsidRPr="003D5959">
        <w:rPr>
          <w:rStyle w:val="SubtleEmphasis"/>
        </w:rPr>
        <w:t xml:space="preserve">No operator of an off road vehicle shall </w:t>
      </w:r>
      <w:r>
        <w:rPr>
          <w:rStyle w:val="SubtleEmphasis"/>
        </w:rPr>
        <w:t>carry</w:t>
      </w:r>
      <w:r w:rsidRPr="003D5959">
        <w:rPr>
          <w:rStyle w:val="SubtleEmphasis"/>
        </w:rPr>
        <w:t xml:space="preserve"> a passenger, except for agricultural purposes. The provision shall not apply to such vehicle designed to carry more than one (1) person.</w:t>
      </w:r>
    </w:p>
    <w:p w14:paraId="48C17ADE" w14:textId="52C81998" w:rsidR="003D5959" w:rsidRPr="003D5959" w:rsidRDefault="003D5959" w:rsidP="003D5959">
      <w:pPr>
        <w:pStyle w:val="NoSpacing"/>
        <w:numPr>
          <w:ilvl w:val="1"/>
          <w:numId w:val="67"/>
        </w:numPr>
        <w:rPr>
          <w:rStyle w:val="SubtleEmphasis"/>
        </w:rPr>
      </w:pPr>
      <w:r w:rsidRPr="003D5959">
        <w:rPr>
          <w:rStyle w:val="SubtleEmphasis"/>
        </w:rPr>
        <w:t>Child restraint shall be enforced pursuant to the provisions of Section 307.179, Revised</w:t>
      </w:r>
      <w:r>
        <w:rPr>
          <w:rStyle w:val="SubtleEmphasis"/>
        </w:rPr>
        <w:t xml:space="preserve"> </w:t>
      </w:r>
      <w:r w:rsidRPr="003D5959">
        <w:rPr>
          <w:rStyle w:val="SubtleEmphasis"/>
        </w:rPr>
        <w:t>Statutes of the State of Misso</w:t>
      </w:r>
      <w:r>
        <w:rPr>
          <w:rStyle w:val="SubtleEmphasis"/>
        </w:rPr>
        <w:t>ur</w:t>
      </w:r>
      <w:r w:rsidRPr="003D5959">
        <w:rPr>
          <w:rStyle w:val="SubtleEmphasis"/>
        </w:rPr>
        <w:t>i.</w:t>
      </w:r>
    </w:p>
    <w:p w14:paraId="41935FEE" w14:textId="4A1168C5" w:rsidR="003D5959" w:rsidRPr="003D5959" w:rsidRDefault="003D5959" w:rsidP="003D5959">
      <w:pPr>
        <w:pStyle w:val="NoSpacing"/>
        <w:numPr>
          <w:ilvl w:val="1"/>
          <w:numId w:val="67"/>
        </w:numPr>
        <w:rPr>
          <w:rStyle w:val="SubtleEmphasis"/>
        </w:rPr>
      </w:pPr>
      <w:r w:rsidRPr="003D5959">
        <w:rPr>
          <w:rStyle w:val="SubtleEmphasis"/>
        </w:rPr>
        <w:t>A person is NOT eligible to operate an off road vehicle upon any street, alley, roadway or highway within the corporate limits of the City, unless he or she has a valid driver's license issued in his or her name.</w:t>
      </w:r>
    </w:p>
    <w:p w14:paraId="581DBE2E" w14:textId="31335C3F" w:rsidR="003D5959" w:rsidRDefault="003D5959" w:rsidP="003D5959">
      <w:pPr>
        <w:pStyle w:val="NoSpacing"/>
        <w:numPr>
          <w:ilvl w:val="1"/>
          <w:numId w:val="67"/>
        </w:numPr>
        <w:rPr>
          <w:rStyle w:val="SubtleEmphasis"/>
        </w:rPr>
      </w:pPr>
      <w:r w:rsidRPr="003D5959">
        <w:rPr>
          <w:rStyle w:val="SubtleEmphasis"/>
        </w:rPr>
        <w:t>Off road vehicles shall not be operated on sidewalks or in City Parks, other than parking</w:t>
      </w:r>
      <w:r>
        <w:rPr>
          <w:rStyle w:val="SubtleEmphasis"/>
        </w:rPr>
        <w:t xml:space="preserve"> </w:t>
      </w:r>
      <w:r w:rsidRPr="003D5959">
        <w:rPr>
          <w:rStyle w:val="SubtleEmphasis"/>
        </w:rPr>
        <w:t>areas.</w:t>
      </w:r>
    </w:p>
    <w:p w14:paraId="41360BB2" w14:textId="71243740" w:rsidR="003D5959" w:rsidRDefault="003D5959" w:rsidP="003D5959">
      <w:pPr>
        <w:pStyle w:val="NoSpacing"/>
        <w:numPr>
          <w:ilvl w:val="1"/>
          <w:numId w:val="67"/>
        </w:numPr>
        <w:rPr>
          <w:rStyle w:val="SubtleEmphasis"/>
        </w:rPr>
      </w:pPr>
      <w:r>
        <w:rPr>
          <w:rStyle w:val="SubtleEmphasis"/>
        </w:rPr>
        <w:lastRenderedPageBreak/>
        <w:t>A violation of any of these rules shall be an ordinance violation and may lead to revocation of the special</w:t>
      </w:r>
      <w:r w:rsidRPr="003D5959">
        <w:rPr>
          <w:rStyle w:val="SubtleEmphasis"/>
        </w:rPr>
        <w:t xml:space="preserve"> permit issued by the City of Marble Hill pursuant to Section 304.014, Revised Statutes of the State of Missouri.</w:t>
      </w:r>
    </w:p>
    <w:p w14:paraId="1568977A" w14:textId="77777777" w:rsidR="003D5959" w:rsidRDefault="003D5959" w:rsidP="003D5959">
      <w:pPr>
        <w:pStyle w:val="NoSpacing"/>
        <w:ind w:left="1440"/>
        <w:rPr>
          <w:rStyle w:val="SubtleEmphasis"/>
        </w:rPr>
      </w:pPr>
    </w:p>
    <w:p w14:paraId="43E1CE18" w14:textId="6887D54C" w:rsidR="003D5959" w:rsidRDefault="003D5959" w:rsidP="003D5959">
      <w:pPr>
        <w:pStyle w:val="NoSpacing"/>
        <w:numPr>
          <w:ilvl w:val="0"/>
          <w:numId w:val="67"/>
        </w:numPr>
        <w:rPr>
          <w:rStyle w:val="SubtleEmphasis"/>
        </w:rPr>
      </w:pPr>
      <w:r>
        <w:rPr>
          <w:rStyle w:val="SubtleEmphasis"/>
        </w:rPr>
        <w:t>SEVERABILITY</w:t>
      </w:r>
      <w:r>
        <w:rPr>
          <w:rStyle w:val="SubtleEmphasis"/>
        </w:rPr>
        <w:br/>
      </w:r>
      <w:r w:rsidRPr="003D5959">
        <w:rPr>
          <w:rStyle w:val="SubtleEmphasis"/>
        </w:rPr>
        <w:t>In the event a court of competent jurisdiction declares any particular provision of this ordinance to be invalid or unenforceable, the remaining provisions of this ordinance shall be construed to be valid and enforceable. The invalidity of any part of this ordinance shall not affect any other part or parts thereof.</w:t>
      </w:r>
    </w:p>
    <w:p w14:paraId="3E0EA45E" w14:textId="77777777" w:rsidR="003D5959" w:rsidRDefault="003D5959" w:rsidP="003D5959">
      <w:pPr>
        <w:pStyle w:val="NoSpacing"/>
        <w:ind w:left="720"/>
        <w:rPr>
          <w:rStyle w:val="SubtleEmphasis"/>
        </w:rPr>
      </w:pPr>
    </w:p>
    <w:p w14:paraId="6B98D7BF" w14:textId="52C4893B" w:rsidR="003D5959" w:rsidRDefault="003D5959" w:rsidP="003D5959">
      <w:pPr>
        <w:pStyle w:val="NoSpacing"/>
        <w:numPr>
          <w:ilvl w:val="0"/>
          <w:numId w:val="67"/>
        </w:numPr>
        <w:rPr>
          <w:rStyle w:val="SubtleEmphasis"/>
        </w:rPr>
      </w:pPr>
      <w:r>
        <w:rPr>
          <w:rStyle w:val="SubtleEmphasis"/>
        </w:rPr>
        <w:t>LIABILITY DISCLAIMER</w:t>
      </w:r>
      <w:r>
        <w:rPr>
          <w:rStyle w:val="SubtleEmphasis"/>
        </w:rPr>
        <w:br/>
      </w:r>
      <w:r w:rsidRPr="003D5959">
        <w:rPr>
          <w:rStyle w:val="SubtleEmphasis"/>
        </w:rPr>
        <w:t>This Ordinance is adopted to address the interest of public safety. Off road vehicles are not designed or manufactured to be used on public streets and the City of Marble Hill in no way advocates or endorses their operation on public streets and alleys. The City of Marble Hill, by regulating such operation is merely trying to address obvious and continuing safety issues that have arisen by the increased use of such vehicles by the public. The adoption of this Ordinance is not be to relied upon as a determination that operating on public streets is safe or advisable is if done in accordance with this section. All persons who operate or ride upon off road vehicles on public streets or alleys do so at their own risk and must be observant of and attentive to the safety of themselves and others, including passengers, other motorists, bicycles and pedestrians. The City of Marble Hill assumes no liability under any theory of tort or contract and specifically denies any such liability including comparative fault. Any person who operates an off road vehicle is responsible for procuring and maintaining liability insurance sufficient to cover the rise involved with operating an off road vehicle on public streets and alleys and the procurement of such insurance is a condition precedent to the lawful operation of an off road vehicle under this section.</w:t>
      </w:r>
    </w:p>
    <w:p w14:paraId="58D18987" w14:textId="77777777" w:rsidR="003D5959" w:rsidRDefault="003D5959" w:rsidP="003D5959">
      <w:pPr>
        <w:pStyle w:val="NoSpacing"/>
        <w:ind w:left="720"/>
        <w:rPr>
          <w:rStyle w:val="SubtleEmphasis"/>
        </w:rPr>
      </w:pPr>
    </w:p>
    <w:p w14:paraId="3D7E71B4" w14:textId="77777777" w:rsidR="003D5959" w:rsidRPr="003D5959" w:rsidRDefault="003D5959" w:rsidP="00B320DD">
      <w:pPr>
        <w:pStyle w:val="NoSpacing"/>
        <w:numPr>
          <w:ilvl w:val="0"/>
          <w:numId w:val="67"/>
        </w:numPr>
        <w:rPr>
          <w:rStyle w:val="SubtleEmphasis"/>
          <w:bCs/>
        </w:rPr>
      </w:pPr>
      <w:r>
        <w:rPr>
          <w:rStyle w:val="SubtleEmphasis"/>
        </w:rPr>
        <w:t>PENALTY</w:t>
      </w:r>
      <w:r>
        <w:rPr>
          <w:rStyle w:val="SubtleEmphasis"/>
        </w:rPr>
        <w:br/>
      </w:r>
      <w:r w:rsidRPr="003D5959">
        <w:rPr>
          <w:rStyle w:val="SubtleEmphasis"/>
        </w:rPr>
        <w:t>A violation of the provisions herein shall be a</w:t>
      </w:r>
      <w:r>
        <w:rPr>
          <w:rStyle w:val="SubtleEmphasis"/>
        </w:rPr>
        <w:t xml:space="preserve"> tr</w:t>
      </w:r>
      <w:r w:rsidRPr="003D5959">
        <w:rPr>
          <w:rStyle w:val="SubtleEmphasis"/>
        </w:rPr>
        <w:t>affic ordinance violation punishable by a fine of up to One Thousand ($1,000.00) Dollars and/or a term in the County Jail of</w:t>
      </w:r>
      <w:r>
        <w:rPr>
          <w:rStyle w:val="SubtleEmphasis"/>
        </w:rPr>
        <w:t xml:space="preserve"> </w:t>
      </w:r>
      <w:r w:rsidRPr="003D5959">
        <w:rPr>
          <w:rStyle w:val="SubtleEmphasis"/>
        </w:rPr>
        <w:t>up to 30 days.</w:t>
      </w:r>
    </w:p>
    <w:p w14:paraId="7A1BF05D" w14:textId="4A0DD3D5" w:rsidR="00E006B3" w:rsidRPr="003D5959" w:rsidRDefault="00B320DD" w:rsidP="003D5959">
      <w:pPr>
        <w:pStyle w:val="NoSpacing"/>
        <w:ind w:firstLine="360"/>
        <w:rPr>
          <w:rStyle w:val="SubtleEmphasis"/>
          <w:bCs/>
        </w:rPr>
      </w:pPr>
      <w:r w:rsidRPr="003D5959">
        <w:rPr>
          <w:rStyle w:val="SubtleEmphasis"/>
          <w:bCs/>
        </w:rPr>
        <w:t>(Ord. No. 88-9 §§1-7</w:t>
      </w:r>
      <w:r w:rsidR="003D5959">
        <w:rPr>
          <w:rStyle w:val="SubtleEmphasis"/>
          <w:bCs/>
        </w:rPr>
        <w:t>; Ord. No. 2020-06 §1-11</w:t>
      </w:r>
      <w:r w:rsidR="00D5781F" w:rsidRPr="003D5959">
        <w:rPr>
          <w:rStyle w:val="SubtleEmphasis"/>
          <w:bCs/>
        </w:rPr>
        <w:t>)</w:t>
      </w:r>
    </w:p>
    <w:p w14:paraId="1CE11427" w14:textId="77777777" w:rsidR="00E006B3" w:rsidRPr="00964FBA" w:rsidRDefault="00D5781F" w:rsidP="00045423">
      <w:pPr>
        <w:pStyle w:val="Subtitle"/>
      </w:pPr>
      <w:r w:rsidRPr="00964FBA">
        <w:t>SECTION 340.160: SEAT BELT REGULATIONS</w:t>
      </w:r>
    </w:p>
    <w:p w14:paraId="01CED318" w14:textId="77777777" w:rsidR="001751EB" w:rsidRPr="00045423" w:rsidRDefault="00D5781F" w:rsidP="00F8425C">
      <w:pPr>
        <w:pStyle w:val="NoSpacing"/>
        <w:numPr>
          <w:ilvl w:val="0"/>
          <w:numId w:val="25"/>
        </w:numPr>
        <w:rPr>
          <w:rStyle w:val="SubtleEmphasis"/>
        </w:rPr>
      </w:pPr>
      <w:r w:rsidRPr="00045423">
        <w:rPr>
          <w:rStyle w:val="SubtleEmphasis"/>
        </w:rPr>
        <w:t>As used in this Section, the term "passenger car" means every motor vehicle designed for carrying ten (10) persons or less and used for the transportation of persons; except that, the term "passenger car" shall not include motorcycles, motorized bicycles, motor tricycles and trucks.</w:t>
      </w:r>
    </w:p>
    <w:p w14:paraId="7684F8A9" w14:textId="77777777" w:rsidR="001751EB" w:rsidRPr="00045423" w:rsidRDefault="001751EB" w:rsidP="001751EB">
      <w:pPr>
        <w:pStyle w:val="NoSpacing"/>
        <w:ind w:left="1440" w:hanging="720"/>
        <w:rPr>
          <w:rStyle w:val="SubtleEmphasis"/>
        </w:rPr>
      </w:pPr>
    </w:p>
    <w:p w14:paraId="66446D65" w14:textId="77777777" w:rsidR="00E006B3" w:rsidRPr="00045423" w:rsidRDefault="00D5781F" w:rsidP="00F8425C">
      <w:pPr>
        <w:pStyle w:val="NoSpacing"/>
        <w:numPr>
          <w:ilvl w:val="0"/>
          <w:numId w:val="25"/>
        </w:numPr>
        <w:rPr>
          <w:rStyle w:val="SubtleEmphasis"/>
        </w:rPr>
      </w:pPr>
      <w:r w:rsidRPr="00045423">
        <w:rPr>
          <w:rStyle w:val="SubtleEmphasis"/>
        </w:rPr>
        <w:t xml:space="preserve">Each driver, except persons employed by the United State Postal Service while performing duties for that federal agency which require the operator to service postal boxes from their vehicles, or which require frequent entry into and exit from their vehicles, and front seat passenger of a passenger car manufactured after January 1, 1968, operated on a street or highway in this City, shall wear a properly adjusted and fastened </w:t>
      </w:r>
      <w:r w:rsidRPr="00045423">
        <w:rPr>
          <w:rStyle w:val="SubtleEmphasis"/>
        </w:rPr>
        <w:lastRenderedPageBreak/>
        <w:t>safety belt that meets federal National Highway, Transportation and Safety Act requirements; except that, a child less than four (4) years of age shall be protected as required in Section 340.190. Each driver of a motor vehicle transporting a child four (4) years of age or more, but less than sixteen (16) years of age, in the front seat of the motor vehicle shall secure the child in a properly adjusted and fastened safety belt. No person shall be stopped, inspected, or detained solely to determine compliance with this Subsection. The provisions of this Section shall not be applicable to persons who have a medical reason for failing to have a seat belt fastened about his or her body.</w:t>
      </w:r>
    </w:p>
    <w:p w14:paraId="6A25B227" w14:textId="77777777" w:rsidR="002A4B1F" w:rsidRPr="00045423" w:rsidRDefault="002A4B1F" w:rsidP="001751EB">
      <w:pPr>
        <w:pStyle w:val="NoSpacing"/>
        <w:ind w:left="1440" w:hanging="720"/>
        <w:rPr>
          <w:rStyle w:val="SubtleEmphasis"/>
        </w:rPr>
      </w:pPr>
    </w:p>
    <w:p w14:paraId="433062AD" w14:textId="77777777" w:rsidR="00E006B3" w:rsidRPr="00045423" w:rsidRDefault="00D5781F" w:rsidP="00F8425C">
      <w:pPr>
        <w:pStyle w:val="NoSpacing"/>
        <w:numPr>
          <w:ilvl w:val="0"/>
          <w:numId w:val="25"/>
        </w:numPr>
        <w:rPr>
          <w:rStyle w:val="SubtleEmphasis"/>
        </w:rPr>
      </w:pPr>
      <w:r w:rsidRPr="00045423">
        <w:rPr>
          <w:rStyle w:val="SubtleEmphasis"/>
        </w:rPr>
        <w:t>Each person who violates the provisions of Subsection B of this Section after July 1, 1987, shall be guilty of an infraction for which a fine of ten dollars ($10.00) shall be imposed. All other provisions of law and Court rules to the contrary notwithstanding, no Court costs may be imposed if Court costs have been assessed on any other charge arising out of the same occurrence. (Ord. No. 87-14 §§1-3)</w:t>
      </w:r>
    </w:p>
    <w:p w14:paraId="32465EE4" w14:textId="77777777" w:rsidR="00E006B3" w:rsidRPr="00964FBA" w:rsidRDefault="00D5781F" w:rsidP="00045423">
      <w:pPr>
        <w:pStyle w:val="Subtitle"/>
      </w:pPr>
      <w:r w:rsidRPr="00964FBA">
        <w:t>SECTION 340.170: CHILD PASSENGER RESTRAINTS</w:t>
      </w:r>
    </w:p>
    <w:p w14:paraId="50B314B6" w14:textId="77777777" w:rsidR="00E006B3" w:rsidRPr="00045423" w:rsidRDefault="00D5781F" w:rsidP="00F8425C">
      <w:pPr>
        <w:pStyle w:val="NoSpacing"/>
        <w:numPr>
          <w:ilvl w:val="0"/>
          <w:numId w:val="26"/>
        </w:numPr>
        <w:rPr>
          <w:rStyle w:val="SubtleEmphasis"/>
        </w:rPr>
      </w:pPr>
      <w:r w:rsidRPr="00045423">
        <w:rPr>
          <w:rStyle w:val="SubtleEmphasis"/>
        </w:rPr>
        <w:t>Every person transporting a child under the age of four (4) years residing in this State shall be responsible, when transporting such child in a motor vehicle operated by that person on the streets or highways of this City, for providing for the protection of such child. When traveling in the front seat of a motor vehicle the child shall be protected by a child passenger restraint system approved by the Department of Public Safety. When traveling in the rear seat of a motor vehicle, the child shall be protected by a child passenger restraint</w:t>
      </w:r>
      <w:r w:rsidR="009768B6" w:rsidRPr="00045423">
        <w:rPr>
          <w:rStyle w:val="SubtleEmphasis"/>
        </w:rPr>
        <w:t xml:space="preserve"> </w:t>
      </w:r>
      <w:r w:rsidRPr="00045423">
        <w:rPr>
          <w:rStyle w:val="SubtleEmphasis"/>
        </w:rPr>
        <w:t>system approved by the Department of Public Safety or the vehicle's seat belt. When the number of child passengers exceeds the number of available passenger positions, and all passenger positions are in use, remaining child shall be transported in the rear seat of the motor vehicle. The provisions of this Section shall not apply to motor vehicles registered in another State, or to a temporary substitute vehicle.</w:t>
      </w:r>
    </w:p>
    <w:p w14:paraId="012E79B1" w14:textId="77777777" w:rsidR="00FD102B" w:rsidRPr="00045423" w:rsidRDefault="00FD102B" w:rsidP="00FD102B">
      <w:pPr>
        <w:pStyle w:val="NoSpacing"/>
        <w:rPr>
          <w:rStyle w:val="SubtleEmphasis"/>
        </w:rPr>
      </w:pPr>
    </w:p>
    <w:p w14:paraId="6EFF1A2B" w14:textId="77777777" w:rsidR="00E006B3" w:rsidRPr="00045423" w:rsidRDefault="00D5781F" w:rsidP="00F8425C">
      <w:pPr>
        <w:pStyle w:val="NoSpacing"/>
        <w:numPr>
          <w:ilvl w:val="0"/>
          <w:numId w:val="26"/>
        </w:numPr>
        <w:rPr>
          <w:rStyle w:val="SubtleEmphasis"/>
        </w:rPr>
      </w:pPr>
      <w:r w:rsidRPr="00045423">
        <w:rPr>
          <w:rStyle w:val="SubtleEmphasis"/>
        </w:rPr>
        <w:t>Any person who violates this Section is guilty of an infraction, and, upon conviction, shall be punished by a fine of twenty-five dollars ($25.00) and court costs.</w:t>
      </w:r>
    </w:p>
    <w:p w14:paraId="4B9BDD88" w14:textId="77777777" w:rsidR="00FD102B" w:rsidRPr="00045423" w:rsidRDefault="00FD102B" w:rsidP="00FD102B">
      <w:pPr>
        <w:pStyle w:val="NoSpacing"/>
        <w:rPr>
          <w:rStyle w:val="SubtleEmphasis"/>
        </w:rPr>
      </w:pPr>
    </w:p>
    <w:p w14:paraId="358E7DCD" w14:textId="77777777" w:rsidR="00E006B3" w:rsidRPr="00045423" w:rsidRDefault="00D5781F" w:rsidP="00F8425C">
      <w:pPr>
        <w:pStyle w:val="NoSpacing"/>
        <w:numPr>
          <w:ilvl w:val="0"/>
          <w:numId w:val="26"/>
        </w:numPr>
        <w:rPr>
          <w:rStyle w:val="SubtleEmphasis"/>
        </w:rPr>
      </w:pPr>
      <w:r w:rsidRPr="00045423">
        <w:rPr>
          <w:rStyle w:val="SubtleEmphasis"/>
        </w:rPr>
        <w:t>The provisions of this Section shall not apply to any public carrier for hire. (Ord. No. 87-15 §§1-3)</w:t>
      </w:r>
    </w:p>
    <w:p w14:paraId="367D01AE" w14:textId="77777777" w:rsidR="00E006B3" w:rsidRPr="00964FBA" w:rsidRDefault="00D5781F" w:rsidP="00045423">
      <w:pPr>
        <w:pStyle w:val="Subtitle"/>
      </w:pPr>
      <w:r w:rsidRPr="00964FBA">
        <w:t>SECTION 340.180: DRIVING WHILE INTOXICATED</w:t>
      </w:r>
    </w:p>
    <w:p w14:paraId="74B652BD" w14:textId="77777777" w:rsidR="00E006B3" w:rsidRPr="00045423" w:rsidRDefault="00D5781F" w:rsidP="00F8425C">
      <w:pPr>
        <w:pStyle w:val="NoSpacing"/>
        <w:numPr>
          <w:ilvl w:val="0"/>
          <w:numId w:val="27"/>
        </w:numPr>
        <w:rPr>
          <w:rStyle w:val="SubtleEmphasis"/>
        </w:rPr>
      </w:pPr>
      <w:r w:rsidRPr="00045423">
        <w:rPr>
          <w:rStyle w:val="SubtleEmphasis"/>
        </w:rPr>
        <w:t xml:space="preserve">No person shall operate a motor vehicle at any place within the corporate limits of the City while in an intoxicated condition. A person who violates provisions of this Section shall be deemed guilty of a misdemeanor and upon conviction </w:t>
      </w:r>
      <w:r w:rsidR="009768B6" w:rsidRPr="00045423">
        <w:rPr>
          <w:rStyle w:val="SubtleEmphasis"/>
        </w:rPr>
        <w:t>therefore</w:t>
      </w:r>
      <w:r w:rsidRPr="00045423">
        <w:rPr>
          <w:rStyle w:val="SubtleEmphasis"/>
        </w:rPr>
        <w:t xml:space="preserve"> shall be punished as follows:</w:t>
      </w:r>
    </w:p>
    <w:p w14:paraId="11911765" w14:textId="77777777" w:rsidR="00FD102B" w:rsidRPr="00045423" w:rsidRDefault="00FD102B" w:rsidP="00FD102B">
      <w:pPr>
        <w:pStyle w:val="NoSpacing"/>
        <w:rPr>
          <w:rStyle w:val="SubtleEmphasis"/>
        </w:rPr>
      </w:pPr>
    </w:p>
    <w:p w14:paraId="063B458D" w14:textId="77777777" w:rsidR="00E006B3" w:rsidRPr="00045423" w:rsidRDefault="00D5781F" w:rsidP="00F8425C">
      <w:pPr>
        <w:pStyle w:val="NoSpacing"/>
        <w:numPr>
          <w:ilvl w:val="0"/>
          <w:numId w:val="28"/>
        </w:numPr>
        <w:ind w:left="1080"/>
        <w:rPr>
          <w:rStyle w:val="SubtleEmphasis"/>
        </w:rPr>
      </w:pPr>
      <w:r w:rsidRPr="00045423">
        <w:rPr>
          <w:rStyle w:val="SubtleEmphasis"/>
        </w:rPr>
        <w:t>For the first offense, by a fine of not more than five hundred dollars ($500.00) or by imprisonment in the County jail for a term not exceeding six (6) months or by both such fine and imprisonment.</w:t>
      </w:r>
    </w:p>
    <w:p w14:paraId="2AE7ED1E" w14:textId="77777777" w:rsidR="00045423" w:rsidRDefault="00045423" w:rsidP="00045423">
      <w:pPr>
        <w:pStyle w:val="NoSpacing"/>
        <w:ind w:left="1080"/>
        <w:rPr>
          <w:rStyle w:val="SubtleEmphasis"/>
        </w:rPr>
      </w:pPr>
    </w:p>
    <w:p w14:paraId="1E8068E6" w14:textId="77777777" w:rsidR="009768B6" w:rsidRPr="00045423" w:rsidRDefault="00D5781F" w:rsidP="00F8425C">
      <w:pPr>
        <w:pStyle w:val="NoSpacing"/>
        <w:numPr>
          <w:ilvl w:val="0"/>
          <w:numId w:val="28"/>
        </w:numPr>
        <w:ind w:left="1080"/>
        <w:rPr>
          <w:rStyle w:val="SubtleEmphasis"/>
        </w:rPr>
      </w:pPr>
      <w:r w:rsidRPr="00045423">
        <w:rPr>
          <w:rStyle w:val="SubtleEmphasis"/>
        </w:rPr>
        <w:lastRenderedPageBreak/>
        <w:t>For the second offense, by a fine of not more than seven hundred fifty dollars ($750.00) or by imprisonment in the County jail for a term not to exceed nine (9) months, or by both such fine and imprisonment.</w:t>
      </w:r>
    </w:p>
    <w:p w14:paraId="3F450098" w14:textId="77777777" w:rsidR="00045423" w:rsidRDefault="00045423" w:rsidP="00045423">
      <w:pPr>
        <w:pStyle w:val="NoSpacing"/>
        <w:ind w:left="1080"/>
        <w:rPr>
          <w:rStyle w:val="SubtleEmphasis"/>
        </w:rPr>
      </w:pPr>
    </w:p>
    <w:p w14:paraId="5534942B" w14:textId="77777777" w:rsidR="00E006B3" w:rsidRPr="00045423" w:rsidRDefault="00D5781F" w:rsidP="00F8425C">
      <w:pPr>
        <w:pStyle w:val="NoSpacing"/>
        <w:numPr>
          <w:ilvl w:val="0"/>
          <w:numId w:val="28"/>
        </w:numPr>
        <w:ind w:left="1080"/>
        <w:rPr>
          <w:rStyle w:val="SubtleEmphasis"/>
        </w:rPr>
      </w:pPr>
      <w:r w:rsidRPr="00045423">
        <w:rPr>
          <w:rStyle w:val="SubtleEmphasis"/>
        </w:rPr>
        <w:t>For the third offense and subsequent offense, by confinement in the County jail for a term of not more than one (1) year or by fine of not more than one thousand dollars ($1,000.00) or by both such fine and imprisonment.</w:t>
      </w:r>
    </w:p>
    <w:p w14:paraId="5D25245D" w14:textId="77777777" w:rsidR="00FD102B" w:rsidRPr="00045423" w:rsidRDefault="00FD102B" w:rsidP="00045423">
      <w:pPr>
        <w:pStyle w:val="NoSpacing"/>
        <w:ind w:left="1080"/>
        <w:rPr>
          <w:rStyle w:val="SubtleEmphasis"/>
        </w:rPr>
      </w:pPr>
    </w:p>
    <w:p w14:paraId="74F0EF74" w14:textId="77777777" w:rsidR="00E006B3" w:rsidRPr="00045423" w:rsidRDefault="00D5781F" w:rsidP="00F8425C">
      <w:pPr>
        <w:pStyle w:val="NoSpacing"/>
        <w:numPr>
          <w:ilvl w:val="0"/>
          <w:numId w:val="27"/>
        </w:numPr>
        <w:rPr>
          <w:rStyle w:val="SubtleEmphasis"/>
        </w:rPr>
      </w:pPr>
      <w:r w:rsidRPr="00045423">
        <w:rPr>
          <w:rStyle w:val="SubtleEmphasis"/>
        </w:rPr>
        <w:t xml:space="preserve">No person shall drive or operate a motor vehicle at any place within the corporate limits of the City when </w:t>
      </w:r>
      <w:r w:rsidR="00876637" w:rsidRPr="00045423">
        <w:rPr>
          <w:rStyle w:val="SubtleEmphasis"/>
        </w:rPr>
        <w:t>the person has eight</w:t>
      </w:r>
      <w:r w:rsidRPr="00045423">
        <w:rPr>
          <w:rStyle w:val="SubtleEmphasis"/>
        </w:rPr>
        <w:t>-hundredths</w:t>
      </w:r>
      <w:r w:rsidR="00876637" w:rsidRPr="00045423">
        <w:rPr>
          <w:rStyle w:val="SubtleEmphasis"/>
        </w:rPr>
        <w:t xml:space="preserve"> (.08)</w:t>
      </w:r>
      <w:r w:rsidRPr="00045423">
        <w:rPr>
          <w:rStyle w:val="SubtleEmphasis"/>
        </w:rPr>
        <w:t xml:space="preserve"> of one percent or more by weight of alcohol content in his blood. As used in this Section, percent by weight of alcohol in the blood shall be based upon grams of alcohol per one hundred milliliters of blood and may be shown by chemical analysis of the person's blood, breath, saliva, or urine. For the purpose of determining the alcoholic content of a person's blood under this Section, the test shall be conducted in accordance with the provisions of this Section. A person who violates provisions of this Section shall be deemed guilty of a misdemeanor and upon conviction </w:t>
      </w:r>
      <w:r w:rsidR="009768B6" w:rsidRPr="00045423">
        <w:rPr>
          <w:rStyle w:val="SubtleEmphasis"/>
        </w:rPr>
        <w:t>therefore</w:t>
      </w:r>
      <w:r w:rsidRPr="00045423">
        <w:rPr>
          <w:rStyle w:val="SubtleEmphasis"/>
        </w:rPr>
        <w:t xml:space="preserve"> shall be punished as follows:</w:t>
      </w:r>
    </w:p>
    <w:p w14:paraId="5A1F3604" w14:textId="77777777" w:rsidR="009768B6" w:rsidRPr="00045423" w:rsidRDefault="009768B6" w:rsidP="009768B6">
      <w:pPr>
        <w:pStyle w:val="NoSpacing"/>
        <w:rPr>
          <w:rStyle w:val="SubtleEmphasis"/>
        </w:rPr>
      </w:pPr>
    </w:p>
    <w:p w14:paraId="7A682179" w14:textId="77777777" w:rsidR="00E006B3" w:rsidRPr="00045423" w:rsidRDefault="00D5781F" w:rsidP="00F8425C">
      <w:pPr>
        <w:pStyle w:val="NoSpacing"/>
        <w:numPr>
          <w:ilvl w:val="0"/>
          <w:numId w:val="29"/>
        </w:numPr>
        <w:ind w:left="1080"/>
        <w:rPr>
          <w:rStyle w:val="SubtleEmphasis"/>
        </w:rPr>
      </w:pPr>
      <w:r w:rsidRPr="00045423">
        <w:rPr>
          <w:rStyle w:val="SubtleEmphasis"/>
        </w:rPr>
        <w:t>For the first offense, by a fine of not more than five hundred dollars ($500.00) or by imprisonment in the County jail for a term not exceeding six (6) months or by both such fine and imprisonment.</w:t>
      </w:r>
    </w:p>
    <w:p w14:paraId="07D91FFD" w14:textId="77777777" w:rsidR="00045423" w:rsidRDefault="00045423" w:rsidP="00045423">
      <w:pPr>
        <w:pStyle w:val="NoSpacing"/>
        <w:ind w:left="1080"/>
        <w:rPr>
          <w:rStyle w:val="SubtleEmphasis"/>
        </w:rPr>
      </w:pPr>
    </w:p>
    <w:p w14:paraId="2FACD84C" w14:textId="77777777" w:rsidR="00E006B3" w:rsidRPr="00045423" w:rsidRDefault="00D5781F" w:rsidP="00F8425C">
      <w:pPr>
        <w:pStyle w:val="NoSpacing"/>
        <w:numPr>
          <w:ilvl w:val="0"/>
          <w:numId w:val="29"/>
        </w:numPr>
        <w:ind w:left="1080"/>
        <w:rPr>
          <w:rStyle w:val="SubtleEmphasis"/>
        </w:rPr>
      </w:pPr>
      <w:r w:rsidRPr="00045423">
        <w:rPr>
          <w:rStyle w:val="SubtleEmphasis"/>
        </w:rPr>
        <w:t>For the second offense, by a fine of not more than seven hundred and fifty dollars ($750.00) or by imprisonment in the County jail for a term not to exceed nine (9) months, or by both such fine and imprisonment.</w:t>
      </w:r>
    </w:p>
    <w:p w14:paraId="14F2959B" w14:textId="77777777" w:rsidR="00045423" w:rsidRDefault="00045423" w:rsidP="00045423">
      <w:pPr>
        <w:pStyle w:val="NoSpacing"/>
        <w:ind w:left="1080"/>
        <w:rPr>
          <w:rStyle w:val="SubtleEmphasis"/>
        </w:rPr>
      </w:pPr>
    </w:p>
    <w:p w14:paraId="3962256A" w14:textId="77777777" w:rsidR="00E006B3" w:rsidRPr="00045423" w:rsidRDefault="00D5781F" w:rsidP="00F8425C">
      <w:pPr>
        <w:pStyle w:val="NoSpacing"/>
        <w:numPr>
          <w:ilvl w:val="0"/>
          <w:numId w:val="29"/>
        </w:numPr>
        <w:ind w:left="1080"/>
        <w:rPr>
          <w:rStyle w:val="SubtleEmphasis"/>
        </w:rPr>
      </w:pPr>
      <w:r w:rsidRPr="00045423">
        <w:rPr>
          <w:rStyle w:val="SubtleEmphasis"/>
        </w:rPr>
        <w:t>For the third offense and subsequent offense, by confinement in the County jail for a term of not more than one (1) year or by fine of not more than one thousand dollars ($1,000.00) or by both such fine and imprisonment.</w:t>
      </w:r>
    </w:p>
    <w:p w14:paraId="05421FA4" w14:textId="77777777" w:rsidR="00FD102B" w:rsidRPr="00045423" w:rsidRDefault="00FD102B" w:rsidP="00045423">
      <w:pPr>
        <w:pStyle w:val="NoSpacing"/>
        <w:ind w:left="1080"/>
        <w:rPr>
          <w:rStyle w:val="SubtleEmphasis"/>
        </w:rPr>
      </w:pPr>
    </w:p>
    <w:p w14:paraId="54C478AB" w14:textId="77777777" w:rsidR="00E006B3" w:rsidRPr="00045423" w:rsidRDefault="00D5781F" w:rsidP="00F8425C">
      <w:pPr>
        <w:pStyle w:val="NoSpacing"/>
        <w:numPr>
          <w:ilvl w:val="0"/>
          <w:numId w:val="27"/>
        </w:numPr>
        <w:rPr>
          <w:rStyle w:val="SubtleEmphasis"/>
        </w:rPr>
      </w:pPr>
      <w:r w:rsidRPr="00045423">
        <w:rPr>
          <w:rStyle w:val="SubtleEmphasis"/>
        </w:rPr>
        <w:t>Any person who operates a motor vehicle upon the public highways of this City shall be deemed to have given consent to, subject to the provisions of this Section, a chemical test of his breath for the purpose of determining the alcohol content of his blood if arrested for any offense arising out of acts which the arresting officer had reasonable grounds to believe were committed while the person was driving a motor vehicle while intoxicated. The test shall be administered by or at the direction of a Law Enforcement Officer whenever the person has been arrested for the offense. Chemical analysis of the persons' breath, to be considered valid under the provisions of this Section, shall be performed according to methods approved by the State Division of Health by a person possessing a valid permit issued by the State Division of Health for this purpose. The State Division of Health techniques or methods to ascertain the</w:t>
      </w:r>
      <w:r w:rsidR="009768B6" w:rsidRPr="00045423">
        <w:rPr>
          <w:rStyle w:val="SubtleEmphasis"/>
        </w:rPr>
        <w:t xml:space="preserve"> </w:t>
      </w:r>
      <w:r w:rsidRPr="00045423">
        <w:rPr>
          <w:rStyle w:val="SubtleEmphasis"/>
        </w:rPr>
        <w:t xml:space="preserve">qualifications and competence of individuals to conduct analysis and to issue permits which shall be subject to termination or revocation by the State Division of Health shall be followed by the City. The person tested may have a physician or qualified technician, chemist, registered nurse or other qualified person of his own choosing administer a test in addition to any administered at the direction of a Law Enforcement Officer. The failure or inability to obtain an </w:t>
      </w:r>
      <w:r w:rsidRPr="00045423">
        <w:rPr>
          <w:rStyle w:val="SubtleEmphasis"/>
        </w:rPr>
        <w:lastRenderedPageBreak/>
        <w:t>additional test by a person shall not prelude the admission of evidence relating to the test taken at the direction of a Law Enforcement Officer. Upon the request of the person who submits to a chemical test at the request of a Law Enforcement Officer, full information concerning the test shall be made available to him.</w:t>
      </w:r>
    </w:p>
    <w:p w14:paraId="10562AC4" w14:textId="77777777" w:rsidR="00FD102B" w:rsidRPr="00045423" w:rsidRDefault="00FD102B" w:rsidP="00FD102B">
      <w:pPr>
        <w:pStyle w:val="NoSpacing"/>
        <w:rPr>
          <w:rStyle w:val="SubtleEmphasis"/>
        </w:rPr>
      </w:pPr>
    </w:p>
    <w:p w14:paraId="54B3513B" w14:textId="77777777" w:rsidR="00E006B3" w:rsidRPr="00045423" w:rsidRDefault="00D5781F" w:rsidP="00F8425C">
      <w:pPr>
        <w:pStyle w:val="NoSpacing"/>
        <w:numPr>
          <w:ilvl w:val="0"/>
          <w:numId w:val="27"/>
        </w:numPr>
        <w:rPr>
          <w:rStyle w:val="SubtleEmphasis"/>
        </w:rPr>
      </w:pPr>
      <w:r w:rsidRPr="00045423">
        <w:rPr>
          <w:rStyle w:val="SubtleEmphasis"/>
        </w:rPr>
        <w:t>Upon the trial of any criminal action or violations of municipal ordinances arising out of acts alleged to have been committed by any person while driving a motor vehicle while intoxicated, the amount of alcohol in the person's blood at the time of the act alleged as shown by chemical analysis of the person's blood, breath, saliva or urine is admissible in evidence. Such evidence shall be construed as follows:</w:t>
      </w:r>
    </w:p>
    <w:p w14:paraId="7E402ED4" w14:textId="77777777" w:rsidR="009768B6" w:rsidRPr="00045423" w:rsidRDefault="009768B6" w:rsidP="009768B6">
      <w:pPr>
        <w:pStyle w:val="NoSpacing"/>
        <w:rPr>
          <w:rStyle w:val="SubtleEmphasis"/>
        </w:rPr>
      </w:pPr>
    </w:p>
    <w:p w14:paraId="7F517884" w14:textId="77777777" w:rsidR="00E006B3" w:rsidRPr="00045423" w:rsidRDefault="00D5781F" w:rsidP="00F8425C">
      <w:pPr>
        <w:pStyle w:val="NoSpacing"/>
        <w:numPr>
          <w:ilvl w:val="0"/>
          <w:numId w:val="30"/>
        </w:numPr>
        <w:ind w:left="1080"/>
        <w:rPr>
          <w:rStyle w:val="SubtleEmphasis"/>
        </w:rPr>
      </w:pPr>
      <w:r w:rsidRPr="00045423">
        <w:rPr>
          <w:rStyle w:val="SubtleEmphasis"/>
        </w:rPr>
        <w:t>If there was ten-hundredths of one percent or more by weight of alcohol in the person's blood, this shall be prima facie evidence that the person was intoxicated at the time the specimen was taken.</w:t>
      </w:r>
    </w:p>
    <w:p w14:paraId="738969BE" w14:textId="77777777" w:rsidR="00045423" w:rsidRDefault="00045423" w:rsidP="00045423">
      <w:pPr>
        <w:pStyle w:val="NoSpacing"/>
        <w:ind w:left="1080"/>
        <w:rPr>
          <w:rStyle w:val="SubtleEmphasis"/>
        </w:rPr>
      </w:pPr>
    </w:p>
    <w:p w14:paraId="79AA9FB9" w14:textId="77777777" w:rsidR="00E006B3" w:rsidRPr="00045423" w:rsidRDefault="00D5781F" w:rsidP="00F8425C">
      <w:pPr>
        <w:pStyle w:val="NoSpacing"/>
        <w:numPr>
          <w:ilvl w:val="0"/>
          <w:numId w:val="30"/>
        </w:numPr>
        <w:ind w:left="1080"/>
        <w:rPr>
          <w:rStyle w:val="SubtleEmphasis"/>
        </w:rPr>
      </w:pPr>
      <w:r w:rsidRPr="00045423">
        <w:rPr>
          <w:rStyle w:val="SubtleEmphasis"/>
        </w:rPr>
        <w:t>Percent by weight of alcohol in the blood shall be based upon grams of alcohol per one hundred milliliters of blood.</w:t>
      </w:r>
    </w:p>
    <w:p w14:paraId="21BE663C" w14:textId="77777777" w:rsidR="00045423" w:rsidRDefault="00045423" w:rsidP="00045423">
      <w:pPr>
        <w:pStyle w:val="NoSpacing"/>
        <w:ind w:left="1080"/>
        <w:rPr>
          <w:rStyle w:val="SubtleEmphasis"/>
        </w:rPr>
      </w:pPr>
    </w:p>
    <w:p w14:paraId="2064C02D" w14:textId="77777777" w:rsidR="00E006B3" w:rsidRPr="00045423" w:rsidRDefault="00D5781F" w:rsidP="00F8425C">
      <w:pPr>
        <w:pStyle w:val="NoSpacing"/>
        <w:numPr>
          <w:ilvl w:val="0"/>
          <w:numId w:val="30"/>
        </w:numPr>
        <w:ind w:left="1080"/>
        <w:rPr>
          <w:rStyle w:val="SubtleEmphasis"/>
        </w:rPr>
      </w:pPr>
      <w:r w:rsidRPr="00045423">
        <w:rPr>
          <w:rStyle w:val="SubtleEmphasis"/>
        </w:rPr>
        <w:t>The foregoing provisions of this Subsection shall not be construed as limiting the introduction of any other competent evidence bearing upon the question whether the person was intoxicated.</w:t>
      </w:r>
    </w:p>
    <w:p w14:paraId="542D308C" w14:textId="77777777" w:rsidR="00FD102B" w:rsidRPr="00045423" w:rsidRDefault="00FD102B" w:rsidP="00045423">
      <w:pPr>
        <w:pStyle w:val="NoSpacing"/>
        <w:ind w:left="1080"/>
        <w:rPr>
          <w:rStyle w:val="SubtleEmphasis"/>
        </w:rPr>
      </w:pPr>
    </w:p>
    <w:p w14:paraId="64AC5F85" w14:textId="77777777" w:rsidR="00E006B3" w:rsidRPr="00045423" w:rsidRDefault="00D5781F" w:rsidP="00F8425C">
      <w:pPr>
        <w:pStyle w:val="NoSpacing"/>
        <w:numPr>
          <w:ilvl w:val="0"/>
          <w:numId w:val="27"/>
        </w:numPr>
        <w:rPr>
          <w:rStyle w:val="SubtleEmphasis"/>
        </w:rPr>
      </w:pPr>
      <w:r w:rsidRPr="00045423">
        <w:rPr>
          <w:rStyle w:val="SubtleEmphasis"/>
        </w:rPr>
        <w:t xml:space="preserve">An arrest without a warrant by a peace officer, including a uniformed member of the City Police, for a violation of this Section is lawful whenever the arresting officer has reasonable grounds to believe that the person to be arrested has violated this Section, whether or not the violation occurred in the presence of the arresting </w:t>
      </w:r>
      <w:r w:rsidR="00825146" w:rsidRPr="00045423">
        <w:rPr>
          <w:rStyle w:val="SubtleEmphasis"/>
        </w:rPr>
        <w:t>officer</w:t>
      </w:r>
      <w:r w:rsidRPr="00045423">
        <w:rPr>
          <w:rStyle w:val="SubtleEmphasis"/>
        </w:rPr>
        <w:t>; provided however, that any such arrest without warrant must be made within one and one- half (1 1/2) hours after such claimed violation occurred.</w:t>
      </w:r>
    </w:p>
    <w:p w14:paraId="43D96A67" w14:textId="77777777" w:rsidR="00FD102B" w:rsidRPr="00045423" w:rsidRDefault="00FD102B" w:rsidP="00FD102B">
      <w:pPr>
        <w:pStyle w:val="NoSpacing"/>
        <w:rPr>
          <w:rStyle w:val="SubtleEmphasis"/>
        </w:rPr>
      </w:pPr>
    </w:p>
    <w:p w14:paraId="06D3B947" w14:textId="77777777" w:rsidR="00E006B3" w:rsidRPr="00045423" w:rsidRDefault="00D5781F" w:rsidP="00F8425C">
      <w:pPr>
        <w:pStyle w:val="NoSpacing"/>
        <w:numPr>
          <w:ilvl w:val="0"/>
          <w:numId w:val="27"/>
        </w:numPr>
        <w:rPr>
          <w:rStyle w:val="SubtleEmphasis"/>
        </w:rPr>
      </w:pPr>
      <w:r w:rsidRPr="00045423">
        <w:rPr>
          <w:rStyle w:val="SubtleEmphasis"/>
        </w:rPr>
        <w:t>If a person under arrest refuses upon the request of the arresting officer to submit to a chemical test, which request shall include the reasons of the officers for requesting the person to submit to a test and which also shall inform the person that his license may be revoked upon his refusal to take the test, then none shall be given. In this event, the arresting officer, if he so believes, shall make a sworn report to the Director of Revenue that he has reasonable grounds to believe that the arrested person was driving a motor vehicle upon the public highways of this City while in an intoxicated condition and, on his request, refused to submit to the test. (Ord. No. 80-12 §1</w:t>
      </w:r>
      <w:r w:rsidR="00876637" w:rsidRPr="00045423">
        <w:rPr>
          <w:rStyle w:val="SubtleEmphasis"/>
        </w:rPr>
        <w:t>: Revised October 14, 2002, Ord. No. 02-21</w:t>
      </w:r>
      <w:r w:rsidRPr="00045423">
        <w:rPr>
          <w:rStyle w:val="SubtleEmphasis"/>
        </w:rPr>
        <w:t>)</w:t>
      </w:r>
    </w:p>
    <w:p w14:paraId="037793B1" w14:textId="77777777" w:rsidR="00E006B3" w:rsidRPr="00964FBA" w:rsidRDefault="00D5781F" w:rsidP="00045423">
      <w:pPr>
        <w:pStyle w:val="Subtitle"/>
      </w:pPr>
      <w:r w:rsidRPr="00964FBA">
        <w:t>SECTION 340.190: CAREFUL AND PRUDENT DRIVING</w:t>
      </w:r>
    </w:p>
    <w:p w14:paraId="1D6997F0" w14:textId="77777777" w:rsidR="00E006B3" w:rsidRPr="00045423" w:rsidRDefault="00D5781F" w:rsidP="00F8425C">
      <w:pPr>
        <w:pStyle w:val="NoSpacing"/>
        <w:numPr>
          <w:ilvl w:val="0"/>
          <w:numId w:val="31"/>
        </w:numPr>
        <w:rPr>
          <w:rStyle w:val="SubtleEmphasis"/>
        </w:rPr>
      </w:pPr>
      <w:r w:rsidRPr="00045423">
        <w:rPr>
          <w:rStyle w:val="SubtleEmphasis"/>
        </w:rPr>
        <w:t>Every person operating a motor vehicle on the public streets and alleys or other thoroughfares of this Municipality shall drive the vehicle in a careful and prudent manner and at a rate of speed so as not to endanger the property of another or the life or limb of any person and shall exercise the highest degree of care.</w:t>
      </w:r>
    </w:p>
    <w:p w14:paraId="76F69339" w14:textId="77777777" w:rsidR="00FD102B" w:rsidRPr="00045423" w:rsidRDefault="00FD102B" w:rsidP="00FD102B">
      <w:pPr>
        <w:pStyle w:val="NoSpacing"/>
        <w:rPr>
          <w:rStyle w:val="SubtleEmphasis"/>
        </w:rPr>
      </w:pPr>
    </w:p>
    <w:p w14:paraId="6C7AE505" w14:textId="77777777" w:rsidR="00E006B3" w:rsidRPr="00045423" w:rsidRDefault="00D5781F" w:rsidP="00F8425C">
      <w:pPr>
        <w:pStyle w:val="NoSpacing"/>
        <w:numPr>
          <w:ilvl w:val="0"/>
          <w:numId w:val="31"/>
        </w:numPr>
        <w:rPr>
          <w:rStyle w:val="SubtleEmphasis"/>
        </w:rPr>
      </w:pPr>
      <w:r w:rsidRPr="00045423">
        <w:rPr>
          <w:rStyle w:val="SubtleEmphasis"/>
        </w:rPr>
        <w:lastRenderedPageBreak/>
        <w:t>All persons operating a motor vehicle shall drive and operate said motor vehicle on the right half of the roadway, provided said roadway is of sufficient width or unless otherwise excepted, under Section 304.015(2) RSMo (1978).</w:t>
      </w:r>
    </w:p>
    <w:p w14:paraId="41B0DFA3" w14:textId="77777777" w:rsidR="00FD102B" w:rsidRPr="00045423" w:rsidRDefault="00FD102B" w:rsidP="00FD102B">
      <w:pPr>
        <w:pStyle w:val="NoSpacing"/>
        <w:rPr>
          <w:rStyle w:val="SubtleEmphasis"/>
        </w:rPr>
      </w:pPr>
    </w:p>
    <w:p w14:paraId="39803C91" w14:textId="77777777" w:rsidR="00E006B3" w:rsidRPr="00045423" w:rsidRDefault="00D5781F" w:rsidP="00F8425C">
      <w:pPr>
        <w:pStyle w:val="NoSpacing"/>
        <w:numPr>
          <w:ilvl w:val="0"/>
          <w:numId w:val="31"/>
        </w:numPr>
        <w:rPr>
          <w:rStyle w:val="SubtleEmphasis"/>
        </w:rPr>
      </w:pPr>
      <w:r w:rsidRPr="00045423">
        <w:rPr>
          <w:rStyle w:val="SubtleEmphasis"/>
        </w:rPr>
        <w:t>Upon conviction of this Section, a person shall receive a fine of not less than five dollars ($5.00), nor more than five hundred dollars ($500.00), or by confinement in a County jail for a period not to exceed six (6) months, or by any combination thereof, of said fine or confinement in the County jail.</w:t>
      </w:r>
      <w:r w:rsidR="00825146">
        <w:rPr>
          <w:rStyle w:val="SubtleEmphasis"/>
        </w:rPr>
        <w:t xml:space="preserve"> </w:t>
      </w:r>
      <w:r w:rsidRPr="00045423">
        <w:rPr>
          <w:rStyle w:val="SubtleEmphasis"/>
        </w:rPr>
        <w:t>(Ord. No. 86-B §§1-3)</w:t>
      </w:r>
    </w:p>
    <w:p w14:paraId="07A0640A" w14:textId="3698AC36" w:rsidR="00E006B3" w:rsidRPr="00964FBA" w:rsidRDefault="009B192B" w:rsidP="00045423">
      <w:pPr>
        <w:pStyle w:val="Subtitle"/>
      </w:pPr>
      <w:r w:rsidRPr="009B192B">
        <w:t>SECTION 340.200: DRIVING WHILE LICENSE OR DRIVING PRIVILEGE IS CANCELED, SUSPENDED OR REVOKED; PENALTY; IMPRISONMENT MANDATORY, EXCEPTION.</w:t>
      </w:r>
    </w:p>
    <w:p w14:paraId="1F84F7B6" w14:textId="1AD49872" w:rsidR="00E006B3" w:rsidRPr="00045423" w:rsidRDefault="009B192B" w:rsidP="009B192B">
      <w:pPr>
        <w:pStyle w:val="NoSpacing"/>
        <w:ind w:left="360"/>
        <w:rPr>
          <w:rStyle w:val="SubtleEmphasis"/>
        </w:rPr>
      </w:pPr>
      <w:r w:rsidRPr="009B192B">
        <w:rPr>
          <w:rStyle w:val="SubtleEmphasis"/>
        </w:rPr>
        <w:t>Any person whose operator's or chauffeur's license and driving privilege as a resident or nonresident has been canceled, suspended or revoked under the provisions of RSMo 302.010 to 302.340, or under the provisions of RSMo ch. 577, and who drives any motor vehicle upon the highways of this city while such license and privilege is canceled, suspended or revoked and before an official reinstatement notice or termination notice is issue by the director, is guilty of a class D misdemeanor. A first violation of this section shall be punishable by a fine not to exceed five hundred dollars ($500.00). A second or subsequent violation of this section shall be punishable as a Class A misdemeanor and by imprisonment for a term not to exceed ninety (90) days and/or a fine not to exceed five hundred dollars ($500.00). Except upon conviction as a first offense, no court shall suspend the imposition of sentence as to such a person nor sentence such person to pay a fine in lieu of a term of imprisonment, nor shall such person be eligible for parole or probation until he has served a minimum of forty-eight (48)</w:t>
      </w:r>
      <w:r>
        <w:rPr>
          <w:rStyle w:val="SubtleEmphasis"/>
        </w:rPr>
        <w:t xml:space="preserve"> </w:t>
      </w:r>
      <w:r w:rsidRPr="009B192B">
        <w:rPr>
          <w:rStyle w:val="SubtleEmphasis"/>
        </w:rPr>
        <w:t>consecutive hours of imprisonment, unless, as a condition of such parole or</w:t>
      </w:r>
      <w:r>
        <w:rPr>
          <w:rStyle w:val="SubtleEmphasis"/>
        </w:rPr>
        <w:t xml:space="preserve"> </w:t>
      </w:r>
      <w:r w:rsidRPr="009B192B">
        <w:rPr>
          <w:rStyle w:val="SubtleEmphasis"/>
        </w:rPr>
        <w:t>probation, such person performs at least ten (10) days involving at least forty (40)</w:t>
      </w:r>
      <w:r>
        <w:rPr>
          <w:rStyle w:val="SubtleEmphasis"/>
        </w:rPr>
        <w:t xml:space="preserve"> </w:t>
      </w:r>
      <w:r w:rsidRPr="009B192B">
        <w:rPr>
          <w:rStyle w:val="SubtleEmphasis"/>
        </w:rPr>
        <w:t>hours of community service under the supervision of the court in those jurisdictions</w:t>
      </w:r>
      <w:r>
        <w:rPr>
          <w:rStyle w:val="SubtleEmphasis"/>
        </w:rPr>
        <w:t xml:space="preserve"> </w:t>
      </w:r>
      <w:r w:rsidRPr="009B192B">
        <w:rPr>
          <w:rStyle w:val="SubtleEmphasis"/>
        </w:rPr>
        <w:t>which have a recognized program for community service.</w:t>
      </w:r>
    </w:p>
    <w:p w14:paraId="4B1FC0CE" w14:textId="77777777" w:rsidR="00495314" w:rsidRPr="00964FBA" w:rsidRDefault="00D5781F" w:rsidP="00045423">
      <w:pPr>
        <w:pStyle w:val="Subtitle"/>
      </w:pPr>
      <w:r w:rsidRPr="00964FBA">
        <w:t>SECTION 340.210: OPERATORS MUST DRIVE ON RIGHT HALF OF ROAD—EXCEPTIONS</w:t>
      </w:r>
    </w:p>
    <w:p w14:paraId="1C3487D0" w14:textId="77777777" w:rsidR="00E006B3" w:rsidRPr="00045423" w:rsidRDefault="00D5781F" w:rsidP="00F8425C">
      <w:pPr>
        <w:pStyle w:val="NoSpacing"/>
        <w:numPr>
          <w:ilvl w:val="0"/>
          <w:numId w:val="32"/>
        </w:numPr>
        <w:rPr>
          <w:rStyle w:val="SubtleEmphasis"/>
        </w:rPr>
      </w:pPr>
      <w:r w:rsidRPr="00045423">
        <w:rPr>
          <w:rStyle w:val="SubtleEmphasis"/>
        </w:rPr>
        <w:t>Upon all public roadways of sufficient width a vehicle shall be driven on the right half of the road way except as follows:</w:t>
      </w:r>
    </w:p>
    <w:p w14:paraId="264AFC66" w14:textId="77777777" w:rsidR="00495314" w:rsidRPr="00045423" w:rsidRDefault="00495314" w:rsidP="00495314">
      <w:pPr>
        <w:pStyle w:val="NoSpacing"/>
        <w:rPr>
          <w:rStyle w:val="SubtleEmphasis"/>
        </w:rPr>
      </w:pPr>
    </w:p>
    <w:p w14:paraId="25C1939F" w14:textId="77777777" w:rsidR="00E006B3" w:rsidRPr="00045423" w:rsidRDefault="00D5781F" w:rsidP="00F8425C">
      <w:pPr>
        <w:pStyle w:val="NoSpacing"/>
        <w:numPr>
          <w:ilvl w:val="0"/>
          <w:numId w:val="33"/>
        </w:numPr>
        <w:ind w:left="1080"/>
        <w:rPr>
          <w:rStyle w:val="SubtleEmphasis"/>
        </w:rPr>
      </w:pPr>
      <w:r w:rsidRPr="00045423">
        <w:rPr>
          <w:rStyle w:val="SubtleEmphasis"/>
        </w:rPr>
        <w:t>When over taking and passing another vehicle proceeding in the same direction under the rules governing such movement.</w:t>
      </w:r>
    </w:p>
    <w:p w14:paraId="0E4907F1" w14:textId="77777777" w:rsidR="00045423" w:rsidRDefault="00045423" w:rsidP="00045423">
      <w:pPr>
        <w:pStyle w:val="NoSpacing"/>
        <w:ind w:left="1080"/>
        <w:rPr>
          <w:rStyle w:val="SubtleEmphasis"/>
        </w:rPr>
      </w:pPr>
    </w:p>
    <w:p w14:paraId="22C25F7A" w14:textId="77777777" w:rsidR="00E006B3" w:rsidRPr="00045423" w:rsidRDefault="00D5781F" w:rsidP="00F8425C">
      <w:pPr>
        <w:pStyle w:val="NoSpacing"/>
        <w:numPr>
          <w:ilvl w:val="0"/>
          <w:numId w:val="33"/>
        </w:numPr>
        <w:ind w:left="1080"/>
        <w:rPr>
          <w:rStyle w:val="SubtleEmphasis"/>
        </w:rPr>
      </w:pPr>
      <w:r w:rsidRPr="00045423">
        <w:rPr>
          <w:rStyle w:val="SubtleEmphasis"/>
        </w:rPr>
        <w:t>When the right half of the roadway is closed to traffic while under construction and repair.</w:t>
      </w:r>
    </w:p>
    <w:p w14:paraId="15D58445" w14:textId="77777777" w:rsidR="00045423" w:rsidRDefault="00045423" w:rsidP="00045423">
      <w:pPr>
        <w:pStyle w:val="NoSpacing"/>
        <w:ind w:left="1080"/>
        <w:rPr>
          <w:rStyle w:val="SubtleEmphasis"/>
        </w:rPr>
      </w:pPr>
    </w:p>
    <w:p w14:paraId="3B400057" w14:textId="77777777" w:rsidR="00E006B3" w:rsidRPr="00045423" w:rsidRDefault="00D5781F" w:rsidP="00F8425C">
      <w:pPr>
        <w:pStyle w:val="NoSpacing"/>
        <w:numPr>
          <w:ilvl w:val="0"/>
          <w:numId w:val="33"/>
        </w:numPr>
        <w:ind w:left="1080"/>
        <w:rPr>
          <w:rStyle w:val="SubtleEmphasis"/>
        </w:rPr>
      </w:pPr>
      <w:r w:rsidRPr="00045423">
        <w:rPr>
          <w:rStyle w:val="SubtleEmphasis"/>
        </w:rPr>
        <w:t>Upon a road way designated by an ordinance as a one-way street and marked or signed for one-way traffic.</w:t>
      </w:r>
    </w:p>
    <w:p w14:paraId="2159E911" w14:textId="77777777" w:rsidR="00495314" w:rsidRPr="00045423" w:rsidRDefault="00495314" w:rsidP="00045423">
      <w:pPr>
        <w:pStyle w:val="NoSpacing"/>
        <w:ind w:left="1080"/>
        <w:rPr>
          <w:rStyle w:val="SubtleEmphasis"/>
        </w:rPr>
      </w:pPr>
    </w:p>
    <w:p w14:paraId="114EF464" w14:textId="77777777" w:rsidR="00E006B3" w:rsidRPr="00045423" w:rsidRDefault="00D5781F" w:rsidP="00F8425C">
      <w:pPr>
        <w:pStyle w:val="NoSpacing"/>
        <w:numPr>
          <w:ilvl w:val="0"/>
          <w:numId w:val="32"/>
        </w:numPr>
        <w:rPr>
          <w:rStyle w:val="SubtleEmphasis"/>
        </w:rPr>
      </w:pPr>
      <w:r w:rsidRPr="00045423">
        <w:rPr>
          <w:rStyle w:val="SubtleEmphasis"/>
        </w:rPr>
        <w:lastRenderedPageBreak/>
        <w:t>Any person violating this Section shall be deemed guilty of a misdemeanor and upon conviction shall be assessed a fine of not less than ten dollars ($10.00) nor more than one hundred dollars ($100.00) or be confined to the City Jail for a term not to exceed thirty (30) days or for such combination of said fine and or confinement in the City Jail. (Ord. No. 89-32 §§3-4)</w:t>
      </w:r>
    </w:p>
    <w:p w14:paraId="1D02512F" w14:textId="77777777" w:rsidR="00E006B3" w:rsidRPr="00964FBA" w:rsidRDefault="00D5781F" w:rsidP="00045423">
      <w:pPr>
        <w:pStyle w:val="Subtitle"/>
      </w:pPr>
      <w:r w:rsidRPr="00964FBA">
        <w:rPr>
          <w:spacing w:val="-8"/>
        </w:rPr>
        <w:t>SECTION 340.220:</w:t>
      </w:r>
      <w:r w:rsidR="00825146">
        <w:rPr>
          <w:spacing w:val="-8"/>
        </w:rPr>
        <w:t xml:space="preserve"> </w:t>
      </w:r>
      <w:r w:rsidRPr="00964FBA">
        <w:t>FINANCIAL RESPONSIBILITY</w:t>
      </w:r>
    </w:p>
    <w:p w14:paraId="7CF13C08" w14:textId="77777777" w:rsidR="00E006B3" w:rsidRPr="00045423" w:rsidRDefault="00D5781F" w:rsidP="00F8425C">
      <w:pPr>
        <w:pStyle w:val="NoSpacing"/>
        <w:numPr>
          <w:ilvl w:val="0"/>
          <w:numId w:val="34"/>
        </w:numPr>
        <w:rPr>
          <w:rStyle w:val="SubtleEmphasis"/>
        </w:rPr>
      </w:pPr>
      <w:r w:rsidRPr="00045423">
        <w:rPr>
          <w:rStyle w:val="SubtleEmphasis"/>
        </w:rPr>
        <w:t xml:space="preserve">No owner of a motor vehicle shall operate the motor vehicle, or authorize any other person to operate the said motor vehicle, or allow any other person to operate said motor vehicle unless the owner maintains the financial responsibility as is required under Chapter 303, RSMo. Furthermore, no persons shall operate a motor vehicle owned by another with the knowledge that the owner has not maintained financial responsibility unless such person has such financial responsibility which covers his/her operation of the other </w:t>
      </w:r>
      <w:r w:rsidR="00CE39DD" w:rsidRPr="00045423">
        <w:rPr>
          <w:rStyle w:val="SubtleEmphasis"/>
        </w:rPr>
        <w:t>person’s</w:t>
      </w:r>
      <w:r w:rsidRPr="00045423">
        <w:rPr>
          <w:rStyle w:val="SubtleEmphasis"/>
        </w:rPr>
        <w:t xml:space="preserve"> motor vehicle.</w:t>
      </w:r>
    </w:p>
    <w:p w14:paraId="4D98F571" w14:textId="77777777" w:rsidR="00495314" w:rsidRPr="00045423" w:rsidRDefault="00495314" w:rsidP="00495314">
      <w:pPr>
        <w:pStyle w:val="NoSpacing"/>
        <w:rPr>
          <w:rStyle w:val="SubtleEmphasis"/>
        </w:rPr>
      </w:pPr>
    </w:p>
    <w:p w14:paraId="000CD7AE" w14:textId="77777777" w:rsidR="00E006B3" w:rsidRPr="00045423" w:rsidRDefault="00D5781F" w:rsidP="00F8425C">
      <w:pPr>
        <w:pStyle w:val="NoSpacing"/>
        <w:numPr>
          <w:ilvl w:val="0"/>
          <w:numId w:val="34"/>
        </w:numPr>
        <w:rPr>
          <w:rStyle w:val="SubtleEmphasis"/>
        </w:rPr>
      </w:pPr>
      <w:r w:rsidRPr="00045423">
        <w:rPr>
          <w:rStyle w:val="SubtleEmphasis"/>
        </w:rPr>
        <w:t>A motor vehicle owner shall maintain his/her financial responsibility in the manner provided for in Section 303.160, RSMo., or with a motor vehicle liability policy which conforms to the requirements of the laws of the State of Missouri.</w:t>
      </w:r>
    </w:p>
    <w:p w14:paraId="07BAE9B5" w14:textId="77777777" w:rsidR="00495314" w:rsidRPr="00045423" w:rsidRDefault="00495314" w:rsidP="00495314">
      <w:pPr>
        <w:pStyle w:val="NoSpacing"/>
        <w:rPr>
          <w:rStyle w:val="SubtleEmphasis"/>
        </w:rPr>
      </w:pPr>
    </w:p>
    <w:p w14:paraId="28A480C6" w14:textId="77777777" w:rsidR="00E006B3" w:rsidRPr="00045423" w:rsidRDefault="00D5781F" w:rsidP="00F8425C">
      <w:pPr>
        <w:pStyle w:val="NoSpacing"/>
        <w:numPr>
          <w:ilvl w:val="0"/>
          <w:numId w:val="34"/>
        </w:numPr>
        <w:rPr>
          <w:rStyle w:val="SubtleEmphasis"/>
        </w:rPr>
      </w:pPr>
      <w:r w:rsidRPr="00045423">
        <w:rPr>
          <w:rStyle w:val="SubtleEmphasis"/>
        </w:rPr>
        <w:t>No owner or possessor of a motor vehicle shall allow any other person to operate said motor vehicle within the corporate City limits of the City of Marble Hill, Missouri, when the person operating said motor vehicle is known by the owner or the possessor of said motor vehicle to have his/her operating privileges suspended or revoked under laws of the State of Missouri or any other State of the United States of America.</w:t>
      </w:r>
    </w:p>
    <w:p w14:paraId="49ED0005" w14:textId="77777777" w:rsidR="00495314" w:rsidRPr="00045423" w:rsidRDefault="00495314" w:rsidP="00495314">
      <w:pPr>
        <w:pStyle w:val="NoSpacing"/>
        <w:rPr>
          <w:rStyle w:val="SubtleEmphasis"/>
        </w:rPr>
      </w:pPr>
    </w:p>
    <w:p w14:paraId="24268A26" w14:textId="77777777" w:rsidR="00E006B3" w:rsidRPr="00045423" w:rsidRDefault="00D5781F" w:rsidP="00F8425C">
      <w:pPr>
        <w:pStyle w:val="NoSpacing"/>
        <w:numPr>
          <w:ilvl w:val="0"/>
          <w:numId w:val="34"/>
        </w:numPr>
        <w:rPr>
          <w:rStyle w:val="SubtleEmphasis"/>
        </w:rPr>
      </w:pPr>
      <w:r w:rsidRPr="00045423">
        <w:rPr>
          <w:rStyle w:val="SubtleEmphasis"/>
        </w:rPr>
        <w:t>Upon conviction for a violation of this Section, a person shall be deemed guilty of a misdemeanor and shall be assessed a fine not to exceed five hundred dollars ($500.00) or a sentence in the City Jail for a term not to exceed ninety (90) days, or by any combination thereof of said fine and sentence.(Ord. No. 94-12 §§1-4, 5-16-94)</w:t>
      </w:r>
    </w:p>
    <w:p w14:paraId="758E8E78" w14:textId="77777777" w:rsidR="00E006B3" w:rsidRPr="00964FBA" w:rsidRDefault="00D5781F" w:rsidP="00045423">
      <w:pPr>
        <w:pStyle w:val="Subtitle"/>
      </w:pPr>
      <w:r w:rsidRPr="00964FBA">
        <w:t>SECTION 340.230: UNLAWFUL TO AVOID AN INTERSECTION—PENALTY</w:t>
      </w:r>
    </w:p>
    <w:p w14:paraId="78FC9A69" w14:textId="77777777" w:rsidR="00E006B3" w:rsidRPr="00045423" w:rsidRDefault="00D5781F" w:rsidP="0034412D">
      <w:pPr>
        <w:pStyle w:val="NoSpacing"/>
        <w:numPr>
          <w:ilvl w:val="0"/>
          <w:numId w:val="1"/>
        </w:numPr>
        <w:rPr>
          <w:rStyle w:val="SubtleEmphasis"/>
        </w:rPr>
      </w:pPr>
      <w:r w:rsidRPr="00045423">
        <w:rPr>
          <w:rStyle w:val="SubtleEmphasis"/>
        </w:rPr>
        <w:t>Any person who shall operate a motor vehicle in such a manner so as to avoid passing through an intersection by crossing a private parking lot or crossing any other property other than an open street or alley way within</w:t>
      </w:r>
      <w:r w:rsidR="00CE39DD" w:rsidRPr="00045423">
        <w:rPr>
          <w:rStyle w:val="SubtleEmphasis"/>
        </w:rPr>
        <w:t xml:space="preserve"> </w:t>
      </w:r>
      <w:r w:rsidRPr="00045423">
        <w:rPr>
          <w:rStyle w:val="SubtleEmphasis"/>
        </w:rPr>
        <w:t>the corporate City limits of the City of Marble Hill, with the result being to avoid a traffic control device, shall be deemed guilty of a misdemeanor.</w:t>
      </w:r>
    </w:p>
    <w:p w14:paraId="0DBCA210" w14:textId="77777777" w:rsidR="00482979" w:rsidRPr="00045423" w:rsidRDefault="00482979" w:rsidP="00482979">
      <w:pPr>
        <w:pStyle w:val="NoSpacing"/>
        <w:rPr>
          <w:rStyle w:val="SubtleEmphasis"/>
        </w:rPr>
      </w:pPr>
    </w:p>
    <w:p w14:paraId="18A1F34A" w14:textId="77777777" w:rsidR="00E006B3" w:rsidRPr="00045423" w:rsidRDefault="00D5781F" w:rsidP="0034412D">
      <w:pPr>
        <w:pStyle w:val="NoSpacing"/>
        <w:numPr>
          <w:ilvl w:val="0"/>
          <w:numId w:val="1"/>
        </w:numPr>
        <w:rPr>
          <w:rStyle w:val="SubtleEmphasis"/>
        </w:rPr>
      </w:pPr>
      <w:r w:rsidRPr="00045423">
        <w:rPr>
          <w:rStyle w:val="SubtleEmphasis"/>
        </w:rPr>
        <w:t>Upon conviction of any violation of this Section,</w:t>
      </w:r>
      <w:r w:rsidR="00482979" w:rsidRPr="00045423">
        <w:rPr>
          <w:rStyle w:val="SubtleEmphasis"/>
        </w:rPr>
        <w:t xml:space="preserve"> a person shall be assessed a fin</w:t>
      </w:r>
      <w:r w:rsidRPr="00045423">
        <w:rPr>
          <w:rStyle w:val="SubtleEmphasis"/>
        </w:rPr>
        <w:t xml:space="preserve">e not to exceed five hundred dollars ($500.00), or be confined in the City Jail for a term not to exceed ninety (90) days, or by any </w:t>
      </w:r>
      <w:r w:rsidR="00482979" w:rsidRPr="00045423">
        <w:rPr>
          <w:rStyle w:val="SubtleEmphasis"/>
        </w:rPr>
        <w:t>combination of said fin</w:t>
      </w:r>
      <w:r w:rsidRPr="00045423">
        <w:rPr>
          <w:rStyle w:val="SubtleEmphasis"/>
        </w:rPr>
        <w:t>e or jail confinement. (Ord. No. 94-23 §§1-2, 6-13-94)</w:t>
      </w:r>
    </w:p>
    <w:p w14:paraId="17FF2F8F" w14:textId="77777777" w:rsidR="00E006B3" w:rsidRPr="00964FBA" w:rsidRDefault="00D5781F" w:rsidP="00045423">
      <w:pPr>
        <w:pStyle w:val="Subtitle"/>
      </w:pPr>
      <w:r w:rsidRPr="00964FBA">
        <w:lastRenderedPageBreak/>
        <w:t>SECTION 340.240: MOTORISTS REQUIRED TO STOP FOR SCHOOL BUSES</w:t>
      </w:r>
    </w:p>
    <w:p w14:paraId="33D033FA" w14:textId="77777777" w:rsidR="00E006B3" w:rsidRPr="00045423" w:rsidRDefault="00D5781F" w:rsidP="0034412D">
      <w:pPr>
        <w:pStyle w:val="NoSpacing"/>
        <w:numPr>
          <w:ilvl w:val="0"/>
          <w:numId w:val="2"/>
        </w:numPr>
        <w:rPr>
          <w:rStyle w:val="SubtleEmphasis"/>
        </w:rPr>
      </w:pPr>
      <w:r w:rsidRPr="00045423">
        <w:rPr>
          <w:rStyle w:val="SubtleEmphasis"/>
        </w:rPr>
        <w:t>The driver of a vehicle upon a highway, City street or other public thoroughfare, upon meeting or overtaking from either direction any school bus which has stopped on the roadway for the purpose of receiving or discharging any school children and whose driver has in the manner prescribed by law given the signal to stop, shall stop the vehicle before reaching such school bus and shall not proceed until such school bus resumes motion, or until signaled by its driver to proceed.</w:t>
      </w:r>
    </w:p>
    <w:p w14:paraId="5566CC0B" w14:textId="77777777" w:rsidR="00482979" w:rsidRPr="00045423" w:rsidRDefault="00482979" w:rsidP="00482979">
      <w:pPr>
        <w:pStyle w:val="NoSpacing"/>
        <w:rPr>
          <w:rStyle w:val="SubtleEmphasis"/>
        </w:rPr>
      </w:pPr>
    </w:p>
    <w:p w14:paraId="63AEB41C" w14:textId="77777777" w:rsidR="00E006B3" w:rsidRPr="00045423" w:rsidRDefault="00D5781F" w:rsidP="0034412D">
      <w:pPr>
        <w:pStyle w:val="NoSpacing"/>
        <w:numPr>
          <w:ilvl w:val="0"/>
          <w:numId w:val="2"/>
        </w:numPr>
        <w:rPr>
          <w:rStyle w:val="SubtleEmphasis"/>
        </w:rPr>
      </w:pPr>
      <w:r w:rsidRPr="00045423">
        <w:rPr>
          <w:rStyle w:val="SubtleEmphasis"/>
        </w:rPr>
        <w:t>If any vehicle is witnessed by a Peace Officer or the driver of a school bus to have violated the provisions of this Section and the identity of the operator is not otherwise apparent, it shall be a rebuttable presumption that the person in whose name such vehicle is registered committed the violation. In the event that charges are filed against multiple owners of a motor vehicle, only one (1) of the owners may be convicted and court costs may be assessed against only one (1) of the owners.</w:t>
      </w:r>
    </w:p>
    <w:p w14:paraId="40408883" w14:textId="77777777" w:rsidR="00482979" w:rsidRPr="00045423" w:rsidRDefault="00482979" w:rsidP="00482979">
      <w:pPr>
        <w:pStyle w:val="NoSpacing"/>
        <w:rPr>
          <w:rStyle w:val="SubtleEmphasis"/>
        </w:rPr>
      </w:pPr>
    </w:p>
    <w:p w14:paraId="06C1EA7A" w14:textId="77777777" w:rsidR="00E006B3" w:rsidRPr="00045423" w:rsidRDefault="00D5781F" w:rsidP="0034412D">
      <w:pPr>
        <w:pStyle w:val="NoSpacing"/>
        <w:numPr>
          <w:ilvl w:val="0"/>
          <w:numId w:val="2"/>
        </w:numPr>
        <w:rPr>
          <w:rStyle w:val="SubtleEmphasis"/>
        </w:rPr>
      </w:pPr>
      <w:r w:rsidRPr="00045423">
        <w:rPr>
          <w:rStyle w:val="SubtleEmphasis"/>
        </w:rPr>
        <w:t xml:space="preserve">Any person violating the provisions of this Section shall, upon conviction, be deemed guilty of a misdemeanor and may be fined up to the sum of five hundred dollars ($500.00) or be imprisoned up to ninety (90) days in </w:t>
      </w:r>
      <w:r w:rsidR="00482979" w:rsidRPr="00045423">
        <w:rPr>
          <w:rStyle w:val="SubtleEmphasis"/>
        </w:rPr>
        <w:t>jail, or by both such fin</w:t>
      </w:r>
      <w:r w:rsidRPr="00045423">
        <w:rPr>
          <w:rStyle w:val="SubtleEmphasis"/>
        </w:rPr>
        <w:t>e and imprisonment. (Ord. No. 98-03 §§1-3, 7-13-98)</w:t>
      </w:r>
    </w:p>
    <w:p w14:paraId="584CF87A" w14:textId="77777777" w:rsidR="00FF5C42" w:rsidRDefault="00FF5C42">
      <w:pPr>
        <w:rPr>
          <w:rFonts w:ascii="Times New Roman" w:hAnsi="Times New Roman" w:cs="Times New Roman"/>
          <w:b/>
          <w:sz w:val="20"/>
          <w:szCs w:val="20"/>
        </w:rPr>
      </w:pPr>
    </w:p>
    <w:p w14:paraId="1BE535F7" w14:textId="77777777" w:rsidR="00FF5C42" w:rsidRDefault="00FF5C42" w:rsidP="00FF5C42">
      <w:pPr>
        <w:pStyle w:val="Subtitle"/>
      </w:pPr>
      <w:r>
        <w:t>Section 340.250: VISION-REDUCING MATERIAL APPLIED TO WINDSHIELD OR WINDOWS WITHOUT PERMIT PROHIBITED</w:t>
      </w:r>
    </w:p>
    <w:p w14:paraId="43540FCF" w14:textId="77777777" w:rsidR="00FF5C42" w:rsidRPr="00590DB2" w:rsidRDefault="00FF5C42" w:rsidP="00F8425C">
      <w:pPr>
        <w:pStyle w:val="ListParagraph"/>
        <w:numPr>
          <w:ilvl w:val="0"/>
          <w:numId w:val="66"/>
        </w:numPr>
        <w:rPr>
          <w:rStyle w:val="SubtleEmphasis"/>
        </w:rPr>
      </w:pPr>
      <w:r w:rsidRPr="00590DB2">
        <w:rPr>
          <w:rStyle w:val="SubtleEmphasis"/>
        </w:rPr>
        <w:t xml:space="preserve">No person shall operate any motor vehicle registered in this state on any street of this City with any manufactured vision-reducing material applied to any portion of the motor vehicle's windshield, sidewings, or windows located immediately to the left and right of the driver which reduces visibility from within, or without the motor vehicle. This section shall not prohibit labels, stickers, decalcomania, or informational signs on motor vehicles or the application of tinted or solar screening material to recreational vehicles as defined in section 700.010, RSMO, provided that such material does not interfere with the driver's normal view of the road. This section shall not prohibit factory installed tinted glass, the equivalent replacement thereof or tinted material applied to the upper portion of the motor vehicle's windshield which is normally tinted by the manufacturer of motor vehicle safety glass. Any person may operate a motor vehicle with [side and rear windows] front sidewing vents or windows located immediately to the left and right of the driver that have a sun screening device, in conjunction with safety glazing material, that has a light transmission of thirty-five (35%) percent or more plus or minus three (3%) percent and a luminous reflectance of thirty-five (35%) percent or less plus or minus three (3%) percent. Except as provided in subsection 3 of this section, any sun screening device applied to front sidewing vents or windows located immediately to the left and right of the driver in excess of the requirements of this section shall be prohibited without a permit pursuant to a physician's prescription as described below. A permit to operate a motor vehicle with sidewing vents or windows located immediately to the left and right of the driver that have a sun-screening device, in conjunction with safety glazing material, which permits less light transmission and luminous reflectance than allowed under the requirements of this subsection, may be issued by the Missouri department of public safety director to a person having a serious medical condition </w:t>
      </w:r>
      <w:r w:rsidRPr="00590DB2">
        <w:rPr>
          <w:rStyle w:val="SubtleEmphasis"/>
        </w:rPr>
        <w:lastRenderedPageBreak/>
        <w:t xml:space="preserve">which requires the use of a sun screening device if the permittee's physician prescribes its use. The Missouri director of the department of public safety shall promulgate rules and regulation for the issuance of the permit. The permit shall allow operation of the vehicle by any titleholder or relative within the second degree by consanguinity or affinity, which shall mean a spouse, each grandparent, parent, brother, sister, niece, nephew, aunt, uncle, child, and grandchild of a person, who resides in the household, except as provided in subsection 2 of this Section, all sun screening devices applied to windshield of a motor vehicle are prohibited. (Ord. 2011-06, </w:t>
      </w:r>
      <w:r w:rsidRPr="00590DB2">
        <w:rPr>
          <w:rStyle w:val="SubtleEmphasis"/>
          <w:rFonts w:cs="Times New Roman"/>
        </w:rPr>
        <w:t>§</w:t>
      </w:r>
      <w:r w:rsidRPr="00590DB2">
        <w:rPr>
          <w:rStyle w:val="SubtleEmphasis"/>
        </w:rPr>
        <w:t>2, 7-11-11)</w:t>
      </w:r>
    </w:p>
    <w:p w14:paraId="0AEF5231" w14:textId="77777777" w:rsidR="00FF5C42" w:rsidRPr="00590DB2" w:rsidRDefault="00FF5C42" w:rsidP="00FF5C42">
      <w:pPr>
        <w:pStyle w:val="ListParagraph"/>
        <w:spacing w:line="360" w:lineRule="auto"/>
        <w:ind w:left="792"/>
        <w:rPr>
          <w:rStyle w:val="SubtleEmphasis"/>
        </w:rPr>
      </w:pPr>
    </w:p>
    <w:p w14:paraId="1A30DB0C" w14:textId="77777777" w:rsidR="00FF5C42" w:rsidRPr="00590DB2" w:rsidRDefault="00FF5C42" w:rsidP="00F8425C">
      <w:pPr>
        <w:pStyle w:val="ListParagraph"/>
        <w:numPr>
          <w:ilvl w:val="0"/>
          <w:numId w:val="66"/>
        </w:numPr>
        <w:rPr>
          <w:rStyle w:val="SubtleEmphasis"/>
        </w:rPr>
      </w:pPr>
      <w:r w:rsidRPr="00590DB2">
        <w:rPr>
          <w:rStyle w:val="SubtleEmphasis"/>
        </w:rPr>
        <w:t xml:space="preserve">This section shall not prohibit labels, stickers, decalcomania, or informational signs on motor vehicles or the application of tinted or solar screening material to recreational vehicles as defined in section 700.010, RSMo, provided that such material does not interfere with the driver's normal view of the road. This section shall not prohibit factory installed tinted glass, the equivalent replacement thereof or tinting material applied to the upper portion of the motor vehicle's windshield which is normally tinted by the manufacturer of motor vehicles safety glass. (Ord. 2011-06, </w:t>
      </w:r>
      <w:r w:rsidRPr="00590DB2">
        <w:rPr>
          <w:rStyle w:val="SubtleEmphasis"/>
          <w:rFonts w:cs="Times New Roman"/>
        </w:rPr>
        <w:t>§</w:t>
      </w:r>
      <w:r w:rsidR="00421D08" w:rsidRPr="00590DB2">
        <w:rPr>
          <w:rStyle w:val="SubtleEmphasis"/>
        </w:rPr>
        <w:t>2</w:t>
      </w:r>
      <w:r w:rsidRPr="00590DB2">
        <w:rPr>
          <w:rStyle w:val="SubtleEmphasis"/>
        </w:rPr>
        <w:t>, 7-11-11)</w:t>
      </w:r>
    </w:p>
    <w:p w14:paraId="5F502C81" w14:textId="77777777" w:rsidR="00FF5C42" w:rsidRPr="00590DB2" w:rsidRDefault="00FF5C42" w:rsidP="00FF5C42">
      <w:pPr>
        <w:pStyle w:val="ListParagraph"/>
        <w:spacing w:line="360" w:lineRule="auto"/>
        <w:ind w:left="792"/>
        <w:rPr>
          <w:rStyle w:val="SubtleEmphasis"/>
        </w:rPr>
      </w:pPr>
    </w:p>
    <w:p w14:paraId="21C84634" w14:textId="77777777" w:rsidR="00FF5C42" w:rsidRPr="00590DB2" w:rsidRDefault="00FF5C42" w:rsidP="00F8425C">
      <w:pPr>
        <w:pStyle w:val="ListParagraph"/>
        <w:numPr>
          <w:ilvl w:val="0"/>
          <w:numId w:val="66"/>
        </w:numPr>
        <w:rPr>
          <w:rStyle w:val="SubtleEmphasis"/>
        </w:rPr>
      </w:pPr>
      <w:r w:rsidRPr="00590DB2">
        <w:rPr>
          <w:rStyle w:val="SubtleEmphasis"/>
        </w:rPr>
        <w:t xml:space="preserve">Any vehicle licensed with a historical license plate shall be exempt from the requirements of this section. (Ord. 2011-06, </w:t>
      </w:r>
      <w:r w:rsidRPr="00590DB2">
        <w:rPr>
          <w:rStyle w:val="SubtleEmphasis"/>
          <w:rFonts w:cs="Times New Roman"/>
        </w:rPr>
        <w:t>§</w:t>
      </w:r>
      <w:r w:rsidR="00421D08" w:rsidRPr="00590DB2">
        <w:rPr>
          <w:rStyle w:val="SubtleEmphasis"/>
        </w:rPr>
        <w:t>2, 7-11-11)</w:t>
      </w:r>
    </w:p>
    <w:p w14:paraId="1B39FD9A" w14:textId="3E9D2479" w:rsidR="00FF5C42" w:rsidRDefault="00076C06" w:rsidP="00076C06">
      <w:pPr>
        <w:pStyle w:val="Subtitle"/>
        <w:rPr>
          <w:rStyle w:val="SubtleEmphasis"/>
          <w:iCs/>
          <w:sz w:val="28"/>
        </w:rPr>
      </w:pPr>
      <w:r>
        <w:rPr>
          <w:rStyle w:val="SubtleEmphasis"/>
          <w:iCs/>
          <w:sz w:val="28"/>
        </w:rPr>
        <w:t xml:space="preserve">Section 340.260:  </w:t>
      </w:r>
      <w:r w:rsidR="00654AF8">
        <w:rPr>
          <w:rStyle w:val="SubtleEmphasis"/>
          <w:iCs/>
          <w:sz w:val="28"/>
        </w:rPr>
        <w:t xml:space="preserve">PERMITTING THE </w:t>
      </w:r>
      <w:r>
        <w:rPr>
          <w:rStyle w:val="SubtleEmphasis"/>
          <w:iCs/>
          <w:sz w:val="28"/>
        </w:rPr>
        <w:t>USE OF CERTAIN LOW-SPEED, NEIGHBORHOOD VEHICLES ON THE ROADS, STREETS, AND ALLEYWAYS OF THE CITY</w:t>
      </w:r>
    </w:p>
    <w:p w14:paraId="7B4B17A5" w14:textId="28C97798" w:rsidR="00076C06" w:rsidRDefault="00076C06" w:rsidP="00076C06">
      <w:pPr>
        <w:rPr>
          <w:rStyle w:val="SubtleEmphasis"/>
        </w:rPr>
      </w:pPr>
      <w:r>
        <w:rPr>
          <w:rStyle w:val="SubtleEmphasis"/>
        </w:rPr>
        <w:t>Golf carts, as defined and qualified herein, shall be allowed on city streets under conditions as herein stated.</w:t>
      </w:r>
    </w:p>
    <w:p w14:paraId="53FDBD56" w14:textId="435017B5" w:rsidR="00076C06" w:rsidRDefault="00E3277C" w:rsidP="008535F1">
      <w:pPr>
        <w:pStyle w:val="ListParagraph"/>
        <w:numPr>
          <w:ilvl w:val="0"/>
          <w:numId w:val="76"/>
        </w:numPr>
        <w:rPr>
          <w:rStyle w:val="SubtleEmphasis"/>
        </w:rPr>
      </w:pPr>
      <w:r>
        <w:rPr>
          <w:rStyle w:val="SubtleEmphasis"/>
        </w:rPr>
        <w:t>DEFINITIONS: As used in this Section, the following terms mean:</w:t>
      </w:r>
    </w:p>
    <w:p w14:paraId="72AA49A7" w14:textId="66709233" w:rsidR="00E3277C" w:rsidRDefault="00E3277C" w:rsidP="008535F1">
      <w:pPr>
        <w:pStyle w:val="ListParagraph"/>
        <w:numPr>
          <w:ilvl w:val="1"/>
          <w:numId w:val="76"/>
        </w:numPr>
        <w:rPr>
          <w:rStyle w:val="SubtleEmphasis"/>
        </w:rPr>
      </w:pPr>
      <w:r>
        <w:rPr>
          <w:rStyle w:val="SubtleEmphasis"/>
        </w:rPr>
        <w:t xml:space="preserve">A golf cart which may be operated on the </w:t>
      </w:r>
      <w:r w:rsidRPr="00E3277C">
        <w:rPr>
          <w:rStyle w:val="SubtleEmphasis"/>
        </w:rPr>
        <w:t>streets, roads and alleyways of the City shall be classified as a low-speed vehicle.</w:t>
      </w:r>
    </w:p>
    <w:p w14:paraId="07A5981B" w14:textId="1BB15D82" w:rsidR="00E3277C" w:rsidRDefault="00E3277C" w:rsidP="008535F1">
      <w:pPr>
        <w:pStyle w:val="ListParagraph"/>
        <w:numPr>
          <w:ilvl w:val="2"/>
          <w:numId w:val="76"/>
        </w:numPr>
        <w:rPr>
          <w:rStyle w:val="SubtleEmphasis"/>
        </w:rPr>
      </w:pPr>
      <w:r>
        <w:rPr>
          <w:rStyle w:val="SubtleEmphasis"/>
        </w:rPr>
        <w:t>The following must appear on the manufactured statement of origin. (MSO)</w:t>
      </w:r>
    </w:p>
    <w:p w14:paraId="7E5D1260" w14:textId="7118D8DE" w:rsidR="00E3277C" w:rsidRDefault="00E3277C" w:rsidP="008535F1">
      <w:pPr>
        <w:pStyle w:val="ListParagraph"/>
        <w:numPr>
          <w:ilvl w:val="3"/>
          <w:numId w:val="76"/>
        </w:numPr>
        <w:rPr>
          <w:rStyle w:val="SubtleEmphasis"/>
        </w:rPr>
      </w:pPr>
      <w:r>
        <w:rPr>
          <w:rStyle w:val="SubtleEmphasis"/>
        </w:rPr>
        <w:t>The body type must be specified as a low speed vehicle.</w:t>
      </w:r>
    </w:p>
    <w:p w14:paraId="6144A433" w14:textId="3ED21F50" w:rsidR="00E3277C" w:rsidRDefault="00E3277C" w:rsidP="008535F1">
      <w:pPr>
        <w:pStyle w:val="ListParagraph"/>
        <w:numPr>
          <w:ilvl w:val="3"/>
          <w:numId w:val="76"/>
        </w:numPr>
        <w:rPr>
          <w:rStyle w:val="SubtleEmphasis"/>
        </w:rPr>
      </w:pPr>
      <w:r>
        <w:rPr>
          <w:rStyle w:val="SubtleEmphasis"/>
        </w:rPr>
        <w:t>There must be a statement indicating that the low speed vehicle (LSV)</w:t>
      </w:r>
      <w:r w:rsidR="00590DB2">
        <w:rPr>
          <w:rStyle w:val="SubtleEmphasis"/>
        </w:rPr>
        <w:t xml:space="preserve"> meets or exceeds the minimal federal safety requirements.</w:t>
      </w:r>
    </w:p>
    <w:p w14:paraId="1E080E11" w14:textId="77777777" w:rsidR="00590DB2" w:rsidRDefault="00590DB2" w:rsidP="00590DB2">
      <w:pPr>
        <w:pStyle w:val="ListParagraph"/>
        <w:ind w:left="1440"/>
        <w:rPr>
          <w:rStyle w:val="SubtleEmphasis"/>
        </w:rPr>
      </w:pPr>
    </w:p>
    <w:p w14:paraId="53421C08" w14:textId="600C6918" w:rsidR="00590DB2" w:rsidRDefault="00590DB2" w:rsidP="008535F1">
      <w:pPr>
        <w:pStyle w:val="ListParagraph"/>
        <w:numPr>
          <w:ilvl w:val="0"/>
          <w:numId w:val="76"/>
        </w:numPr>
        <w:rPr>
          <w:rStyle w:val="SubtleEmphasis"/>
        </w:rPr>
      </w:pPr>
      <w:r>
        <w:rPr>
          <w:rStyle w:val="SubtleEmphasis"/>
        </w:rPr>
        <w:t>PERMITS:</w:t>
      </w:r>
      <w:r>
        <w:rPr>
          <w:rStyle w:val="SubtleEmphasis"/>
        </w:rPr>
        <w:br/>
      </w:r>
      <w:r w:rsidRPr="00590DB2">
        <w:rPr>
          <w:rStyle w:val="SubtleEmphasis"/>
        </w:rPr>
        <w:t>Application for low speed vehicle operator permits shall be made on a form provided by the City and shall contain the following information to be supplied by applicant:</w:t>
      </w:r>
    </w:p>
    <w:p w14:paraId="1A54F9DB" w14:textId="195148C4" w:rsidR="00590DB2" w:rsidRDefault="00590DB2" w:rsidP="008535F1">
      <w:pPr>
        <w:pStyle w:val="ListParagraph"/>
        <w:numPr>
          <w:ilvl w:val="1"/>
          <w:numId w:val="76"/>
        </w:numPr>
        <w:rPr>
          <w:rStyle w:val="SubtleEmphasis"/>
        </w:rPr>
      </w:pPr>
      <w:r>
        <w:rPr>
          <w:rStyle w:val="SubtleEmphasis"/>
        </w:rPr>
        <w:t>Name and address of applicant;</w:t>
      </w:r>
    </w:p>
    <w:p w14:paraId="5E6142FF" w14:textId="152327BC" w:rsidR="00590DB2" w:rsidRDefault="00590DB2" w:rsidP="008535F1">
      <w:pPr>
        <w:pStyle w:val="ListParagraph"/>
        <w:numPr>
          <w:ilvl w:val="1"/>
          <w:numId w:val="76"/>
        </w:numPr>
        <w:rPr>
          <w:rStyle w:val="SubtleEmphasis"/>
        </w:rPr>
      </w:pPr>
      <w:r>
        <w:rPr>
          <w:rStyle w:val="SubtleEmphasis"/>
        </w:rPr>
        <w:t>Name of liability insurance carrier;</w:t>
      </w:r>
    </w:p>
    <w:p w14:paraId="520FE659" w14:textId="77777777" w:rsidR="00590DB2" w:rsidRPr="00590DB2" w:rsidRDefault="00590DB2" w:rsidP="008535F1">
      <w:pPr>
        <w:pStyle w:val="ListParagraph"/>
        <w:numPr>
          <w:ilvl w:val="1"/>
          <w:numId w:val="76"/>
        </w:numPr>
        <w:rPr>
          <w:iCs/>
          <w:sz w:val="24"/>
        </w:rPr>
      </w:pPr>
      <w:r>
        <w:rPr>
          <w:rStyle w:val="SubtleEmphasis"/>
        </w:rPr>
        <w:t>Serial number, make, model and description of low speed vehicle;</w:t>
      </w:r>
      <w:r w:rsidRPr="00590DB2">
        <w:t xml:space="preserve"> </w:t>
      </w:r>
    </w:p>
    <w:p w14:paraId="634D7C6F" w14:textId="30876513" w:rsidR="00590DB2" w:rsidRPr="00590DB2" w:rsidRDefault="00590DB2" w:rsidP="008535F1">
      <w:pPr>
        <w:pStyle w:val="ListParagraph"/>
        <w:numPr>
          <w:ilvl w:val="1"/>
          <w:numId w:val="76"/>
        </w:numPr>
        <w:rPr>
          <w:rStyle w:val="SubtleEmphasis"/>
        </w:rPr>
      </w:pPr>
      <w:r w:rsidRPr="00590DB2">
        <w:rPr>
          <w:rStyle w:val="SubtleEmphasis"/>
        </w:rPr>
        <w:t>Waiver of liability by applicant releasing the City of Marble Hill and agreeing to indemnify and hold the City of Marble Hill harmless from any and all future claims resulting from the operation of their low speed vehicle on the City streets;</w:t>
      </w:r>
    </w:p>
    <w:p w14:paraId="2EABA96F" w14:textId="3A5A084A" w:rsidR="00590DB2" w:rsidRPr="00590DB2" w:rsidRDefault="00590DB2" w:rsidP="008535F1">
      <w:pPr>
        <w:pStyle w:val="ListParagraph"/>
        <w:numPr>
          <w:ilvl w:val="1"/>
          <w:numId w:val="76"/>
        </w:numPr>
        <w:rPr>
          <w:rStyle w:val="SubtleEmphasis"/>
        </w:rPr>
      </w:pPr>
      <w:r w:rsidRPr="00590DB2">
        <w:rPr>
          <w:rStyle w:val="SubtleEmphasis"/>
        </w:rPr>
        <w:t>Photocopy of applicable liability insurance coverage specifically for the vehicle to operated pursuant to the permit;</w:t>
      </w:r>
    </w:p>
    <w:p w14:paraId="0A8FCB83" w14:textId="772366E1" w:rsidR="00590DB2" w:rsidRDefault="00590DB2" w:rsidP="008535F1">
      <w:pPr>
        <w:pStyle w:val="ListParagraph"/>
        <w:numPr>
          <w:ilvl w:val="1"/>
          <w:numId w:val="76"/>
        </w:numPr>
        <w:rPr>
          <w:rStyle w:val="SubtleEmphasis"/>
        </w:rPr>
      </w:pPr>
      <w:r w:rsidRPr="00590DB2">
        <w:rPr>
          <w:rStyle w:val="SubtleEmphasis"/>
        </w:rPr>
        <w:t>Photocopy of the operator's current driver's license; and</w:t>
      </w:r>
    </w:p>
    <w:p w14:paraId="40327B58" w14:textId="553C53E2" w:rsidR="00590DB2" w:rsidRDefault="00590DB2" w:rsidP="008535F1">
      <w:pPr>
        <w:pStyle w:val="ListParagraph"/>
        <w:numPr>
          <w:ilvl w:val="1"/>
          <w:numId w:val="76"/>
        </w:numPr>
        <w:rPr>
          <w:rStyle w:val="SubtleEmphasis"/>
        </w:rPr>
      </w:pPr>
      <w:r>
        <w:rPr>
          <w:rStyle w:val="SubtleEmphasis"/>
        </w:rPr>
        <w:t>S</w:t>
      </w:r>
      <w:r w:rsidRPr="00590DB2">
        <w:rPr>
          <w:rStyle w:val="SubtleEmphasis"/>
        </w:rPr>
        <w:t>uch other information as the City may require.</w:t>
      </w:r>
    </w:p>
    <w:p w14:paraId="7160CAAF" w14:textId="77777777" w:rsidR="00590DB2" w:rsidRDefault="00590DB2" w:rsidP="008535F1">
      <w:pPr>
        <w:pStyle w:val="NoSpacing"/>
        <w:ind w:firstLine="432"/>
        <w:rPr>
          <w:rStyle w:val="SubtleEmphasis"/>
        </w:rPr>
      </w:pPr>
      <w:r>
        <w:rPr>
          <w:rStyle w:val="SubtleEmphasis"/>
        </w:rPr>
        <w:t>No permit shall be granted unless the following conditions are met:</w:t>
      </w:r>
    </w:p>
    <w:p w14:paraId="294C8C0B" w14:textId="77777777" w:rsidR="00590DB2" w:rsidRDefault="00590DB2" w:rsidP="008535F1">
      <w:pPr>
        <w:pStyle w:val="NoSpacing"/>
        <w:numPr>
          <w:ilvl w:val="0"/>
          <w:numId w:val="77"/>
        </w:numPr>
        <w:rPr>
          <w:rStyle w:val="SubtleEmphasis"/>
        </w:rPr>
      </w:pPr>
      <w:r w:rsidRPr="00BE495B">
        <w:rPr>
          <w:rStyle w:val="SubtleEmphasis"/>
        </w:rPr>
        <w:t>The vehicle must be inspected by the Chief of Police ( or his/her designee) to ensure that the vehicle is safe to operate on City streets and is in compliance with this ordinance.</w:t>
      </w:r>
    </w:p>
    <w:p w14:paraId="78A54E32" w14:textId="724FEF37" w:rsidR="00590DB2" w:rsidRDefault="00590DB2" w:rsidP="008535F1">
      <w:pPr>
        <w:pStyle w:val="NoSpacing"/>
        <w:numPr>
          <w:ilvl w:val="0"/>
          <w:numId w:val="77"/>
        </w:numPr>
        <w:rPr>
          <w:rStyle w:val="SubtleEmphasis"/>
        </w:rPr>
      </w:pPr>
      <w:r w:rsidRPr="00BE495B">
        <w:rPr>
          <w:rStyle w:val="SubtleEmphasis"/>
        </w:rPr>
        <w:t xml:space="preserve">A physically handicapped applicant shall submit a certificate signed by a physician certifying that the applicant is able to safely operate </w:t>
      </w:r>
      <w:r w:rsidR="00915E2F">
        <w:rPr>
          <w:rStyle w:val="SubtleEmphasis"/>
        </w:rPr>
        <w:t>a low speed</w:t>
      </w:r>
      <w:r w:rsidRPr="00BE495B">
        <w:rPr>
          <w:rStyle w:val="SubtleEmphasis"/>
        </w:rPr>
        <w:t xml:space="preserve"> vehicle on City streets.</w:t>
      </w:r>
    </w:p>
    <w:p w14:paraId="78B5C9F3" w14:textId="3479B1B0" w:rsidR="00590DB2" w:rsidRDefault="00590DB2" w:rsidP="008535F1">
      <w:pPr>
        <w:pStyle w:val="NoSpacing"/>
        <w:numPr>
          <w:ilvl w:val="0"/>
          <w:numId w:val="77"/>
        </w:numPr>
        <w:rPr>
          <w:rStyle w:val="SubtleEmphasis"/>
        </w:rPr>
      </w:pPr>
      <w:r w:rsidRPr="00BE495B">
        <w:rPr>
          <w:rStyle w:val="SubtleEmphasis"/>
        </w:rPr>
        <w:t xml:space="preserve">The applicant must provide evidence of insurance in compliance with the provisions of Sections 303.010 through 303.044, Revised Statutes of the State of Missouri, 1978, as amended, which such coverage, terms, and requirements shall also cover and apply to said </w:t>
      </w:r>
      <w:r w:rsidR="00915E2F">
        <w:rPr>
          <w:rStyle w:val="SubtleEmphasis"/>
        </w:rPr>
        <w:t>low speed</w:t>
      </w:r>
      <w:r w:rsidRPr="00BE495B">
        <w:rPr>
          <w:rStyle w:val="SubtleEmphasis"/>
        </w:rPr>
        <w:t xml:space="preserve"> vehicle.</w:t>
      </w:r>
    </w:p>
    <w:p w14:paraId="102BC11A" w14:textId="774B7303" w:rsidR="00915E2F" w:rsidRDefault="00915E2F" w:rsidP="008535F1">
      <w:pPr>
        <w:pStyle w:val="NoSpacing"/>
        <w:numPr>
          <w:ilvl w:val="0"/>
          <w:numId w:val="77"/>
        </w:numPr>
        <w:rPr>
          <w:rStyle w:val="SubtleEmphasis"/>
        </w:rPr>
      </w:pPr>
      <w:r>
        <w:rPr>
          <w:rStyle w:val="SubtleEmphasis"/>
        </w:rPr>
        <w:t>Application form is completely filled out and signed by applicant.</w:t>
      </w:r>
    </w:p>
    <w:p w14:paraId="424831F4" w14:textId="24883C3E" w:rsidR="00590DB2" w:rsidRDefault="00590DB2" w:rsidP="008535F1">
      <w:pPr>
        <w:pStyle w:val="NoSpacing"/>
        <w:numPr>
          <w:ilvl w:val="0"/>
          <w:numId w:val="77"/>
        </w:numPr>
        <w:rPr>
          <w:rStyle w:val="SubtleEmphasis"/>
        </w:rPr>
      </w:pPr>
      <w:r w:rsidRPr="00BE495B">
        <w:rPr>
          <w:rStyle w:val="SubtleEmphasis"/>
        </w:rPr>
        <w:t>Vehicle is equipped with slow moving vehicle triangle.</w:t>
      </w:r>
    </w:p>
    <w:p w14:paraId="197BDDA2" w14:textId="7A483A88" w:rsidR="00915E2F" w:rsidRDefault="00915E2F" w:rsidP="008535F1">
      <w:pPr>
        <w:pStyle w:val="NoSpacing"/>
        <w:numPr>
          <w:ilvl w:val="0"/>
          <w:numId w:val="77"/>
        </w:numPr>
        <w:rPr>
          <w:rStyle w:val="SubtleEmphasis"/>
        </w:rPr>
      </w:pPr>
      <w:r>
        <w:rPr>
          <w:rStyle w:val="SubtleEmphasis"/>
        </w:rPr>
        <w:t>Applicant must be 18 years of age and a licensed driver unless handicapped.</w:t>
      </w:r>
    </w:p>
    <w:p w14:paraId="3FFA7FBF" w14:textId="77777777" w:rsidR="00047FEA" w:rsidRDefault="00047FEA" w:rsidP="00047FEA">
      <w:pPr>
        <w:pStyle w:val="NoSpacing"/>
        <w:ind w:left="1512"/>
        <w:rPr>
          <w:rStyle w:val="SubtleEmphasis"/>
        </w:rPr>
      </w:pPr>
    </w:p>
    <w:p w14:paraId="692CCE07" w14:textId="0803A479" w:rsidR="00915E2F" w:rsidRDefault="00915E2F" w:rsidP="00915E2F">
      <w:pPr>
        <w:pStyle w:val="NoSpacing"/>
        <w:numPr>
          <w:ilvl w:val="0"/>
          <w:numId w:val="76"/>
        </w:numPr>
        <w:rPr>
          <w:rStyle w:val="SubtleEmphasis"/>
        </w:rPr>
      </w:pPr>
      <w:r>
        <w:rPr>
          <w:rStyle w:val="SubtleEmphasis"/>
        </w:rPr>
        <w:t>SUSPENSION OR REVOCATION OF PERMITS:</w:t>
      </w:r>
      <w:r>
        <w:rPr>
          <w:rStyle w:val="SubtleEmphasis"/>
        </w:rPr>
        <w:br/>
        <w:t>The City of Marble Hill may suspend or revoke a permit granted hereunder upon a finding that the holder thereof has violated any provision of this section or other section or there is evidence that permitted operator cannot safely operate a qualified low speed vehicle on the designated roadways. Suspension or revocation of the special permit may result if a permitted operator knowingly allows use of his/her approved low speed vehicle by a non-permitted user.</w:t>
      </w:r>
    </w:p>
    <w:p w14:paraId="0EC96085" w14:textId="77777777" w:rsidR="00047FEA" w:rsidRDefault="00047FEA" w:rsidP="00047FEA">
      <w:pPr>
        <w:pStyle w:val="NoSpacing"/>
        <w:ind w:left="792"/>
        <w:rPr>
          <w:rStyle w:val="SubtleEmphasis"/>
        </w:rPr>
      </w:pPr>
    </w:p>
    <w:p w14:paraId="4DE68ABA" w14:textId="032C3855" w:rsidR="00915E2F" w:rsidRDefault="00915E2F" w:rsidP="00915E2F">
      <w:pPr>
        <w:pStyle w:val="NoSpacing"/>
        <w:numPr>
          <w:ilvl w:val="0"/>
          <w:numId w:val="76"/>
        </w:numPr>
        <w:rPr>
          <w:rStyle w:val="SubtleEmphasis"/>
        </w:rPr>
      </w:pPr>
      <w:r>
        <w:rPr>
          <w:rStyle w:val="SubtleEmphasis"/>
        </w:rPr>
        <w:t>VEHICLE IDENTIFICATION AND REQUIREMENTS:</w:t>
      </w:r>
      <w:r>
        <w:rPr>
          <w:rStyle w:val="SubtleEmphasis"/>
        </w:rPr>
        <w:br/>
        <w:t>Any low speed vehicle approved and permitted by the City of Marble Hill shall be identified by a City issued sticker.</w:t>
      </w:r>
    </w:p>
    <w:p w14:paraId="5279BD6A" w14:textId="0E84A7DF" w:rsidR="00915E2F" w:rsidRDefault="00915E2F" w:rsidP="00915E2F">
      <w:pPr>
        <w:pStyle w:val="NoSpacing"/>
        <w:numPr>
          <w:ilvl w:val="1"/>
          <w:numId w:val="76"/>
        </w:numPr>
        <w:rPr>
          <w:rStyle w:val="SubtleEmphasis"/>
        </w:rPr>
      </w:pPr>
      <w:r>
        <w:rPr>
          <w:rStyle w:val="SubtleEmphasis"/>
        </w:rPr>
        <w:t>A person</w:t>
      </w:r>
      <w:r w:rsidR="00127CF4">
        <w:rPr>
          <w:rStyle w:val="SubtleEmphasis"/>
        </w:rPr>
        <w:t xml:space="preserve"> who is operating or who is in actual physical control of a low speed vehicle on a roadway or alley while under the influence of alcohol or drugs is subject to Chapter 577 of the Revised Statutes of the State of Missouri.</w:t>
      </w:r>
    </w:p>
    <w:p w14:paraId="1228DAE0" w14:textId="1C1DA166" w:rsidR="00127CF4" w:rsidRDefault="00127CF4" w:rsidP="00915E2F">
      <w:pPr>
        <w:pStyle w:val="NoSpacing"/>
        <w:numPr>
          <w:ilvl w:val="1"/>
          <w:numId w:val="76"/>
        </w:numPr>
        <w:rPr>
          <w:rStyle w:val="SubtleEmphasis"/>
        </w:rPr>
      </w:pPr>
      <w:r>
        <w:rPr>
          <w:rStyle w:val="SubtleEmphasis"/>
        </w:rPr>
        <w:t>No person shall operate or ride as a passenger in a low speed vehicle without a securely fastened safety helmet on the head, unless that individual is at least eighteen (18) years of age.</w:t>
      </w:r>
    </w:p>
    <w:p w14:paraId="37C58991" w14:textId="18C48B87" w:rsidR="00127CF4" w:rsidRDefault="00127CF4" w:rsidP="00915E2F">
      <w:pPr>
        <w:pStyle w:val="NoSpacing"/>
        <w:numPr>
          <w:ilvl w:val="1"/>
          <w:numId w:val="76"/>
        </w:numPr>
        <w:rPr>
          <w:rStyle w:val="SubtleEmphasis"/>
        </w:rPr>
      </w:pPr>
      <w:r>
        <w:rPr>
          <w:rStyle w:val="SubtleEmphasis"/>
        </w:rPr>
        <w:t>Operators of a low speed vehicle operating under the special permits issued by the City of Marble Hill shall operate such vehicle between the official sunrise and sunset on the day of operation.</w:t>
      </w:r>
    </w:p>
    <w:p w14:paraId="47296CD8" w14:textId="762A34B6" w:rsidR="00127CF4" w:rsidRDefault="00127CF4" w:rsidP="00915E2F">
      <w:pPr>
        <w:pStyle w:val="NoSpacing"/>
        <w:numPr>
          <w:ilvl w:val="1"/>
          <w:numId w:val="76"/>
        </w:numPr>
        <w:rPr>
          <w:rStyle w:val="SubtleEmphasis"/>
        </w:rPr>
      </w:pPr>
      <w:r>
        <w:rPr>
          <w:rStyle w:val="SubtleEmphasis"/>
        </w:rPr>
        <w:t>No operator of a low speed vehicle shall carry a passenger, except for agricultural purposes. The provision shall not apply to such vehicle designed to carry more than one (1) person.</w:t>
      </w:r>
    </w:p>
    <w:p w14:paraId="4C351D0F" w14:textId="78D6D75E" w:rsidR="00127CF4" w:rsidRDefault="00127CF4" w:rsidP="00915E2F">
      <w:pPr>
        <w:pStyle w:val="NoSpacing"/>
        <w:numPr>
          <w:ilvl w:val="1"/>
          <w:numId w:val="76"/>
        </w:numPr>
        <w:rPr>
          <w:rStyle w:val="SubtleEmphasis"/>
        </w:rPr>
      </w:pPr>
      <w:r>
        <w:rPr>
          <w:rStyle w:val="SubtleEmphasis"/>
        </w:rPr>
        <w:t>Child restraint shall be enforced pursuant to the provisions of Section 307.179, Revised Statutes of the State of Missouri.</w:t>
      </w:r>
    </w:p>
    <w:p w14:paraId="65113C70" w14:textId="3A173E22" w:rsidR="00127CF4" w:rsidRDefault="00127CF4" w:rsidP="00915E2F">
      <w:pPr>
        <w:pStyle w:val="NoSpacing"/>
        <w:numPr>
          <w:ilvl w:val="1"/>
          <w:numId w:val="76"/>
        </w:numPr>
        <w:rPr>
          <w:rStyle w:val="SubtleEmphasis"/>
        </w:rPr>
      </w:pPr>
      <w:r>
        <w:rPr>
          <w:rStyle w:val="SubtleEmphasis"/>
        </w:rPr>
        <w:t>A person is NOT eligible to operate a low speed vehicle upon any street, alley, roadway or highway within the corporate limits of the City, unless he or shee has a valid driver’s license issued in his or her name, unless handicapped.</w:t>
      </w:r>
    </w:p>
    <w:p w14:paraId="28B783BB" w14:textId="78A38760" w:rsidR="00127CF4" w:rsidRDefault="00127CF4" w:rsidP="00915E2F">
      <w:pPr>
        <w:pStyle w:val="NoSpacing"/>
        <w:numPr>
          <w:ilvl w:val="1"/>
          <w:numId w:val="76"/>
        </w:numPr>
        <w:rPr>
          <w:rStyle w:val="SubtleEmphasis"/>
        </w:rPr>
      </w:pPr>
      <w:r>
        <w:rPr>
          <w:rStyle w:val="SubtleEmphasis"/>
        </w:rPr>
        <w:t>Low speed vehicles shall not be operated on sidewalks or in City Parks, other than parking areas.</w:t>
      </w:r>
    </w:p>
    <w:p w14:paraId="348D6FF4" w14:textId="5E888862" w:rsidR="00127CF4" w:rsidRDefault="00127CF4" w:rsidP="00915E2F">
      <w:pPr>
        <w:pStyle w:val="NoSpacing"/>
        <w:numPr>
          <w:ilvl w:val="1"/>
          <w:numId w:val="76"/>
        </w:numPr>
        <w:rPr>
          <w:rStyle w:val="SubtleEmphasis"/>
        </w:rPr>
      </w:pPr>
      <w:r>
        <w:rPr>
          <w:rStyle w:val="SubtleEmphasis"/>
        </w:rPr>
        <w:t>A violation of any of these rules shall be an ordinance violation and may lead to revocation of the special permit issued by the City of Marble Hill pursuant to Section 304.013, Revised Statutes of the State of Missouri.</w:t>
      </w:r>
    </w:p>
    <w:p w14:paraId="36E50F0A" w14:textId="77777777" w:rsidR="00047FEA" w:rsidRDefault="00047FEA" w:rsidP="00047FEA">
      <w:pPr>
        <w:pStyle w:val="NoSpacing"/>
        <w:ind w:left="1512"/>
        <w:rPr>
          <w:rStyle w:val="SubtleEmphasis"/>
        </w:rPr>
      </w:pPr>
    </w:p>
    <w:p w14:paraId="36D397BC" w14:textId="0C7EBAA4" w:rsidR="00127CF4" w:rsidRDefault="00127CF4" w:rsidP="00127CF4">
      <w:pPr>
        <w:pStyle w:val="NoSpacing"/>
        <w:numPr>
          <w:ilvl w:val="0"/>
          <w:numId w:val="76"/>
        </w:numPr>
        <w:rPr>
          <w:rStyle w:val="SubtleEmphasis"/>
        </w:rPr>
      </w:pPr>
      <w:r>
        <w:rPr>
          <w:rStyle w:val="SubtleEmphasis"/>
        </w:rPr>
        <w:t>SEVERABLILTY:</w:t>
      </w:r>
      <w:r>
        <w:rPr>
          <w:rStyle w:val="SubtleEmphasis"/>
        </w:rPr>
        <w:br/>
        <w:t>In the event a court of competent jurisdiction declares any particular provision of this section to be invalid or unenforceable, the remaining provisions of this section shall be construed to be valid and enforceable. The invalidity of any part of this section shall not affect any other part or parts thereof.</w:t>
      </w:r>
    </w:p>
    <w:p w14:paraId="74CAEE68" w14:textId="77777777" w:rsidR="00047FEA" w:rsidRDefault="00047FEA" w:rsidP="00047FEA">
      <w:pPr>
        <w:pStyle w:val="NoSpacing"/>
        <w:ind w:left="792"/>
        <w:rPr>
          <w:rStyle w:val="SubtleEmphasis"/>
        </w:rPr>
      </w:pPr>
    </w:p>
    <w:p w14:paraId="45995619" w14:textId="52254155" w:rsidR="00127CF4" w:rsidRDefault="00127CF4" w:rsidP="00127CF4">
      <w:pPr>
        <w:pStyle w:val="NoSpacing"/>
        <w:numPr>
          <w:ilvl w:val="0"/>
          <w:numId w:val="76"/>
        </w:numPr>
        <w:rPr>
          <w:rStyle w:val="SubtleEmphasis"/>
        </w:rPr>
      </w:pPr>
      <w:r>
        <w:rPr>
          <w:rStyle w:val="SubtleEmphasis"/>
        </w:rPr>
        <w:t>PENALTY:</w:t>
      </w:r>
      <w:r>
        <w:rPr>
          <w:rStyle w:val="SubtleEmphasis"/>
        </w:rPr>
        <w:br/>
        <w:t>A violation of the provisions herein shall be a traffic ordinance violation punishable by a find of up to One Thousand Dollars ($1,000</w:t>
      </w:r>
      <w:r w:rsidR="00047FEA">
        <w:rPr>
          <w:rStyle w:val="SubtleEmphasis"/>
        </w:rPr>
        <w:t>.00) and/or a term in the County Jail of up to 30 days.</w:t>
      </w:r>
    </w:p>
    <w:p w14:paraId="5F74E6F2" w14:textId="53F6792F" w:rsidR="00590DB2" w:rsidRDefault="00047FEA" w:rsidP="00590DB2">
      <w:pPr>
        <w:ind w:left="720"/>
        <w:rPr>
          <w:rStyle w:val="SubtleEmphasis"/>
        </w:rPr>
      </w:pPr>
      <w:r>
        <w:rPr>
          <w:rStyle w:val="SubtleEmphasis"/>
        </w:rPr>
        <w:t>(Ord. No. 2020-07, §1-6, 9-21-2020)</w:t>
      </w:r>
    </w:p>
    <w:p w14:paraId="1AC2C614" w14:textId="018D6347" w:rsidR="00045423" w:rsidRPr="00FF5C42" w:rsidRDefault="00045423" w:rsidP="00590DB2">
      <w:pPr>
        <w:ind w:left="720"/>
        <w:rPr>
          <w:rStyle w:val="SubtleEmphasis"/>
        </w:rPr>
      </w:pPr>
      <w:r w:rsidRPr="00FF5C42">
        <w:rPr>
          <w:rStyle w:val="SubtleEmphasis"/>
        </w:rPr>
        <w:br w:type="page"/>
      </w:r>
    </w:p>
    <w:p w14:paraId="3D35AB88" w14:textId="77777777" w:rsidR="00482979" w:rsidRPr="00964FBA" w:rsidRDefault="00D5781F" w:rsidP="00AA25F9">
      <w:pPr>
        <w:pStyle w:val="Title"/>
        <w:spacing w:before="100" w:after="100"/>
      </w:pPr>
      <w:r w:rsidRPr="00964FBA">
        <w:t>CHAPTER 345:</w:t>
      </w:r>
      <w:r w:rsidR="00482979" w:rsidRPr="00964FBA">
        <w:t xml:space="preserve"> PEDESTRIANS' RIGHTS AND DUTIES</w:t>
      </w:r>
    </w:p>
    <w:p w14:paraId="4F025812" w14:textId="77777777" w:rsidR="00E006B3" w:rsidRPr="00964FBA" w:rsidRDefault="00D5781F" w:rsidP="007A0048">
      <w:pPr>
        <w:pStyle w:val="Subtitle"/>
      </w:pPr>
      <w:r w:rsidRPr="00964FBA">
        <w:t>SECTION 345.010: PEDESTRIANS SUBJECT TO TRAFFIC CONTROL DEVICES</w:t>
      </w:r>
    </w:p>
    <w:p w14:paraId="27F99850" w14:textId="77777777" w:rsidR="00E006B3" w:rsidRPr="007A0048" w:rsidRDefault="00D5781F" w:rsidP="00CE39DD">
      <w:pPr>
        <w:pStyle w:val="NoSpacing"/>
        <w:rPr>
          <w:rStyle w:val="SubtleEmphasis"/>
        </w:rPr>
      </w:pPr>
      <w:r w:rsidRPr="007A0048">
        <w:rPr>
          <w:rStyle w:val="SubtleEmphasis"/>
        </w:rPr>
        <w:t>Pedestrians shall be subject to traffic control signals but at all other places pedestrians shall be granted those rights and be subject to the restrictions stated in this Chapter. (Ord. No. 80-10 §1; CC §76.010)</w:t>
      </w:r>
      <w:r w:rsidR="007A0048">
        <w:rPr>
          <w:rStyle w:val="SubtleEmphasis"/>
        </w:rPr>
        <w:t xml:space="preserve"> </w:t>
      </w:r>
      <w:r w:rsidR="00825146">
        <w:rPr>
          <w:rStyle w:val="SubtleEmphasis"/>
        </w:rPr>
        <w:t>State Law Reference -</w:t>
      </w:r>
      <w:r w:rsidRPr="007A0048">
        <w:rPr>
          <w:rStyle w:val="SubtleEmphasis"/>
        </w:rPr>
        <w:t xml:space="preserve"> See RSMo. §300.370.</w:t>
      </w:r>
    </w:p>
    <w:p w14:paraId="2D54EC83" w14:textId="77777777" w:rsidR="00E006B3" w:rsidRPr="00964FBA" w:rsidRDefault="00D5781F" w:rsidP="007A0048">
      <w:pPr>
        <w:pStyle w:val="Subtitle"/>
      </w:pPr>
      <w:r w:rsidRPr="00964FBA">
        <w:t>SECTION 345.020: PEDESTRIANS' RIGHT-OF-WAY IN CROSSWALKS</w:t>
      </w:r>
    </w:p>
    <w:p w14:paraId="2E0220F4" w14:textId="77777777" w:rsidR="00E006B3" w:rsidRPr="007A0048" w:rsidRDefault="00D5781F" w:rsidP="00F8425C">
      <w:pPr>
        <w:pStyle w:val="NoSpacing"/>
        <w:numPr>
          <w:ilvl w:val="0"/>
          <w:numId w:val="35"/>
        </w:numPr>
        <w:rPr>
          <w:rStyle w:val="SubtleEmphasis"/>
        </w:rPr>
      </w:pPr>
      <w:r w:rsidRPr="007A0048">
        <w:rPr>
          <w:rStyle w:val="SubtleEmphasis"/>
        </w:rPr>
        <w:t>When traffic control signals are not in place or not in operation the driver of a vehicle shall yield the right- of-way, slowing down or stopping if need be to so yield, to a pedestrian crossing the roadway within a crosswalk when the pedestrian is upon the half of the roadway upon which the vehicle is traveling, or when the pedestrian is approaching so closely from the opposite half of the roadway as to be in danger.</w:t>
      </w:r>
    </w:p>
    <w:p w14:paraId="22B6EF6F" w14:textId="77777777" w:rsidR="0004624A" w:rsidRPr="007A0048" w:rsidRDefault="0004624A" w:rsidP="0004624A">
      <w:pPr>
        <w:pStyle w:val="NoSpacing"/>
        <w:rPr>
          <w:rStyle w:val="SubtleEmphasis"/>
        </w:rPr>
      </w:pPr>
    </w:p>
    <w:p w14:paraId="5F0C310A" w14:textId="77777777" w:rsidR="00E006B3" w:rsidRPr="007A0048" w:rsidRDefault="00D5781F" w:rsidP="00F8425C">
      <w:pPr>
        <w:pStyle w:val="NoSpacing"/>
        <w:numPr>
          <w:ilvl w:val="0"/>
          <w:numId w:val="35"/>
        </w:numPr>
        <w:rPr>
          <w:rStyle w:val="SubtleEmphasis"/>
        </w:rPr>
      </w:pPr>
      <w:r w:rsidRPr="007A0048">
        <w:rPr>
          <w:rStyle w:val="SubtleEmphasis"/>
        </w:rPr>
        <w:t>No pedestrian shall suddenly leave a curb or other place of safety and walk or run into the path of a vehicle which is so close that it is impossible for the driver to yield.</w:t>
      </w:r>
    </w:p>
    <w:p w14:paraId="71C243EA" w14:textId="77777777" w:rsidR="0004624A" w:rsidRPr="007A0048" w:rsidRDefault="0004624A" w:rsidP="0004624A">
      <w:pPr>
        <w:pStyle w:val="NoSpacing"/>
        <w:rPr>
          <w:rStyle w:val="SubtleEmphasis"/>
        </w:rPr>
      </w:pPr>
    </w:p>
    <w:p w14:paraId="44B46ECE" w14:textId="77777777" w:rsidR="00E006B3" w:rsidRPr="007A0048" w:rsidRDefault="00D5781F" w:rsidP="00F8425C">
      <w:pPr>
        <w:pStyle w:val="NoSpacing"/>
        <w:numPr>
          <w:ilvl w:val="0"/>
          <w:numId w:val="35"/>
        </w:numPr>
        <w:rPr>
          <w:rStyle w:val="SubtleEmphasis"/>
        </w:rPr>
      </w:pPr>
      <w:r w:rsidRPr="007A0048">
        <w:rPr>
          <w:rStyle w:val="SubtleEmphasis"/>
        </w:rPr>
        <w:t>Subsection A shall not apply under the conditions stated in Subsection B of Section 345.040.</w:t>
      </w:r>
    </w:p>
    <w:p w14:paraId="590BA5FB" w14:textId="77777777" w:rsidR="0004624A" w:rsidRPr="007A0048" w:rsidRDefault="0004624A" w:rsidP="0004624A">
      <w:pPr>
        <w:pStyle w:val="NoSpacing"/>
        <w:rPr>
          <w:rStyle w:val="SubtleEmphasis"/>
        </w:rPr>
      </w:pPr>
    </w:p>
    <w:p w14:paraId="2EEB8386" w14:textId="77777777" w:rsidR="00E006B3" w:rsidRPr="007A0048" w:rsidRDefault="00D5781F" w:rsidP="00F8425C">
      <w:pPr>
        <w:pStyle w:val="NoSpacing"/>
        <w:numPr>
          <w:ilvl w:val="0"/>
          <w:numId w:val="35"/>
        </w:numPr>
        <w:rPr>
          <w:rStyle w:val="SubtleEmphasis"/>
        </w:rPr>
      </w:pPr>
      <w:r w:rsidRPr="007A0048">
        <w:rPr>
          <w:rStyle w:val="SubtleEmphasis"/>
        </w:rPr>
        <w:t>Whenever any vehicle is stopped at a marked crosswalk or at any unmarked crosswalk at an intersection to permit a pedestrian to cross the roadway, the driver of any other vehicle approaching from the rear shall not overtake and pass such stopped vehicle. (Ord. No. 80-10 §1; CC §76.010; RSMo. 300.375)</w:t>
      </w:r>
    </w:p>
    <w:p w14:paraId="1C217064" w14:textId="77777777" w:rsidR="00E006B3" w:rsidRPr="00964FBA" w:rsidRDefault="00D5781F" w:rsidP="007A0048">
      <w:pPr>
        <w:pStyle w:val="Subtitle"/>
      </w:pPr>
      <w:r w:rsidRPr="00964FBA">
        <w:t>SECTION 345.030: CROSSING AT RIGHT ANGLES</w:t>
      </w:r>
    </w:p>
    <w:p w14:paraId="49E17575" w14:textId="77777777" w:rsidR="00E006B3" w:rsidRPr="007A0048" w:rsidRDefault="00D5781F" w:rsidP="0004624A">
      <w:pPr>
        <w:pStyle w:val="NoSpacing"/>
        <w:rPr>
          <w:rStyle w:val="SubtleEmphasis"/>
        </w:rPr>
      </w:pPr>
      <w:r w:rsidRPr="007A0048">
        <w:rPr>
          <w:rStyle w:val="SubtleEmphasis"/>
        </w:rPr>
        <w:t>No pedestrian shall cross a roadway at any place other than by a route at right angles to the curb or by the shortest route to the opposite curb except in a crosswalk.</w:t>
      </w:r>
      <w:r w:rsidR="00825146">
        <w:rPr>
          <w:rStyle w:val="SubtleEmphasis"/>
        </w:rPr>
        <w:t xml:space="preserve"> </w:t>
      </w:r>
      <w:r w:rsidRPr="007A0048">
        <w:rPr>
          <w:rStyle w:val="SubtleEmphasis"/>
        </w:rPr>
        <w:t>(Ord. No. 80-10 §1; CC §76.010; RSMo. 300.385)</w:t>
      </w:r>
    </w:p>
    <w:p w14:paraId="6963EE21" w14:textId="77777777" w:rsidR="00E006B3" w:rsidRPr="00964FBA" w:rsidRDefault="00D5781F" w:rsidP="007A0048">
      <w:pPr>
        <w:pStyle w:val="Subtitle"/>
      </w:pPr>
      <w:r w:rsidRPr="00964FBA">
        <w:t>SECTION 345.040: WHEN PEDESTRIAN SHALL YIELD</w:t>
      </w:r>
    </w:p>
    <w:p w14:paraId="39B36605" w14:textId="77777777" w:rsidR="00E006B3" w:rsidRPr="007A0048" w:rsidRDefault="00D5781F" w:rsidP="00F8425C">
      <w:pPr>
        <w:pStyle w:val="NoSpacing"/>
        <w:numPr>
          <w:ilvl w:val="0"/>
          <w:numId w:val="36"/>
        </w:numPr>
        <w:rPr>
          <w:rStyle w:val="SubtleEmphasis"/>
        </w:rPr>
      </w:pPr>
      <w:r w:rsidRPr="007A0048">
        <w:rPr>
          <w:rStyle w:val="SubtleEmphasis"/>
        </w:rPr>
        <w:t>Every pedestrian crossing a roadway at any point other than within a marked crosswalk or within an unmarked crosswalk at an intersection shall yield the right-of-way to all vehicles upon the roadway.</w:t>
      </w:r>
    </w:p>
    <w:p w14:paraId="325D9539" w14:textId="77777777" w:rsidR="0004624A" w:rsidRPr="007A0048" w:rsidRDefault="0004624A" w:rsidP="0004624A">
      <w:pPr>
        <w:pStyle w:val="NoSpacing"/>
        <w:rPr>
          <w:rStyle w:val="SubtleEmphasis"/>
        </w:rPr>
      </w:pPr>
    </w:p>
    <w:p w14:paraId="4B328984" w14:textId="77777777" w:rsidR="00E006B3" w:rsidRPr="007A0048" w:rsidRDefault="00D5781F" w:rsidP="00F8425C">
      <w:pPr>
        <w:pStyle w:val="NoSpacing"/>
        <w:numPr>
          <w:ilvl w:val="0"/>
          <w:numId w:val="36"/>
        </w:numPr>
        <w:rPr>
          <w:rStyle w:val="SubtleEmphasis"/>
        </w:rPr>
      </w:pPr>
      <w:r w:rsidRPr="007A0048">
        <w:rPr>
          <w:rStyle w:val="SubtleEmphasis"/>
        </w:rPr>
        <w:t>Any pedestrian crossing a roadway at a point where a pedestrian tunnel or overhead pedestrian crossing has been provided shall yield the right-of-way to all vehicles upon the roadway.</w:t>
      </w:r>
    </w:p>
    <w:p w14:paraId="6CD276AD" w14:textId="77777777" w:rsidR="0004624A" w:rsidRPr="007A0048" w:rsidRDefault="0004624A" w:rsidP="0004624A">
      <w:pPr>
        <w:pStyle w:val="NoSpacing"/>
        <w:rPr>
          <w:rStyle w:val="SubtleEmphasis"/>
        </w:rPr>
      </w:pPr>
    </w:p>
    <w:p w14:paraId="611FB000" w14:textId="77777777" w:rsidR="00E006B3" w:rsidRPr="007A0048" w:rsidRDefault="00D5781F" w:rsidP="00F8425C">
      <w:pPr>
        <w:pStyle w:val="NoSpacing"/>
        <w:numPr>
          <w:ilvl w:val="0"/>
          <w:numId w:val="36"/>
        </w:numPr>
        <w:rPr>
          <w:rStyle w:val="SubtleEmphasis"/>
        </w:rPr>
      </w:pPr>
      <w:r w:rsidRPr="007A0048">
        <w:rPr>
          <w:rStyle w:val="SubtleEmphasis"/>
        </w:rPr>
        <w:lastRenderedPageBreak/>
        <w:t>The foregoing rules in this Section have no application under the conditions stated in Section 345.050 when pedestrians are prohibited from crossing at certain designated places.</w:t>
      </w:r>
      <w:r w:rsidR="00825146">
        <w:rPr>
          <w:rStyle w:val="SubtleEmphasis"/>
        </w:rPr>
        <w:t xml:space="preserve"> </w:t>
      </w:r>
      <w:r w:rsidRPr="007A0048">
        <w:rPr>
          <w:rStyle w:val="SubtleEmphasis"/>
        </w:rPr>
        <w:t>(Ord. No. 80-10 §1; CC §76.010; RSMo. 300.390)</w:t>
      </w:r>
    </w:p>
    <w:p w14:paraId="17AFD23C" w14:textId="77777777" w:rsidR="00E006B3" w:rsidRPr="00964FBA" w:rsidRDefault="00D5781F" w:rsidP="007A0048">
      <w:pPr>
        <w:pStyle w:val="Subtitle"/>
      </w:pPr>
      <w:r w:rsidRPr="00964FBA">
        <w:t>SECTION 345.050: PROHIBITED CROSSING</w:t>
      </w:r>
    </w:p>
    <w:p w14:paraId="4F21004B" w14:textId="77777777" w:rsidR="00E006B3" w:rsidRPr="007A0048" w:rsidRDefault="00D5781F" w:rsidP="00F8425C">
      <w:pPr>
        <w:pStyle w:val="NoSpacing"/>
        <w:numPr>
          <w:ilvl w:val="0"/>
          <w:numId w:val="37"/>
        </w:numPr>
        <w:rPr>
          <w:rStyle w:val="SubtleEmphasis"/>
        </w:rPr>
      </w:pPr>
      <w:r w:rsidRPr="007A0048">
        <w:rPr>
          <w:rStyle w:val="SubtleEmphasis"/>
        </w:rPr>
        <w:t>Between adjacent intersections at which traffic control signals are in operation, pedestrians shall not cross at any place except in a crosswalk.</w:t>
      </w:r>
    </w:p>
    <w:p w14:paraId="40151570" w14:textId="77777777" w:rsidR="0004624A" w:rsidRPr="007A0048" w:rsidRDefault="0004624A" w:rsidP="0004624A">
      <w:pPr>
        <w:pStyle w:val="NoSpacing"/>
        <w:rPr>
          <w:rStyle w:val="SubtleEmphasis"/>
        </w:rPr>
      </w:pPr>
    </w:p>
    <w:p w14:paraId="03E43B83" w14:textId="77777777" w:rsidR="0004624A" w:rsidRPr="007A0048" w:rsidRDefault="00D5781F" w:rsidP="00F8425C">
      <w:pPr>
        <w:pStyle w:val="NoSpacing"/>
        <w:numPr>
          <w:ilvl w:val="0"/>
          <w:numId w:val="37"/>
        </w:numPr>
        <w:rPr>
          <w:rStyle w:val="SubtleEmphasis"/>
        </w:rPr>
      </w:pPr>
      <w:r w:rsidRPr="007A0048">
        <w:rPr>
          <w:rStyle w:val="SubtleEmphasis"/>
        </w:rPr>
        <w:t>No pedestrian shall cross a roadway other than in a crosswalk in any business district.</w:t>
      </w:r>
    </w:p>
    <w:p w14:paraId="65CBD18D" w14:textId="77777777" w:rsidR="0004624A" w:rsidRPr="007A0048" w:rsidRDefault="0004624A" w:rsidP="0004624A">
      <w:pPr>
        <w:pStyle w:val="NoSpacing"/>
        <w:rPr>
          <w:rStyle w:val="SubtleEmphasis"/>
        </w:rPr>
      </w:pPr>
    </w:p>
    <w:p w14:paraId="5732FA91" w14:textId="77777777" w:rsidR="00E006B3" w:rsidRPr="007A0048" w:rsidRDefault="00D5781F" w:rsidP="00F8425C">
      <w:pPr>
        <w:pStyle w:val="NoSpacing"/>
        <w:numPr>
          <w:ilvl w:val="0"/>
          <w:numId w:val="37"/>
        </w:numPr>
        <w:rPr>
          <w:rStyle w:val="SubtleEmphasis"/>
        </w:rPr>
      </w:pPr>
      <w:r w:rsidRPr="007A0048">
        <w:rPr>
          <w:rStyle w:val="SubtleEmphasis"/>
        </w:rPr>
        <w:t>No pedestrian shall cross a roadway other than in a crosswalk upon any street designated by ordinance.</w:t>
      </w:r>
    </w:p>
    <w:p w14:paraId="59C37F8A" w14:textId="77777777" w:rsidR="00CE39DD" w:rsidRPr="007A0048" w:rsidRDefault="00CE39DD" w:rsidP="00CE39DD">
      <w:pPr>
        <w:pStyle w:val="NoSpacing"/>
        <w:ind w:left="720"/>
        <w:rPr>
          <w:rStyle w:val="SubtleEmphasis"/>
        </w:rPr>
      </w:pPr>
    </w:p>
    <w:p w14:paraId="3C00BC6E" w14:textId="77777777" w:rsidR="00E006B3" w:rsidRPr="007A0048" w:rsidRDefault="00D5781F" w:rsidP="00F8425C">
      <w:pPr>
        <w:pStyle w:val="NoSpacing"/>
        <w:numPr>
          <w:ilvl w:val="0"/>
          <w:numId w:val="37"/>
        </w:numPr>
        <w:rPr>
          <w:rStyle w:val="SubtleEmphasis"/>
        </w:rPr>
      </w:pPr>
      <w:r w:rsidRPr="007A0048">
        <w:rPr>
          <w:rStyle w:val="SubtleEmphasis"/>
        </w:rPr>
        <w:t>No pedestrian shall cross a roadway intersection diagonally unless authorized by official traffic control devices; and, when authorized to cross diagonally, pedestrians shall cross only in accordance with the official traffic control devices pertaining to such crossing movements.</w:t>
      </w:r>
      <w:r w:rsidR="00825146">
        <w:rPr>
          <w:rStyle w:val="SubtleEmphasis"/>
        </w:rPr>
        <w:t xml:space="preserve"> </w:t>
      </w:r>
      <w:r w:rsidRPr="007A0048">
        <w:rPr>
          <w:rStyle w:val="SubtleEmphasis"/>
        </w:rPr>
        <w:t>(Ord. No. 80-10 §1; CC §76.010; RSMo. 300.395)</w:t>
      </w:r>
    </w:p>
    <w:p w14:paraId="0349A600" w14:textId="77777777" w:rsidR="00E006B3" w:rsidRPr="00964FBA" w:rsidRDefault="00D5781F" w:rsidP="007A0048">
      <w:pPr>
        <w:pStyle w:val="Subtitle"/>
      </w:pPr>
      <w:r w:rsidRPr="00964FBA">
        <w:t>SECTION 345.060: OBEDIENCE OF PEDESTRIANS TO BRIDGE SIGNALS</w:t>
      </w:r>
    </w:p>
    <w:p w14:paraId="3B71FFE7" w14:textId="77777777" w:rsidR="00E006B3" w:rsidRPr="007A0048" w:rsidRDefault="00D5781F" w:rsidP="00CE39DD">
      <w:pPr>
        <w:pStyle w:val="NoSpacing"/>
        <w:rPr>
          <w:rStyle w:val="SubtleEmphasis"/>
        </w:rPr>
      </w:pPr>
      <w:r w:rsidRPr="007A0048">
        <w:rPr>
          <w:rStyle w:val="SubtleEmphasis"/>
        </w:rPr>
        <w:t>No pedestrian shall enter or remain upon any bridge or approach thereto beyond the bridge signal, gate, or barrier after a bridge operation signal indication has been given. (Ord. No. 80-10 §1, CC §76.010)</w:t>
      </w:r>
      <w:r w:rsidR="007A0048">
        <w:rPr>
          <w:rStyle w:val="SubtleEmphasis"/>
        </w:rPr>
        <w:t xml:space="preserve"> </w:t>
      </w:r>
      <w:r w:rsidRPr="007A0048">
        <w:rPr>
          <w:rStyle w:val="SubtleEmphasis"/>
        </w:rPr>
        <w:t>State Law Reference - See RSMo. §300.400.</w:t>
      </w:r>
    </w:p>
    <w:p w14:paraId="1F7319B6" w14:textId="77777777" w:rsidR="00E006B3" w:rsidRPr="00964FBA" w:rsidRDefault="00D5781F" w:rsidP="007A0048">
      <w:pPr>
        <w:pStyle w:val="Subtitle"/>
      </w:pPr>
      <w:r w:rsidRPr="00964FBA">
        <w:t>SECTION 345.070: PEDESTRIANS WALKING ALONG ROADWAYS</w:t>
      </w:r>
    </w:p>
    <w:p w14:paraId="1DAE2EF7" w14:textId="77777777" w:rsidR="00E006B3" w:rsidRPr="007A0048" w:rsidRDefault="00D5781F" w:rsidP="00F8425C">
      <w:pPr>
        <w:pStyle w:val="NoSpacing"/>
        <w:numPr>
          <w:ilvl w:val="0"/>
          <w:numId w:val="38"/>
        </w:numPr>
        <w:rPr>
          <w:rStyle w:val="SubtleEmphasis"/>
        </w:rPr>
      </w:pPr>
      <w:r w:rsidRPr="007A0048">
        <w:rPr>
          <w:rStyle w:val="SubtleEmphasis"/>
        </w:rPr>
        <w:t>Where sidewalks are provided it shall be unlawful for any pedestrian to walk along and upon an adjacent roadway.</w:t>
      </w:r>
    </w:p>
    <w:p w14:paraId="3E4C7706" w14:textId="77777777" w:rsidR="00863A2A" w:rsidRPr="007A0048" w:rsidRDefault="00863A2A" w:rsidP="00863A2A">
      <w:pPr>
        <w:pStyle w:val="NoSpacing"/>
        <w:rPr>
          <w:rStyle w:val="SubtleEmphasis"/>
        </w:rPr>
      </w:pPr>
    </w:p>
    <w:p w14:paraId="167EEAFD" w14:textId="77777777" w:rsidR="00E006B3" w:rsidRPr="007A0048" w:rsidRDefault="00D5781F" w:rsidP="00F8425C">
      <w:pPr>
        <w:pStyle w:val="NoSpacing"/>
        <w:numPr>
          <w:ilvl w:val="0"/>
          <w:numId w:val="38"/>
        </w:numPr>
        <w:rPr>
          <w:rStyle w:val="SubtleEmphasis"/>
        </w:rPr>
      </w:pPr>
      <w:r w:rsidRPr="007A0048">
        <w:rPr>
          <w:rStyle w:val="SubtleEmphasis"/>
        </w:rPr>
        <w:t>Where sidewalks are not provided any pedestrian walking along and upon a highway shall when practicable walk only on the left side of the roadway or its shoulder facing traffic which may approach from the opposite direction. (Ord. No. 80-10 §1; CC §76.010; RSMo. 300.405)</w:t>
      </w:r>
    </w:p>
    <w:p w14:paraId="1E099C2B" w14:textId="77777777" w:rsidR="00E006B3" w:rsidRPr="00964FBA" w:rsidRDefault="00D5781F" w:rsidP="007A0048">
      <w:pPr>
        <w:pStyle w:val="Subtitle"/>
      </w:pPr>
      <w:r w:rsidRPr="00964FBA">
        <w:t>SECTION 345.080: DRIVERS TO EXERCISE HIGHEST DEGREE OF CARE</w:t>
      </w:r>
    </w:p>
    <w:p w14:paraId="71B8D032" w14:textId="77777777" w:rsidR="00E006B3" w:rsidRPr="007A0048" w:rsidRDefault="00CE39DD" w:rsidP="00863A2A">
      <w:pPr>
        <w:pStyle w:val="NoSpacing"/>
        <w:rPr>
          <w:rStyle w:val="SubtleEmphasis"/>
        </w:rPr>
      </w:pPr>
      <w:r w:rsidRPr="007A0048">
        <w:rPr>
          <w:rStyle w:val="SubtleEmphasis"/>
        </w:rPr>
        <w:t>Notwithstanding</w:t>
      </w:r>
      <w:r w:rsidR="00D5781F" w:rsidRPr="007A0048">
        <w:rPr>
          <w:rStyle w:val="SubtleEmphasis"/>
        </w:rPr>
        <w:t xml:space="preserve"> the foregoing provisions of this Title, every driver of a vehicle shall exercise the highest degree of care to avoid colliding with any pedestrian upon any roadway and shall give warning by sounding the horn when necessary and shall exercise proper precaution upon observing any child or any confused or incapacitated person upon a roadway. (Ord. No. 80-10 §1; CC §76.010; RSMo. 300.410)</w:t>
      </w:r>
    </w:p>
    <w:p w14:paraId="5A17FF4E" w14:textId="77777777" w:rsidR="007A0048" w:rsidRDefault="007A0048">
      <w:pPr>
        <w:rPr>
          <w:rFonts w:ascii="Times New Roman" w:hAnsi="Times New Roman" w:cs="Times New Roman"/>
          <w:b/>
          <w:sz w:val="20"/>
          <w:szCs w:val="20"/>
        </w:rPr>
      </w:pPr>
      <w:r>
        <w:rPr>
          <w:rFonts w:ascii="Times New Roman" w:hAnsi="Times New Roman" w:cs="Times New Roman"/>
          <w:b/>
          <w:sz w:val="20"/>
          <w:szCs w:val="20"/>
        </w:rPr>
        <w:br w:type="page"/>
      </w:r>
    </w:p>
    <w:p w14:paraId="65AA37F6" w14:textId="77777777" w:rsidR="0076682D" w:rsidRPr="00964FBA" w:rsidRDefault="00D5781F" w:rsidP="00AA25F9">
      <w:pPr>
        <w:pStyle w:val="Title"/>
        <w:spacing w:before="100" w:after="100"/>
      </w:pPr>
      <w:r w:rsidRPr="00964FBA">
        <w:lastRenderedPageBreak/>
        <w:t>CHAPTER 350: METHOD OF PARKING</w:t>
      </w:r>
    </w:p>
    <w:p w14:paraId="4E31D665" w14:textId="77777777" w:rsidR="00E006B3" w:rsidRPr="00964FBA" w:rsidRDefault="00D5781F" w:rsidP="007A0048">
      <w:pPr>
        <w:pStyle w:val="Subtitle"/>
      </w:pPr>
      <w:r w:rsidRPr="00964FBA">
        <w:t xml:space="preserve"> SECTION 350.010: STANDING OR PARKING CLOSE TO CURB</w:t>
      </w:r>
    </w:p>
    <w:p w14:paraId="68FACE76" w14:textId="77777777" w:rsidR="00E006B3" w:rsidRPr="007A0048" w:rsidRDefault="00D5781F" w:rsidP="0076682D">
      <w:pPr>
        <w:pStyle w:val="NoSpacing"/>
        <w:rPr>
          <w:rStyle w:val="SubtleEmphasis"/>
        </w:rPr>
      </w:pPr>
      <w:r w:rsidRPr="007A0048">
        <w:rPr>
          <w:rStyle w:val="SubtleEmphasis"/>
        </w:rPr>
        <w:t>Except as otherwise provided in this Chapter, every vehicle stopped or parked upon a roadway where there are adjacent curbs shall be so stopped or parked with the right-hand wheels of such vehicle parallel to and within eighteen inches (18") of the right-hand curb. (Ord. No. 80-10 §1; CC §76.010; RSMo. 300.415)</w:t>
      </w:r>
    </w:p>
    <w:p w14:paraId="78CF62AD" w14:textId="77777777" w:rsidR="00E006B3" w:rsidRPr="00964FBA" w:rsidRDefault="00D5781F" w:rsidP="007A0048">
      <w:pPr>
        <w:pStyle w:val="Subtitle"/>
      </w:pPr>
      <w:r w:rsidRPr="00964FBA">
        <w:t xml:space="preserve">SECTION 350.020: </w:t>
      </w:r>
      <w:r w:rsidR="00CE39DD" w:rsidRPr="00964FBA">
        <w:t>SIGNS</w:t>
      </w:r>
      <w:r w:rsidRPr="00964FBA">
        <w:t xml:space="preserve"> OR MARKINGS INDICATING ANGLE PARKING</w:t>
      </w:r>
    </w:p>
    <w:p w14:paraId="47097092" w14:textId="77777777" w:rsidR="00E006B3" w:rsidRPr="007A0048" w:rsidRDefault="00D5781F" w:rsidP="00F8425C">
      <w:pPr>
        <w:pStyle w:val="NoSpacing"/>
        <w:numPr>
          <w:ilvl w:val="0"/>
          <w:numId w:val="39"/>
        </w:numPr>
        <w:rPr>
          <w:rStyle w:val="SubtleEmphasis"/>
        </w:rPr>
      </w:pPr>
      <w:r w:rsidRPr="007A0048">
        <w:rPr>
          <w:rStyle w:val="SubtleEmphasis"/>
        </w:rPr>
        <w:t>The Chief of Police shall determine upon what streets angle parking shall be permitted and shall mark or sign such streets but such angle parking shall not be indicated upon any Federal-aid or State highway within the City unless the State Highway Commission has determined by resolution or order entered in its minutes that the roadway is of sufficient width to permit angle parking without interfering with the free movement of traffic.</w:t>
      </w:r>
    </w:p>
    <w:p w14:paraId="50307644" w14:textId="77777777" w:rsidR="0076682D" w:rsidRPr="007A0048" w:rsidRDefault="0076682D" w:rsidP="0076682D">
      <w:pPr>
        <w:pStyle w:val="NoSpacing"/>
        <w:rPr>
          <w:rStyle w:val="SubtleEmphasis"/>
        </w:rPr>
      </w:pPr>
    </w:p>
    <w:p w14:paraId="6E35F7C0" w14:textId="77777777" w:rsidR="00E006B3" w:rsidRPr="007A0048" w:rsidRDefault="00D5781F" w:rsidP="00F8425C">
      <w:pPr>
        <w:pStyle w:val="NoSpacing"/>
        <w:numPr>
          <w:ilvl w:val="0"/>
          <w:numId w:val="39"/>
        </w:numPr>
        <w:rPr>
          <w:rStyle w:val="SubtleEmphasis"/>
        </w:rPr>
      </w:pPr>
      <w:r w:rsidRPr="007A0048">
        <w:rPr>
          <w:rStyle w:val="SubtleEmphasis"/>
        </w:rPr>
        <w:t>Angle parking shall not be indicated or permitted at any place where passing traffic would thereby be caused or required to drive upon the left side of the street or upon any streetcar tracks. (Ord. No. 80-10 §1; CC §76.010)</w:t>
      </w:r>
      <w:r w:rsidR="007A0048">
        <w:rPr>
          <w:rStyle w:val="SubtleEmphasis"/>
        </w:rPr>
        <w:t xml:space="preserve"> </w:t>
      </w:r>
      <w:r w:rsidRPr="007A0048">
        <w:rPr>
          <w:rStyle w:val="SubtleEmphasis"/>
        </w:rPr>
        <w:t>State Law Reference - See RSMo. §300.420.</w:t>
      </w:r>
    </w:p>
    <w:p w14:paraId="276E73EB" w14:textId="77777777" w:rsidR="00E006B3" w:rsidRPr="00964FBA" w:rsidRDefault="00D5781F" w:rsidP="007A0048">
      <w:pPr>
        <w:pStyle w:val="Subtitle"/>
      </w:pPr>
      <w:r w:rsidRPr="00964FBA">
        <w:t>SECTION 350.030: OBEDIENCE TO ANGIE PARKING SIGNS OR MARKERS</w:t>
      </w:r>
    </w:p>
    <w:p w14:paraId="5361B8E4" w14:textId="77777777" w:rsidR="0076682D" w:rsidRPr="007A0048" w:rsidRDefault="00D5781F" w:rsidP="00CE39DD">
      <w:pPr>
        <w:pStyle w:val="NoSpacing"/>
        <w:rPr>
          <w:rStyle w:val="SubtleEmphasis"/>
        </w:rPr>
      </w:pPr>
      <w:r w:rsidRPr="007A0048">
        <w:rPr>
          <w:rStyle w:val="SubtleEmphasis"/>
        </w:rPr>
        <w:t>On those streets which have been signed or marked by the Chief of Police for angle parking, no person shall park or stand a vehicle other than at the angle to the curb or edge of the roadway indicated by such signs or markings. (Ord. No. 80-10 §1; CC §76.010)</w:t>
      </w:r>
      <w:r w:rsidR="007A0048">
        <w:rPr>
          <w:rStyle w:val="SubtleEmphasis"/>
        </w:rPr>
        <w:t xml:space="preserve"> </w:t>
      </w:r>
      <w:r w:rsidRPr="007A0048">
        <w:rPr>
          <w:rStyle w:val="SubtleEmphasis"/>
        </w:rPr>
        <w:t xml:space="preserve">State Law Reference - See RSMo. §300.425. </w:t>
      </w:r>
    </w:p>
    <w:p w14:paraId="66FED758" w14:textId="77777777" w:rsidR="00E006B3" w:rsidRPr="00964FBA" w:rsidRDefault="00D5781F" w:rsidP="007A0048">
      <w:pPr>
        <w:pStyle w:val="Subtitle"/>
      </w:pPr>
      <w:r w:rsidRPr="00964FBA">
        <w:t>SECTION 350.040: PARKING PROHIBITED</w:t>
      </w:r>
    </w:p>
    <w:p w14:paraId="599846F9" w14:textId="77777777" w:rsidR="00E006B3" w:rsidRPr="007A0048" w:rsidRDefault="00D5781F" w:rsidP="0076682D">
      <w:pPr>
        <w:pStyle w:val="NoSpacing"/>
        <w:rPr>
          <w:rStyle w:val="SubtleEmphasis"/>
        </w:rPr>
      </w:pPr>
      <w:r w:rsidRPr="007A0048">
        <w:rPr>
          <w:rStyle w:val="SubtleEmphasis"/>
        </w:rPr>
        <w:t>It shall be unlawful for any person to park within prohibited areas as designated by painted lines, signs, or other markings. (Ord. No. 80-10 §1; CC §76.710)</w:t>
      </w:r>
    </w:p>
    <w:p w14:paraId="41E7AFE6" w14:textId="77777777" w:rsidR="00E006B3" w:rsidRPr="00964FBA" w:rsidRDefault="00D5781F" w:rsidP="007A0048">
      <w:pPr>
        <w:pStyle w:val="Subtitle"/>
      </w:pPr>
      <w:r w:rsidRPr="00964FBA">
        <w:t>SECTION 350.050: PARK WITHIN LINES</w:t>
      </w:r>
    </w:p>
    <w:p w14:paraId="7053E48A" w14:textId="77777777" w:rsidR="00E006B3" w:rsidRPr="007A0048" w:rsidRDefault="00D5781F" w:rsidP="0076682D">
      <w:pPr>
        <w:pStyle w:val="NoSpacing"/>
        <w:rPr>
          <w:rStyle w:val="SubtleEmphasis"/>
        </w:rPr>
      </w:pPr>
      <w:r w:rsidRPr="007A0048">
        <w:rPr>
          <w:rStyle w:val="SubtleEmphasis"/>
        </w:rPr>
        <w:t>Every person when parking in a parking area or zone marked by painted lines, signs or other markings shall park within such lines or markings and in obedience to such signs and it shall be unlawful to park in disregard of such painted lines, signs or markings. (Ord. No. 80-10 §1; CC §76.720)</w:t>
      </w:r>
    </w:p>
    <w:p w14:paraId="5D73881A" w14:textId="77777777" w:rsidR="007A0048" w:rsidRDefault="007A0048">
      <w:pPr>
        <w:rPr>
          <w:rFonts w:ascii="Times New Roman" w:eastAsiaTheme="majorEastAsia" w:hAnsi="Times New Roman" w:cstheme="majorBidi"/>
          <w:b/>
          <w:iCs/>
          <w:sz w:val="28"/>
          <w:szCs w:val="24"/>
        </w:rPr>
      </w:pPr>
      <w:r>
        <w:br w:type="page"/>
      </w:r>
    </w:p>
    <w:p w14:paraId="343944F5" w14:textId="77777777" w:rsidR="0076682D" w:rsidRPr="00964FBA" w:rsidRDefault="00D5781F" w:rsidP="007A0048">
      <w:pPr>
        <w:pStyle w:val="Subtitle"/>
      </w:pPr>
      <w:r w:rsidRPr="00964FBA">
        <w:lastRenderedPageBreak/>
        <w:t>SECTION 350.060: PARKING — DEFINTITONS</w:t>
      </w:r>
    </w:p>
    <w:p w14:paraId="141739FB" w14:textId="77777777" w:rsidR="00E006B3" w:rsidRPr="007A0048" w:rsidRDefault="00D5781F" w:rsidP="0076682D">
      <w:pPr>
        <w:pStyle w:val="NoSpacing"/>
        <w:rPr>
          <w:rStyle w:val="SubtleEmphasis"/>
        </w:rPr>
      </w:pPr>
      <w:r w:rsidRPr="007A0048">
        <w:rPr>
          <w:rStyle w:val="SubtleEmphasis"/>
        </w:rPr>
        <w:t xml:space="preserve"> </w:t>
      </w:r>
      <w:r w:rsidR="0076682D" w:rsidRPr="007A0048">
        <w:rPr>
          <w:rStyle w:val="SubtleEmphasis"/>
        </w:rPr>
        <w:t>Definitions:</w:t>
      </w:r>
    </w:p>
    <w:p w14:paraId="5A1816E4" w14:textId="77777777" w:rsidR="00E006B3" w:rsidRPr="007A0048" w:rsidRDefault="00D5781F" w:rsidP="00F8425C">
      <w:pPr>
        <w:pStyle w:val="NoSpacing"/>
        <w:numPr>
          <w:ilvl w:val="0"/>
          <w:numId w:val="40"/>
        </w:numPr>
        <w:rPr>
          <w:rStyle w:val="SubtleEmphasis"/>
        </w:rPr>
      </w:pPr>
      <w:r w:rsidRPr="007A0048">
        <w:rPr>
          <w:rStyle w:val="SubtleEmphasis"/>
        </w:rPr>
        <w:t>PARKING ZONE: The space which shall be marked by painted lines on the street or curb or other signs to be the parking space for one (1) vehicle.</w:t>
      </w:r>
    </w:p>
    <w:p w14:paraId="69331852" w14:textId="77777777" w:rsidR="0076682D" w:rsidRPr="007A0048" w:rsidRDefault="0076682D" w:rsidP="0076682D">
      <w:pPr>
        <w:pStyle w:val="NoSpacing"/>
        <w:rPr>
          <w:rStyle w:val="SubtleEmphasis"/>
        </w:rPr>
      </w:pPr>
    </w:p>
    <w:p w14:paraId="6838E66A" w14:textId="77777777" w:rsidR="00E006B3" w:rsidRPr="007A0048" w:rsidRDefault="00D5781F" w:rsidP="00F8425C">
      <w:pPr>
        <w:pStyle w:val="NoSpacing"/>
        <w:numPr>
          <w:ilvl w:val="0"/>
          <w:numId w:val="40"/>
        </w:numPr>
        <w:rPr>
          <w:rStyle w:val="SubtleEmphasis"/>
        </w:rPr>
      </w:pPr>
      <w:r w:rsidRPr="007A0048">
        <w:rPr>
          <w:rStyle w:val="SubtleEmphasis"/>
        </w:rPr>
        <w:t>VEHICLE: Any device upon which persons or property are or may be transported upon a highway or street except those operated on rails. (Ord. No. 80-10 §1; CC §76.700)</w:t>
      </w:r>
    </w:p>
    <w:p w14:paraId="69EC6E89" w14:textId="77777777" w:rsidR="00E006B3" w:rsidRPr="00964FBA" w:rsidRDefault="00D5781F" w:rsidP="007A0048">
      <w:pPr>
        <w:pStyle w:val="Subtitle"/>
      </w:pPr>
      <w:r w:rsidRPr="00964FBA">
        <w:t>SECTION 350.070: PARKING RESTRICTIONS</w:t>
      </w:r>
    </w:p>
    <w:p w14:paraId="2E596B8A" w14:textId="77777777" w:rsidR="00E006B3" w:rsidRPr="007A0048" w:rsidRDefault="00D5781F" w:rsidP="00F8425C">
      <w:pPr>
        <w:pStyle w:val="NoSpacing"/>
        <w:numPr>
          <w:ilvl w:val="0"/>
          <w:numId w:val="41"/>
        </w:numPr>
        <w:rPr>
          <w:rStyle w:val="SubtleEmphasis"/>
        </w:rPr>
      </w:pPr>
      <w:r w:rsidRPr="007A0048">
        <w:rPr>
          <w:rStyle w:val="SubtleEmphasis"/>
        </w:rPr>
        <w:t>All motor vehicles not in motion shall be parked with their right side as near the right hand side of the road way as practical except for any such road ways in which the parking areas have been regulated or have been designated for parking other than as set forth in this Section.</w:t>
      </w:r>
    </w:p>
    <w:p w14:paraId="377F6AF2" w14:textId="77777777" w:rsidR="0076682D" w:rsidRPr="007A0048" w:rsidRDefault="0076682D" w:rsidP="0076682D">
      <w:pPr>
        <w:pStyle w:val="NoSpacing"/>
        <w:rPr>
          <w:rStyle w:val="SubtleEmphasis"/>
        </w:rPr>
      </w:pPr>
    </w:p>
    <w:p w14:paraId="2E368947" w14:textId="77777777" w:rsidR="00E006B3" w:rsidRPr="007A0048" w:rsidRDefault="00D5781F" w:rsidP="00F8425C">
      <w:pPr>
        <w:pStyle w:val="NoSpacing"/>
        <w:numPr>
          <w:ilvl w:val="0"/>
          <w:numId w:val="41"/>
        </w:numPr>
        <w:rPr>
          <w:rStyle w:val="SubtleEmphasis"/>
        </w:rPr>
      </w:pPr>
      <w:r w:rsidRPr="007A0048">
        <w:rPr>
          <w:rStyle w:val="SubtleEmphasis"/>
        </w:rPr>
        <w:t>In complying with this Section, all vehicles shall be parked in such a manner so as to not impede or otherwise obstruct traffic using the road way in which said vehicle is being parked.</w:t>
      </w:r>
    </w:p>
    <w:p w14:paraId="7D3D2794" w14:textId="77777777" w:rsidR="0076682D" w:rsidRPr="007A0048" w:rsidRDefault="0076682D" w:rsidP="0076682D">
      <w:pPr>
        <w:pStyle w:val="NoSpacing"/>
        <w:rPr>
          <w:rStyle w:val="SubtleEmphasis"/>
        </w:rPr>
      </w:pPr>
    </w:p>
    <w:p w14:paraId="2E246136" w14:textId="77777777" w:rsidR="00E006B3" w:rsidRPr="007A0048" w:rsidRDefault="00D5781F" w:rsidP="00F8425C">
      <w:pPr>
        <w:pStyle w:val="NoSpacing"/>
        <w:numPr>
          <w:ilvl w:val="0"/>
          <w:numId w:val="41"/>
        </w:numPr>
        <w:rPr>
          <w:rStyle w:val="SubtleEmphasis"/>
        </w:rPr>
      </w:pPr>
      <w:r w:rsidRPr="007A0048">
        <w:rPr>
          <w:rStyle w:val="SubtleEmphasis"/>
        </w:rPr>
        <w:t>Any person violating this Section shall be deemed guilty of a misdemeanor and upon conviction shall be assessed a fine of not less than ten dollars ($10.00) nor more than one hundred dollars ($100.00) or be confined to the City Jail for a term not to exceed thirty (30) days or for such combination of said fine and or confinement in the City Jail. (Ord. No. 89-32 §§1</w:t>
      </w:r>
      <w:r w:rsidR="00CE39DD" w:rsidRPr="007A0048">
        <w:rPr>
          <w:rStyle w:val="SubtleEmphasis"/>
        </w:rPr>
        <w:t>, 2, 4</w:t>
      </w:r>
      <w:r w:rsidRPr="007A0048">
        <w:rPr>
          <w:rStyle w:val="SubtleEmphasis"/>
        </w:rPr>
        <w:t>)</w:t>
      </w:r>
    </w:p>
    <w:p w14:paraId="44B2259D" w14:textId="77777777" w:rsidR="007A0048" w:rsidRDefault="007A0048">
      <w:pPr>
        <w:rPr>
          <w:rFonts w:ascii="Times New Roman" w:hAnsi="Times New Roman" w:cs="Times New Roman"/>
          <w:b/>
          <w:color w:val="000000"/>
          <w:spacing w:val="-6"/>
          <w:sz w:val="20"/>
          <w:szCs w:val="20"/>
        </w:rPr>
      </w:pPr>
      <w:r>
        <w:rPr>
          <w:rFonts w:ascii="Times New Roman" w:hAnsi="Times New Roman" w:cs="Times New Roman"/>
          <w:b/>
          <w:color w:val="000000"/>
          <w:spacing w:val="-6"/>
          <w:sz w:val="20"/>
          <w:szCs w:val="20"/>
        </w:rPr>
        <w:br w:type="page"/>
      </w:r>
    </w:p>
    <w:p w14:paraId="0159DF71" w14:textId="77777777" w:rsidR="00E006B3" w:rsidRPr="00964FBA" w:rsidRDefault="00D5781F" w:rsidP="00AA25F9">
      <w:pPr>
        <w:pStyle w:val="Title"/>
        <w:spacing w:before="100" w:after="100"/>
      </w:pPr>
      <w:r w:rsidRPr="00964FBA">
        <w:lastRenderedPageBreak/>
        <w:t xml:space="preserve">CHAPTER 355: STOPPING, STANDING OR PARKING PROHIBITED </w:t>
      </w:r>
      <w:r w:rsidRPr="00964FBA">
        <w:rPr>
          <w:spacing w:val="-8"/>
        </w:rPr>
        <w:t>IN SPECIFIED PLACES</w:t>
      </w:r>
    </w:p>
    <w:p w14:paraId="6FDD98A3" w14:textId="77777777" w:rsidR="00E006B3" w:rsidRPr="00964FBA" w:rsidRDefault="00D5781F" w:rsidP="0012783A">
      <w:pPr>
        <w:pStyle w:val="Subtitle"/>
      </w:pPr>
      <w:r w:rsidRPr="00964FBA">
        <w:t>SECTION 355.010: STOPPING, STANDING OR PARKING PROHIBITED</w:t>
      </w:r>
    </w:p>
    <w:p w14:paraId="233593F6" w14:textId="77777777" w:rsidR="00E006B3" w:rsidRPr="0012783A" w:rsidRDefault="00D5781F" w:rsidP="00F8425C">
      <w:pPr>
        <w:pStyle w:val="NoSpacing"/>
        <w:numPr>
          <w:ilvl w:val="0"/>
          <w:numId w:val="42"/>
        </w:numPr>
        <w:rPr>
          <w:rStyle w:val="SubtleEmphasis"/>
        </w:rPr>
      </w:pPr>
      <w:r w:rsidRPr="0012783A">
        <w:rPr>
          <w:rStyle w:val="SubtleEmphasis"/>
        </w:rPr>
        <w:t>Except when necessary to avoid conflict with other traffic, or in compliance with law or the directions of a Police Officer or official traffic control device, no person shall:</w:t>
      </w:r>
    </w:p>
    <w:p w14:paraId="597A1537" w14:textId="77777777" w:rsidR="00AF63D1" w:rsidRPr="0012783A" w:rsidRDefault="00AF63D1" w:rsidP="00AF63D1">
      <w:pPr>
        <w:pStyle w:val="NoSpacing"/>
        <w:rPr>
          <w:rStyle w:val="SubtleEmphasis"/>
        </w:rPr>
      </w:pPr>
    </w:p>
    <w:p w14:paraId="3B8CB872" w14:textId="77777777" w:rsidR="00E006B3" w:rsidRPr="0012783A" w:rsidRDefault="00D5781F" w:rsidP="00F8425C">
      <w:pPr>
        <w:pStyle w:val="NoSpacing"/>
        <w:numPr>
          <w:ilvl w:val="0"/>
          <w:numId w:val="43"/>
        </w:numPr>
        <w:ind w:left="1080"/>
        <w:rPr>
          <w:rStyle w:val="SubtleEmphasis"/>
        </w:rPr>
      </w:pPr>
      <w:r w:rsidRPr="0012783A">
        <w:rPr>
          <w:rStyle w:val="SubtleEmphasis"/>
        </w:rPr>
        <w:t>Stop, stand or park a vehicle:</w:t>
      </w:r>
    </w:p>
    <w:p w14:paraId="208CC29C" w14:textId="77777777" w:rsidR="0012783A" w:rsidRDefault="0012783A" w:rsidP="0012783A">
      <w:pPr>
        <w:pStyle w:val="NoSpacing"/>
        <w:ind w:left="1440"/>
        <w:rPr>
          <w:rStyle w:val="SubtleEmphasis"/>
        </w:rPr>
      </w:pPr>
    </w:p>
    <w:p w14:paraId="5312A24D" w14:textId="77777777" w:rsidR="00E006B3" w:rsidRPr="0012783A" w:rsidRDefault="00D5781F" w:rsidP="00F8425C">
      <w:pPr>
        <w:pStyle w:val="NoSpacing"/>
        <w:numPr>
          <w:ilvl w:val="0"/>
          <w:numId w:val="44"/>
        </w:numPr>
        <w:ind w:left="1440"/>
        <w:rPr>
          <w:rStyle w:val="SubtleEmphasis"/>
        </w:rPr>
      </w:pPr>
      <w:r w:rsidRPr="0012783A">
        <w:rPr>
          <w:rStyle w:val="SubtleEmphasis"/>
        </w:rPr>
        <w:t>On the roadway side of any vehicle stopped or parked at the edge or curb of a street;</w:t>
      </w:r>
    </w:p>
    <w:p w14:paraId="0CE956B1" w14:textId="77777777" w:rsidR="0012783A" w:rsidRDefault="0012783A" w:rsidP="0012783A">
      <w:pPr>
        <w:pStyle w:val="NoSpacing"/>
        <w:ind w:left="1440"/>
        <w:rPr>
          <w:rStyle w:val="SubtleEmphasis"/>
        </w:rPr>
      </w:pPr>
    </w:p>
    <w:p w14:paraId="6EAF7B4C" w14:textId="77777777" w:rsidR="00E006B3" w:rsidRPr="0012783A" w:rsidRDefault="00D5781F" w:rsidP="00F8425C">
      <w:pPr>
        <w:pStyle w:val="NoSpacing"/>
        <w:numPr>
          <w:ilvl w:val="0"/>
          <w:numId w:val="44"/>
        </w:numPr>
        <w:ind w:left="1440"/>
        <w:rPr>
          <w:rStyle w:val="SubtleEmphasis"/>
        </w:rPr>
      </w:pPr>
      <w:r w:rsidRPr="0012783A">
        <w:rPr>
          <w:rStyle w:val="SubtleEmphasis"/>
        </w:rPr>
        <w:t>On a sidewalk;</w:t>
      </w:r>
    </w:p>
    <w:p w14:paraId="5D19F8E3" w14:textId="77777777" w:rsidR="0012783A" w:rsidRDefault="0012783A" w:rsidP="0012783A">
      <w:pPr>
        <w:pStyle w:val="NoSpacing"/>
        <w:ind w:left="1440"/>
        <w:rPr>
          <w:rStyle w:val="SubtleEmphasis"/>
        </w:rPr>
      </w:pPr>
    </w:p>
    <w:p w14:paraId="486DF40E" w14:textId="77777777" w:rsidR="00E006B3" w:rsidRPr="0012783A" w:rsidRDefault="00D5781F" w:rsidP="00F8425C">
      <w:pPr>
        <w:pStyle w:val="NoSpacing"/>
        <w:numPr>
          <w:ilvl w:val="0"/>
          <w:numId w:val="44"/>
        </w:numPr>
        <w:ind w:left="1440"/>
        <w:rPr>
          <w:rStyle w:val="SubtleEmphasis"/>
        </w:rPr>
      </w:pPr>
      <w:r w:rsidRPr="0012783A">
        <w:rPr>
          <w:rStyle w:val="SubtleEmphasis"/>
        </w:rPr>
        <w:t>Within an intersection;</w:t>
      </w:r>
    </w:p>
    <w:p w14:paraId="3D38A3E3" w14:textId="77777777" w:rsidR="0012783A" w:rsidRDefault="0012783A" w:rsidP="0012783A">
      <w:pPr>
        <w:pStyle w:val="NoSpacing"/>
        <w:ind w:left="1440"/>
        <w:rPr>
          <w:rStyle w:val="SubtleEmphasis"/>
        </w:rPr>
      </w:pPr>
    </w:p>
    <w:p w14:paraId="40F41D65" w14:textId="77777777" w:rsidR="00E006B3" w:rsidRPr="0012783A" w:rsidRDefault="00D5781F" w:rsidP="00F8425C">
      <w:pPr>
        <w:pStyle w:val="NoSpacing"/>
        <w:numPr>
          <w:ilvl w:val="0"/>
          <w:numId w:val="44"/>
        </w:numPr>
        <w:ind w:left="1440"/>
        <w:rPr>
          <w:rStyle w:val="SubtleEmphasis"/>
        </w:rPr>
      </w:pPr>
      <w:r w:rsidRPr="0012783A">
        <w:rPr>
          <w:rStyle w:val="SubtleEmphasis"/>
        </w:rPr>
        <w:t>On a crosswalk;</w:t>
      </w:r>
    </w:p>
    <w:p w14:paraId="7018950A" w14:textId="77777777" w:rsidR="0012783A" w:rsidRDefault="0012783A" w:rsidP="0012783A">
      <w:pPr>
        <w:pStyle w:val="NoSpacing"/>
        <w:ind w:left="1440"/>
        <w:rPr>
          <w:rStyle w:val="SubtleEmphasis"/>
        </w:rPr>
      </w:pPr>
    </w:p>
    <w:p w14:paraId="7A1A894E" w14:textId="77777777" w:rsidR="00E006B3" w:rsidRPr="0012783A" w:rsidRDefault="00D5781F" w:rsidP="00F8425C">
      <w:pPr>
        <w:pStyle w:val="NoSpacing"/>
        <w:numPr>
          <w:ilvl w:val="0"/>
          <w:numId w:val="44"/>
        </w:numPr>
        <w:ind w:left="1440"/>
        <w:rPr>
          <w:rStyle w:val="SubtleEmphasis"/>
        </w:rPr>
      </w:pPr>
      <w:r w:rsidRPr="0012783A">
        <w:rPr>
          <w:rStyle w:val="SubtleEmphasis"/>
        </w:rPr>
        <w:t>Between a safety zone and adjacent curb or within thirty (30) feet of points on the curb immediately opposite the ends of a safety zone, unless the (traffic authority) indicates a different length by signs or markings;</w:t>
      </w:r>
    </w:p>
    <w:p w14:paraId="67126C18" w14:textId="77777777" w:rsidR="0012783A" w:rsidRDefault="0012783A" w:rsidP="0012783A">
      <w:pPr>
        <w:pStyle w:val="NoSpacing"/>
        <w:ind w:left="1440"/>
        <w:rPr>
          <w:rStyle w:val="SubtleEmphasis"/>
        </w:rPr>
      </w:pPr>
    </w:p>
    <w:p w14:paraId="48C9D12D" w14:textId="77777777" w:rsidR="00E006B3" w:rsidRPr="0012783A" w:rsidRDefault="00D5781F" w:rsidP="00F8425C">
      <w:pPr>
        <w:pStyle w:val="NoSpacing"/>
        <w:numPr>
          <w:ilvl w:val="0"/>
          <w:numId w:val="44"/>
        </w:numPr>
        <w:ind w:left="1440"/>
        <w:rPr>
          <w:rStyle w:val="SubtleEmphasis"/>
        </w:rPr>
      </w:pPr>
      <w:r w:rsidRPr="0012783A">
        <w:rPr>
          <w:rStyle w:val="SubtleEmphasis"/>
        </w:rPr>
        <w:t>Alongside or opposite any street excavation or obstruction when stopping, standing, or parking would obstruct traffic;</w:t>
      </w:r>
    </w:p>
    <w:p w14:paraId="016A79E0" w14:textId="77777777" w:rsidR="0012783A" w:rsidRDefault="0012783A" w:rsidP="0012783A">
      <w:pPr>
        <w:pStyle w:val="NoSpacing"/>
        <w:ind w:left="1440"/>
        <w:rPr>
          <w:rStyle w:val="SubtleEmphasis"/>
        </w:rPr>
      </w:pPr>
    </w:p>
    <w:p w14:paraId="6CD247A3" w14:textId="77777777" w:rsidR="00E006B3" w:rsidRPr="0012783A" w:rsidRDefault="00D5781F" w:rsidP="00F8425C">
      <w:pPr>
        <w:pStyle w:val="NoSpacing"/>
        <w:numPr>
          <w:ilvl w:val="0"/>
          <w:numId w:val="44"/>
        </w:numPr>
        <w:ind w:left="1440"/>
        <w:rPr>
          <w:rStyle w:val="SubtleEmphasis"/>
        </w:rPr>
      </w:pPr>
      <w:r w:rsidRPr="0012783A">
        <w:rPr>
          <w:rStyle w:val="SubtleEmphasis"/>
        </w:rPr>
        <w:t>Upon any bridge or other elevated structure upon a highway or within a highway tunnel;</w:t>
      </w:r>
    </w:p>
    <w:p w14:paraId="5A131A12" w14:textId="77777777" w:rsidR="0012783A" w:rsidRDefault="0012783A" w:rsidP="0012783A">
      <w:pPr>
        <w:pStyle w:val="NoSpacing"/>
        <w:ind w:left="1440"/>
        <w:rPr>
          <w:rStyle w:val="SubtleEmphasis"/>
        </w:rPr>
      </w:pPr>
    </w:p>
    <w:p w14:paraId="29DC1276" w14:textId="77777777" w:rsidR="00E006B3" w:rsidRPr="0012783A" w:rsidRDefault="00D5781F" w:rsidP="00F8425C">
      <w:pPr>
        <w:pStyle w:val="NoSpacing"/>
        <w:numPr>
          <w:ilvl w:val="0"/>
          <w:numId w:val="44"/>
        </w:numPr>
        <w:ind w:left="1440"/>
        <w:rPr>
          <w:rStyle w:val="SubtleEmphasis"/>
        </w:rPr>
      </w:pPr>
      <w:r w:rsidRPr="0012783A">
        <w:rPr>
          <w:rStyle w:val="SubtleEmphasis"/>
        </w:rPr>
        <w:t>On any railroad tracks;</w:t>
      </w:r>
    </w:p>
    <w:p w14:paraId="7ABCFE3F" w14:textId="77777777" w:rsidR="0012783A" w:rsidRDefault="0012783A" w:rsidP="0012783A">
      <w:pPr>
        <w:pStyle w:val="NoSpacing"/>
        <w:ind w:left="1440"/>
        <w:rPr>
          <w:rStyle w:val="SubtleEmphasis"/>
        </w:rPr>
      </w:pPr>
    </w:p>
    <w:p w14:paraId="3F72BEBB" w14:textId="77777777" w:rsidR="00E006B3" w:rsidRPr="0012783A" w:rsidRDefault="00AF63D1" w:rsidP="00F8425C">
      <w:pPr>
        <w:pStyle w:val="NoSpacing"/>
        <w:numPr>
          <w:ilvl w:val="0"/>
          <w:numId w:val="44"/>
        </w:numPr>
        <w:ind w:left="1440"/>
        <w:rPr>
          <w:rStyle w:val="SubtleEmphasis"/>
        </w:rPr>
      </w:pPr>
      <w:r w:rsidRPr="0012783A">
        <w:rPr>
          <w:rStyle w:val="SubtleEmphasis"/>
        </w:rPr>
        <w:t>A</w:t>
      </w:r>
      <w:r w:rsidR="00D5781F" w:rsidRPr="0012783A">
        <w:rPr>
          <w:rStyle w:val="SubtleEmphasis"/>
        </w:rPr>
        <w:t>t any place where official signs prohibit stopping;</w:t>
      </w:r>
    </w:p>
    <w:p w14:paraId="300BF1EA" w14:textId="77777777" w:rsidR="00AF63D1" w:rsidRPr="0012783A" w:rsidRDefault="00AF63D1" w:rsidP="00AF63D1">
      <w:pPr>
        <w:pStyle w:val="NoSpacing"/>
        <w:rPr>
          <w:rStyle w:val="SubtleEmphasis"/>
        </w:rPr>
      </w:pPr>
    </w:p>
    <w:p w14:paraId="554C59A6" w14:textId="77777777" w:rsidR="00E006B3" w:rsidRPr="0012783A" w:rsidRDefault="00D5781F" w:rsidP="00F8425C">
      <w:pPr>
        <w:pStyle w:val="NoSpacing"/>
        <w:numPr>
          <w:ilvl w:val="0"/>
          <w:numId w:val="43"/>
        </w:numPr>
        <w:ind w:left="1080"/>
        <w:rPr>
          <w:rStyle w:val="SubtleEmphasis"/>
        </w:rPr>
      </w:pPr>
      <w:r w:rsidRPr="0012783A">
        <w:rPr>
          <w:rStyle w:val="SubtleEmphasis"/>
        </w:rPr>
        <w:t>Stand or park a vehicle, whether occupied or not, except momentarily to pick up or discharge a passenger or passengers:</w:t>
      </w:r>
    </w:p>
    <w:p w14:paraId="6D18259F" w14:textId="77777777" w:rsidR="00AF63D1" w:rsidRPr="0012783A" w:rsidRDefault="00AF63D1" w:rsidP="00AF63D1">
      <w:pPr>
        <w:pStyle w:val="NoSpacing"/>
        <w:rPr>
          <w:rStyle w:val="SubtleEmphasis"/>
        </w:rPr>
      </w:pPr>
    </w:p>
    <w:p w14:paraId="52682951" w14:textId="77777777" w:rsidR="00CE5B4E" w:rsidRPr="0012783A" w:rsidRDefault="00D5781F" w:rsidP="00F8425C">
      <w:pPr>
        <w:pStyle w:val="NoSpacing"/>
        <w:numPr>
          <w:ilvl w:val="0"/>
          <w:numId w:val="45"/>
        </w:numPr>
        <w:ind w:left="1440"/>
        <w:rPr>
          <w:rStyle w:val="SubtleEmphasis"/>
        </w:rPr>
      </w:pPr>
      <w:r w:rsidRPr="0012783A">
        <w:rPr>
          <w:rStyle w:val="SubtleEmphasis"/>
        </w:rPr>
        <w:t>In front of a public or private driveway;</w:t>
      </w:r>
    </w:p>
    <w:p w14:paraId="0105D947" w14:textId="77777777" w:rsidR="0012783A" w:rsidRDefault="0012783A" w:rsidP="0012783A">
      <w:pPr>
        <w:pStyle w:val="NoSpacing"/>
        <w:ind w:left="1440"/>
        <w:rPr>
          <w:rStyle w:val="SubtleEmphasis"/>
        </w:rPr>
      </w:pPr>
    </w:p>
    <w:p w14:paraId="586D2BE5" w14:textId="77777777" w:rsidR="00E006B3" w:rsidRPr="0012783A" w:rsidRDefault="00D5781F" w:rsidP="00F8425C">
      <w:pPr>
        <w:pStyle w:val="NoSpacing"/>
        <w:numPr>
          <w:ilvl w:val="0"/>
          <w:numId w:val="45"/>
        </w:numPr>
        <w:ind w:left="1440"/>
        <w:rPr>
          <w:rStyle w:val="SubtleEmphasis"/>
        </w:rPr>
      </w:pPr>
      <w:r w:rsidRPr="0012783A">
        <w:rPr>
          <w:rStyle w:val="SubtleEmphasis"/>
        </w:rPr>
        <w:t>Within fifteen (15) feet of a fire hydrant;</w:t>
      </w:r>
    </w:p>
    <w:p w14:paraId="6F39C562" w14:textId="77777777" w:rsidR="0012783A" w:rsidRDefault="0012783A" w:rsidP="0012783A">
      <w:pPr>
        <w:pStyle w:val="NoSpacing"/>
        <w:ind w:left="1440"/>
        <w:rPr>
          <w:rStyle w:val="SubtleEmphasis"/>
        </w:rPr>
      </w:pPr>
    </w:p>
    <w:p w14:paraId="16563A10" w14:textId="77777777" w:rsidR="00E006B3" w:rsidRPr="0012783A" w:rsidRDefault="00D5781F" w:rsidP="00F8425C">
      <w:pPr>
        <w:pStyle w:val="NoSpacing"/>
        <w:numPr>
          <w:ilvl w:val="0"/>
          <w:numId w:val="45"/>
        </w:numPr>
        <w:ind w:left="1440"/>
        <w:rPr>
          <w:rStyle w:val="SubtleEmphasis"/>
        </w:rPr>
      </w:pPr>
      <w:r w:rsidRPr="0012783A">
        <w:rPr>
          <w:rStyle w:val="SubtleEmphasis"/>
        </w:rPr>
        <w:t>Within twenty (20) feet of a crosswalk at an intersection;</w:t>
      </w:r>
    </w:p>
    <w:p w14:paraId="04FE3C3A" w14:textId="77777777" w:rsidR="0012783A" w:rsidRDefault="0012783A" w:rsidP="0012783A">
      <w:pPr>
        <w:pStyle w:val="NoSpacing"/>
        <w:ind w:left="1440"/>
        <w:rPr>
          <w:rStyle w:val="SubtleEmphasis"/>
        </w:rPr>
      </w:pPr>
    </w:p>
    <w:p w14:paraId="28592A54" w14:textId="77777777" w:rsidR="00E006B3" w:rsidRPr="0012783A" w:rsidRDefault="00D5781F" w:rsidP="00F8425C">
      <w:pPr>
        <w:pStyle w:val="NoSpacing"/>
        <w:numPr>
          <w:ilvl w:val="0"/>
          <w:numId w:val="45"/>
        </w:numPr>
        <w:ind w:left="1440"/>
        <w:rPr>
          <w:rStyle w:val="SubtleEmphasis"/>
        </w:rPr>
      </w:pPr>
      <w:r w:rsidRPr="0012783A">
        <w:rPr>
          <w:rStyle w:val="SubtleEmphasis"/>
        </w:rPr>
        <w:t>Within thirty (30) feet upon the approach to any flashing signal, stop sign, or traffic control signal located at the side of a roadway;</w:t>
      </w:r>
    </w:p>
    <w:p w14:paraId="7FB9A743" w14:textId="77777777" w:rsidR="0012783A" w:rsidRDefault="0012783A" w:rsidP="0012783A">
      <w:pPr>
        <w:pStyle w:val="NoSpacing"/>
        <w:ind w:left="1440"/>
        <w:rPr>
          <w:rStyle w:val="SubtleEmphasis"/>
        </w:rPr>
      </w:pPr>
    </w:p>
    <w:p w14:paraId="1052B1E0" w14:textId="77777777" w:rsidR="00E006B3" w:rsidRPr="0012783A" w:rsidRDefault="00D5781F" w:rsidP="00F8425C">
      <w:pPr>
        <w:pStyle w:val="NoSpacing"/>
        <w:numPr>
          <w:ilvl w:val="0"/>
          <w:numId w:val="45"/>
        </w:numPr>
        <w:ind w:left="1440"/>
        <w:rPr>
          <w:rStyle w:val="SubtleEmphasis"/>
        </w:rPr>
      </w:pPr>
      <w:r w:rsidRPr="0012783A">
        <w:rPr>
          <w:rStyle w:val="SubtleEmphasis"/>
        </w:rPr>
        <w:lastRenderedPageBreak/>
        <w:t>Within twenty (20) feet of the driveway entrance to any fire station and on the side of a street opposite the entrance to any fire station within seventy-five (75) feet of said entrance (when properly signposted);</w:t>
      </w:r>
    </w:p>
    <w:p w14:paraId="4F7E8DA7" w14:textId="77777777" w:rsidR="0012783A" w:rsidRDefault="0012783A" w:rsidP="0012783A">
      <w:pPr>
        <w:pStyle w:val="NoSpacing"/>
        <w:ind w:left="1440"/>
        <w:rPr>
          <w:rStyle w:val="SubtleEmphasis"/>
        </w:rPr>
      </w:pPr>
    </w:p>
    <w:p w14:paraId="450D311C" w14:textId="77777777" w:rsidR="00E006B3" w:rsidRPr="0012783A" w:rsidRDefault="00D5781F" w:rsidP="00F8425C">
      <w:pPr>
        <w:pStyle w:val="NoSpacing"/>
        <w:numPr>
          <w:ilvl w:val="0"/>
          <w:numId w:val="45"/>
        </w:numPr>
        <w:ind w:left="1440"/>
        <w:rPr>
          <w:rStyle w:val="SubtleEmphasis"/>
        </w:rPr>
      </w:pPr>
      <w:r w:rsidRPr="0012783A">
        <w:rPr>
          <w:rStyle w:val="SubtleEmphasis"/>
        </w:rPr>
        <w:t>At any place where official signs prohibit standing.</w:t>
      </w:r>
    </w:p>
    <w:p w14:paraId="2621D92A" w14:textId="77777777" w:rsidR="00AF63D1" w:rsidRPr="0012783A" w:rsidRDefault="00AF63D1" w:rsidP="00AF63D1">
      <w:pPr>
        <w:pStyle w:val="NoSpacing"/>
        <w:rPr>
          <w:rStyle w:val="SubtleEmphasis"/>
        </w:rPr>
      </w:pPr>
    </w:p>
    <w:p w14:paraId="7B94D980" w14:textId="77777777" w:rsidR="00E006B3" w:rsidRPr="0012783A" w:rsidRDefault="00D5781F" w:rsidP="00F8425C">
      <w:pPr>
        <w:pStyle w:val="NoSpacing"/>
        <w:numPr>
          <w:ilvl w:val="0"/>
          <w:numId w:val="43"/>
        </w:numPr>
        <w:ind w:left="1080"/>
        <w:rPr>
          <w:rStyle w:val="SubtleEmphasis"/>
        </w:rPr>
      </w:pPr>
      <w:r w:rsidRPr="0012783A">
        <w:rPr>
          <w:rStyle w:val="SubtleEmphasis"/>
        </w:rPr>
        <w:t>Park a vehicle, whether occupied or not, except temporarily for the purpose of and while actually engaged in loading or unloading merchandise or passengers:</w:t>
      </w:r>
    </w:p>
    <w:p w14:paraId="1868FB03" w14:textId="77777777" w:rsidR="005D686E" w:rsidRPr="0012783A" w:rsidRDefault="005D686E" w:rsidP="0012783A">
      <w:pPr>
        <w:pStyle w:val="NoSpacing"/>
        <w:ind w:left="1080"/>
        <w:rPr>
          <w:rStyle w:val="SubtleEmphasis"/>
        </w:rPr>
      </w:pPr>
    </w:p>
    <w:p w14:paraId="0E727124" w14:textId="77777777" w:rsidR="00E006B3" w:rsidRPr="0012783A" w:rsidRDefault="00D5781F" w:rsidP="00F8425C">
      <w:pPr>
        <w:pStyle w:val="NoSpacing"/>
        <w:numPr>
          <w:ilvl w:val="0"/>
          <w:numId w:val="46"/>
        </w:numPr>
        <w:ind w:left="1440"/>
        <w:rPr>
          <w:rStyle w:val="SubtleEmphasis"/>
        </w:rPr>
      </w:pPr>
      <w:r w:rsidRPr="0012783A">
        <w:rPr>
          <w:rStyle w:val="SubtleEmphasis"/>
        </w:rPr>
        <w:t>Within fifty (50) feet of the nearest rail of a railroad crossing;</w:t>
      </w:r>
    </w:p>
    <w:p w14:paraId="576B3DC1" w14:textId="77777777" w:rsidR="0012783A" w:rsidRDefault="0012783A" w:rsidP="0012783A">
      <w:pPr>
        <w:pStyle w:val="NoSpacing"/>
        <w:ind w:left="1440"/>
        <w:rPr>
          <w:rStyle w:val="SubtleEmphasis"/>
        </w:rPr>
      </w:pPr>
    </w:p>
    <w:p w14:paraId="482D007C" w14:textId="77777777" w:rsidR="00E006B3" w:rsidRPr="0012783A" w:rsidRDefault="00D5781F" w:rsidP="00F8425C">
      <w:pPr>
        <w:pStyle w:val="NoSpacing"/>
        <w:numPr>
          <w:ilvl w:val="0"/>
          <w:numId w:val="46"/>
        </w:numPr>
        <w:ind w:left="1440"/>
        <w:rPr>
          <w:rStyle w:val="SubtleEmphasis"/>
        </w:rPr>
      </w:pPr>
      <w:r w:rsidRPr="0012783A">
        <w:rPr>
          <w:rStyle w:val="SubtleEmphasis"/>
        </w:rPr>
        <w:t>At any place where official signs prohibit parking.</w:t>
      </w:r>
    </w:p>
    <w:p w14:paraId="01787A0E" w14:textId="77777777" w:rsidR="005D686E" w:rsidRPr="0012783A" w:rsidRDefault="005D686E" w:rsidP="005D686E">
      <w:pPr>
        <w:spacing w:after="0" w:line="182" w:lineRule="exact"/>
        <w:ind w:left="3600" w:firstLine="720"/>
        <w:rPr>
          <w:rStyle w:val="SubtleEmphasis"/>
        </w:rPr>
      </w:pPr>
    </w:p>
    <w:p w14:paraId="05EF18DF" w14:textId="77777777" w:rsidR="00E006B3" w:rsidRPr="0012783A" w:rsidRDefault="00D5781F" w:rsidP="00F8425C">
      <w:pPr>
        <w:pStyle w:val="NoSpacing"/>
        <w:numPr>
          <w:ilvl w:val="0"/>
          <w:numId w:val="42"/>
        </w:numPr>
        <w:rPr>
          <w:rStyle w:val="SubtleEmphasis"/>
        </w:rPr>
      </w:pPr>
      <w:r w:rsidRPr="0012783A">
        <w:rPr>
          <w:rStyle w:val="SubtleEmphasis"/>
        </w:rPr>
        <w:t>No person shall move a vehicle not lawfully under his control into any such prohibited area or away from a curb such a distance as is unlawful. (Ord. No. 80-10 §1; CC §76.010; RSMo. 300.440)</w:t>
      </w:r>
    </w:p>
    <w:p w14:paraId="4099D5D1" w14:textId="77777777" w:rsidR="00E006B3" w:rsidRPr="00964FBA" w:rsidRDefault="00D5781F" w:rsidP="0012783A">
      <w:pPr>
        <w:pStyle w:val="Subtitle"/>
      </w:pPr>
      <w:r w:rsidRPr="00964FBA">
        <w:t>SECTION 355.020: PARKING NOT TO OBSTRUCT TRAFFIC</w:t>
      </w:r>
    </w:p>
    <w:p w14:paraId="68AC77BE" w14:textId="77777777" w:rsidR="00E006B3" w:rsidRPr="0012783A" w:rsidRDefault="00D5781F" w:rsidP="005D686E">
      <w:pPr>
        <w:pStyle w:val="NoSpacing"/>
        <w:rPr>
          <w:rStyle w:val="SubtleEmphasis"/>
        </w:rPr>
      </w:pPr>
      <w:r w:rsidRPr="0012783A">
        <w:rPr>
          <w:rStyle w:val="SubtleEmphasis"/>
        </w:rPr>
        <w:t>No person shall park any vehicle upon a street, other than an alley, in such a manner or under such conditions as to leave available less than ten (10) feet of the width of the roadway for free movement of vehicular traffic. (Ord. No. 80-10 §1; CC §76.010; RSMo. 300.445)</w:t>
      </w:r>
    </w:p>
    <w:p w14:paraId="3B7A932F" w14:textId="77777777" w:rsidR="00E006B3" w:rsidRPr="00964FBA" w:rsidRDefault="00D5781F" w:rsidP="0012783A">
      <w:pPr>
        <w:pStyle w:val="Subtitle"/>
      </w:pPr>
      <w:r w:rsidRPr="00964FBA">
        <w:t>SECTION 355.030: PARKING IN ALLEYS</w:t>
      </w:r>
    </w:p>
    <w:p w14:paraId="686D3FC6" w14:textId="77777777" w:rsidR="00E006B3" w:rsidRPr="0012783A" w:rsidRDefault="00D5781F" w:rsidP="005D686E">
      <w:pPr>
        <w:pStyle w:val="NoSpacing"/>
        <w:rPr>
          <w:rStyle w:val="SubtleEmphasis"/>
        </w:rPr>
      </w:pPr>
      <w:r w:rsidRPr="0012783A">
        <w:rPr>
          <w:rStyle w:val="SubtleEmphasis"/>
        </w:rPr>
        <w:t>No person shall park a vehicle within an alley in such a manner or under such conditions as to leave available less than ten (10) feet of the width of the roadway for the free movement of vehicular traffic, and no person shall stop, stand, or park a vehicle within an alley in such position as to block the driveway entrance to any abutting property. (Ord. No. 80-10 §1; CC §76.010; RSMo. 300.450)</w:t>
      </w:r>
    </w:p>
    <w:p w14:paraId="423476A1" w14:textId="77777777" w:rsidR="005D686E" w:rsidRPr="00964FBA" w:rsidRDefault="00D5781F" w:rsidP="0012783A">
      <w:pPr>
        <w:pStyle w:val="Subtitle"/>
        <w:rPr>
          <w:spacing w:val="-4"/>
        </w:rPr>
      </w:pPr>
      <w:r w:rsidRPr="00964FBA">
        <w:t>SECTION 355.040: PARKING FOR CERTAIN PURPOSES PROHIBITED</w:t>
      </w:r>
    </w:p>
    <w:p w14:paraId="71B7E74F" w14:textId="77777777" w:rsidR="00E006B3" w:rsidRPr="0012783A" w:rsidRDefault="00D5781F" w:rsidP="005D686E">
      <w:pPr>
        <w:pStyle w:val="NoSpacing"/>
        <w:rPr>
          <w:rStyle w:val="SubtleEmphasis"/>
        </w:rPr>
      </w:pPr>
      <w:r w:rsidRPr="0012783A">
        <w:rPr>
          <w:rStyle w:val="SubtleEmphasis"/>
        </w:rPr>
        <w:t>No person shall park a vehicle upon a roadway for the principal purpose of:</w:t>
      </w:r>
    </w:p>
    <w:p w14:paraId="3731C653" w14:textId="77777777" w:rsidR="005D686E" w:rsidRPr="0012783A" w:rsidRDefault="005D686E" w:rsidP="005D686E">
      <w:pPr>
        <w:pStyle w:val="NoSpacing"/>
        <w:rPr>
          <w:rStyle w:val="SubtleEmphasis"/>
        </w:rPr>
      </w:pPr>
    </w:p>
    <w:p w14:paraId="0B92251D" w14:textId="77777777" w:rsidR="00E006B3" w:rsidRPr="0012783A" w:rsidRDefault="00D5781F" w:rsidP="00F8425C">
      <w:pPr>
        <w:pStyle w:val="NoSpacing"/>
        <w:numPr>
          <w:ilvl w:val="0"/>
          <w:numId w:val="47"/>
        </w:numPr>
        <w:rPr>
          <w:rStyle w:val="SubtleEmphasis"/>
        </w:rPr>
      </w:pPr>
      <w:r w:rsidRPr="0012783A">
        <w:rPr>
          <w:rStyle w:val="SubtleEmphasis"/>
        </w:rPr>
        <w:t>Displaying such vehicle for sale; or</w:t>
      </w:r>
    </w:p>
    <w:p w14:paraId="00A67D8A" w14:textId="77777777" w:rsidR="0012783A" w:rsidRDefault="0012783A" w:rsidP="0012783A">
      <w:pPr>
        <w:pStyle w:val="NoSpacing"/>
        <w:ind w:left="720"/>
        <w:rPr>
          <w:rStyle w:val="SubtleEmphasis"/>
        </w:rPr>
      </w:pPr>
    </w:p>
    <w:p w14:paraId="0E2ACCDC" w14:textId="77777777" w:rsidR="00E006B3" w:rsidRPr="0012783A" w:rsidRDefault="00D5781F" w:rsidP="00F8425C">
      <w:pPr>
        <w:pStyle w:val="NoSpacing"/>
        <w:numPr>
          <w:ilvl w:val="0"/>
          <w:numId w:val="47"/>
        </w:numPr>
        <w:rPr>
          <w:rStyle w:val="SubtleEmphasis"/>
        </w:rPr>
      </w:pPr>
      <w:r w:rsidRPr="0012783A">
        <w:rPr>
          <w:rStyle w:val="SubtleEmphasis"/>
        </w:rPr>
        <w:t>Repair such vehicle except repairs necessitated by an emergency. (Ord. No. 80-10 §1; CC §76.010; RSMo. 300.455)</w:t>
      </w:r>
    </w:p>
    <w:p w14:paraId="1B01D078" w14:textId="77777777" w:rsidR="00E006B3" w:rsidRPr="00964FBA" w:rsidRDefault="00D5781F" w:rsidP="0012783A">
      <w:pPr>
        <w:pStyle w:val="Subtitle"/>
      </w:pPr>
      <w:r w:rsidRPr="00964FBA">
        <w:t>SECTION 355.050: PARKING ADJACENT TO SCHOOLS</w:t>
      </w:r>
    </w:p>
    <w:p w14:paraId="2FA74195" w14:textId="77777777" w:rsidR="00E006B3" w:rsidRPr="0012783A" w:rsidRDefault="00D5781F" w:rsidP="00F8425C">
      <w:pPr>
        <w:pStyle w:val="NoSpacing"/>
        <w:numPr>
          <w:ilvl w:val="0"/>
          <w:numId w:val="48"/>
        </w:numPr>
        <w:rPr>
          <w:rStyle w:val="SubtleEmphasis"/>
        </w:rPr>
      </w:pPr>
      <w:r w:rsidRPr="0012783A">
        <w:rPr>
          <w:rStyle w:val="SubtleEmphasis"/>
        </w:rPr>
        <w:t>The Chief of Police is hereby authorized to erect signs indicating no parking upon either or both sides of any street adjacent to any school property when such parking would, in his opinion, interfere with traffic or create a hazardous situation.</w:t>
      </w:r>
    </w:p>
    <w:p w14:paraId="3E8BB2E1" w14:textId="77777777" w:rsidR="004C7B1E" w:rsidRPr="0012783A" w:rsidRDefault="004C7B1E" w:rsidP="004C7B1E">
      <w:pPr>
        <w:pStyle w:val="NoSpacing"/>
        <w:rPr>
          <w:rStyle w:val="SubtleEmphasis"/>
        </w:rPr>
      </w:pPr>
    </w:p>
    <w:p w14:paraId="105A3759" w14:textId="77777777" w:rsidR="00E006B3" w:rsidRPr="0012783A" w:rsidRDefault="00D5781F" w:rsidP="00F8425C">
      <w:pPr>
        <w:pStyle w:val="NoSpacing"/>
        <w:numPr>
          <w:ilvl w:val="0"/>
          <w:numId w:val="48"/>
        </w:numPr>
        <w:rPr>
          <w:rStyle w:val="SubtleEmphasis"/>
        </w:rPr>
      </w:pPr>
      <w:r w:rsidRPr="0012783A">
        <w:rPr>
          <w:rStyle w:val="SubtleEmphasis"/>
        </w:rPr>
        <w:lastRenderedPageBreak/>
        <w:t>When official signs are erected indicating no parking upon either side of a street adjacent to any school property as authorized herein, no person shall park a vehicle in any such designated place. (Ord. No. 80-10 §1; CC §76.010)</w:t>
      </w:r>
      <w:r w:rsidR="00CE5B4E" w:rsidRPr="0012783A">
        <w:rPr>
          <w:rStyle w:val="SubtleEmphasis"/>
        </w:rPr>
        <w:t xml:space="preserve"> </w:t>
      </w:r>
      <w:r w:rsidRPr="0012783A">
        <w:rPr>
          <w:rStyle w:val="SubtleEmphasis"/>
        </w:rPr>
        <w:t>State Law Reference - See RSMo. §300.460.</w:t>
      </w:r>
    </w:p>
    <w:p w14:paraId="700A05C7" w14:textId="77777777" w:rsidR="00E006B3" w:rsidRPr="00964FBA" w:rsidRDefault="00D5781F" w:rsidP="0012783A">
      <w:pPr>
        <w:pStyle w:val="Subtitle"/>
      </w:pPr>
      <w:r w:rsidRPr="00964FBA">
        <w:t>SECTION 355.060: PARKING PROHIBITED ON NARROW STREETS</w:t>
      </w:r>
    </w:p>
    <w:p w14:paraId="4B8CA930" w14:textId="77777777" w:rsidR="00E006B3" w:rsidRPr="00825146" w:rsidRDefault="00D5781F" w:rsidP="00F8425C">
      <w:pPr>
        <w:pStyle w:val="NoSpacing"/>
        <w:numPr>
          <w:ilvl w:val="0"/>
          <w:numId w:val="49"/>
        </w:numPr>
        <w:rPr>
          <w:rStyle w:val="SubtleEmphasis"/>
        </w:rPr>
      </w:pPr>
      <w:r w:rsidRPr="00825146">
        <w:rPr>
          <w:rStyle w:val="SubtleEmphasis"/>
        </w:rPr>
        <w:t>The Chief of Police is authorized to erect signs indicating no parking upon any street when the width of the roadway does not exceed twenty (20) feet, or upon one side of a street as indicated by such signs when the width of the roadway does not exceed thirty (30) feet.</w:t>
      </w:r>
    </w:p>
    <w:p w14:paraId="6E43870D" w14:textId="77777777" w:rsidR="004C7B1E" w:rsidRPr="00825146" w:rsidRDefault="004C7B1E" w:rsidP="004C7B1E">
      <w:pPr>
        <w:pStyle w:val="NoSpacing"/>
        <w:rPr>
          <w:rStyle w:val="SubtleEmphasis"/>
        </w:rPr>
      </w:pPr>
    </w:p>
    <w:p w14:paraId="2FA0FE27" w14:textId="77777777" w:rsidR="004C7B1E" w:rsidRPr="00825146" w:rsidRDefault="00D5781F" w:rsidP="00F8425C">
      <w:pPr>
        <w:pStyle w:val="NoSpacing"/>
        <w:numPr>
          <w:ilvl w:val="0"/>
          <w:numId w:val="49"/>
        </w:numPr>
        <w:rPr>
          <w:rStyle w:val="SubtleEmphasis"/>
        </w:rPr>
      </w:pPr>
      <w:r w:rsidRPr="00825146">
        <w:rPr>
          <w:rStyle w:val="SubtleEmphasis"/>
        </w:rPr>
        <w:t>When official signs prohibiting parking are erected upon narrow streets as authorized herein, no person shall park a vehicle upon any such street in violation of any such sign.</w:t>
      </w:r>
      <w:r w:rsidR="00CE5B4E" w:rsidRPr="00825146">
        <w:rPr>
          <w:rStyle w:val="SubtleEmphasis"/>
        </w:rPr>
        <w:t xml:space="preserve"> </w:t>
      </w:r>
      <w:r w:rsidRPr="00825146">
        <w:rPr>
          <w:rStyle w:val="SubtleEmphasis"/>
        </w:rPr>
        <w:t>(Ord. No. 80-10 §1; CC §76.010)</w:t>
      </w:r>
      <w:r w:rsidR="00CE5B4E" w:rsidRPr="00825146">
        <w:rPr>
          <w:rStyle w:val="SubtleEmphasis"/>
        </w:rPr>
        <w:t xml:space="preserve"> </w:t>
      </w:r>
      <w:r w:rsidRPr="00825146">
        <w:rPr>
          <w:rStyle w:val="SubtleEmphasis"/>
        </w:rPr>
        <w:t>State Law Reference - See RSMo. §300.465.</w:t>
      </w:r>
    </w:p>
    <w:p w14:paraId="4E42DE88" w14:textId="77777777" w:rsidR="00E006B3" w:rsidRPr="00964FBA" w:rsidRDefault="00D5781F" w:rsidP="0012783A">
      <w:pPr>
        <w:pStyle w:val="Subtitle"/>
      </w:pPr>
      <w:r w:rsidRPr="00964FBA">
        <w:t>SECTION 355.070: STANDING OR PARKING ON ONE-WAY STREETS</w:t>
      </w:r>
    </w:p>
    <w:p w14:paraId="765FE25E" w14:textId="77777777" w:rsidR="00E006B3" w:rsidRPr="0012783A" w:rsidRDefault="00D5781F" w:rsidP="00CE5B4E">
      <w:pPr>
        <w:pStyle w:val="NoSpacing"/>
        <w:rPr>
          <w:rStyle w:val="SubtleEmphasis"/>
        </w:rPr>
      </w:pPr>
      <w:r w:rsidRPr="0012783A">
        <w:rPr>
          <w:rStyle w:val="SubtleEmphasis"/>
        </w:rPr>
        <w:t>The Chief of Police is authorized to erect signs upon the left-hand side of any one-way street to prohibit the standing or parking of vehicles, and when such signs are in place, no person shall stand or park a vehicle upon such left-hand side in violation of any such sign. (Ord. No. 80-10 §1; CC §76.010)</w:t>
      </w:r>
      <w:r w:rsidR="0012783A">
        <w:rPr>
          <w:rStyle w:val="SubtleEmphasis"/>
        </w:rPr>
        <w:t xml:space="preserve"> </w:t>
      </w:r>
      <w:r w:rsidR="00CE5B4E" w:rsidRPr="0012783A">
        <w:rPr>
          <w:rStyle w:val="SubtleEmphasis"/>
        </w:rPr>
        <w:t>St</w:t>
      </w:r>
      <w:r w:rsidR="00825146">
        <w:rPr>
          <w:rStyle w:val="SubtleEmphasis"/>
        </w:rPr>
        <w:t>ate Law Reference -</w:t>
      </w:r>
      <w:r w:rsidRPr="0012783A">
        <w:rPr>
          <w:rStyle w:val="SubtleEmphasis"/>
        </w:rPr>
        <w:t xml:space="preserve"> See RSMo. §300.470.</w:t>
      </w:r>
    </w:p>
    <w:p w14:paraId="577C1D9E" w14:textId="77777777" w:rsidR="00E006B3" w:rsidRPr="00964FBA" w:rsidRDefault="00D5781F" w:rsidP="0012783A">
      <w:pPr>
        <w:pStyle w:val="Subtitle"/>
      </w:pPr>
      <w:r w:rsidRPr="00964FBA">
        <w:t>SECTION 355.080: STANDING OR PARKING ON ONE-WAY ROADWAYS</w:t>
      </w:r>
    </w:p>
    <w:p w14:paraId="4F891EC6" w14:textId="77777777" w:rsidR="00E006B3" w:rsidRPr="0012783A" w:rsidRDefault="00D5781F" w:rsidP="00CE5B4E">
      <w:pPr>
        <w:pStyle w:val="NoSpacing"/>
        <w:rPr>
          <w:rStyle w:val="SubtleEmphasis"/>
        </w:rPr>
      </w:pPr>
      <w:r w:rsidRPr="0012783A">
        <w:rPr>
          <w:rStyle w:val="SubtleEmphasis"/>
        </w:rPr>
        <w:t>In the event a highway includes two (2) or more separate roadways and traffic is restricted to one (1) direction upon any such roadway, no person shall stand or park a vehicle upon the left-hand side of such one-way roadway unless signs are erected to permit such standing or parking. The Chief of Police is authorized to determine when standing or parking may be permitted upon the left-hand side of any such one-way roadway and to erect signs giving notice thereof. (Ord. No. 80-10 §1; CC §76.010)</w:t>
      </w:r>
      <w:r w:rsidR="0012783A">
        <w:rPr>
          <w:rStyle w:val="SubtleEmphasis"/>
        </w:rPr>
        <w:t xml:space="preserve"> </w:t>
      </w:r>
      <w:r w:rsidR="00825146">
        <w:rPr>
          <w:rStyle w:val="SubtleEmphasis"/>
        </w:rPr>
        <w:t xml:space="preserve">State Law Reference </w:t>
      </w:r>
      <w:r w:rsidRPr="0012783A">
        <w:rPr>
          <w:rStyle w:val="SubtleEmphasis"/>
        </w:rPr>
        <w:t>- See RSMo. §300.475.</w:t>
      </w:r>
    </w:p>
    <w:p w14:paraId="5A6E6CBE" w14:textId="77777777" w:rsidR="00E006B3" w:rsidRPr="00964FBA" w:rsidRDefault="00D5781F" w:rsidP="0012783A">
      <w:pPr>
        <w:pStyle w:val="Subtitle"/>
      </w:pPr>
      <w:r w:rsidRPr="00964FBA">
        <w:t xml:space="preserve">SECTION 355.090: NO STOPPING, STANDING OR PARKING NEAR HAZARDOUS OR </w:t>
      </w:r>
      <w:r w:rsidRPr="00964FBA">
        <w:rPr>
          <w:spacing w:val="-6"/>
        </w:rPr>
        <w:t>CONGESTED PLACES</w:t>
      </w:r>
    </w:p>
    <w:p w14:paraId="594E948E" w14:textId="77777777" w:rsidR="00E006B3" w:rsidRPr="0012783A" w:rsidRDefault="00D5781F" w:rsidP="00F8425C">
      <w:pPr>
        <w:pStyle w:val="NoSpacing"/>
        <w:numPr>
          <w:ilvl w:val="0"/>
          <w:numId w:val="50"/>
        </w:numPr>
        <w:rPr>
          <w:rStyle w:val="SubtleEmphasis"/>
        </w:rPr>
      </w:pPr>
      <w:r w:rsidRPr="0012783A">
        <w:rPr>
          <w:rStyle w:val="SubtleEmphasis"/>
        </w:rPr>
        <w:t>The Chief of Police is hereby authorized to determine and designate by proper signs places not exceeding one hundred (100) feet in length in which the stopping, standing, or parking of vehicles would create an especially hazardous condition or would cause unusual delay to traffic.</w:t>
      </w:r>
    </w:p>
    <w:p w14:paraId="36A5FC21" w14:textId="77777777" w:rsidR="00236615" w:rsidRPr="0012783A" w:rsidRDefault="00236615" w:rsidP="00236615">
      <w:pPr>
        <w:pStyle w:val="NoSpacing"/>
        <w:rPr>
          <w:rStyle w:val="SubtleEmphasis"/>
        </w:rPr>
      </w:pPr>
    </w:p>
    <w:p w14:paraId="18C65116" w14:textId="77777777" w:rsidR="00236615" w:rsidRPr="0012783A" w:rsidRDefault="00D5781F" w:rsidP="00F8425C">
      <w:pPr>
        <w:pStyle w:val="NoSpacing"/>
        <w:numPr>
          <w:ilvl w:val="0"/>
          <w:numId w:val="50"/>
        </w:numPr>
        <w:rPr>
          <w:rStyle w:val="SubtleEmphasis"/>
        </w:rPr>
      </w:pPr>
      <w:r w:rsidRPr="0012783A">
        <w:rPr>
          <w:rStyle w:val="SubtleEmphasis"/>
        </w:rPr>
        <w:t>When official signs are erected at hazardous or congested places as authorized herein, no person shall stop, stand, or park a vehicle in any such designated place. (Ord. No. 80-10 §1; CC §76.010)</w:t>
      </w:r>
      <w:r w:rsidR="00825146">
        <w:rPr>
          <w:rStyle w:val="SubtleEmphasis"/>
        </w:rPr>
        <w:t xml:space="preserve"> State Law Reference </w:t>
      </w:r>
      <w:r w:rsidRPr="0012783A">
        <w:rPr>
          <w:rStyle w:val="SubtleEmphasis"/>
        </w:rPr>
        <w:t xml:space="preserve">- See RSMo. §300.480. </w:t>
      </w:r>
    </w:p>
    <w:p w14:paraId="0B217D55" w14:textId="77777777" w:rsidR="0012783A" w:rsidRDefault="0012783A">
      <w:pPr>
        <w:rPr>
          <w:rFonts w:ascii="Times New Roman" w:eastAsiaTheme="majorEastAsia" w:hAnsi="Times New Roman" w:cstheme="majorBidi"/>
          <w:b/>
          <w:iCs/>
          <w:sz w:val="28"/>
          <w:szCs w:val="24"/>
        </w:rPr>
      </w:pPr>
      <w:r>
        <w:br w:type="page"/>
      </w:r>
    </w:p>
    <w:p w14:paraId="1ED1CC2B" w14:textId="77777777" w:rsidR="00E006B3" w:rsidRPr="00964FBA" w:rsidRDefault="00D5781F" w:rsidP="0012783A">
      <w:pPr>
        <w:pStyle w:val="Subtitle"/>
      </w:pPr>
      <w:r w:rsidRPr="00964FBA">
        <w:lastRenderedPageBreak/>
        <w:t>SECTION 355.100: HANDICAPPED PARKING</w:t>
      </w:r>
    </w:p>
    <w:p w14:paraId="7192607D" w14:textId="77777777" w:rsidR="00E006B3" w:rsidRPr="0012783A" w:rsidRDefault="00D5781F" w:rsidP="00F8425C">
      <w:pPr>
        <w:pStyle w:val="NoSpacing"/>
        <w:numPr>
          <w:ilvl w:val="0"/>
          <w:numId w:val="51"/>
        </w:numPr>
        <w:rPr>
          <w:rStyle w:val="SubtleEmphasis"/>
        </w:rPr>
      </w:pPr>
      <w:r w:rsidRPr="0012783A">
        <w:rPr>
          <w:rStyle w:val="SubtleEmphasis"/>
        </w:rPr>
        <w:t>The term "</w:t>
      </w:r>
      <w:r w:rsidRPr="0012783A">
        <w:rPr>
          <w:rStyle w:val="SubtleEmphasis"/>
          <w:i/>
        </w:rPr>
        <w:t>physically disabled</w:t>
      </w:r>
      <w:r w:rsidRPr="0012783A">
        <w:rPr>
          <w:rStyle w:val="SubtleEmphasis"/>
        </w:rPr>
        <w:t>" means any natural persons who have permanently lost the use of one or both legs or one or both arms or any combination thereof, any person who is severely disabled as to be unable to move freely without the aid of crutches, braces, walker, canes, leg prosthesis or wheelchair, or any person who suffers from lung disease to such an extent that his forces expiratory volume in one second (FEY) when measured by spirometry is less than one liter or his arterial oxygen tontine (Po2) is less than sixty (60) mm/hg on room air at rest, or any person who has cardiovascular disease so severe as to measure between 3-4 on the New York Heart Classification Scale, or any person with cardiac disease resulting in marked limitation of physical activity when such physical activity causes fatigue, palpitation, dyspnea, or anginal pain.</w:t>
      </w:r>
    </w:p>
    <w:p w14:paraId="178C9792" w14:textId="77777777" w:rsidR="00236615" w:rsidRPr="0012783A" w:rsidRDefault="00236615" w:rsidP="00236615">
      <w:pPr>
        <w:pStyle w:val="NoSpacing"/>
        <w:rPr>
          <w:rStyle w:val="SubtleEmphasis"/>
        </w:rPr>
      </w:pPr>
    </w:p>
    <w:p w14:paraId="079F6EC5" w14:textId="77777777" w:rsidR="00E006B3" w:rsidRPr="0012783A" w:rsidRDefault="00D5781F" w:rsidP="00F8425C">
      <w:pPr>
        <w:pStyle w:val="NoSpacing"/>
        <w:numPr>
          <w:ilvl w:val="0"/>
          <w:numId w:val="51"/>
        </w:numPr>
        <w:rPr>
          <w:rStyle w:val="SubtleEmphasis"/>
        </w:rPr>
      </w:pPr>
      <w:r w:rsidRPr="0012783A">
        <w:rPr>
          <w:rStyle w:val="SubtleEmphasis"/>
        </w:rPr>
        <w:t>The Street Department, subject to the direction and instruction of the Mayor and Board of Aldermen, shall designate parking locations as handicapped parking and shall do so by blue paint on the curb or edge of the paved portion of the street adjacent to the space. In addition to blue paint, the space shall be indicated by a sign upon which shall be inscribed the international symbol of accessibility and the words "Handicapped Parking" in white on a blue background.</w:t>
      </w:r>
    </w:p>
    <w:p w14:paraId="0A692DEC" w14:textId="77777777" w:rsidR="00236615" w:rsidRPr="0012783A" w:rsidRDefault="00236615" w:rsidP="00236615">
      <w:pPr>
        <w:pStyle w:val="NoSpacing"/>
        <w:rPr>
          <w:rStyle w:val="SubtleEmphasis"/>
        </w:rPr>
      </w:pPr>
    </w:p>
    <w:p w14:paraId="00136C9D" w14:textId="77777777" w:rsidR="00E006B3" w:rsidRPr="0012783A" w:rsidRDefault="00D5781F" w:rsidP="00F8425C">
      <w:pPr>
        <w:pStyle w:val="NoSpacing"/>
        <w:numPr>
          <w:ilvl w:val="0"/>
          <w:numId w:val="51"/>
        </w:numPr>
        <w:rPr>
          <w:rStyle w:val="SubtleEmphasis"/>
        </w:rPr>
      </w:pPr>
      <w:r w:rsidRPr="0012783A">
        <w:rPr>
          <w:rStyle w:val="SubtleEmphasis"/>
        </w:rPr>
        <w:t>It shall be unlawful for any person to park a motor vehicle in an area designated as "parking for the physically disabled" or designated as "handicapped parking" unless the motor vehicle so parked in the handicapped parking location displays a distinguishing license place issued pursuant to Section 301.071 or Section 301.142 RSMo (1986), and unless that motor vehicle is at the time being used to transport the physically disabled and handicapped.</w:t>
      </w:r>
    </w:p>
    <w:p w14:paraId="043A6728" w14:textId="77777777" w:rsidR="00236615" w:rsidRPr="0012783A" w:rsidRDefault="00236615" w:rsidP="00236615">
      <w:pPr>
        <w:pStyle w:val="NoSpacing"/>
        <w:rPr>
          <w:rStyle w:val="SubtleEmphasis"/>
        </w:rPr>
      </w:pPr>
    </w:p>
    <w:p w14:paraId="4F940BC6" w14:textId="77777777" w:rsidR="00E006B3" w:rsidRPr="0012783A" w:rsidRDefault="00D5781F" w:rsidP="00F8425C">
      <w:pPr>
        <w:pStyle w:val="NoSpacing"/>
        <w:numPr>
          <w:ilvl w:val="0"/>
          <w:numId w:val="51"/>
        </w:numPr>
        <w:rPr>
          <w:rStyle w:val="SubtleEmphasis"/>
        </w:rPr>
      </w:pPr>
      <w:r w:rsidRPr="0012783A">
        <w:rPr>
          <w:rStyle w:val="SubtleEmphasis"/>
        </w:rPr>
        <w:t>When it is deemed that a person operating a motor vehicle has violated the provisions of this Section, either by parking a motor vehicle in an area reserved for the physically disabled without a distinguishing license plate as provided above or by parking a properly licensed motor vehicle in the handicapped parking area when the motor vehicle is not being used to transport the physically handicapped, the Police Department may thereupon cause the removal of any vehicle not displaying a distinguishing license plate or placard bearing the word "disabled" issued pursuant to Section 301.142 RSMo. (1986), or a "disabled veteran" plate issued pursuant to Section 301.071 RSMo..(1986), from a space designated for physically disabled persons if there is posted immediately adjacent to, and readily visible from, such space, or in a conspicuous place at such parking location, a sign not less than seventeen (17") by twenty-two inches (22") in size with lettering not less than one inch (1") in height, which clearly and conspicuously states the following: Unauthorized vehicles parked in spaces reserved for physically disabled persons and not displaying distinguishing placards or license plates issued for physically disabled persons will be towed away at owner's expense. Towed vehicles may be reclaimed by paying all costs and expenses in said towing of said vehicle to the person or business who was authorized by the police to tow said vehicle and who actually towed said vehicle.</w:t>
      </w:r>
    </w:p>
    <w:p w14:paraId="7D9492CC" w14:textId="77777777" w:rsidR="00236615" w:rsidRPr="0012783A" w:rsidRDefault="00236615" w:rsidP="00236615">
      <w:pPr>
        <w:pStyle w:val="NoSpacing"/>
        <w:rPr>
          <w:rStyle w:val="SubtleEmphasis"/>
        </w:rPr>
      </w:pPr>
    </w:p>
    <w:p w14:paraId="47D08B01" w14:textId="77777777" w:rsidR="00E006B3" w:rsidRPr="0012783A" w:rsidRDefault="00D5781F" w:rsidP="00F8425C">
      <w:pPr>
        <w:pStyle w:val="NoSpacing"/>
        <w:numPr>
          <w:ilvl w:val="0"/>
          <w:numId w:val="51"/>
        </w:numPr>
        <w:rPr>
          <w:rStyle w:val="SubtleEmphasis"/>
        </w:rPr>
      </w:pPr>
      <w:r w:rsidRPr="0012783A">
        <w:rPr>
          <w:rStyle w:val="SubtleEmphasis"/>
        </w:rPr>
        <w:lastRenderedPageBreak/>
        <w:t>Any person who parks in a space reserved for physically disabled persons and not displaying distinguishing plates is guilty of an infraction. In addition to all other penalties, the person violating this Section may, upon conviction, be fined not less than twenty-five dollars ($25.00), nor more than two hundred dollars ($200.00) for violation of this Section. (Ord. No. 87-11 §§1-5)</w:t>
      </w:r>
    </w:p>
    <w:p w14:paraId="2671789C" w14:textId="77777777" w:rsidR="00E006B3" w:rsidRPr="00964FBA" w:rsidRDefault="00D5781F" w:rsidP="0012783A">
      <w:pPr>
        <w:pStyle w:val="Subtitle"/>
      </w:pPr>
      <w:r w:rsidRPr="00964FBA">
        <w:rPr>
          <w:spacing w:val="-2"/>
        </w:rPr>
        <w:t>SECTION 355.110:</w:t>
      </w:r>
      <w:r w:rsidR="00AA25F9">
        <w:rPr>
          <w:spacing w:val="-2"/>
        </w:rPr>
        <w:t xml:space="preserve"> </w:t>
      </w:r>
      <w:r w:rsidRPr="00964FBA">
        <w:t>HANDICAPPED PARKING—DESIGNATED</w:t>
      </w:r>
    </w:p>
    <w:p w14:paraId="6A2CCAF1" w14:textId="77777777" w:rsidR="00E006B3" w:rsidRPr="0012783A" w:rsidRDefault="00D5781F" w:rsidP="00F8425C">
      <w:pPr>
        <w:pStyle w:val="NoSpacing"/>
        <w:numPr>
          <w:ilvl w:val="0"/>
          <w:numId w:val="52"/>
        </w:numPr>
        <w:rPr>
          <w:rStyle w:val="SubtleEmphasis"/>
        </w:rPr>
      </w:pPr>
      <w:r w:rsidRPr="0012783A">
        <w:rPr>
          <w:rStyle w:val="SubtleEmphasis"/>
        </w:rPr>
        <w:t>All handicapped parking locations shall be as set out in Schedule VIII of this Title.</w:t>
      </w:r>
    </w:p>
    <w:p w14:paraId="53726A53" w14:textId="77777777" w:rsidR="00236615" w:rsidRPr="0012783A" w:rsidRDefault="00236615" w:rsidP="00236615">
      <w:pPr>
        <w:pStyle w:val="NoSpacing"/>
        <w:rPr>
          <w:rStyle w:val="SubtleEmphasis"/>
        </w:rPr>
      </w:pPr>
    </w:p>
    <w:p w14:paraId="6765C5C5" w14:textId="77777777" w:rsidR="00E006B3" w:rsidRPr="0012783A" w:rsidRDefault="00D5781F" w:rsidP="00F8425C">
      <w:pPr>
        <w:pStyle w:val="NoSpacing"/>
        <w:numPr>
          <w:ilvl w:val="0"/>
          <w:numId w:val="52"/>
        </w:numPr>
        <w:rPr>
          <w:rStyle w:val="SubtleEmphasis"/>
        </w:rPr>
      </w:pPr>
      <w:r w:rsidRPr="0012783A">
        <w:rPr>
          <w:rStyle w:val="SubtleEmphasis"/>
        </w:rPr>
        <w:t>The employees of the City of Marble Hill, Missouri are hereby directed to properly mark said handicapped spot so as to advise the public of the nature of said parking spot.</w:t>
      </w:r>
    </w:p>
    <w:p w14:paraId="46610BAE" w14:textId="77777777" w:rsidR="00CE5B4E" w:rsidRPr="0012783A" w:rsidRDefault="00CE5B4E" w:rsidP="00CE5B4E">
      <w:pPr>
        <w:pStyle w:val="NoSpacing"/>
        <w:rPr>
          <w:rStyle w:val="SubtleEmphasis"/>
        </w:rPr>
      </w:pPr>
    </w:p>
    <w:p w14:paraId="1409E862" w14:textId="77777777" w:rsidR="00E006B3" w:rsidRPr="0012783A" w:rsidRDefault="00D5781F" w:rsidP="00F8425C">
      <w:pPr>
        <w:pStyle w:val="NoSpacing"/>
        <w:numPr>
          <w:ilvl w:val="0"/>
          <w:numId w:val="52"/>
        </w:numPr>
        <w:rPr>
          <w:rStyle w:val="SubtleEmphasis"/>
        </w:rPr>
      </w:pPr>
      <w:r w:rsidRPr="0012783A">
        <w:rPr>
          <w:rStyle w:val="SubtleEmphasis"/>
        </w:rPr>
        <w:t>Anyone parking in said handicapped spot who is not handicapped and who does not have the proper designation exhibited on his motor vehicle as required by the ordinances and Code of the City of Marble Hill, Missouri, shall be guilty of a misdemeanor and shall be punished as set forth elsewhere in the ordinances and Code of the City of Marble Hill, Missouri. (Ord. No. 89-5 §§1-3)</w:t>
      </w:r>
    </w:p>
    <w:p w14:paraId="5B24A6BB" w14:textId="77777777" w:rsidR="00E006B3" w:rsidRPr="00964FBA" w:rsidRDefault="00D5781F" w:rsidP="0012783A">
      <w:pPr>
        <w:pStyle w:val="Subtitle"/>
      </w:pPr>
      <w:r w:rsidRPr="00964FBA">
        <w:t>SECTION 355.120: NO PARKING ZONES—HOW DESIGNATED</w:t>
      </w:r>
    </w:p>
    <w:p w14:paraId="281D3771" w14:textId="77777777" w:rsidR="00E006B3" w:rsidRPr="0012783A" w:rsidRDefault="00D5781F" w:rsidP="00F8425C">
      <w:pPr>
        <w:pStyle w:val="NoSpacing"/>
        <w:numPr>
          <w:ilvl w:val="0"/>
          <w:numId w:val="53"/>
        </w:numPr>
        <w:rPr>
          <w:rStyle w:val="SubtleEmphasis"/>
        </w:rPr>
      </w:pPr>
      <w:r w:rsidRPr="0012783A">
        <w:rPr>
          <w:rStyle w:val="SubtleEmphasis"/>
        </w:rPr>
        <w:t>The Board of Aldermen of the City of Marble Hill, Missouri, may from time to time, designate certain areas in the City of Marble Hill as "No Parking Zones". Said "No Parking Zones" may be designated by the use of signs or by designating "No Parking Zones" with yellow paint.</w:t>
      </w:r>
    </w:p>
    <w:p w14:paraId="03E4A5EC" w14:textId="77777777" w:rsidR="00236615" w:rsidRPr="0012783A" w:rsidRDefault="00236615" w:rsidP="00236615">
      <w:pPr>
        <w:pStyle w:val="NoSpacing"/>
        <w:rPr>
          <w:rStyle w:val="SubtleEmphasis"/>
        </w:rPr>
      </w:pPr>
    </w:p>
    <w:p w14:paraId="75BE073A" w14:textId="77777777" w:rsidR="00E006B3" w:rsidRPr="0012783A" w:rsidRDefault="00D5781F" w:rsidP="00F8425C">
      <w:pPr>
        <w:pStyle w:val="NoSpacing"/>
        <w:numPr>
          <w:ilvl w:val="0"/>
          <w:numId w:val="53"/>
        </w:numPr>
        <w:rPr>
          <w:rStyle w:val="SubtleEmphasis"/>
        </w:rPr>
      </w:pPr>
      <w:r w:rsidRPr="0012783A">
        <w:rPr>
          <w:rStyle w:val="SubtleEmphasis"/>
        </w:rPr>
        <w:t>Any person who shall park his motor vehicle or any owner of any motor vehicle which shall allow said motor vehicle to be parked in an area designated as a "No Parking Zone" shall be in violation of this Section and is declared to be a misdemeanor.</w:t>
      </w:r>
    </w:p>
    <w:p w14:paraId="16283AA1" w14:textId="77777777" w:rsidR="00236615" w:rsidRPr="0012783A" w:rsidRDefault="00236615" w:rsidP="00236615">
      <w:pPr>
        <w:pStyle w:val="NoSpacing"/>
        <w:rPr>
          <w:rStyle w:val="SubtleEmphasis"/>
        </w:rPr>
      </w:pPr>
    </w:p>
    <w:p w14:paraId="205DDE06" w14:textId="77777777" w:rsidR="00E006B3" w:rsidRPr="0012783A" w:rsidRDefault="00D5781F" w:rsidP="00F8425C">
      <w:pPr>
        <w:pStyle w:val="NoSpacing"/>
        <w:numPr>
          <w:ilvl w:val="0"/>
          <w:numId w:val="53"/>
        </w:numPr>
        <w:rPr>
          <w:rStyle w:val="SubtleEmphasis"/>
        </w:rPr>
      </w:pPr>
      <w:r w:rsidRPr="0012783A">
        <w:rPr>
          <w:rStyle w:val="SubtleEmphasis"/>
        </w:rPr>
        <w:t>Upon conviction for violation of this Section, a person shall be assessed a fine not less than fifteen dollars ($15.00) and no more than fifty dollars ($50.00). (Ord. No. 89-11 §§1-3)</w:t>
      </w:r>
    </w:p>
    <w:p w14:paraId="4C1B541C" w14:textId="77777777" w:rsidR="0012783A" w:rsidRDefault="0012783A">
      <w:pPr>
        <w:rPr>
          <w:rFonts w:ascii="Times New Roman" w:hAnsi="Times New Roman" w:cs="Times New Roman"/>
          <w:b/>
          <w:sz w:val="20"/>
          <w:szCs w:val="20"/>
        </w:rPr>
      </w:pPr>
      <w:r>
        <w:rPr>
          <w:rFonts w:ascii="Times New Roman" w:hAnsi="Times New Roman" w:cs="Times New Roman"/>
          <w:b/>
          <w:sz w:val="20"/>
          <w:szCs w:val="20"/>
        </w:rPr>
        <w:br w:type="page"/>
      </w:r>
    </w:p>
    <w:p w14:paraId="4F769E66" w14:textId="77777777" w:rsidR="00E006B3" w:rsidRPr="00964FBA" w:rsidRDefault="00D5781F" w:rsidP="00AA25F9">
      <w:pPr>
        <w:pStyle w:val="Title"/>
        <w:spacing w:before="100" w:after="100"/>
      </w:pPr>
      <w:r w:rsidRPr="00964FBA">
        <w:lastRenderedPageBreak/>
        <w:t xml:space="preserve">CHAPTER 360: STOPPING, STANDING OR PARKING RESTRICTED </w:t>
      </w:r>
      <w:r w:rsidRPr="00964FBA">
        <w:rPr>
          <w:spacing w:val="-8"/>
        </w:rPr>
        <w:t>OR PROHIBITED ON CERTAIN STREETS</w:t>
      </w:r>
    </w:p>
    <w:p w14:paraId="14A77BEF" w14:textId="77777777" w:rsidR="00E006B3" w:rsidRPr="00964FBA" w:rsidRDefault="00D5781F" w:rsidP="0012783A">
      <w:pPr>
        <w:pStyle w:val="Subtitle"/>
      </w:pPr>
      <w:r w:rsidRPr="00964FBA">
        <w:t>SECTION 360.010: APPLICATION OF CHAPTER</w:t>
      </w:r>
    </w:p>
    <w:p w14:paraId="784A413C" w14:textId="77777777" w:rsidR="00E006B3" w:rsidRPr="0012783A" w:rsidRDefault="00D5781F" w:rsidP="009F6F6F">
      <w:pPr>
        <w:pStyle w:val="NoSpacing"/>
        <w:rPr>
          <w:rStyle w:val="SubtleEmphasis"/>
        </w:rPr>
      </w:pPr>
      <w:r w:rsidRPr="0012783A">
        <w:rPr>
          <w:rStyle w:val="SubtleEmphasis"/>
        </w:rPr>
        <w:t>The provisions of this Chapter prohibiting the standing or parking of a vehicle shall apply at all times or at those times herein specified or as indicated on official signs except when it is necessary to stop a vehicle to avoid conflict with other traffic or in compliance with the directions of a Police Officer or official traffic control device. (Ord. No. 80-10 §1; CC §76.010; RSMo. 300.520)</w:t>
      </w:r>
    </w:p>
    <w:p w14:paraId="53B58A97" w14:textId="77777777" w:rsidR="00E006B3" w:rsidRPr="00964FBA" w:rsidRDefault="00D5781F" w:rsidP="0012783A">
      <w:pPr>
        <w:pStyle w:val="Subtitle"/>
      </w:pPr>
      <w:r w:rsidRPr="00964FBA">
        <w:t>SECTION 360.020: REGULATIONS NOT EXCLUSIVE</w:t>
      </w:r>
    </w:p>
    <w:p w14:paraId="76929CFE" w14:textId="77777777" w:rsidR="00E006B3" w:rsidRPr="0012783A" w:rsidRDefault="00D5781F" w:rsidP="009F6F6F">
      <w:pPr>
        <w:pStyle w:val="NoSpacing"/>
        <w:rPr>
          <w:rStyle w:val="SubtleEmphasis"/>
        </w:rPr>
      </w:pPr>
      <w:r w:rsidRPr="0012783A">
        <w:rPr>
          <w:rStyle w:val="SubtleEmphasis"/>
        </w:rPr>
        <w:t>The provisions of this Title imposing a time limit on parking shall not relieve any person from the duty to observe other and more restrictive provisions prohibiting or limiting the stopping, standing, or parking of vehicles in specified places or at specified times. (Ord. No. 80-10 §1; CC §76.010; RSMo. 300.525)</w:t>
      </w:r>
    </w:p>
    <w:p w14:paraId="719DA9D1" w14:textId="77777777" w:rsidR="00E006B3" w:rsidRPr="00964FBA" w:rsidRDefault="00D5781F" w:rsidP="0012783A">
      <w:pPr>
        <w:pStyle w:val="Subtitle"/>
      </w:pPr>
      <w:r w:rsidRPr="00964FBA">
        <w:t>SECTION 360.030: PARKING PROHIBITED AT ALL TIMES ON CERTAIN STREETS</w:t>
      </w:r>
    </w:p>
    <w:p w14:paraId="4888A658" w14:textId="77777777" w:rsidR="00E006B3" w:rsidRPr="0012783A" w:rsidRDefault="00D5781F" w:rsidP="009F6F6F">
      <w:pPr>
        <w:pStyle w:val="NoSpacing"/>
        <w:rPr>
          <w:rStyle w:val="SubtleEmphasis"/>
        </w:rPr>
      </w:pPr>
      <w:r w:rsidRPr="0012783A">
        <w:rPr>
          <w:rStyle w:val="SubtleEmphasis"/>
        </w:rPr>
        <w:t>When signs are erected giving notice thereof, no person shall park a vehicle at any time upon any of the streets described by ordinance. (Ord. No. 80-10 §1; CC §76.010; RSMo. 300.530)</w:t>
      </w:r>
    </w:p>
    <w:p w14:paraId="3D625BB4" w14:textId="77777777" w:rsidR="00E006B3" w:rsidRPr="00964FBA" w:rsidRDefault="00D5781F" w:rsidP="0012783A">
      <w:pPr>
        <w:pStyle w:val="Subtitle"/>
      </w:pPr>
      <w:r w:rsidRPr="00964FBA">
        <w:t>SECTION 360.040: PARKING PROHIBITED DURING CERTAIN HOURS ON CERTAIN STREETS</w:t>
      </w:r>
    </w:p>
    <w:p w14:paraId="0164EB26" w14:textId="77777777" w:rsidR="00E006B3" w:rsidRPr="0012783A" w:rsidRDefault="00D5781F" w:rsidP="009F6F6F">
      <w:pPr>
        <w:pStyle w:val="NoSpacing"/>
        <w:rPr>
          <w:rStyle w:val="SubtleEmphasis"/>
        </w:rPr>
      </w:pPr>
      <w:r w:rsidRPr="0012783A">
        <w:rPr>
          <w:rStyle w:val="SubtleEmphasis"/>
        </w:rPr>
        <w:t>When signs are erected in each block giving notice thereof, no person shall park a vehicle between the hours specified by ordinance of any day except Sunday and public holidays within the districts or upon any of the streets described by ordinance. (Ord. No. 80-10 §1; CC §76.010; RSMo. 300.535)</w:t>
      </w:r>
    </w:p>
    <w:p w14:paraId="179DD3B8" w14:textId="77777777" w:rsidR="00E006B3" w:rsidRPr="00964FBA" w:rsidRDefault="00D5781F" w:rsidP="0012783A">
      <w:pPr>
        <w:pStyle w:val="Subtitle"/>
      </w:pPr>
      <w:r w:rsidRPr="00964FBA">
        <w:t xml:space="preserve">SECTION 360.050: STOPPING, STANDING OR PARKING PROHIBITED DURING CERTAIN </w:t>
      </w:r>
      <w:r w:rsidRPr="00964FBA">
        <w:rPr>
          <w:spacing w:val="-6"/>
        </w:rPr>
        <w:t>HOURS ON CERTAIN STREETS</w:t>
      </w:r>
    </w:p>
    <w:p w14:paraId="1CCFF531" w14:textId="77777777" w:rsidR="00E006B3" w:rsidRPr="0012783A" w:rsidRDefault="00D5781F" w:rsidP="009F6F6F">
      <w:pPr>
        <w:pStyle w:val="NoSpacing"/>
        <w:rPr>
          <w:rStyle w:val="SubtleEmphasis"/>
        </w:rPr>
      </w:pPr>
      <w:r w:rsidRPr="0012783A">
        <w:rPr>
          <w:rStyle w:val="SubtleEmphasis"/>
        </w:rPr>
        <w:t>When signs are erected in each block giving notice thereof, no person shall stop, stand, or park a vehicle between the hours specified by ordinance on any day except Sundays and public holidays within the district or upon any of the streets described by ordinance. (Ord. No. 80-10 §1; CC §76.010; RSMo. 300.540)</w:t>
      </w:r>
    </w:p>
    <w:p w14:paraId="70FE1261" w14:textId="77777777" w:rsidR="00E006B3" w:rsidRPr="00964FBA" w:rsidRDefault="00D5781F" w:rsidP="0012783A">
      <w:pPr>
        <w:pStyle w:val="Subtitle"/>
      </w:pPr>
      <w:r w:rsidRPr="00964FBA">
        <w:t>SECTION 360.060: PARKING SIGNS REQUIRED</w:t>
      </w:r>
    </w:p>
    <w:p w14:paraId="5E1416EC" w14:textId="77777777" w:rsidR="00E006B3" w:rsidRPr="0012783A" w:rsidRDefault="00D5781F" w:rsidP="00CE5B4E">
      <w:pPr>
        <w:pStyle w:val="NoSpacing"/>
        <w:rPr>
          <w:rStyle w:val="SubtleEmphasis"/>
        </w:rPr>
      </w:pPr>
      <w:r w:rsidRPr="0012783A">
        <w:rPr>
          <w:rStyle w:val="SubtleEmphasis"/>
        </w:rPr>
        <w:t xml:space="preserve">Whenever by this Title or any ordinance of the City any parking time limit is imposed or parking is prohibited on designated streets it shall be the duty of the Chief of Police to erect appropriate </w:t>
      </w:r>
      <w:r w:rsidRPr="0012783A">
        <w:rPr>
          <w:rStyle w:val="SubtleEmphasis"/>
        </w:rPr>
        <w:lastRenderedPageBreak/>
        <w:t>signs giving notice thereof and no such regulations shall be effective unless said signs are erected and in place at the time of any alleged offense. (Ord. No. 80-10 §1; CC §76.010)</w:t>
      </w:r>
      <w:r w:rsidR="0012783A">
        <w:rPr>
          <w:rStyle w:val="SubtleEmphasis"/>
        </w:rPr>
        <w:t xml:space="preserve"> </w:t>
      </w:r>
      <w:r w:rsidR="00825146">
        <w:rPr>
          <w:rStyle w:val="SubtleEmphasis"/>
        </w:rPr>
        <w:t xml:space="preserve">State Law Reference - </w:t>
      </w:r>
      <w:r w:rsidRPr="0012783A">
        <w:rPr>
          <w:rStyle w:val="SubtleEmphasis"/>
        </w:rPr>
        <w:t>See RSMo. §300.545.</w:t>
      </w:r>
    </w:p>
    <w:p w14:paraId="43C051BF" w14:textId="77777777" w:rsidR="00E006B3" w:rsidRPr="00964FBA" w:rsidRDefault="00D5781F" w:rsidP="0012783A">
      <w:pPr>
        <w:pStyle w:val="Subtitle"/>
      </w:pPr>
      <w:r w:rsidRPr="00964FBA">
        <w:t>SECTION 360.070: COMMERCIAL VEHICLES PROHIBITED FROM USING CERTAIN STREETS</w:t>
      </w:r>
    </w:p>
    <w:p w14:paraId="440CE973" w14:textId="77777777" w:rsidR="00E006B3" w:rsidRPr="0012783A" w:rsidRDefault="00D5781F" w:rsidP="009F6F6F">
      <w:pPr>
        <w:pStyle w:val="NoSpacing"/>
        <w:rPr>
          <w:rStyle w:val="SubtleEmphasis"/>
        </w:rPr>
      </w:pPr>
      <w:r w:rsidRPr="0012783A">
        <w:rPr>
          <w:rStyle w:val="SubtleEmphasis"/>
        </w:rPr>
        <w:t>In cases where an equally direct and convenient alternate route is provided, an ordinance may describe and signs may be erected giving notice thereof, that no persons shall operate any commercial vehicle upon streets or parts of streets so described except those commercial vehicles making deliveries thereon.</w:t>
      </w:r>
      <w:r w:rsidR="0012783A">
        <w:rPr>
          <w:rStyle w:val="SubtleEmphasis"/>
        </w:rPr>
        <w:t xml:space="preserve"> </w:t>
      </w:r>
      <w:r w:rsidRPr="0012783A">
        <w:rPr>
          <w:rStyle w:val="SubtleEmphasis"/>
        </w:rPr>
        <w:t>(Ord. No. 80-10 §1; CC §76.010; RSMo. 300.550)</w:t>
      </w:r>
    </w:p>
    <w:p w14:paraId="3E64AB2E" w14:textId="77777777" w:rsidR="00E006B3" w:rsidRPr="00964FBA" w:rsidRDefault="00D5781F" w:rsidP="0012783A">
      <w:pPr>
        <w:pStyle w:val="Subtitle"/>
      </w:pPr>
      <w:r w:rsidRPr="00964FBA">
        <w:t>SECTION 360.080: NO PARKING — BUS LOADING ZONE</w:t>
      </w:r>
    </w:p>
    <w:p w14:paraId="3707EBB6" w14:textId="77777777" w:rsidR="00E006B3" w:rsidRPr="0012783A" w:rsidRDefault="00D5781F" w:rsidP="0034412D">
      <w:pPr>
        <w:pStyle w:val="NoSpacing"/>
        <w:numPr>
          <w:ilvl w:val="0"/>
          <w:numId w:val="3"/>
        </w:numPr>
        <w:rPr>
          <w:rStyle w:val="SubtleEmphasis"/>
        </w:rPr>
      </w:pPr>
      <w:r w:rsidRPr="0012783A">
        <w:rPr>
          <w:rStyle w:val="SubtleEmphasis"/>
        </w:rPr>
        <w:t>That a "No Parking - Bus Loading Zone" is hereby established on Hopkins Street and is more particularly described as follows:</w:t>
      </w:r>
    </w:p>
    <w:p w14:paraId="45EA8374" w14:textId="77777777" w:rsidR="009F6F6F" w:rsidRPr="0012783A" w:rsidRDefault="009F6F6F" w:rsidP="009F6F6F">
      <w:pPr>
        <w:pStyle w:val="NoSpacing"/>
        <w:rPr>
          <w:rStyle w:val="SubtleEmphasis"/>
        </w:rPr>
      </w:pPr>
    </w:p>
    <w:p w14:paraId="50C1C6EA" w14:textId="77777777" w:rsidR="00E006B3" w:rsidRPr="0012783A" w:rsidRDefault="00D5781F" w:rsidP="0012783A">
      <w:pPr>
        <w:pStyle w:val="NoSpacing"/>
        <w:ind w:left="1080"/>
        <w:rPr>
          <w:rStyle w:val="SubtleEmphasis"/>
        </w:rPr>
      </w:pPr>
      <w:r w:rsidRPr="0012783A">
        <w:rPr>
          <w:rStyle w:val="SubtleEmphasis"/>
        </w:rPr>
        <w:t xml:space="preserve">Beginning at the intersection of the South right-of-way line of William Street with the Eastern boundary of Hopkins Street; thence in a Southerly direction follow the Eastern boundary of Hopkins Street a distance of one hundred ninety (190) feet to the point of beginning of said "No Parking - Bus Loading Zone"; thence continue following the East right-of-way line of Hopkins Street a distance of one hundred thirty (130) feet to the </w:t>
      </w:r>
      <w:r w:rsidR="00CE5B4E" w:rsidRPr="0012783A">
        <w:rPr>
          <w:rStyle w:val="SubtleEmphasis"/>
        </w:rPr>
        <w:t>Southernmost</w:t>
      </w:r>
      <w:r w:rsidRPr="0012783A">
        <w:rPr>
          <w:rStyle w:val="SubtleEmphasis"/>
        </w:rPr>
        <w:t xml:space="preserve"> part of said "No Parking - Bus Loading Zone".</w:t>
      </w:r>
    </w:p>
    <w:p w14:paraId="34F8EDAE" w14:textId="77777777" w:rsidR="009F6F6F" w:rsidRPr="0012783A" w:rsidRDefault="009F6F6F" w:rsidP="009F6F6F">
      <w:pPr>
        <w:pStyle w:val="NoSpacing"/>
        <w:rPr>
          <w:rStyle w:val="SubtleEmphasis"/>
        </w:rPr>
      </w:pPr>
    </w:p>
    <w:p w14:paraId="4CC2EA8D" w14:textId="77777777" w:rsidR="00E006B3" w:rsidRPr="0012783A" w:rsidRDefault="00D5781F" w:rsidP="0034412D">
      <w:pPr>
        <w:pStyle w:val="NoSpacing"/>
        <w:numPr>
          <w:ilvl w:val="0"/>
          <w:numId w:val="3"/>
        </w:numPr>
        <w:rPr>
          <w:rStyle w:val="SubtleEmphasis"/>
        </w:rPr>
      </w:pPr>
      <w:r w:rsidRPr="0012783A">
        <w:rPr>
          <w:rStyle w:val="SubtleEmphasis"/>
        </w:rPr>
        <w:t>That the above described "No Parking Zone" shall be restricted to all vehicular parking except for school busses from 7:30 A.M. to 3:00 P.M. Monday through Friday, during the time that school classes are in session.</w:t>
      </w:r>
    </w:p>
    <w:p w14:paraId="6CAD01DB" w14:textId="77777777" w:rsidR="009F6F6F" w:rsidRPr="0012783A" w:rsidRDefault="009F6F6F" w:rsidP="009F6F6F">
      <w:pPr>
        <w:pStyle w:val="NoSpacing"/>
        <w:rPr>
          <w:rStyle w:val="SubtleEmphasis"/>
        </w:rPr>
      </w:pPr>
    </w:p>
    <w:p w14:paraId="442D1835" w14:textId="77777777" w:rsidR="00E006B3" w:rsidRPr="0012783A" w:rsidRDefault="00D5781F" w:rsidP="0034412D">
      <w:pPr>
        <w:pStyle w:val="NoSpacing"/>
        <w:numPr>
          <w:ilvl w:val="0"/>
          <w:numId w:val="3"/>
        </w:numPr>
        <w:rPr>
          <w:rStyle w:val="SubtleEmphasis"/>
        </w:rPr>
      </w:pPr>
      <w:r w:rsidRPr="0012783A">
        <w:rPr>
          <w:rStyle w:val="SubtleEmphasis"/>
        </w:rPr>
        <w:t>The City Clerk is hereby authorized and directed to have the Chief of Police have appropriate signs posted describing the "No Parking - Bus Loading Zone", and the dates and times thereof.</w:t>
      </w:r>
    </w:p>
    <w:p w14:paraId="11068798" w14:textId="77777777" w:rsidR="009F6F6F" w:rsidRPr="0012783A" w:rsidRDefault="009F6F6F" w:rsidP="009F6F6F">
      <w:pPr>
        <w:pStyle w:val="NoSpacing"/>
        <w:rPr>
          <w:rStyle w:val="SubtleEmphasis"/>
        </w:rPr>
      </w:pPr>
    </w:p>
    <w:p w14:paraId="428C79A2" w14:textId="77777777" w:rsidR="00E006B3" w:rsidRPr="0012783A" w:rsidRDefault="00D5781F" w:rsidP="0034412D">
      <w:pPr>
        <w:pStyle w:val="NoSpacing"/>
        <w:numPr>
          <w:ilvl w:val="0"/>
          <w:numId w:val="3"/>
        </w:numPr>
        <w:rPr>
          <w:rStyle w:val="SubtleEmphasis"/>
        </w:rPr>
      </w:pPr>
      <w:r w:rsidRPr="0012783A">
        <w:rPr>
          <w:rStyle w:val="SubtleEmphasis"/>
        </w:rPr>
        <w:t xml:space="preserve">Any person who violates any of the provisions of this Section shall be deemed guilty of a misdemeanor, and upon conviction thereof shall be assessed a fine of not less than fifteen dollars ($15.00) nor more </w:t>
      </w:r>
      <w:r w:rsidR="00825146" w:rsidRPr="0012783A">
        <w:rPr>
          <w:rStyle w:val="SubtleEmphasis"/>
        </w:rPr>
        <w:t>than</w:t>
      </w:r>
      <w:r w:rsidRPr="0012783A">
        <w:rPr>
          <w:rStyle w:val="SubtleEmphasis"/>
        </w:rPr>
        <w:t xml:space="preserve"> one hundred dollars ($100.00). (Ord. No. 88-18 §§1-4)</w:t>
      </w:r>
    </w:p>
    <w:p w14:paraId="22230429" w14:textId="77777777" w:rsidR="009F6F6F" w:rsidRPr="0012783A" w:rsidRDefault="009F6F6F">
      <w:pPr>
        <w:spacing w:after="0" w:line="182" w:lineRule="exact"/>
        <w:rPr>
          <w:rStyle w:val="SubtleEmphasis"/>
        </w:rPr>
      </w:pPr>
    </w:p>
    <w:p w14:paraId="3463573C" w14:textId="77777777" w:rsidR="0012783A" w:rsidRDefault="0012783A">
      <w:pPr>
        <w:rPr>
          <w:rFonts w:ascii="Times New Roman" w:hAnsi="Times New Roman" w:cs="Times New Roman"/>
          <w:b/>
          <w:sz w:val="20"/>
          <w:szCs w:val="20"/>
        </w:rPr>
      </w:pPr>
      <w:r>
        <w:rPr>
          <w:rFonts w:ascii="Times New Roman" w:hAnsi="Times New Roman" w:cs="Times New Roman"/>
          <w:b/>
          <w:sz w:val="20"/>
          <w:szCs w:val="20"/>
        </w:rPr>
        <w:br w:type="page"/>
      </w:r>
    </w:p>
    <w:p w14:paraId="6216776E" w14:textId="77777777" w:rsidR="00E3010D" w:rsidRPr="00964FBA" w:rsidRDefault="00D5781F" w:rsidP="00AA25F9">
      <w:pPr>
        <w:pStyle w:val="Title"/>
        <w:spacing w:before="100" w:after="100"/>
        <w:rPr>
          <w:spacing w:val="-6"/>
        </w:rPr>
      </w:pPr>
      <w:r w:rsidRPr="00964FBA">
        <w:lastRenderedPageBreak/>
        <w:t>CHAPTER 365: TRAFFIC VIOLATIONS BUREAU</w:t>
      </w:r>
    </w:p>
    <w:p w14:paraId="12F0A09D" w14:textId="77777777" w:rsidR="00E006B3" w:rsidRPr="00964FBA" w:rsidRDefault="00D5781F" w:rsidP="0012783A">
      <w:pPr>
        <w:pStyle w:val="Subtitle"/>
      </w:pPr>
      <w:r w:rsidRPr="00964FBA">
        <w:t>SECTION 365.005: TRAFFIC VIOLATIONS BUREAU</w:t>
      </w:r>
    </w:p>
    <w:p w14:paraId="344E5EDC" w14:textId="77777777" w:rsidR="00E006B3" w:rsidRPr="0012783A" w:rsidRDefault="00D5781F" w:rsidP="00F8425C">
      <w:pPr>
        <w:pStyle w:val="NoSpacing"/>
        <w:numPr>
          <w:ilvl w:val="0"/>
          <w:numId w:val="54"/>
        </w:numPr>
        <w:rPr>
          <w:rStyle w:val="SubtleEmphasis"/>
        </w:rPr>
      </w:pPr>
      <w:r w:rsidRPr="0012783A">
        <w:rPr>
          <w:rStyle w:val="SubtleEmphasis"/>
        </w:rPr>
        <w:t>The functions of the Traffic Violations Bureau established by this Chapter shall be performed by the City Clerk.</w:t>
      </w:r>
    </w:p>
    <w:p w14:paraId="3D99DDC3" w14:textId="77777777" w:rsidR="00E3010D" w:rsidRPr="0012783A" w:rsidRDefault="00E3010D" w:rsidP="00E3010D">
      <w:pPr>
        <w:pStyle w:val="NoSpacing"/>
        <w:rPr>
          <w:rStyle w:val="SubtleEmphasis"/>
        </w:rPr>
      </w:pPr>
    </w:p>
    <w:p w14:paraId="52DD5263" w14:textId="77777777" w:rsidR="00E006B3" w:rsidRPr="0012783A" w:rsidRDefault="00D5781F" w:rsidP="00F8425C">
      <w:pPr>
        <w:pStyle w:val="NoSpacing"/>
        <w:numPr>
          <w:ilvl w:val="0"/>
          <w:numId w:val="54"/>
        </w:numPr>
        <w:rPr>
          <w:rStyle w:val="SubtleEmphasis"/>
        </w:rPr>
      </w:pPr>
      <w:r w:rsidRPr="0012783A">
        <w:rPr>
          <w:rStyle w:val="SubtleEmphasis"/>
        </w:rPr>
        <w:t>The Judge of the Municipal Court shall designate the specified offenses under this law or under the traffic ordinances of the City and the State traffic laws in accordance with Supreme Court Rule Number 37.49 in respect to which payments of fines may be accepted by the City Clerk in satisfaction thereof, and shall specify by suitable schedules the amount of such fines for first, second, and subsequent offenses, provided such fines are within the limits declared by law or ordinances, and shall further specify what number of such offenses shall require appearance before the Court. (Ord. No. 80-10 §1; CC §76.040)</w:t>
      </w:r>
    </w:p>
    <w:p w14:paraId="0FAE83EC" w14:textId="77777777" w:rsidR="00E006B3" w:rsidRPr="00964FBA" w:rsidRDefault="00D5781F" w:rsidP="0012783A">
      <w:pPr>
        <w:pStyle w:val="Subtitle"/>
      </w:pPr>
      <w:r w:rsidRPr="00964FBA">
        <w:t>SECTION 365.010: WHEN PERSON CHARGED MAY FLECT TO APPEAR AT BUREAU OR BEFORE MAGISTRATE</w:t>
      </w:r>
    </w:p>
    <w:p w14:paraId="3507B40D" w14:textId="77777777" w:rsidR="00E006B3" w:rsidRPr="0012783A" w:rsidRDefault="00D5781F" w:rsidP="00F8425C">
      <w:pPr>
        <w:pStyle w:val="NoSpacing"/>
        <w:numPr>
          <w:ilvl w:val="0"/>
          <w:numId w:val="55"/>
        </w:numPr>
        <w:rPr>
          <w:rStyle w:val="SubtleEmphasis"/>
        </w:rPr>
      </w:pPr>
      <w:r w:rsidRPr="0012783A">
        <w:rPr>
          <w:rStyle w:val="SubtleEmphasis"/>
        </w:rPr>
        <w:t>Any person charged with an offense for which payment of a fine may be made to the Traffic Violations Bureau shall have the option of paying such fine within the time specified in the notice of arrest at the Traffic Violations Bureau upon entering a plea of guilty and upon waiving appearance in Court; or may have the option of depositing required lawful bail, and upon a plea of not guilty shall be entitled to a trial as authorized by law.</w:t>
      </w:r>
    </w:p>
    <w:p w14:paraId="03931CDC" w14:textId="77777777" w:rsidR="00E3010D" w:rsidRPr="0012783A" w:rsidRDefault="00E3010D" w:rsidP="00E3010D">
      <w:pPr>
        <w:pStyle w:val="NoSpacing"/>
        <w:rPr>
          <w:rStyle w:val="SubtleEmphasis"/>
        </w:rPr>
      </w:pPr>
    </w:p>
    <w:p w14:paraId="3DC6D7FF" w14:textId="77777777" w:rsidR="00E006B3" w:rsidRPr="0012783A" w:rsidRDefault="00D5781F" w:rsidP="00F8425C">
      <w:pPr>
        <w:pStyle w:val="NoSpacing"/>
        <w:numPr>
          <w:ilvl w:val="0"/>
          <w:numId w:val="55"/>
        </w:numPr>
        <w:rPr>
          <w:rStyle w:val="SubtleEmphasis"/>
        </w:rPr>
      </w:pPr>
      <w:r w:rsidRPr="0012783A">
        <w:rPr>
          <w:rStyle w:val="SubtleEmphasis"/>
        </w:rPr>
        <w:t>The payment of a fine to the bureau shall be deemed an acknowledgement of conviction of the alleged offense, and the bureau, upon accepting the prescribed fine, shall issue a receipt to the violator acknowledging payment thereof. (Ord. No. 80-10 §1; CC §76.010; RSMo. 300.555)</w:t>
      </w:r>
    </w:p>
    <w:p w14:paraId="105934B2" w14:textId="77777777" w:rsidR="00E006B3" w:rsidRPr="00964FBA" w:rsidRDefault="00D5781F" w:rsidP="0012783A">
      <w:pPr>
        <w:pStyle w:val="Subtitle"/>
      </w:pPr>
      <w:r w:rsidRPr="00964FBA">
        <w:t>SECTION 365.020: DUTIES OF TRAFFIC VIOLATIONS BUREAU</w:t>
      </w:r>
    </w:p>
    <w:p w14:paraId="49474916" w14:textId="77777777" w:rsidR="00E006B3" w:rsidRPr="0012783A" w:rsidRDefault="00D5781F" w:rsidP="00E3010D">
      <w:pPr>
        <w:pStyle w:val="NoSpacing"/>
        <w:rPr>
          <w:rStyle w:val="SubtleEmphasis"/>
        </w:rPr>
      </w:pPr>
      <w:r w:rsidRPr="0012783A">
        <w:rPr>
          <w:rStyle w:val="SubtleEmphasis"/>
        </w:rPr>
        <w:t>The following duties are hereby imposed upon the Traffic Violations Bureau in reference to traffic offenses:</w:t>
      </w:r>
    </w:p>
    <w:p w14:paraId="4ECBA237" w14:textId="77777777" w:rsidR="00E3010D" w:rsidRPr="0012783A" w:rsidRDefault="00E3010D" w:rsidP="00E3010D">
      <w:pPr>
        <w:pStyle w:val="NoSpacing"/>
        <w:rPr>
          <w:rStyle w:val="SubtleEmphasis"/>
        </w:rPr>
      </w:pPr>
    </w:p>
    <w:p w14:paraId="751AEDEC" w14:textId="77777777" w:rsidR="00E006B3" w:rsidRPr="0012783A" w:rsidRDefault="00D5781F" w:rsidP="00F8425C">
      <w:pPr>
        <w:pStyle w:val="NoSpacing"/>
        <w:numPr>
          <w:ilvl w:val="0"/>
          <w:numId w:val="56"/>
        </w:numPr>
        <w:rPr>
          <w:rStyle w:val="SubtleEmphasis"/>
        </w:rPr>
      </w:pPr>
      <w:r w:rsidRPr="0012783A">
        <w:rPr>
          <w:rStyle w:val="SubtleEmphasis"/>
        </w:rPr>
        <w:t>It shall accept designated fines, issue receipts, and represent in Court such violators as are permitted and desire to plead guilty, waive court appearance, and give power of attorney;</w:t>
      </w:r>
    </w:p>
    <w:p w14:paraId="25265DB0" w14:textId="77777777" w:rsidR="0012783A" w:rsidRDefault="0012783A" w:rsidP="0012783A">
      <w:pPr>
        <w:pStyle w:val="NoSpacing"/>
        <w:ind w:left="720"/>
        <w:rPr>
          <w:rStyle w:val="SubtleEmphasis"/>
        </w:rPr>
      </w:pPr>
    </w:p>
    <w:p w14:paraId="4BE4F297" w14:textId="77777777" w:rsidR="00E006B3" w:rsidRPr="0012783A" w:rsidRDefault="00D5781F" w:rsidP="00F8425C">
      <w:pPr>
        <w:pStyle w:val="NoSpacing"/>
        <w:numPr>
          <w:ilvl w:val="0"/>
          <w:numId w:val="56"/>
        </w:numPr>
        <w:rPr>
          <w:rStyle w:val="SubtleEmphasis"/>
        </w:rPr>
      </w:pPr>
      <w:r w:rsidRPr="0012783A">
        <w:rPr>
          <w:rStyle w:val="SubtleEmphasis"/>
        </w:rPr>
        <w:t>It shall receive and issue receipts for cash bail from the persons, who must or wish to be heard in court, enter the time of their appearance on the Court docket, and notify the arresting officer and witnesses, if any, to be present. (Ord. No. 80-10 §1; CC §76.010; RSMo. 300.560)</w:t>
      </w:r>
    </w:p>
    <w:p w14:paraId="293B79E7" w14:textId="77777777" w:rsidR="00E006B3" w:rsidRPr="00964FBA" w:rsidRDefault="00D5781F" w:rsidP="0012783A">
      <w:pPr>
        <w:pStyle w:val="Subtitle"/>
      </w:pPr>
      <w:r w:rsidRPr="00964FBA">
        <w:lastRenderedPageBreak/>
        <w:t>SECTION 365.030: TRAFFIC VIOLATIONS BUREAU TO KEEP RECORDS</w:t>
      </w:r>
    </w:p>
    <w:p w14:paraId="69C04DBC" w14:textId="77777777" w:rsidR="00E006B3" w:rsidRPr="0012783A" w:rsidRDefault="00D5781F" w:rsidP="00E3010D">
      <w:pPr>
        <w:pStyle w:val="NoSpacing"/>
        <w:rPr>
          <w:rStyle w:val="SubtleEmphasis"/>
        </w:rPr>
      </w:pPr>
      <w:r w:rsidRPr="0012783A">
        <w:rPr>
          <w:rStyle w:val="SubtleEmphasis"/>
        </w:rPr>
        <w:t>The Traffic Violations Bureau shall keep records and submit to the Judges hearing violations of City ordinances summarized monthly reports of all notices issued and arrests made for violations of the traffic laws and ordinances in the City and of all the fines collected by the Traffic Violations Bureau or the Court, and of the final disposition or present status of every case of violation of the provisions of said laws and ordinances. Such records shall be so maintained as to show all types of violations and the totals of each. Said records shall be public records. (Ord. No. 80-10 §1; CC §76.010; RSMo. 300.565)</w:t>
      </w:r>
    </w:p>
    <w:p w14:paraId="117315B1" w14:textId="77777777" w:rsidR="00E006B3" w:rsidRPr="00964FBA" w:rsidRDefault="00D5781F" w:rsidP="0012783A">
      <w:pPr>
        <w:pStyle w:val="Subtitle"/>
      </w:pPr>
      <w:r w:rsidRPr="00964FBA">
        <w:t>SECTION 365.040: ADDITIONAL DUTIES OF TRAFFIC VIOLATIONS BUREAU</w:t>
      </w:r>
    </w:p>
    <w:p w14:paraId="0713EC77" w14:textId="77777777" w:rsidR="00E006B3" w:rsidRPr="0012783A" w:rsidRDefault="0012783A" w:rsidP="00E3010D">
      <w:pPr>
        <w:pStyle w:val="NoSpacing"/>
        <w:rPr>
          <w:rStyle w:val="SubtleEmphasis"/>
        </w:rPr>
      </w:pPr>
      <w:r w:rsidRPr="0012783A">
        <w:rPr>
          <w:rStyle w:val="SubtleEmphasis"/>
        </w:rPr>
        <w:t>T</w:t>
      </w:r>
      <w:r w:rsidR="00D5781F" w:rsidRPr="0012783A">
        <w:rPr>
          <w:rStyle w:val="SubtleEmphasis"/>
        </w:rPr>
        <w:t>he Traffic Violations Bureau shall follow such procedure as may be prescribed by the traffic ordinances of the City or as may be required by any laws of this State.</w:t>
      </w:r>
      <w:r>
        <w:rPr>
          <w:rStyle w:val="SubtleEmphasis"/>
        </w:rPr>
        <w:t xml:space="preserve"> </w:t>
      </w:r>
      <w:r w:rsidR="00D5781F" w:rsidRPr="0012783A">
        <w:rPr>
          <w:rStyle w:val="SubtleEmphasis"/>
        </w:rPr>
        <w:t>(Ord. No. 80-10 §1; CC §76.010; RSMo. 300.570)</w:t>
      </w:r>
    </w:p>
    <w:p w14:paraId="22633772" w14:textId="77777777" w:rsidR="0012783A" w:rsidRDefault="0012783A">
      <w:pPr>
        <w:rPr>
          <w:rFonts w:ascii="Times New Roman" w:hAnsi="Times New Roman" w:cs="Times New Roman"/>
          <w:b/>
          <w:sz w:val="20"/>
          <w:szCs w:val="20"/>
        </w:rPr>
      </w:pPr>
      <w:r>
        <w:rPr>
          <w:rFonts w:ascii="Times New Roman" w:hAnsi="Times New Roman" w:cs="Times New Roman"/>
          <w:b/>
          <w:sz w:val="20"/>
          <w:szCs w:val="20"/>
        </w:rPr>
        <w:br w:type="page"/>
      </w:r>
    </w:p>
    <w:p w14:paraId="5352DC51" w14:textId="77777777" w:rsidR="00E006B3" w:rsidRPr="00964FBA" w:rsidRDefault="00D5781F" w:rsidP="00AA25F9">
      <w:pPr>
        <w:pStyle w:val="Title"/>
        <w:spacing w:before="100" w:after="100"/>
      </w:pPr>
      <w:r w:rsidRPr="00964FBA">
        <w:lastRenderedPageBreak/>
        <w:t>CHAPTER 370: PROCEDURE ON ARREST</w:t>
      </w:r>
    </w:p>
    <w:p w14:paraId="2CDAE957" w14:textId="77777777" w:rsidR="00E006B3" w:rsidRPr="00964FBA" w:rsidRDefault="00D5781F" w:rsidP="0012783A">
      <w:pPr>
        <w:pStyle w:val="Subtitle"/>
      </w:pPr>
      <w:r w:rsidRPr="00964FBA">
        <w:t>SECTION 370.010: FORMS AND RECORDS OF TRAFFIC CITATIONS AND ARRESTS</w:t>
      </w:r>
    </w:p>
    <w:p w14:paraId="6536873E" w14:textId="77777777" w:rsidR="00E006B3" w:rsidRPr="0012783A" w:rsidRDefault="00D5781F" w:rsidP="00F8425C">
      <w:pPr>
        <w:pStyle w:val="NoSpacing"/>
        <w:numPr>
          <w:ilvl w:val="0"/>
          <w:numId w:val="57"/>
        </w:numPr>
        <w:rPr>
          <w:rStyle w:val="SubtleEmphasis"/>
        </w:rPr>
      </w:pPr>
      <w:r w:rsidRPr="0012783A">
        <w:rPr>
          <w:rStyle w:val="SubtleEmphasis"/>
        </w:rPr>
        <w:t>The City shall provide books containing uniform traffic tickets as prescribed by Supreme Court Rule No. 37.46. Said books shall include serially numbered sets of citations in quadruplicate in the form prescribed by Supreme Court Rule.</w:t>
      </w:r>
    </w:p>
    <w:p w14:paraId="77EF5127" w14:textId="77777777" w:rsidR="00E3010D" w:rsidRPr="0012783A" w:rsidRDefault="00E3010D" w:rsidP="00E3010D">
      <w:pPr>
        <w:pStyle w:val="NoSpacing"/>
        <w:rPr>
          <w:rStyle w:val="SubtleEmphasis"/>
        </w:rPr>
      </w:pPr>
    </w:p>
    <w:p w14:paraId="33093A22" w14:textId="77777777" w:rsidR="00E006B3" w:rsidRPr="0012783A" w:rsidRDefault="00D5781F" w:rsidP="00F8425C">
      <w:pPr>
        <w:pStyle w:val="NoSpacing"/>
        <w:numPr>
          <w:ilvl w:val="0"/>
          <w:numId w:val="57"/>
        </w:numPr>
        <w:rPr>
          <w:rStyle w:val="SubtleEmphasis"/>
        </w:rPr>
      </w:pPr>
      <w:r w:rsidRPr="0012783A">
        <w:rPr>
          <w:rStyle w:val="SubtleEmphasis"/>
        </w:rPr>
        <w:t>Such books shall be issued to the Chief of Police or his duly authorized agent, a record shall be maintained of every book so issued and a written receipt shall be required for every book. The Judge or Judges hearing City ordinance violation cases may require that a copy of such record and receipts be filed with the Court.</w:t>
      </w:r>
    </w:p>
    <w:p w14:paraId="0407F2A9" w14:textId="77777777" w:rsidR="00E3010D" w:rsidRPr="0012783A" w:rsidRDefault="00E3010D" w:rsidP="00E3010D">
      <w:pPr>
        <w:pStyle w:val="NoSpacing"/>
        <w:rPr>
          <w:rStyle w:val="SubtleEmphasis"/>
        </w:rPr>
      </w:pPr>
    </w:p>
    <w:p w14:paraId="3FF4FBBC" w14:textId="77777777" w:rsidR="00E006B3" w:rsidRPr="0012783A" w:rsidRDefault="00D5781F" w:rsidP="00F8425C">
      <w:pPr>
        <w:pStyle w:val="NoSpacing"/>
        <w:numPr>
          <w:ilvl w:val="0"/>
          <w:numId w:val="57"/>
        </w:numPr>
        <w:rPr>
          <w:rStyle w:val="SubtleEmphasis"/>
        </w:rPr>
      </w:pPr>
      <w:r w:rsidRPr="0012783A">
        <w:rPr>
          <w:rStyle w:val="SubtleEmphasis"/>
        </w:rPr>
        <w:t>The Chief of Police shall be responsible for the issuance of such books to individual members of the Police Department. The Chief of Police shall require a written receipt for every book so issued and shall maintain a record of every such book and each set of citations contained therein.</w:t>
      </w:r>
      <w:r w:rsidR="00825146">
        <w:rPr>
          <w:rStyle w:val="SubtleEmphasis"/>
        </w:rPr>
        <w:t xml:space="preserve"> </w:t>
      </w:r>
      <w:r w:rsidRPr="0012783A">
        <w:rPr>
          <w:rStyle w:val="SubtleEmphasis"/>
        </w:rPr>
        <w:t>(Ord. No. 80-10 §1; CC §76.010; RSMo. 300.575)</w:t>
      </w:r>
    </w:p>
    <w:p w14:paraId="346A39EF" w14:textId="77777777" w:rsidR="00E006B3" w:rsidRPr="00964FBA" w:rsidRDefault="00D5781F" w:rsidP="0012783A">
      <w:pPr>
        <w:pStyle w:val="Subtitle"/>
      </w:pPr>
      <w:r w:rsidRPr="00964FBA">
        <w:t>SECTION 370.020: PROCEDURE OF POLICE OFFICERS</w:t>
      </w:r>
    </w:p>
    <w:p w14:paraId="6A3D491C" w14:textId="77777777" w:rsidR="00E006B3" w:rsidRPr="0012783A" w:rsidRDefault="00D5781F" w:rsidP="00E3010D">
      <w:pPr>
        <w:pStyle w:val="NoSpacing"/>
        <w:rPr>
          <w:rStyle w:val="SubtleEmphasis"/>
        </w:rPr>
      </w:pPr>
      <w:r w:rsidRPr="0012783A">
        <w:rPr>
          <w:rStyle w:val="SubtleEmphasis"/>
        </w:rPr>
        <w:t>Except when authorized or directed under State law to immediately take a person before the Municipal Judge for the violation of any traffic laws, a Police Officer who halts a person for such violation other than for the purpose of giving him a warning or warning notice and does not take such person into custody under arrest, shall issue to him a uniform traffic ticket which shall be proceeded upon in accordance with Supreme Court Rule Number 37. (Ord. No. 80-10 §1; CC §76.010; RSMo. 300.580)</w:t>
      </w:r>
    </w:p>
    <w:p w14:paraId="4C2A955B" w14:textId="77777777" w:rsidR="00E006B3" w:rsidRPr="00964FBA" w:rsidRDefault="00D5781F" w:rsidP="0012783A">
      <w:pPr>
        <w:pStyle w:val="Subtitle"/>
      </w:pPr>
      <w:r w:rsidRPr="00964FBA">
        <w:t xml:space="preserve">SECTION 370.030: UNIFORM TRAFFIC TICKET TO BE ISSUED WHEN VEHICLE </w:t>
      </w:r>
      <w:r w:rsidR="00E3010D" w:rsidRPr="00964FBA">
        <w:t>ILLE</w:t>
      </w:r>
      <w:r w:rsidRPr="00964FBA">
        <w:t>GALLY PARKED OR STOPPED</w:t>
      </w:r>
    </w:p>
    <w:p w14:paraId="18B0AA43" w14:textId="77777777" w:rsidR="00E006B3" w:rsidRPr="0012783A" w:rsidRDefault="00D5781F" w:rsidP="00E3010D">
      <w:pPr>
        <w:pStyle w:val="NoSpacing"/>
        <w:rPr>
          <w:rStyle w:val="SubtleEmphasis"/>
        </w:rPr>
      </w:pPr>
      <w:r w:rsidRPr="0012783A">
        <w:rPr>
          <w:rStyle w:val="SubtleEmphasis"/>
        </w:rPr>
        <w:t>Whenever any motor vehicle without driver is found parked or stopped in violation of any of the restrictions imposed by ordinance of the City or by State law, the officer finding such vehicle shall take its registration number and may take any other information displayed on the vehicle which may identify its user, and shall conspicuously affix to such vehicle a uniform traffic ticket for the driver to answer to the charge against him within five days during the hours and at a place specified in the traffic ticket.</w:t>
      </w:r>
      <w:r w:rsidR="0012783A">
        <w:rPr>
          <w:rStyle w:val="SubtleEmphasis"/>
        </w:rPr>
        <w:t xml:space="preserve"> </w:t>
      </w:r>
      <w:r w:rsidRPr="0012783A">
        <w:rPr>
          <w:rStyle w:val="SubtleEmphasis"/>
        </w:rPr>
        <w:t>(Ord. No. 80-10 §1; CC §76.010; RSMo. 300.585)</w:t>
      </w:r>
    </w:p>
    <w:p w14:paraId="4C809CE3" w14:textId="77777777" w:rsidR="00E006B3" w:rsidRPr="00964FBA" w:rsidRDefault="00D5781F" w:rsidP="0012783A">
      <w:pPr>
        <w:pStyle w:val="Subtitle"/>
      </w:pPr>
      <w:r w:rsidRPr="00964FBA">
        <w:t>SECTION 370.040: WARNING OF ARREST SENT UPON FAILURE TO APPEAR</w:t>
      </w:r>
    </w:p>
    <w:p w14:paraId="7D0F946A" w14:textId="77777777" w:rsidR="00E006B3" w:rsidRPr="0012783A" w:rsidRDefault="00D5781F" w:rsidP="00E3010D">
      <w:pPr>
        <w:pStyle w:val="NoSpacing"/>
        <w:rPr>
          <w:rStyle w:val="SubtleEmphasis"/>
        </w:rPr>
      </w:pPr>
      <w:r w:rsidRPr="0012783A">
        <w:rPr>
          <w:rStyle w:val="SubtleEmphasis"/>
        </w:rPr>
        <w:t xml:space="preserve">If a violator of the restrictions on stopping, standing or parking under the traffic laws or ordinances does not appear in response to a uniform traffic ticket affixed to such motor vehicle within a period of five (5) days, the Traffic Violations Bureau shall send to the owner of the motor vehicle to which the traffic ticket was affixed a letter informing him of the violation and </w:t>
      </w:r>
      <w:r w:rsidRPr="0012783A">
        <w:rPr>
          <w:rStyle w:val="SubtleEmphasis"/>
        </w:rPr>
        <w:lastRenderedPageBreak/>
        <w:t>warning him that in the event such letter is disregarded for a period of five (5) days a warrant of arrest will be issued.</w:t>
      </w:r>
      <w:r w:rsidR="00825146">
        <w:rPr>
          <w:rStyle w:val="SubtleEmphasis"/>
        </w:rPr>
        <w:t xml:space="preserve"> </w:t>
      </w:r>
      <w:r w:rsidRPr="0012783A">
        <w:rPr>
          <w:rStyle w:val="SubtleEmphasis"/>
        </w:rPr>
        <w:t>(Ord. No. 80-10 §1; CC §76.010; RSMo. 300.590)</w:t>
      </w:r>
    </w:p>
    <w:p w14:paraId="59BDB28C" w14:textId="77777777" w:rsidR="00E006B3" w:rsidRPr="00964FBA" w:rsidRDefault="00D5781F" w:rsidP="0012783A">
      <w:pPr>
        <w:pStyle w:val="Subtitle"/>
      </w:pPr>
      <w:r w:rsidRPr="00964FBA">
        <w:t>SECTION 370.050: POLICE MAY REMOVE VEHICLE</w:t>
      </w:r>
      <w:r w:rsidRPr="00964FBA">
        <w:rPr>
          <w:spacing w:val="8"/>
        </w:rPr>
        <w:t>—</w:t>
      </w:r>
      <w:r w:rsidRPr="00964FBA">
        <w:t>WHEN</w:t>
      </w:r>
    </w:p>
    <w:p w14:paraId="5D77916E" w14:textId="77777777" w:rsidR="00E006B3" w:rsidRPr="0012783A" w:rsidRDefault="00D5781F" w:rsidP="00F8425C">
      <w:pPr>
        <w:pStyle w:val="NoSpacing"/>
        <w:numPr>
          <w:ilvl w:val="0"/>
          <w:numId w:val="58"/>
        </w:numPr>
        <w:rPr>
          <w:rStyle w:val="SubtleEmphasis"/>
        </w:rPr>
      </w:pPr>
      <w:r w:rsidRPr="0012783A">
        <w:rPr>
          <w:rStyle w:val="SubtleEmphasis"/>
        </w:rPr>
        <w:t>Members of the Police Department are authorized to remove a vehicle from a street or highway to the nearest garage or other place of safety, or to a garage designated or maintained by the Police Department, or otherwise maintained by the City under the circumstances hereinafter enumerated:</w:t>
      </w:r>
    </w:p>
    <w:p w14:paraId="4F130A5E" w14:textId="77777777" w:rsidR="00E3010D" w:rsidRPr="0012783A" w:rsidRDefault="00E3010D" w:rsidP="00E3010D">
      <w:pPr>
        <w:pStyle w:val="NoSpacing"/>
        <w:rPr>
          <w:rStyle w:val="SubtleEmphasis"/>
        </w:rPr>
      </w:pPr>
    </w:p>
    <w:p w14:paraId="28819716" w14:textId="77777777" w:rsidR="00E006B3" w:rsidRPr="0012783A" w:rsidRDefault="00D5781F" w:rsidP="00F8425C">
      <w:pPr>
        <w:pStyle w:val="NoSpacing"/>
        <w:numPr>
          <w:ilvl w:val="0"/>
          <w:numId w:val="59"/>
        </w:numPr>
        <w:ind w:left="1080"/>
        <w:rPr>
          <w:rStyle w:val="SubtleEmphasis"/>
        </w:rPr>
      </w:pPr>
      <w:r w:rsidRPr="0012783A">
        <w:rPr>
          <w:rStyle w:val="SubtleEmphasis"/>
        </w:rPr>
        <w:t>When any vehicle is left unattended upon any bridge, viaduct, or causeway, or in any tube or tunnel where such vehicle constitutes an obstruction to traffic;</w:t>
      </w:r>
    </w:p>
    <w:p w14:paraId="0E8DDFCB" w14:textId="77777777" w:rsidR="00E006B3" w:rsidRPr="0012783A" w:rsidRDefault="00D5781F" w:rsidP="00F8425C">
      <w:pPr>
        <w:pStyle w:val="NoSpacing"/>
        <w:numPr>
          <w:ilvl w:val="0"/>
          <w:numId w:val="59"/>
        </w:numPr>
        <w:ind w:left="1080"/>
        <w:rPr>
          <w:rStyle w:val="SubtleEmphasis"/>
        </w:rPr>
      </w:pPr>
      <w:r w:rsidRPr="0012783A">
        <w:rPr>
          <w:rStyle w:val="SubtleEmphasis"/>
        </w:rPr>
        <w:t>When a vehicle upon a highway is so disabled as to constitute an obstruction to traffic and the person in charge of the vehicle is by reason of physical injury incapacitated to such an extent as to be unable to provide its custody or removal;</w:t>
      </w:r>
    </w:p>
    <w:p w14:paraId="73CF1615" w14:textId="77777777" w:rsidR="00E006B3" w:rsidRPr="0012783A" w:rsidRDefault="00D5781F" w:rsidP="00F8425C">
      <w:pPr>
        <w:pStyle w:val="NoSpacing"/>
        <w:numPr>
          <w:ilvl w:val="0"/>
          <w:numId w:val="59"/>
        </w:numPr>
        <w:ind w:left="1080"/>
        <w:rPr>
          <w:rStyle w:val="SubtleEmphasis"/>
        </w:rPr>
      </w:pPr>
      <w:r w:rsidRPr="0012783A">
        <w:rPr>
          <w:rStyle w:val="SubtleEmphasis"/>
        </w:rPr>
        <w:t>When any vehicle is left unattended upon a street and is so parked illegally as to constitute a definite hazard or obstruction to the normal movement of traffic.</w:t>
      </w:r>
    </w:p>
    <w:p w14:paraId="6A8F0B54" w14:textId="77777777" w:rsidR="00E3010D" w:rsidRPr="0012783A" w:rsidRDefault="00E3010D" w:rsidP="0012783A">
      <w:pPr>
        <w:pStyle w:val="NoSpacing"/>
        <w:ind w:left="1080"/>
        <w:rPr>
          <w:rStyle w:val="SubtleEmphasis"/>
        </w:rPr>
      </w:pPr>
    </w:p>
    <w:p w14:paraId="0CB27E58" w14:textId="77777777" w:rsidR="00E006B3" w:rsidRPr="0012783A" w:rsidRDefault="00D5781F" w:rsidP="00F8425C">
      <w:pPr>
        <w:pStyle w:val="NoSpacing"/>
        <w:numPr>
          <w:ilvl w:val="0"/>
          <w:numId w:val="58"/>
        </w:numPr>
        <w:rPr>
          <w:rStyle w:val="SubtleEmphasis"/>
        </w:rPr>
      </w:pPr>
      <w:r w:rsidRPr="0012783A">
        <w:rPr>
          <w:rStyle w:val="SubtleEmphasis"/>
        </w:rPr>
        <w:t xml:space="preserve">Whenever an officer removes a vehicle from a street as authorized in this Section and the officer knows or is able to ascertain from the registration records in the vehicle the name and address of the owner thereof, such officer shall immediately give or cause to be given notice in writing to such owner of the fact of such removal and the reasons </w:t>
      </w:r>
      <w:r w:rsidR="00CE5B4E" w:rsidRPr="0012783A">
        <w:rPr>
          <w:rStyle w:val="SubtleEmphasis"/>
        </w:rPr>
        <w:t>therefore</w:t>
      </w:r>
      <w:r w:rsidRPr="0012783A">
        <w:rPr>
          <w:rStyle w:val="SubtleEmphasis"/>
        </w:rPr>
        <w:t xml:space="preserve"> and of the place to which such vehicle has been removed. In the event any such vehicle is stored in a public garage, a copy of such notice shall be given to the proprietor of such garage.</w:t>
      </w:r>
    </w:p>
    <w:p w14:paraId="36A5ADDE" w14:textId="77777777" w:rsidR="00E3010D" w:rsidRPr="0012783A" w:rsidRDefault="00E3010D" w:rsidP="00E3010D">
      <w:pPr>
        <w:pStyle w:val="NoSpacing"/>
        <w:rPr>
          <w:rStyle w:val="SubtleEmphasis"/>
        </w:rPr>
      </w:pPr>
    </w:p>
    <w:p w14:paraId="0D0BE476" w14:textId="77777777" w:rsidR="00E006B3" w:rsidRPr="0012783A" w:rsidRDefault="00D5781F" w:rsidP="00F8425C">
      <w:pPr>
        <w:pStyle w:val="NoSpacing"/>
        <w:numPr>
          <w:ilvl w:val="0"/>
          <w:numId w:val="58"/>
        </w:numPr>
        <w:rPr>
          <w:rStyle w:val="SubtleEmphasis"/>
        </w:rPr>
      </w:pPr>
      <w:r w:rsidRPr="0012783A">
        <w:rPr>
          <w:rStyle w:val="SubtleEmphasis"/>
        </w:rPr>
        <w:t>Whenever an officer removes a vehicle from a street under this Section and does not know and is not able to ascertain the name of the owner, or for any other reason is unable to give the notice to the owner as hereinbefore provided, and in the event the vehicle is not returned to the owner within a period of three (3) days, then and in that event the officer shall immediately send or cause to be sent a written report of such removal by mail to the State Department whose duty it is to register motor vehicles, and shall file a copy of such notice with the proprietor of any public garage in which the vehicle may be stored. Such notice shall include a complete description of the vehicle, the date, time, and place from which removed, the reasons for such removal, and the name of the garage or place where the vehicle is stored. (Ord. No. 80-10 §1; CC §76.010; RSMo. 300.595)</w:t>
      </w:r>
    </w:p>
    <w:p w14:paraId="1C4828EF" w14:textId="77777777" w:rsidR="0012783A" w:rsidRDefault="0012783A">
      <w:pPr>
        <w:rPr>
          <w:rFonts w:ascii="Times New Roman" w:hAnsi="Times New Roman" w:cs="Times New Roman"/>
          <w:b/>
          <w:color w:val="000000"/>
          <w:spacing w:val="-3"/>
          <w:sz w:val="20"/>
          <w:szCs w:val="20"/>
        </w:rPr>
      </w:pPr>
      <w:r>
        <w:rPr>
          <w:rFonts w:ascii="Times New Roman" w:hAnsi="Times New Roman" w:cs="Times New Roman"/>
          <w:b/>
          <w:color w:val="000000"/>
          <w:spacing w:val="-3"/>
          <w:sz w:val="20"/>
          <w:szCs w:val="20"/>
        </w:rPr>
        <w:br w:type="page"/>
      </w:r>
    </w:p>
    <w:p w14:paraId="175716CB" w14:textId="77777777" w:rsidR="00E006B3" w:rsidRPr="00964FBA" w:rsidRDefault="00D5781F" w:rsidP="00AA25F9">
      <w:pPr>
        <w:pStyle w:val="Title"/>
        <w:spacing w:before="100" w:after="100"/>
      </w:pPr>
      <w:r w:rsidRPr="00964FBA">
        <w:lastRenderedPageBreak/>
        <w:t xml:space="preserve">CHAPTER 375: MISCELLANEOUS TRAFFIC AND MOTOR VEHICLE </w:t>
      </w:r>
      <w:r w:rsidRPr="00964FBA">
        <w:rPr>
          <w:spacing w:val="-4"/>
        </w:rPr>
        <w:t>RESTRICTIONS AND REGULATIONS</w:t>
      </w:r>
    </w:p>
    <w:p w14:paraId="0312258B" w14:textId="77777777" w:rsidR="00E006B3" w:rsidRPr="00964FBA" w:rsidRDefault="00D5781F" w:rsidP="0045050B">
      <w:pPr>
        <w:pStyle w:val="Subtitle"/>
      </w:pPr>
      <w:r w:rsidRPr="00964FBA">
        <w:rPr>
          <w:spacing w:val="-10"/>
        </w:rPr>
        <w:t>SECTION 375.010:</w:t>
      </w:r>
      <w:r w:rsidR="00825146">
        <w:rPr>
          <w:spacing w:val="-10"/>
        </w:rPr>
        <w:t xml:space="preserve"> </w:t>
      </w:r>
      <w:r w:rsidRPr="00964FBA">
        <w:t>TAIL LIGHTS--REFLECTORS</w:t>
      </w:r>
    </w:p>
    <w:p w14:paraId="6A36F705" w14:textId="77777777" w:rsidR="00E006B3" w:rsidRPr="0045050B" w:rsidRDefault="00D5781F" w:rsidP="0034412D">
      <w:pPr>
        <w:pStyle w:val="NoSpacing"/>
        <w:numPr>
          <w:ilvl w:val="0"/>
          <w:numId w:val="4"/>
        </w:numPr>
        <w:rPr>
          <w:rStyle w:val="SubtleEmphasis"/>
        </w:rPr>
      </w:pPr>
      <w:r w:rsidRPr="0045050B">
        <w:rPr>
          <w:rStyle w:val="SubtleEmphasis"/>
        </w:rPr>
        <w:t>Every motor vehicle and every motor-drawn vehicle shall be equipped with at least two (2) rear lamps, not less than fifteen (15) inches or more than seventy-two (72) inches above the ground upon which the vehicle stands, which when lighted shall exhibit a red light plainly visible from a distance of five hundred (500) feet to the rear. Either such rear lamp or a separate lamp shall be so constructed and placed as to illuminate with a white light the rear registration marker and render it clearly legible from a distance of fifty (50) feet to the rear. When the rear registration marker is illuminated by an electric lamp other than the required rear lamps, all such lamps shall be turned on or off only by the same control switch at all times.</w:t>
      </w:r>
    </w:p>
    <w:p w14:paraId="59AF7D7E" w14:textId="77777777" w:rsidR="003C17B0" w:rsidRPr="0045050B" w:rsidRDefault="003C17B0" w:rsidP="003C17B0">
      <w:pPr>
        <w:pStyle w:val="NoSpacing"/>
        <w:rPr>
          <w:rStyle w:val="SubtleEmphasis"/>
        </w:rPr>
      </w:pPr>
    </w:p>
    <w:p w14:paraId="3C6E3339" w14:textId="77777777" w:rsidR="00E006B3" w:rsidRPr="0045050B" w:rsidRDefault="00D5781F" w:rsidP="0034412D">
      <w:pPr>
        <w:pStyle w:val="NoSpacing"/>
        <w:numPr>
          <w:ilvl w:val="0"/>
          <w:numId w:val="4"/>
        </w:numPr>
        <w:rPr>
          <w:rStyle w:val="SubtleEmphasis"/>
        </w:rPr>
      </w:pPr>
      <w:r w:rsidRPr="0045050B">
        <w:rPr>
          <w:rStyle w:val="SubtleEmphasis"/>
        </w:rPr>
        <w:t>Every motorcycle registered in this State, when operated on a highway, street or alley shall also carry at the rear, either as a part of the rear lamp or separately, at least one (1) approved red reflector, which shall be at such size and characteristic and so maintained as to be visible during the times lighted lamps are required from all distances within three hundred (300) feet to fifty (50) feet from such vehicle when directly in front of a motor vehicle displaying lawful undimmed head lamps.</w:t>
      </w:r>
    </w:p>
    <w:p w14:paraId="6AAFF37C" w14:textId="77777777" w:rsidR="003C17B0" w:rsidRPr="0045050B" w:rsidRDefault="003C17B0" w:rsidP="003C17B0">
      <w:pPr>
        <w:pStyle w:val="NoSpacing"/>
        <w:rPr>
          <w:rStyle w:val="SubtleEmphasis"/>
        </w:rPr>
      </w:pPr>
    </w:p>
    <w:p w14:paraId="7B1CDDD2" w14:textId="77777777" w:rsidR="00E006B3" w:rsidRPr="0045050B" w:rsidRDefault="00D5781F" w:rsidP="00CF7C01">
      <w:pPr>
        <w:pStyle w:val="NoSpacing"/>
        <w:numPr>
          <w:ilvl w:val="0"/>
          <w:numId w:val="4"/>
        </w:numPr>
        <w:rPr>
          <w:rStyle w:val="SubtleEmphasis"/>
        </w:rPr>
      </w:pPr>
      <w:r w:rsidRPr="0045050B">
        <w:rPr>
          <w:rStyle w:val="SubtleEmphasis"/>
        </w:rPr>
        <w:t>Every new passenger car, new commercial vehicle, motor-drawn vehicle and economy bus with a capacity of more than six (6) passengers registered in this State after January 1, 1966, when operated on a highway, street or highway shall also carry at the rear at least two (2) approved red reflectors, at least one (1) at each side, so designed, mounted on the vehicle and maintained as to be visible during the times when lighted lamps are required from all distances within five hundred (500) to fifty (50) feet from such vehicle when directly in front of a motor vehicle displaying lawful undimmed head lamps. Each such reflector shall meet the requirements of this Chapter and shall be mounted upon the vehicle at a height not to exceed sixty (60) inches, no less than fifteen (15) inches above the surface upon which the vehicle stands.</w:t>
      </w:r>
      <w:r w:rsidR="00825146">
        <w:rPr>
          <w:rStyle w:val="SubtleEmphasis"/>
        </w:rPr>
        <w:t xml:space="preserve"> </w:t>
      </w:r>
      <w:r w:rsidRPr="0045050B">
        <w:rPr>
          <w:rStyle w:val="SubtleEmphasis"/>
        </w:rPr>
        <w:t>(Ord. No. 90-04 §2, 3-5-90)</w:t>
      </w:r>
    </w:p>
    <w:p w14:paraId="1D76B235" w14:textId="77777777" w:rsidR="00E006B3" w:rsidRPr="00964FBA" w:rsidRDefault="00D5781F" w:rsidP="0045050B">
      <w:pPr>
        <w:pStyle w:val="Subtitle"/>
      </w:pPr>
      <w:r w:rsidRPr="00964FBA">
        <w:t>SECTION 375.020: HEAD LAMP ON MOTOR VEHICLES</w:t>
      </w:r>
    </w:p>
    <w:p w14:paraId="6D9F6AE6" w14:textId="77777777" w:rsidR="00E006B3" w:rsidRPr="0045050B" w:rsidRDefault="00D5781F" w:rsidP="003C17B0">
      <w:pPr>
        <w:pStyle w:val="NoSpacing"/>
        <w:rPr>
          <w:rStyle w:val="SubtleEmphasis"/>
        </w:rPr>
      </w:pPr>
      <w:r w:rsidRPr="0045050B">
        <w:rPr>
          <w:rStyle w:val="SubtleEmphasis"/>
        </w:rPr>
        <w:t>Except as in this Chapter provided, every motor vehicle other than a motor-drawn vehicle and other than a motorcycle shall be equipped with at least two (2) approved head lamps mounted at the same level with at least one (1) on each side of the front of the vehicle. Every motorcycle shall be equipped with one (1) and not more than two (2) approved head lamps. Every motorcycle equipped with a sidecar or other attachments shall be equipped with a lamp on the outside limit of such attachment capable of displaying a white light to the front. (Ord. No. 90-04 §3, 3-5-90)</w:t>
      </w:r>
    </w:p>
    <w:p w14:paraId="17D4FCFB" w14:textId="77777777" w:rsidR="0045050B" w:rsidRDefault="0045050B">
      <w:pPr>
        <w:rPr>
          <w:rFonts w:ascii="Times New Roman" w:eastAsiaTheme="majorEastAsia" w:hAnsi="Times New Roman" w:cstheme="majorBidi"/>
          <w:b/>
          <w:iCs/>
          <w:sz w:val="28"/>
          <w:szCs w:val="24"/>
        </w:rPr>
      </w:pPr>
      <w:r>
        <w:br w:type="page"/>
      </w:r>
    </w:p>
    <w:p w14:paraId="60F9F3BC" w14:textId="77777777" w:rsidR="00E006B3" w:rsidRPr="00964FBA" w:rsidRDefault="00D5781F" w:rsidP="0045050B">
      <w:pPr>
        <w:pStyle w:val="Subtitle"/>
      </w:pPr>
      <w:r w:rsidRPr="00964FBA">
        <w:lastRenderedPageBreak/>
        <w:t>SECTION 375.030: OTHER EQUIPMENT OF OTHER VEHICLES</w:t>
      </w:r>
    </w:p>
    <w:p w14:paraId="7008693B" w14:textId="77777777" w:rsidR="00E006B3" w:rsidRPr="0045050B" w:rsidRDefault="00D5781F" w:rsidP="0034412D">
      <w:pPr>
        <w:pStyle w:val="NoSpacing"/>
        <w:numPr>
          <w:ilvl w:val="0"/>
          <w:numId w:val="5"/>
        </w:numPr>
        <w:rPr>
          <w:rStyle w:val="SubtleEmphasis"/>
        </w:rPr>
      </w:pPr>
      <w:r w:rsidRPr="0045050B">
        <w:rPr>
          <w:rStyle w:val="SubtleEmphasis"/>
        </w:rPr>
        <w:t>Signaling Device</w:t>
      </w:r>
      <w:r w:rsidR="00CF7C01" w:rsidRPr="0045050B">
        <w:rPr>
          <w:rStyle w:val="SubtleEmphasis"/>
        </w:rPr>
        <w:t>:</w:t>
      </w:r>
      <w:r w:rsidRPr="0045050B">
        <w:rPr>
          <w:rStyle w:val="SubtleEmphasis"/>
        </w:rPr>
        <w:t xml:space="preserve"> Every motor vehicle shall be equipped with a horn, directed forward, or whistle in good working order, capable of emitting a sound adequate in quantity and volume to give warning of the approach of such vehicle to other users of the highway and to pedestrians. Such signaling device shall be used for warning purposes only and shall not be used for making any unnecessary noise, and no other sound-producing signaling device shall be used at any time.</w:t>
      </w:r>
    </w:p>
    <w:p w14:paraId="0DB9F8E5" w14:textId="77777777" w:rsidR="003C17B0" w:rsidRPr="0045050B" w:rsidRDefault="003C17B0" w:rsidP="003C17B0">
      <w:pPr>
        <w:pStyle w:val="NoSpacing"/>
        <w:rPr>
          <w:rStyle w:val="SubtleEmphasis"/>
        </w:rPr>
      </w:pPr>
    </w:p>
    <w:p w14:paraId="328E116E" w14:textId="77777777" w:rsidR="00E006B3" w:rsidRPr="0045050B" w:rsidRDefault="00CF7C01" w:rsidP="0034412D">
      <w:pPr>
        <w:pStyle w:val="NoSpacing"/>
        <w:numPr>
          <w:ilvl w:val="0"/>
          <w:numId w:val="5"/>
        </w:numPr>
        <w:rPr>
          <w:rStyle w:val="SubtleEmphasis"/>
        </w:rPr>
      </w:pPr>
      <w:r w:rsidRPr="0045050B">
        <w:rPr>
          <w:rStyle w:val="SubtleEmphasis"/>
        </w:rPr>
        <w:t>Muffler Cutouts:</w:t>
      </w:r>
      <w:r w:rsidR="00825146">
        <w:rPr>
          <w:rStyle w:val="SubtleEmphasis"/>
        </w:rPr>
        <w:t xml:space="preserve"> </w:t>
      </w:r>
      <w:r w:rsidR="00D5781F" w:rsidRPr="0045050B">
        <w:rPr>
          <w:rStyle w:val="SubtleEmphasis"/>
        </w:rPr>
        <w:t>Muffler cutouts shall not be used and no vehicle shall be driven in such manner or condition that excessive and unnecessary noises shall be made by its machinery, motor, signaling device, or other parts, or by any improperly loaded cargo. The motors of all motor vehicles shall be fitted with properly attached mufflers of such capacity or construction as to quiet the maximum possible exhaust noise as completely as is done in modern gas engine passenger motor vehicles. Any cutout or opening in the exhaust pipe between the motor and the muffler on any motor vehicle shall be completely closed and disconnected from its operating lever, and shall be so arranged that it cannot automatically open, or be opened or operated while such vehicle is in motion.</w:t>
      </w:r>
    </w:p>
    <w:p w14:paraId="0F3F7132" w14:textId="77777777" w:rsidR="0045050B" w:rsidRPr="0045050B" w:rsidRDefault="0045050B" w:rsidP="0045050B">
      <w:pPr>
        <w:pStyle w:val="NoSpacing"/>
        <w:ind w:left="720"/>
        <w:rPr>
          <w:rStyle w:val="SubtleEmphasis"/>
        </w:rPr>
      </w:pPr>
    </w:p>
    <w:p w14:paraId="0FE6428A" w14:textId="77777777" w:rsidR="00E006B3" w:rsidRPr="0045050B" w:rsidRDefault="00D5781F" w:rsidP="0034412D">
      <w:pPr>
        <w:pStyle w:val="NoSpacing"/>
        <w:numPr>
          <w:ilvl w:val="0"/>
          <w:numId w:val="5"/>
        </w:numPr>
        <w:rPr>
          <w:rStyle w:val="SubtleEmphasis"/>
        </w:rPr>
      </w:pPr>
      <w:r w:rsidRPr="0045050B">
        <w:rPr>
          <w:rStyle w:val="SubtleEmphasis"/>
        </w:rPr>
        <w:t>Brake</w:t>
      </w:r>
      <w:r w:rsidR="00CF7C01" w:rsidRPr="0045050B">
        <w:rPr>
          <w:rStyle w:val="SubtleEmphasis"/>
        </w:rPr>
        <w:t>:</w:t>
      </w:r>
      <w:r w:rsidRPr="0045050B">
        <w:rPr>
          <w:rStyle w:val="SubtleEmphasis"/>
        </w:rPr>
        <w:t xml:space="preserve"> All motor vehicles, except motorcycles, shall be provided at all times with two (2) sets of adequate brakes, kept in good working order, and motorcycles shall be provided with one (1) set of adequate brakes kept in good working order.</w:t>
      </w:r>
    </w:p>
    <w:p w14:paraId="0F936487" w14:textId="77777777" w:rsidR="003C17B0" w:rsidRPr="0045050B" w:rsidRDefault="003C17B0" w:rsidP="003C17B0">
      <w:pPr>
        <w:pStyle w:val="NoSpacing"/>
        <w:rPr>
          <w:rStyle w:val="SubtleEmphasis"/>
        </w:rPr>
      </w:pPr>
    </w:p>
    <w:p w14:paraId="248451F5" w14:textId="77777777" w:rsidR="00E006B3" w:rsidRPr="0045050B" w:rsidRDefault="00CF7C01" w:rsidP="0034412D">
      <w:pPr>
        <w:pStyle w:val="NoSpacing"/>
        <w:numPr>
          <w:ilvl w:val="0"/>
          <w:numId w:val="5"/>
        </w:numPr>
        <w:rPr>
          <w:rStyle w:val="SubtleEmphasis"/>
        </w:rPr>
      </w:pPr>
      <w:r w:rsidRPr="0045050B">
        <w:rPr>
          <w:rStyle w:val="SubtleEmphasis"/>
        </w:rPr>
        <w:t>Mirrors:</w:t>
      </w:r>
      <w:r w:rsidR="00825146">
        <w:rPr>
          <w:rStyle w:val="SubtleEmphasis"/>
        </w:rPr>
        <w:t xml:space="preserve"> </w:t>
      </w:r>
      <w:r w:rsidR="00D5781F" w:rsidRPr="0045050B">
        <w:rPr>
          <w:rStyle w:val="SubtleEmphasis"/>
        </w:rPr>
        <w:t>All motor vehicles which are so constructed or loaded that the operator cannot see the road behind such vehicle by looking back or around the side of such vehicle shall be equipped with a mirror so adjusted as to reveal the road behind and be visible from the operator's seat.</w:t>
      </w:r>
    </w:p>
    <w:p w14:paraId="0348DF5A" w14:textId="77777777" w:rsidR="003C17B0" w:rsidRPr="0045050B" w:rsidRDefault="003C17B0" w:rsidP="003C17B0">
      <w:pPr>
        <w:pStyle w:val="NoSpacing"/>
        <w:rPr>
          <w:rStyle w:val="SubtleEmphasis"/>
        </w:rPr>
      </w:pPr>
    </w:p>
    <w:p w14:paraId="1DAD2DC7" w14:textId="77777777" w:rsidR="00E006B3" w:rsidRPr="0045050B" w:rsidRDefault="00D5781F" w:rsidP="0034412D">
      <w:pPr>
        <w:pStyle w:val="NoSpacing"/>
        <w:numPr>
          <w:ilvl w:val="0"/>
          <w:numId w:val="5"/>
        </w:numPr>
        <w:rPr>
          <w:rStyle w:val="SubtleEmphasis"/>
        </w:rPr>
      </w:pPr>
      <w:r w:rsidRPr="0045050B">
        <w:rPr>
          <w:rStyle w:val="SubtleEmphasis"/>
        </w:rPr>
        <w:t xml:space="preserve">Projections </w:t>
      </w:r>
      <w:r w:rsidR="00CF7C01" w:rsidRPr="0045050B">
        <w:rPr>
          <w:rStyle w:val="SubtleEmphasis"/>
        </w:rPr>
        <w:t>on</w:t>
      </w:r>
      <w:r w:rsidRPr="0045050B">
        <w:rPr>
          <w:rStyle w:val="SubtleEmphasis"/>
        </w:rPr>
        <w:t xml:space="preserve"> Vehicles</w:t>
      </w:r>
      <w:r w:rsidR="00CF7C01" w:rsidRPr="0045050B">
        <w:rPr>
          <w:rStyle w:val="SubtleEmphasis"/>
        </w:rPr>
        <w:t>:</w:t>
      </w:r>
      <w:r w:rsidR="00825146">
        <w:rPr>
          <w:rStyle w:val="SubtleEmphasis"/>
        </w:rPr>
        <w:t xml:space="preserve"> </w:t>
      </w:r>
      <w:r w:rsidRPr="0045050B">
        <w:rPr>
          <w:rStyle w:val="SubtleEmphasis"/>
        </w:rPr>
        <w:t>All vehicles carrying poles or other objects, which project more than five (5) feet from the rear of such vehicle, shall, during the period when lights are required by this Chapter, carry a red light at or near the rear end of the pole or other object so projecting. At other times a red flag or cloth, not less than sixteen (16) inches square, shall be displayed at the end of such projection.</w:t>
      </w:r>
    </w:p>
    <w:p w14:paraId="17C1F9F9" w14:textId="77777777" w:rsidR="003C17B0" w:rsidRPr="0045050B" w:rsidRDefault="003C17B0" w:rsidP="003C17B0">
      <w:pPr>
        <w:pStyle w:val="NoSpacing"/>
        <w:rPr>
          <w:rStyle w:val="SubtleEmphasis"/>
        </w:rPr>
      </w:pPr>
    </w:p>
    <w:p w14:paraId="079F854D" w14:textId="77777777" w:rsidR="00E006B3" w:rsidRPr="0045050B" w:rsidRDefault="00D5781F" w:rsidP="0034412D">
      <w:pPr>
        <w:pStyle w:val="NoSpacing"/>
        <w:numPr>
          <w:ilvl w:val="0"/>
          <w:numId w:val="5"/>
        </w:numPr>
        <w:rPr>
          <w:rStyle w:val="SubtleEmphasis"/>
        </w:rPr>
      </w:pPr>
      <w:r w:rsidRPr="0045050B">
        <w:rPr>
          <w:rStyle w:val="SubtleEmphasis"/>
        </w:rPr>
        <w:t>Towlines</w:t>
      </w:r>
      <w:r w:rsidR="00CF7C01" w:rsidRPr="0045050B">
        <w:rPr>
          <w:rStyle w:val="SubtleEmphasis"/>
        </w:rPr>
        <w:t xml:space="preserve">: </w:t>
      </w:r>
      <w:r w:rsidRPr="0045050B">
        <w:rPr>
          <w:rStyle w:val="SubtleEmphasis"/>
        </w:rPr>
        <w:t>When one (1) vehicle is being towed by another they shall be coupled by a line so that the two (2) vehicles will be separated by not more than fifteen (15) feet and there shall be displayed on the towline a white cloth or paper so that the same will be clearly visible to other users of the highway. During the time lights are required by this Chapter the required lights shall be displayed by both vehicles.</w:t>
      </w:r>
    </w:p>
    <w:p w14:paraId="0DC98529" w14:textId="77777777" w:rsidR="003C17B0" w:rsidRPr="0045050B" w:rsidRDefault="003C17B0" w:rsidP="003C17B0">
      <w:pPr>
        <w:pStyle w:val="NoSpacing"/>
        <w:rPr>
          <w:rStyle w:val="SubtleEmphasis"/>
        </w:rPr>
      </w:pPr>
    </w:p>
    <w:p w14:paraId="0706337D" w14:textId="77777777" w:rsidR="00E006B3" w:rsidRPr="0045050B" w:rsidRDefault="00D5781F" w:rsidP="0034412D">
      <w:pPr>
        <w:pStyle w:val="NoSpacing"/>
        <w:numPr>
          <w:ilvl w:val="0"/>
          <w:numId w:val="5"/>
        </w:numPr>
        <w:rPr>
          <w:rStyle w:val="SubtleEmphasis"/>
        </w:rPr>
      </w:pPr>
      <w:r w:rsidRPr="0045050B">
        <w:rPr>
          <w:rStyle w:val="SubtleEmphasis"/>
        </w:rPr>
        <w:t>Commerc</w:t>
      </w:r>
      <w:r w:rsidR="00CF7C01" w:rsidRPr="0045050B">
        <w:rPr>
          <w:rStyle w:val="SubtleEmphasis"/>
        </w:rPr>
        <w:t>ial Motor Vehicles and Trailers:</w:t>
      </w:r>
      <w:r w:rsidRPr="0045050B">
        <w:rPr>
          <w:rStyle w:val="SubtleEmphasis"/>
        </w:rPr>
        <w:t xml:space="preserve"> When being operated on any highways, streets or alleys of this City, commercial motor vehicles and trailers shall be equipped with adequate and proper brakes, lighting equipment, signaling devices, steering mechanisms, horns, mirrors, windshield wipers, tires, wheels, exhaust system, glazing, air pollution control devices, fuel tank, and any other safety equipment required by the State in such </w:t>
      </w:r>
      <w:r w:rsidRPr="0045050B">
        <w:rPr>
          <w:rStyle w:val="SubtleEmphasis"/>
        </w:rPr>
        <w:lastRenderedPageBreak/>
        <w:t>condition so as to obtain a certificate of inspection and approval as required by the provisions of Section 307.360, RSMo. (Ord. No. 90-04 §4, 3-5-90)</w:t>
      </w:r>
    </w:p>
    <w:p w14:paraId="13F201BA" w14:textId="77777777" w:rsidR="00E006B3" w:rsidRPr="00964FBA" w:rsidRDefault="00D5781F" w:rsidP="0045050B">
      <w:pPr>
        <w:pStyle w:val="Subtitle"/>
      </w:pPr>
      <w:r w:rsidRPr="00964FBA">
        <w:t>SECTION 375.040: LOADS WHICH MIGHT BECOME DISLODGED TO BE SECURED</w:t>
      </w:r>
    </w:p>
    <w:p w14:paraId="463902B4" w14:textId="77777777" w:rsidR="00E006B3" w:rsidRPr="0045050B" w:rsidRDefault="00D5781F" w:rsidP="003C17B0">
      <w:pPr>
        <w:pStyle w:val="NoSpacing"/>
        <w:rPr>
          <w:rStyle w:val="SubtleEmphasis"/>
        </w:rPr>
      </w:pPr>
      <w:r w:rsidRPr="0045050B">
        <w:rPr>
          <w:rStyle w:val="SubtleEmphasis"/>
        </w:rPr>
        <w:t>All motor vehicles, and every trailer and semi-trailer operating upon the public highways, streets and alleys of this City and carrying goods or materials or foreign products which may reasonably be expected to become dislodged and fall from the vehicle, trailer or semi-trailer as a result of wind pressure or air pressure and/or by the movement of the vehicle, trailer, or semi-trailer shall have a protective cover or be sufficiently secured so that no portion of such goods or materials can become dislodged and fall from the vehicle, trailer, or semi-trailer while being transported or carried. (Ord. No. 90-04 §5, 3-5-90)</w:t>
      </w:r>
    </w:p>
    <w:p w14:paraId="14298DD5" w14:textId="77777777" w:rsidR="00E006B3" w:rsidRPr="00964FBA" w:rsidRDefault="00D5781F" w:rsidP="0045050B">
      <w:pPr>
        <w:pStyle w:val="Subtitle"/>
      </w:pPr>
      <w:r w:rsidRPr="00964FBA">
        <w:t>SECTION 375.050: APPLICATION FOR REGISTRATION OF MOTOR VEHICLES, AND CONTENTS</w:t>
      </w:r>
    </w:p>
    <w:p w14:paraId="1932E113" w14:textId="77777777" w:rsidR="00E006B3" w:rsidRPr="0045050B" w:rsidRDefault="00D5781F" w:rsidP="003C17B0">
      <w:pPr>
        <w:pStyle w:val="NoSpacing"/>
        <w:rPr>
          <w:rStyle w:val="SubtleEmphasis"/>
        </w:rPr>
      </w:pPr>
      <w:r w:rsidRPr="0045050B">
        <w:rPr>
          <w:rStyle w:val="SubtleEmphasis"/>
        </w:rPr>
        <w:t>Every owner of a motor vehicle or trailer, which shall be operated or driven upon the highways, streets or alleys of this City, except as otherwise expressly provided, shall annually file, by mail or otherwise, in the Office of the Director of Revenue an application of registration on a blank to be furnished by the Director of Revenue for that purpose, containing all the information that shall be required by Section 301.020, RSMo., of the Revised Statutes of the State of Missouri. (Ord. No. 90-04 §6, 3-5-90)</w:t>
      </w:r>
    </w:p>
    <w:p w14:paraId="4FF14E53" w14:textId="77777777" w:rsidR="00E006B3" w:rsidRPr="00964FBA" w:rsidRDefault="00D5781F" w:rsidP="0045050B">
      <w:pPr>
        <w:pStyle w:val="Subtitle"/>
      </w:pPr>
      <w:r w:rsidRPr="00964FBA">
        <w:t>SECTION 375.060: DISPLAY OF REGISTRATION TAGS</w:t>
      </w:r>
    </w:p>
    <w:p w14:paraId="7756975F" w14:textId="77777777" w:rsidR="00E006B3" w:rsidRPr="0045050B" w:rsidRDefault="00D5781F" w:rsidP="003C17B0">
      <w:pPr>
        <w:pStyle w:val="NoSpacing"/>
        <w:rPr>
          <w:rStyle w:val="SubtleEmphasis"/>
        </w:rPr>
      </w:pPr>
      <w:r w:rsidRPr="0045050B">
        <w:rPr>
          <w:rStyle w:val="SubtleEmphasis"/>
        </w:rPr>
        <w:t>All owners of any motor vehicles or other vehicles for whom registration by the Department of Revenue is required shall upon receipt of a tab or set of tabs which is issued by the Director of Revenue affix and display such tab or tabs in the middle of the license plate issued to that vehicle, with no more than one (1) tab per plate. All tabs shall be issued and displayed in accordance with regulations of Section 301.130, RSMo. (Ord. No. 90-04 §7, 3-5-90)</w:t>
      </w:r>
    </w:p>
    <w:p w14:paraId="4FFA13D1" w14:textId="77777777" w:rsidR="00E006B3" w:rsidRPr="00964FBA" w:rsidRDefault="00D5781F" w:rsidP="0045050B">
      <w:pPr>
        <w:pStyle w:val="Subtitle"/>
      </w:pPr>
      <w:r w:rsidRPr="00964FBA">
        <w:t xml:space="preserve">SECTION 375.070: LICENSE PLATE REMOVED ON TRANSFER OR SALE OF VEHICLES--USE </w:t>
      </w:r>
      <w:r w:rsidRPr="00964FBA">
        <w:rPr>
          <w:spacing w:val="-10"/>
        </w:rPr>
        <w:t>BY PURCHASER</w:t>
      </w:r>
    </w:p>
    <w:p w14:paraId="47D71FF4" w14:textId="77777777" w:rsidR="00E006B3" w:rsidRPr="0045050B" w:rsidRDefault="00D5781F" w:rsidP="00BC1110">
      <w:pPr>
        <w:pStyle w:val="NoSpacing"/>
        <w:rPr>
          <w:rStyle w:val="SubtleEmphasis"/>
        </w:rPr>
      </w:pPr>
      <w:r w:rsidRPr="0045050B">
        <w:rPr>
          <w:rStyle w:val="SubtleEmphasis"/>
        </w:rPr>
        <w:t>Upon the transfer of ownership of any motor vehicle or trailer, the certificate of registration and the right to use the number plates shall expire and the number plates shall be removed by the owner at the time of the transfer of possession and it should be unlawful for any person other than the person to whom such number plates were originally issued to have the same in his or her possession, whether in use or not; except that the seller may give the buyer written permission to use such plates for a period of fifteen (15) days, in which event the buyer shall have on display, on demand of any proper officer, said written consent of previous owner, together with an affidavit or other proof that he has made application for registration. The expiration of this fifteen (15) day period to said number plates shall be returned to the original owner. (Ord. No. 90-04 §8, 3-5-90)</w:t>
      </w:r>
    </w:p>
    <w:p w14:paraId="22F1A41E" w14:textId="77777777" w:rsidR="00E006B3" w:rsidRPr="00964FBA" w:rsidRDefault="00D5781F" w:rsidP="0045050B">
      <w:pPr>
        <w:pStyle w:val="Subtitle"/>
      </w:pPr>
      <w:r w:rsidRPr="00964FBA">
        <w:lastRenderedPageBreak/>
        <w:t xml:space="preserve">SECTION 375.080: OPERATION OF MOTOR VEHICLES WITHOUT PROPER LICENSE </w:t>
      </w:r>
      <w:r w:rsidRPr="00964FBA">
        <w:rPr>
          <w:spacing w:val="-15"/>
        </w:rPr>
        <w:t xml:space="preserve">PROHIBITED--MOTORCYCLE SPECIAL LICENSE REQUIRED, TOGETHER </w:t>
      </w:r>
      <w:r w:rsidRPr="00964FBA">
        <w:rPr>
          <w:spacing w:val="-10"/>
        </w:rPr>
        <w:t>WITH PROTECTIVE HEAD GEAR</w:t>
      </w:r>
    </w:p>
    <w:p w14:paraId="2B31C986" w14:textId="77777777" w:rsidR="00BC1110" w:rsidRPr="0045050B" w:rsidRDefault="00D5781F" w:rsidP="00F8425C">
      <w:pPr>
        <w:pStyle w:val="NoSpacing"/>
        <w:numPr>
          <w:ilvl w:val="0"/>
          <w:numId w:val="60"/>
        </w:numPr>
        <w:rPr>
          <w:rStyle w:val="SubtleEmphasis"/>
        </w:rPr>
      </w:pPr>
      <w:r w:rsidRPr="0045050B">
        <w:rPr>
          <w:rStyle w:val="SubtleEmphasis"/>
        </w:rPr>
        <w:t>It shall be unlawful for any person, except those expressly exempted by Section 302.080, RSMo., to:</w:t>
      </w:r>
    </w:p>
    <w:p w14:paraId="300CDD1E" w14:textId="77777777" w:rsidR="00BC1110" w:rsidRPr="0045050B" w:rsidRDefault="00BC1110" w:rsidP="00CF7C01">
      <w:pPr>
        <w:pStyle w:val="NoSpacing"/>
        <w:ind w:left="1620" w:hanging="360"/>
        <w:rPr>
          <w:rStyle w:val="SubtleEmphasis"/>
        </w:rPr>
      </w:pPr>
    </w:p>
    <w:p w14:paraId="788B8DA7" w14:textId="77777777" w:rsidR="00E006B3" w:rsidRPr="0045050B" w:rsidRDefault="00D5781F" w:rsidP="00F8425C">
      <w:pPr>
        <w:pStyle w:val="NoSpacing"/>
        <w:numPr>
          <w:ilvl w:val="0"/>
          <w:numId w:val="61"/>
        </w:numPr>
        <w:ind w:left="1080"/>
        <w:rPr>
          <w:rStyle w:val="SubtleEmphasis"/>
        </w:rPr>
      </w:pPr>
      <w:r w:rsidRPr="0045050B">
        <w:rPr>
          <w:rStyle w:val="SubtleEmphasis"/>
        </w:rPr>
        <w:t>Operate, as a chauffeur, any vehicle upon any highway in this State unless he has a valid license as a chauffeur under the provisions of Sections 302.010 to 302.340, RSMo.;</w:t>
      </w:r>
    </w:p>
    <w:p w14:paraId="1CC643FE" w14:textId="77777777" w:rsidR="00E006B3" w:rsidRPr="0045050B" w:rsidRDefault="00D5781F" w:rsidP="00F8425C">
      <w:pPr>
        <w:pStyle w:val="NoSpacing"/>
        <w:numPr>
          <w:ilvl w:val="0"/>
          <w:numId w:val="61"/>
        </w:numPr>
        <w:ind w:left="1080"/>
        <w:rPr>
          <w:rStyle w:val="SubtleEmphasis"/>
        </w:rPr>
      </w:pPr>
      <w:r w:rsidRPr="0045050B">
        <w:rPr>
          <w:rStyle w:val="SubtleEmphasis"/>
        </w:rPr>
        <w:t>Operate, other than as a chauffeur, any motor vehicle, except farm tractor, upon any highway, street or alley of this City unless he has a valid license as an operator under the provisions of Sections 302.010 to 302.340, RSMo. Any person holding a valid chauffeur's license shall not be required to procure an operator's license;</w:t>
      </w:r>
    </w:p>
    <w:p w14:paraId="7D2B38B8" w14:textId="77777777" w:rsidR="00E006B3" w:rsidRPr="0045050B" w:rsidRDefault="00D5781F" w:rsidP="00F8425C">
      <w:pPr>
        <w:pStyle w:val="NoSpacing"/>
        <w:numPr>
          <w:ilvl w:val="0"/>
          <w:numId w:val="61"/>
        </w:numPr>
        <w:ind w:left="1080"/>
        <w:rPr>
          <w:rStyle w:val="SubtleEmphasis"/>
        </w:rPr>
      </w:pPr>
      <w:r w:rsidRPr="0045050B">
        <w:rPr>
          <w:rStyle w:val="SubtleEmphasis"/>
        </w:rPr>
        <w:t>Operate a motorcycle or other self-propelled two- or three-wheeled vehicle upon any highway, street or alley of this City unless such person has a valid operator's or chauffeur's license which shows that he has successfully passed an examination for the operation of a motorcycle as prescribed by the Director of Revenue. The Director may indicate such upon a valid operator's or chauffeur's license issued to such person, or shall issue an operator's license restricting the applicant to the operation of a motorcycle or other self-propelled two- or three-wheeled vehicle if the actual demonstration, required by Section 302.173, RSMo., is conducted on such vehicle.</w:t>
      </w:r>
    </w:p>
    <w:p w14:paraId="7E2BD5B0" w14:textId="77777777" w:rsidR="00E006B3" w:rsidRPr="0045050B" w:rsidRDefault="00D5781F" w:rsidP="00F8425C">
      <w:pPr>
        <w:pStyle w:val="NoSpacing"/>
        <w:numPr>
          <w:ilvl w:val="0"/>
          <w:numId w:val="61"/>
        </w:numPr>
        <w:ind w:left="1080"/>
        <w:rPr>
          <w:rStyle w:val="SubtleEmphasis"/>
        </w:rPr>
      </w:pPr>
      <w:r w:rsidRPr="0045050B">
        <w:rPr>
          <w:rStyle w:val="SubtleEmphasis"/>
        </w:rPr>
        <w:t xml:space="preserve">Authorize or knowingly permit a motorcycle or other two- or three-wheeled self-propelled vehicle owned by him or under his control to be driven upon any highway, street or alley by any person whose operator's or chauffeur's license does not indicate that the person has passed the examination for the operation of a motorcycle or has been issued an instruction permit </w:t>
      </w:r>
      <w:r w:rsidR="00CF7C01" w:rsidRPr="0045050B">
        <w:rPr>
          <w:rStyle w:val="SubtleEmphasis"/>
        </w:rPr>
        <w:t>therefore</w:t>
      </w:r>
      <w:r w:rsidRPr="0045050B">
        <w:rPr>
          <w:rStyle w:val="SubtleEmphasis"/>
        </w:rPr>
        <w:t>.</w:t>
      </w:r>
    </w:p>
    <w:p w14:paraId="72B1C209" w14:textId="77777777" w:rsidR="00BC1110" w:rsidRPr="0045050B" w:rsidRDefault="00BC1110" w:rsidP="00BC1110">
      <w:pPr>
        <w:pStyle w:val="NoSpacing"/>
        <w:rPr>
          <w:rStyle w:val="SubtleEmphasis"/>
        </w:rPr>
      </w:pPr>
    </w:p>
    <w:p w14:paraId="286DD246" w14:textId="77777777" w:rsidR="00E006B3" w:rsidRPr="0045050B" w:rsidRDefault="00D5781F" w:rsidP="00F8425C">
      <w:pPr>
        <w:pStyle w:val="NoSpacing"/>
        <w:numPr>
          <w:ilvl w:val="0"/>
          <w:numId w:val="60"/>
        </w:numPr>
        <w:rPr>
          <w:rStyle w:val="SubtleEmphasis"/>
        </w:rPr>
      </w:pPr>
      <w:r w:rsidRPr="0045050B">
        <w:rPr>
          <w:rStyle w:val="SubtleEmphasis"/>
        </w:rPr>
        <w:t>Every person operating or riding as a passenger on any motorcycle, as defined in Section 301.010, RSMo., upon any highway, street or alley of this City shall wear protective head gear at all times the vehicle is in motion. The protective head gear shall meet reasonable standards and specifications established by the Director of Revenue. (Ord. No. 90-04 §9, 3-5-90)</w:t>
      </w:r>
    </w:p>
    <w:p w14:paraId="18289CC7" w14:textId="77777777" w:rsidR="00E006B3" w:rsidRPr="00964FBA" w:rsidRDefault="00D5781F" w:rsidP="0045050B">
      <w:pPr>
        <w:pStyle w:val="Subtitle"/>
      </w:pPr>
      <w:r w:rsidRPr="00964FBA">
        <w:t>SECTION 375.090: RIGHT OF WAY AT INTERSECTION WITH SIGNS AT INTERSECTIONS</w:t>
      </w:r>
    </w:p>
    <w:p w14:paraId="69132D7F" w14:textId="77777777" w:rsidR="00E006B3" w:rsidRPr="0045050B" w:rsidRDefault="00D5781F" w:rsidP="00F8425C">
      <w:pPr>
        <w:pStyle w:val="NoSpacing"/>
        <w:numPr>
          <w:ilvl w:val="0"/>
          <w:numId w:val="62"/>
        </w:numPr>
        <w:rPr>
          <w:rStyle w:val="SubtleEmphasis"/>
        </w:rPr>
      </w:pPr>
      <w:r w:rsidRPr="0045050B">
        <w:rPr>
          <w:rStyle w:val="SubtleEmphasis"/>
        </w:rPr>
        <w:t>The driver of a vehicle approaching an intersection shall yield the right of way to a vehicle which has entered the intersection from a different highway, street or alley, provided however, there is no form of traffic control at such intersection.</w:t>
      </w:r>
    </w:p>
    <w:p w14:paraId="1FC54B9D" w14:textId="77777777" w:rsidR="00BC1110" w:rsidRPr="0045050B" w:rsidRDefault="00BC1110" w:rsidP="00BC1110">
      <w:pPr>
        <w:pStyle w:val="NoSpacing"/>
        <w:rPr>
          <w:rStyle w:val="SubtleEmphasis"/>
        </w:rPr>
      </w:pPr>
    </w:p>
    <w:p w14:paraId="6EF27DC7" w14:textId="77777777" w:rsidR="00E006B3" w:rsidRPr="0045050B" w:rsidRDefault="00D5781F" w:rsidP="00F8425C">
      <w:pPr>
        <w:pStyle w:val="NoSpacing"/>
        <w:numPr>
          <w:ilvl w:val="0"/>
          <w:numId w:val="62"/>
        </w:numPr>
        <w:rPr>
          <w:rStyle w:val="SubtleEmphasis"/>
        </w:rPr>
      </w:pPr>
      <w:r w:rsidRPr="0045050B">
        <w:rPr>
          <w:rStyle w:val="SubtleEmphasis"/>
        </w:rPr>
        <w:t>When two (2) vehicles enter an intersection from different highways, streets or alleys at approximately the same time, the driver of the vehicle on the left shall yield the right-of-way to the driver of the vehicle on the right. This Subsection shall not apply to vehicles approaching each other from opposite directions when the driver of one (1) of such vehicles is attempting to or is making a left.</w:t>
      </w:r>
    </w:p>
    <w:p w14:paraId="67D040E3" w14:textId="77777777" w:rsidR="00D86AFA" w:rsidRPr="0045050B" w:rsidRDefault="00D86AFA" w:rsidP="00D86AFA">
      <w:pPr>
        <w:pStyle w:val="NoSpacing"/>
        <w:rPr>
          <w:rStyle w:val="SubtleEmphasis"/>
        </w:rPr>
      </w:pPr>
    </w:p>
    <w:p w14:paraId="3B563F93" w14:textId="77777777" w:rsidR="00E006B3" w:rsidRPr="0045050B" w:rsidRDefault="00D5781F" w:rsidP="00F8425C">
      <w:pPr>
        <w:pStyle w:val="NoSpacing"/>
        <w:numPr>
          <w:ilvl w:val="0"/>
          <w:numId w:val="62"/>
        </w:numPr>
        <w:rPr>
          <w:rStyle w:val="SubtleEmphasis"/>
        </w:rPr>
      </w:pPr>
      <w:r w:rsidRPr="0045050B">
        <w:rPr>
          <w:rStyle w:val="SubtleEmphasis"/>
        </w:rPr>
        <w:t>The driver of a vehicle within an intersection intending to turn to the left shall yield the right of way to any vehicle approaching from the opposite direction which is within the intersection or so close thereto as to constitute an immediate hazard.</w:t>
      </w:r>
    </w:p>
    <w:p w14:paraId="76D1AE96" w14:textId="77777777" w:rsidR="00D86AFA" w:rsidRPr="0045050B" w:rsidRDefault="00D86AFA" w:rsidP="00D86AFA">
      <w:pPr>
        <w:pStyle w:val="NoSpacing"/>
        <w:rPr>
          <w:rStyle w:val="SubtleEmphasis"/>
        </w:rPr>
      </w:pPr>
    </w:p>
    <w:p w14:paraId="65239592" w14:textId="77777777" w:rsidR="00E006B3" w:rsidRPr="0045050B" w:rsidRDefault="00D5781F" w:rsidP="00F8425C">
      <w:pPr>
        <w:pStyle w:val="NoSpacing"/>
        <w:numPr>
          <w:ilvl w:val="0"/>
          <w:numId w:val="62"/>
        </w:numPr>
        <w:rPr>
          <w:rStyle w:val="SubtleEmphasis"/>
        </w:rPr>
      </w:pPr>
      <w:r w:rsidRPr="0045050B">
        <w:rPr>
          <w:rStyle w:val="SubtleEmphasis"/>
        </w:rPr>
        <w:t>The State Highways and Transportation Commission with reference to State highways and the City of Marble Hill, Missouri, with reference to other roadways under their jurisdiction may designate through highways or roadways and erect stop signs or yield signs at specified entrances thereto, or may designate any intersection as a stop intersection or as a yield intersection and erect stop signs or yield signs at one (1) or more entrances to such intersection.</w:t>
      </w:r>
    </w:p>
    <w:p w14:paraId="212DDD3B" w14:textId="77777777" w:rsidR="00D86AFA" w:rsidRPr="0045050B" w:rsidRDefault="00D86AFA" w:rsidP="00D86AFA">
      <w:pPr>
        <w:pStyle w:val="NoSpacing"/>
        <w:rPr>
          <w:rStyle w:val="SubtleEmphasis"/>
        </w:rPr>
      </w:pPr>
    </w:p>
    <w:p w14:paraId="778CD614" w14:textId="77777777" w:rsidR="00E006B3" w:rsidRPr="0045050B" w:rsidRDefault="00D5781F" w:rsidP="00F8425C">
      <w:pPr>
        <w:pStyle w:val="NoSpacing"/>
        <w:numPr>
          <w:ilvl w:val="0"/>
          <w:numId w:val="63"/>
        </w:numPr>
        <w:ind w:left="1080"/>
        <w:rPr>
          <w:rStyle w:val="SubtleEmphasis"/>
        </w:rPr>
      </w:pPr>
      <w:r w:rsidRPr="0045050B">
        <w:rPr>
          <w:rStyle w:val="SubtleEmphasis"/>
        </w:rPr>
        <w:t>Preferential right of way at an intersection may be indicated by stop signs or yield signs as authorized in this Section;</w:t>
      </w:r>
    </w:p>
    <w:p w14:paraId="70FDBF90" w14:textId="77777777" w:rsidR="00D86AFA" w:rsidRPr="0045050B" w:rsidRDefault="00D86AFA" w:rsidP="0045050B">
      <w:pPr>
        <w:pStyle w:val="NoSpacing"/>
        <w:ind w:left="1080"/>
        <w:rPr>
          <w:rStyle w:val="SubtleEmphasis"/>
        </w:rPr>
      </w:pPr>
    </w:p>
    <w:p w14:paraId="51AAF2B8" w14:textId="77777777" w:rsidR="00E006B3" w:rsidRPr="0045050B" w:rsidRDefault="00D5781F" w:rsidP="00F8425C">
      <w:pPr>
        <w:pStyle w:val="NoSpacing"/>
        <w:numPr>
          <w:ilvl w:val="0"/>
          <w:numId w:val="64"/>
        </w:numPr>
        <w:ind w:left="1440"/>
        <w:rPr>
          <w:rStyle w:val="SubtleEmphasis"/>
        </w:rPr>
      </w:pPr>
      <w:r w:rsidRPr="0045050B">
        <w:rPr>
          <w:rStyle w:val="SubtleEmphasis"/>
        </w:rPr>
        <w:t>Except when directed to proceed by a Police Officer or traffic-control signal, every driver of a vehicle approaching a stop intersection, indicated by a stop sign, shall stop at a clearly marked stop line, but if none, before entering the crosswalk on the near side of the intersection, or if none, then at the point nearest the intersecting roadway where the driver has a view of approaching traffic in the intersecting roadway before entering the intersection. After having stopped, the driver shall yield the right of way to any vehicle which has entered the intersection from another highway or which is approaching so closely on the highway as to constitute an immediate hazard during the time when such driver is moving across or within the intersection.</w:t>
      </w:r>
    </w:p>
    <w:p w14:paraId="262E5CFB" w14:textId="77777777" w:rsidR="00E006B3" w:rsidRPr="0045050B" w:rsidRDefault="00D5781F" w:rsidP="00F8425C">
      <w:pPr>
        <w:pStyle w:val="NoSpacing"/>
        <w:numPr>
          <w:ilvl w:val="0"/>
          <w:numId w:val="64"/>
        </w:numPr>
        <w:ind w:left="1440"/>
        <w:rPr>
          <w:rStyle w:val="SubtleEmphasis"/>
        </w:rPr>
      </w:pPr>
      <w:r w:rsidRPr="0045050B">
        <w:rPr>
          <w:rStyle w:val="SubtleEmphasis"/>
        </w:rPr>
        <w:t>The driver of a vehicle approaching a yield sign shall in obedience to the sign slow down to a speed reasonable to the existing conditions and, if required for safety to stop, shall stop at a clearly marked stop line, but if none, then at the point nearest the intersecting roadway where the driver has a view of approaching traffic on the intersecting roadway. After slowing or stopping the driver shall yield the right of way to any vehicle in the intersection or approaching on another highway so closely as to constitute an immediate hazard during the time such traffic is moving across or within the intersection.</w:t>
      </w:r>
    </w:p>
    <w:p w14:paraId="5BB1BE62" w14:textId="77777777" w:rsidR="00D86AFA" w:rsidRPr="0045050B" w:rsidRDefault="00D86AFA" w:rsidP="0045050B">
      <w:pPr>
        <w:pStyle w:val="NoSpacing"/>
        <w:ind w:left="1440"/>
        <w:rPr>
          <w:rStyle w:val="SubtleEmphasis"/>
        </w:rPr>
      </w:pPr>
    </w:p>
    <w:p w14:paraId="4CE18E17" w14:textId="77777777" w:rsidR="00E006B3" w:rsidRPr="0045050B" w:rsidRDefault="00D5781F" w:rsidP="00F8425C">
      <w:pPr>
        <w:pStyle w:val="NoSpacing"/>
        <w:numPr>
          <w:ilvl w:val="0"/>
          <w:numId w:val="62"/>
        </w:numPr>
        <w:rPr>
          <w:rStyle w:val="SubtleEmphasis"/>
        </w:rPr>
      </w:pPr>
      <w:r w:rsidRPr="0045050B">
        <w:rPr>
          <w:rStyle w:val="SubtleEmphasis"/>
        </w:rPr>
        <w:t>The driver of a vehicle about to enter or cross a highway from an alley, building or any private road or driveway shall yield the right of way to all vehicles approaching on the highway to be entered.</w:t>
      </w:r>
    </w:p>
    <w:p w14:paraId="0414F60E" w14:textId="77777777" w:rsidR="00D86AFA" w:rsidRPr="0045050B" w:rsidRDefault="00D86AFA" w:rsidP="00D86AFA">
      <w:pPr>
        <w:pStyle w:val="NoSpacing"/>
        <w:rPr>
          <w:rStyle w:val="SubtleEmphasis"/>
        </w:rPr>
      </w:pPr>
    </w:p>
    <w:p w14:paraId="33302791" w14:textId="77777777" w:rsidR="00E006B3" w:rsidRPr="0045050B" w:rsidRDefault="00D5781F" w:rsidP="00F8425C">
      <w:pPr>
        <w:pStyle w:val="NoSpacing"/>
        <w:numPr>
          <w:ilvl w:val="0"/>
          <w:numId w:val="62"/>
        </w:numPr>
        <w:rPr>
          <w:rStyle w:val="SubtleEmphasis"/>
        </w:rPr>
      </w:pPr>
      <w:r w:rsidRPr="0045050B">
        <w:rPr>
          <w:rStyle w:val="SubtleEmphasis"/>
        </w:rPr>
        <w:t>The driver of a vehicle intending to make a left turn into an alley, private road or driveway shall yield the right of way to any vehicle approaching from the opposite direction when the making of such left turn would create a traffic hazard.</w:t>
      </w:r>
    </w:p>
    <w:p w14:paraId="596AAD28" w14:textId="77777777" w:rsidR="00D86AFA" w:rsidRPr="0045050B" w:rsidRDefault="00D86AFA" w:rsidP="00D86AFA">
      <w:pPr>
        <w:pStyle w:val="NoSpacing"/>
        <w:rPr>
          <w:rStyle w:val="SubtleEmphasis"/>
        </w:rPr>
      </w:pPr>
    </w:p>
    <w:p w14:paraId="6C81BC4F" w14:textId="77777777" w:rsidR="00E006B3" w:rsidRPr="0045050B" w:rsidRDefault="00D5781F" w:rsidP="00F8425C">
      <w:pPr>
        <w:pStyle w:val="NoSpacing"/>
        <w:numPr>
          <w:ilvl w:val="0"/>
          <w:numId w:val="62"/>
        </w:numPr>
        <w:rPr>
          <w:rStyle w:val="SubtleEmphasis"/>
        </w:rPr>
      </w:pPr>
      <w:r w:rsidRPr="0045050B">
        <w:rPr>
          <w:rStyle w:val="SubtleEmphasis"/>
        </w:rPr>
        <w:t xml:space="preserve">The State Highways and Transportation Commissioner of the City of Marble Hill, Missouri, with respect to roads under their respective jurisdictions, on any section where construction or major maintenance operations are being effected, may fix a speed limit in such areas by posting appropriate signs, and the operation of a motor vehicle in excess of </w:t>
      </w:r>
      <w:r w:rsidRPr="0045050B">
        <w:rPr>
          <w:rStyle w:val="SubtleEmphasis"/>
        </w:rPr>
        <w:lastRenderedPageBreak/>
        <w:t>such speed limit in the area so posted shall be deemed prima facie evidence of careless and imprudent driving and a violation of Section 304.010, RSMo., or local ordinance. (Ord. No. 90-04 §10, 3-5-90)</w:t>
      </w:r>
    </w:p>
    <w:p w14:paraId="4822084D" w14:textId="77777777" w:rsidR="00E006B3" w:rsidRPr="00964FBA" w:rsidRDefault="00CF7C01" w:rsidP="0045050B">
      <w:pPr>
        <w:pStyle w:val="Subtitle"/>
      </w:pPr>
      <w:r>
        <w:t>SECTION 375.100:</w:t>
      </w:r>
      <w:r w:rsidR="00825146">
        <w:t xml:space="preserve"> </w:t>
      </w:r>
      <w:r w:rsidR="00D5781F" w:rsidRPr="00964FBA">
        <w:t>PENALTY</w:t>
      </w:r>
    </w:p>
    <w:p w14:paraId="5CA55780" w14:textId="77777777" w:rsidR="00E006B3" w:rsidRPr="0045050B" w:rsidRDefault="00D5781F" w:rsidP="00D86AFA">
      <w:pPr>
        <w:pStyle w:val="NoSpacing"/>
        <w:rPr>
          <w:rStyle w:val="SubtleEmphasis"/>
        </w:rPr>
      </w:pPr>
      <w:r w:rsidRPr="0045050B">
        <w:rPr>
          <w:rStyle w:val="SubtleEmphasis"/>
        </w:rPr>
        <w:t>Any violation of any of the Sections in this Chapter shall be deemed a misdemeanor and shall be punished in accordance with the general penalties which are set forth in Section 100.050 of the Municipal Code of the City of Marble Hill, Missouri. (Ord. No. 90-04 §11, 3-5-90)</w:t>
      </w:r>
    </w:p>
    <w:p w14:paraId="4E1AA80F" w14:textId="77777777" w:rsidR="00E006B3" w:rsidRPr="00964FBA" w:rsidRDefault="00D5781F" w:rsidP="0045050B">
      <w:pPr>
        <w:pStyle w:val="Subtitle"/>
      </w:pPr>
      <w:r w:rsidRPr="00964FBA">
        <w:t>SECTION 375.110: HIGHWAY DEFINED</w:t>
      </w:r>
    </w:p>
    <w:p w14:paraId="6FAE2A21" w14:textId="77777777" w:rsidR="00E006B3" w:rsidRPr="0045050B" w:rsidRDefault="00D5781F" w:rsidP="00D86AFA">
      <w:pPr>
        <w:pStyle w:val="NoSpacing"/>
        <w:rPr>
          <w:rStyle w:val="SubtleEmphasis"/>
        </w:rPr>
      </w:pPr>
      <w:r w:rsidRPr="0045050B">
        <w:rPr>
          <w:rStyle w:val="SubtleEmphasis"/>
        </w:rPr>
        <w:t>Any reference in this Chapter to the word "highway" shall include all public alley ways, streets, and other public thoroughfares which are located in the City of Marble Hill, Missouri. (Ord. No. 90-04 §12, 3-5-90)</w:t>
      </w:r>
    </w:p>
    <w:p w14:paraId="0793164C" w14:textId="77777777" w:rsidR="00CF7C01" w:rsidRPr="00825146" w:rsidRDefault="00CF7C01" w:rsidP="00825146">
      <w:pPr>
        <w:pStyle w:val="SCHEDULE"/>
        <w:rPr>
          <w:rStyle w:val="IntenseEmphasis"/>
          <w:bCs w:val="0"/>
          <w:i w:val="0"/>
          <w:iCs w:val="0"/>
        </w:rPr>
      </w:pPr>
      <w:r w:rsidRPr="00825146">
        <w:rPr>
          <w:rStyle w:val="IntenseEmphasis"/>
          <w:bCs w:val="0"/>
          <w:i w:val="0"/>
          <w:iCs w:val="0"/>
        </w:rPr>
        <w:t>SCHEDULE I</w:t>
      </w:r>
    </w:p>
    <w:p w14:paraId="30CB2113" w14:textId="77777777" w:rsidR="00E006B3" w:rsidRPr="00825146" w:rsidRDefault="00D5781F" w:rsidP="00825146">
      <w:pPr>
        <w:pStyle w:val="SCHEDULE"/>
        <w:rPr>
          <w:rStyle w:val="IntenseEmphasis"/>
          <w:bCs w:val="0"/>
          <w:i w:val="0"/>
          <w:iCs w:val="0"/>
        </w:rPr>
      </w:pPr>
      <w:r w:rsidRPr="00825146">
        <w:rPr>
          <w:rStyle w:val="IntenseEmphasis"/>
          <w:bCs w:val="0"/>
          <w:i w:val="0"/>
          <w:iCs w:val="0"/>
        </w:rPr>
        <w:t>SPEED LIMITS</w:t>
      </w:r>
    </w:p>
    <w:p w14:paraId="7BC0A9F8" w14:textId="77777777" w:rsidR="00B5654D" w:rsidRPr="00964FBA" w:rsidRDefault="00B5654D" w:rsidP="00B5654D">
      <w:pPr>
        <w:pStyle w:val="NoSpacing"/>
        <w:rPr>
          <w:rFonts w:ascii="Times New Roman" w:hAnsi="Times New Roman" w:cs="Times New Roman"/>
          <w:spacing w:val="-2"/>
          <w:sz w:val="20"/>
          <w:szCs w:val="20"/>
        </w:rPr>
      </w:pPr>
    </w:p>
    <w:p w14:paraId="294587A8" w14:textId="77777777" w:rsidR="00E006B3" w:rsidRPr="00825146" w:rsidRDefault="00D5781F" w:rsidP="00825146">
      <w:pPr>
        <w:pStyle w:val="SCHEDULE"/>
        <w:jc w:val="left"/>
        <w:rPr>
          <w:rStyle w:val="SubtleEmphasis"/>
          <w:b w:val="0"/>
        </w:rPr>
      </w:pPr>
      <w:r w:rsidRPr="00825146">
        <w:rPr>
          <w:rStyle w:val="SubtleEmphasis"/>
          <w:b w:val="0"/>
        </w:rPr>
        <w:t>No person shall operate or drive a motor vehicle (except emergency vehicles on emergency runs) or any other conveyance on any street, boulevard, thoroughfare, or public way, in this city, at any time, at a rate of speed in excess of twenty (20) miles per hour except as a greater or lesser speed is hereinafter provided for certain streets, boulevards, thoroughfares, areas or public ways in the City:</w:t>
      </w:r>
    </w:p>
    <w:p w14:paraId="6B71F58C" w14:textId="77777777" w:rsidR="00B5654D" w:rsidRPr="0045050B" w:rsidRDefault="00B5654D" w:rsidP="00B5654D">
      <w:pPr>
        <w:pStyle w:val="NoSpacing"/>
        <w:rPr>
          <w:rStyle w:val="SubtleEmphasis"/>
        </w:rPr>
      </w:pPr>
    </w:p>
    <w:tbl>
      <w:tblPr>
        <w:tblStyle w:val="TableGrid"/>
        <w:tblW w:w="0" w:type="auto"/>
        <w:tblLook w:val="04A0" w:firstRow="1" w:lastRow="0" w:firstColumn="1" w:lastColumn="0" w:noHBand="0" w:noVBand="1"/>
      </w:tblPr>
      <w:tblGrid>
        <w:gridCol w:w="1455"/>
        <w:gridCol w:w="1521"/>
        <w:gridCol w:w="6600"/>
      </w:tblGrid>
      <w:tr w:rsidR="00B5654D" w:rsidRPr="00825146" w14:paraId="07879D48" w14:textId="77777777" w:rsidTr="00B5654D">
        <w:tc>
          <w:tcPr>
            <w:tcW w:w="1458" w:type="dxa"/>
          </w:tcPr>
          <w:p w14:paraId="0DE5DA92" w14:textId="77777777" w:rsidR="00B5654D" w:rsidRPr="00825146" w:rsidRDefault="00B5654D" w:rsidP="00825146">
            <w:pPr>
              <w:pStyle w:val="NoSpacing"/>
              <w:spacing w:before="100" w:beforeAutospacing="1" w:after="100" w:afterAutospacing="1"/>
              <w:rPr>
                <w:rFonts w:ascii="Times New Roman" w:hAnsi="Times New Roman" w:cs="Times New Roman"/>
                <w:i/>
                <w:spacing w:val="3"/>
                <w:sz w:val="24"/>
                <w:szCs w:val="24"/>
              </w:rPr>
            </w:pPr>
            <w:r w:rsidRPr="00825146">
              <w:rPr>
                <w:rFonts w:ascii="Times New Roman" w:hAnsi="Times New Roman" w:cs="Times New Roman"/>
                <w:i/>
                <w:spacing w:val="3"/>
                <w:sz w:val="24"/>
                <w:szCs w:val="24"/>
              </w:rPr>
              <w:t>Ordinance</w:t>
            </w:r>
          </w:p>
        </w:tc>
        <w:tc>
          <w:tcPr>
            <w:tcW w:w="1530" w:type="dxa"/>
          </w:tcPr>
          <w:p w14:paraId="45FEDD4B" w14:textId="77777777" w:rsidR="00B5654D" w:rsidRPr="00825146" w:rsidRDefault="00B5654D" w:rsidP="00825146">
            <w:pPr>
              <w:pStyle w:val="NoSpacing"/>
              <w:spacing w:before="100" w:beforeAutospacing="1" w:after="100" w:afterAutospacing="1"/>
              <w:rPr>
                <w:rFonts w:ascii="Times New Roman" w:hAnsi="Times New Roman" w:cs="Times New Roman"/>
                <w:i/>
                <w:spacing w:val="3"/>
                <w:sz w:val="24"/>
                <w:szCs w:val="24"/>
              </w:rPr>
            </w:pPr>
            <w:r w:rsidRPr="00825146">
              <w:rPr>
                <w:rFonts w:ascii="Times New Roman" w:hAnsi="Times New Roman" w:cs="Times New Roman"/>
                <w:i/>
                <w:spacing w:val="3"/>
                <w:sz w:val="24"/>
                <w:szCs w:val="24"/>
              </w:rPr>
              <w:t>Speed</w:t>
            </w:r>
          </w:p>
        </w:tc>
        <w:tc>
          <w:tcPr>
            <w:tcW w:w="6667" w:type="dxa"/>
          </w:tcPr>
          <w:p w14:paraId="5D7C604F" w14:textId="77777777" w:rsidR="00B5654D" w:rsidRPr="00825146" w:rsidRDefault="00B5654D" w:rsidP="00825146">
            <w:pPr>
              <w:pStyle w:val="NoSpacing"/>
              <w:spacing w:before="100" w:beforeAutospacing="1" w:after="100" w:afterAutospacing="1"/>
              <w:rPr>
                <w:rFonts w:ascii="Times New Roman" w:hAnsi="Times New Roman" w:cs="Times New Roman"/>
                <w:i/>
                <w:spacing w:val="3"/>
                <w:sz w:val="24"/>
                <w:szCs w:val="24"/>
              </w:rPr>
            </w:pPr>
            <w:r w:rsidRPr="00825146">
              <w:rPr>
                <w:rFonts w:ascii="Times New Roman" w:hAnsi="Times New Roman" w:cs="Times New Roman"/>
                <w:i/>
                <w:spacing w:val="3"/>
                <w:sz w:val="24"/>
                <w:szCs w:val="24"/>
              </w:rPr>
              <w:t>Location</w:t>
            </w:r>
          </w:p>
        </w:tc>
      </w:tr>
      <w:tr w:rsidR="00B5654D" w:rsidRPr="00964FBA" w14:paraId="7E3AB9F5" w14:textId="77777777" w:rsidTr="00B5654D">
        <w:tc>
          <w:tcPr>
            <w:tcW w:w="1458" w:type="dxa"/>
          </w:tcPr>
          <w:p w14:paraId="78A979D1" w14:textId="77777777" w:rsidR="00B5654D" w:rsidRPr="0045050B" w:rsidRDefault="00B5654D" w:rsidP="00825146">
            <w:pPr>
              <w:pStyle w:val="NoSpacing"/>
              <w:spacing w:before="100" w:beforeAutospacing="1" w:after="100" w:afterAutospacing="1"/>
              <w:rPr>
                <w:rStyle w:val="SubtleEmphasis"/>
              </w:rPr>
            </w:pPr>
            <w:r w:rsidRPr="0045050B">
              <w:rPr>
                <w:rStyle w:val="SubtleEmphasis"/>
              </w:rPr>
              <w:t>82-2</w:t>
            </w:r>
          </w:p>
        </w:tc>
        <w:tc>
          <w:tcPr>
            <w:tcW w:w="1530" w:type="dxa"/>
          </w:tcPr>
          <w:p w14:paraId="18B33CA4" w14:textId="77777777" w:rsidR="00B5654D" w:rsidRPr="0045050B" w:rsidRDefault="00B5654D" w:rsidP="00825146">
            <w:pPr>
              <w:pStyle w:val="NoSpacing"/>
              <w:spacing w:before="100" w:beforeAutospacing="1" w:after="100" w:afterAutospacing="1"/>
              <w:rPr>
                <w:rStyle w:val="SubtleEmphasis"/>
              </w:rPr>
            </w:pPr>
            <w:r w:rsidRPr="0045050B">
              <w:rPr>
                <w:rStyle w:val="SubtleEmphasis"/>
              </w:rPr>
              <w:t>55 mph</w:t>
            </w:r>
          </w:p>
        </w:tc>
        <w:tc>
          <w:tcPr>
            <w:tcW w:w="6667" w:type="dxa"/>
          </w:tcPr>
          <w:p w14:paraId="2F2A20D8" w14:textId="77777777" w:rsidR="00B5654D" w:rsidRPr="0045050B" w:rsidRDefault="00B5654D" w:rsidP="00825146">
            <w:pPr>
              <w:pStyle w:val="NoSpacing"/>
              <w:spacing w:before="100" w:beforeAutospacing="1" w:after="100" w:afterAutospacing="1"/>
              <w:rPr>
                <w:rStyle w:val="SubtleEmphasis"/>
              </w:rPr>
            </w:pPr>
            <w:r w:rsidRPr="0045050B">
              <w:rPr>
                <w:rStyle w:val="SubtleEmphasis"/>
              </w:rPr>
              <w:t xml:space="preserve">That portion of Missouri State Highway 34 which begins at the point which is 1000 feet east following new Highway 34 from the two-way stop located at the intersection of Missouri State Highway 34 and Missouri State Highway 51 and Old Missouri State Highway 34, thence following </w:t>
            </w:r>
            <w:r w:rsidR="00090336" w:rsidRPr="0045050B">
              <w:rPr>
                <w:rStyle w:val="SubtleEmphasis"/>
              </w:rPr>
              <w:t>said Missouri State Highway 34 in an easterly direction to the City limits of Marble Hill, Missouri</w:t>
            </w:r>
          </w:p>
        </w:tc>
      </w:tr>
      <w:tr w:rsidR="00B5654D" w:rsidRPr="00964FBA" w14:paraId="669861A4" w14:textId="77777777" w:rsidTr="00B5654D">
        <w:tc>
          <w:tcPr>
            <w:tcW w:w="1458" w:type="dxa"/>
          </w:tcPr>
          <w:p w14:paraId="2DFCF4C0" w14:textId="77777777" w:rsidR="00B5654D" w:rsidRPr="0045050B" w:rsidRDefault="00090336" w:rsidP="00825146">
            <w:pPr>
              <w:pStyle w:val="NoSpacing"/>
              <w:spacing w:before="100" w:beforeAutospacing="1" w:after="100" w:afterAutospacing="1"/>
              <w:rPr>
                <w:rStyle w:val="SubtleEmphasis"/>
              </w:rPr>
            </w:pPr>
            <w:r w:rsidRPr="0045050B">
              <w:rPr>
                <w:rStyle w:val="SubtleEmphasis"/>
              </w:rPr>
              <w:t>92-12 β 1</w:t>
            </w:r>
          </w:p>
        </w:tc>
        <w:tc>
          <w:tcPr>
            <w:tcW w:w="1530" w:type="dxa"/>
          </w:tcPr>
          <w:p w14:paraId="5C463042" w14:textId="77777777" w:rsidR="00B5654D" w:rsidRPr="0045050B" w:rsidRDefault="00090336" w:rsidP="00825146">
            <w:pPr>
              <w:pStyle w:val="NoSpacing"/>
              <w:spacing w:before="100" w:beforeAutospacing="1" w:after="100" w:afterAutospacing="1"/>
              <w:rPr>
                <w:rStyle w:val="SubtleEmphasis"/>
              </w:rPr>
            </w:pPr>
            <w:r w:rsidRPr="0045050B">
              <w:rPr>
                <w:rStyle w:val="SubtleEmphasis"/>
              </w:rPr>
              <w:t>35 mph</w:t>
            </w:r>
          </w:p>
        </w:tc>
        <w:tc>
          <w:tcPr>
            <w:tcW w:w="6667" w:type="dxa"/>
          </w:tcPr>
          <w:p w14:paraId="0BB62AE6" w14:textId="77777777" w:rsidR="00B5654D" w:rsidRPr="0045050B" w:rsidRDefault="00090336" w:rsidP="00825146">
            <w:pPr>
              <w:pStyle w:val="NoSpacing"/>
              <w:spacing w:before="100" w:beforeAutospacing="1" w:after="100" w:afterAutospacing="1"/>
              <w:rPr>
                <w:rStyle w:val="SubtleEmphasis"/>
              </w:rPr>
            </w:pPr>
            <w:r w:rsidRPr="0045050B">
              <w:rPr>
                <w:rStyle w:val="SubtleEmphasis"/>
              </w:rPr>
              <w:t>That portion of Missouri State Route 51 commencing at the intersection of Missouri State Route 51 and Crooked Creek and continues west to the intersection of State Route 51 and First Street.</w:t>
            </w:r>
          </w:p>
        </w:tc>
      </w:tr>
      <w:tr w:rsidR="00B5654D" w:rsidRPr="00964FBA" w14:paraId="2C268A17" w14:textId="77777777" w:rsidTr="00B5654D">
        <w:tc>
          <w:tcPr>
            <w:tcW w:w="1458" w:type="dxa"/>
          </w:tcPr>
          <w:p w14:paraId="7EE6B13B" w14:textId="77777777" w:rsidR="00B5654D" w:rsidRPr="0045050B" w:rsidRDefault="00090336" w:rsidP="00825146">
            <w:pPr>
              <w:pStyle w:val="NoSpacing"/>
              <w:spacing w:before="100" w:beforeAutospacing="1" w:after="100" w:afterAutospacing="1"/>
              <w:rPr>
                <w:rStyle w:val="SubtleEmphasis"/>
              </w:rPr>
            </w:pPr>
            <w:r w:rsidRPr="0045050B">
              <w:rPr>
                <w:rStyle w:val="SubtleEmphasis"/>
              </w:rPr>
              <w:t>92-14 β 1</w:t>
            </w:r>
          </w:p>
        </w:tc>
        <w:tc>
          <w:tcPr>
            <w:tcW w:w="1530" w:type="dxa"/>
          </w:tcPr>
          <w:p w14:paraId="732A30C6" w14:textId="77777777" w:rsidR="00B5654D" w:rsidRPr="0045050B" w:rsidRDefault="00090336" w:rsidP="00825146">
            <w:pPr>
              <w:pStyle w:val="NoSpacing"/>
              <w:spacing w:before="100" w:beforeAutospacing="1" w:after="100" w:afterAutospacing="1"/>
              <w:rPr>
                <w:rStyle w:val="SubtleEmphasis"/>
              </w:rPr>
            </w:pPr>
            <w:r w:rsidRPr="0045050B">
              <w:rPr>
                <w:rStyle w:val="SubtleEmphasis"/>
              </w:rPr>
              <w:t>35 mph</w:t>
            </w:r>
          </w:p>
        </w:tc>
        <w:tc>
          <w:tcPr>
            <w:tcW w:w="6667" w:type="dxa"/>
          </w:tcPr>
          <w:p w14:paraId="349DFE03" w14:textId="77777777" w:rsidR="00B5654D" w:rsidRPr="0045050B" w:rsidRDefault="00090336" w:rsidP="00825146">
            <w:pPr>
              <w:pStyle w:val="NoSpacing"/>
              <w:spacing w:before="100" w:beforeAutospacing="1" w:after="100" w:afterAutospacing="1"/>
              <w:rPr>
                <w:rStyle w:val="SubtleEmphasis"/>
              </w:rPr>
            </w:pPr>
            <w:r w:rsidRPr="0045050B">
              <w:rPr>
                <w:rStyle w:val="SubtleEmphasis"/>
              </w:rPr>
              <w:t>That portion of Missouri State Route 51 which leads from the intersection of Missouri State Route 51 and Phelps Street and continues south to the intersection of Missouri State Route 51 and Opossum Creek.</w:t>
            </w:r>
          </w:p>
        </w:tc>
      </w:tr>
    </w:tbl>
    <w:p w14:paraId="5D8C5564" w14:textId="77777777" w:rsidR="0045050B" w:rsidRDefault="0045050B" w:rsidP="00CF7C01">
      <w:pPr>
        <w:pStyle w:val="NoSpacing"/>
        <w:jc w:val="center"/>
        <w:rPr>
          <w:rFonts w:ascii="Times New Roman" w:hAnsi="Times New Roman" w:cs="Times New Roman"/>
          <w:b/>
          <w:sz w:val="20"/>
          <w:szCs w:val="20"/>
        </w:rPr>
      </w:pPr>
    </w:p>
    <w:p w14:paraId="6BB4D0A4" w14:textId="77777777" w:rsidR="00825146" w:rsidRDefault="00825146">
      <w:pPr>
        <w:rPr>
          <w:rFonts w:ascii="Times New Roman" w:hAnsi="Times New Roman"/>
          <w:b/>
          <w:sz w:val="28"/>
        </w:rPr>
      </w:pPr>
      <w:r>
        <w:br w:type="page"/>
      </w:r>
    </w:p>
    <w:p w14:paraId="12B51253" w14:textId="77777777" w:rsidR="00CF7C01" w:rsidRPr="00825146" w:rsidRDefault="00825146" w:rsidP="00825146">
      <w:pPr>
        <w:pStyle w:val="SCHEDULE"/>
      </w:pPr>
      <w:r>
        <w:lastRenderedPageBreak/>
        <w:t>SCHEDULEII</w:t>
      </w:r>
    </w:p>
    <w:p w14:paraId="478CBF9C" w14:textId="77777777" w:rsidR="00E006B3" w:rsidRPr="00825146" w:rsidRDefault="00D5781F" w:rsidP="00825146">
      <w:pPr>
        <w:pStyle w:val="SCHEDULE"/>
      </w:pPr>
      <w:r w:rsidRPr="00825146">
        <w:t xml:space="preserve">STOPPING, STANDING OR PARKING DURING CERTAIN </w:t>
      </w:r>
      <w:r w:rsidRPr="00825146">
        <w:br/>
        <w:t>HOURS ON CERTAIN STREETS PROHIBITED</w:t>
      </w:r>
    </w:p>
    <w:p w14:paraId="7D9FAC1E" w14:textId="77777777" w:rsidR="00EF700F" w:rsidRPr="00964FBA" w:rsidRDefault="00EF700F">
      <w:pPr>
        <w:tabs>
          <w:tab w:val="right" w:pos="4814"/>
        </w:tabs>
        <w:spacing w:after="0" w:line="199" w:lineRule="auto"/>
        <w:rPr>
          <w:rFonts w:ascii="Times New Roman" w:hAnsi="Times New Roman" w:cs="Times New Roman"/>
          <w:color w:val="000000"/>
          <w:sz w:val="20"/>
          <w:szCs w:val="20"/>
        </w:rPr>
      </w:pPr>
    </w:p>
    <w:p w14:paraId="719B030A" w14:textId="77777777" w:rsidR="00EF700F" w:rsidRPr="00964FBA" w:rsidRDefault="00EF700F">
      <w:pPr>
        <w:tabs>
          <w:tab w:val="right" w:pos="4814"/>
        </w:tabs>
        <w:spacing w:after="0" w:line="199" w:lineRule="auto"/>
        <w:rPr>
          <w:rFonts w:ascii="Times New Roman" w:hAnsi="Times New Roman" w:cs="Times New Roman"/>
          <w:color w:val="000000"/>
          <w:sz w:val="20"/>
          <w:szCs w:val="20"/>
        </w:rPr>
      </w:pPr>
    </w:p>
    <w:tbl>
      <w:tblPr>
        <w:tblStyle w:val="TableGrid"/>
        <w:tblW w:w="0" w:type="auto"/>
        <w:tblLook w:val="04A0" w:firstRow="1" w:lastRow="0" w:firstColumn="1" w:lastColumn="0" w:noHBand="0" w:noVBand="1"/>
      </w:tblPr>
      <w:tblGrid>
        <w:gridCol w:w="1811"/>
        <w:gridCol w:w="4576"/>
        <w:gridCol w:w="3189"/>
      </w:tblGrid>
      <w:tr w:rsidR="00EF700F" w:rsidRPr="00825146" w14:paraId="4B4EAC22" w14:textId="77777777" w:rsidTr="00EF700F">
        <w:tc>
          <w:tcPr>
            <w:tcW w:w="1818" w:type="dxa"/>
          </w:tcPr>
          <w:p w14:paraId="62D0987B" w14:textId="77777777" w:rsidR="00EF700F" w:rsidRPr="00825146" w:rsidRDefault="00EF700F" w:rsidP="00825146">
            <w:pPr>
              <w:tabs>
                <w:tab w:val="right" w:pos="4814"/>
              </w:tabs>
              <w:spacing w:before="100" w:beforeAutospacing="1" w:after="100" w:afterAutospacing="1"/>
              <w:rPr>
                <w:rStyle w:val="SubtleEmphasis"/>
                <w:i/>
              </w:rPr>
            </w:pPr>
            <w:r w:rsidRPr="00825146">
              <w:rPr>
                <w:rStyle w:val="SubtleEmphasis"/>
                <w:i/>
              </w:rPr>
              <w:t>Ordinance</w:t>
            </w:r>
          </w:p>
        </w:tc>
        <w:tc>
          <w:tcPr>
            <w:tcW w:w="4618" w:type="dxa"/>
          </w:tcPr>
          <w:p w14:paraId="77769EA4" w14:textId="77777777" w:rsidR="00EF700F" w:rsidRPr="00825146" w:rsidRDefault="00EF700F" w:rsidP="00825146">
            <w:pPr>
              <w:tabs>
                <w:tab w:val="right" w:pos="4814"/>
              </w:tabs>
              <w:spacing w:before="100" w:beforeAutospacing="1" w:after="100" w:afterAutospacing="1"/>
              <w:rPr>
                <w:rStyle w:val="SubtleEmphasis"/>
                <w:i/>
              </w:rPr>
            </w:pPr>
            <w:r w:rsidRPr="00825146">
              <w:rPr>
                <w:rStyle w:val="SubtleEmphasis"/>
                <w:i/>
              </w:rPr>
              <w:t>Location</w:t>
            </w:r>
          </w:p>
        </w:tc>
        <w:tc>
          <w:tcPr>
            <w:tcW w:w="3219" w:type="dxa"/>
          </w:tcPr>
          <w:p w14:paraId="1CB0F25D" w14:textId="77777777" w:rsidR="00EF700F" w:rsidRPr="00825146" w:rsidRDefault="00EF700F" w:rsidP="00825146">
            <w:pPr>
              <w:tabs>
                <w:tab w:val="right" w:pos="4814"/>
              </w:tabs>
              <w:spacing w:before="100" w:beforeAutospacing="1" w:after="100" w:afterAutospacing="1"/>
              <w:rPr>
                <w:rStyle w:val="SubtleEmphasis"/>
                <w:i/>
              </w:rPr>
            </w:pPr>
            <w:r w:rsidRPr="00825146">
              <w:rPr>
                <w:rStyle w:val="SubtleEmphasis"/>
                <w:i/>
              </w:rPr>
              <w:t>Time</w:t>
            </w:r>
          </w:p>
        </w:tc>
      </w:tr>
      <w:tr w:rsidR="00EF700F" w:rsidRPr="00964FBA" w14:paraId="7306336C" w14:textId="77777777" w:rsidTr="00EF700F">
        <w:tc>
          <w:tcPr>
            <w:tcW w:w="1818" w:type="dxa"/>
          </w:tcPr>
          <w:p w14:paraId="242E5FBB" w14:textId="77777777" w:rsidR="00EF700F" w:rsidRPr="00825146" w:rsidRDefault="00EF700F" w:rsidP="00825146">
            <w:pPr>
              <w:tabs>
                <w:tab w:val="right" w:pos="4814"/>
              </w:tabs>
              <w:spacing w:before="100" w:beforeAutospacing="1" w:after="100" w:afterAutospacing="1"/>
              <w:rPr>
                <w:rStyle w:val="SubtleEmphasis"/>
              </w:rPr>
            </w:pPr>
            <w:r w:rsidRPr="00825146">
              <w:rPr>
                <w:rStyle w:val="SubtleEmphasis"/>
              </w:rPr>
              <w:t>85-1</w:t>
            </w:r>
          </w:p>
        </w:tc>
        <w:tc>
          <w:tcPr>
            <w:tcW w:w="4618" w:type="dxa"/>
          </w:tcPr>
          <w:p w14:paraId="221B586F" w14:textId="77777777" w:rsidR="00EF700F" w:rsidRPr="00825146" w:rsidRDefault="00EF700F" w:rsidP="00825146">
            <w:pPr>
              <w:tabs>
                <w:tab w:val="right" w:pos="4814"/>
              </w:tabs>
              <w:spacing w:before="100" w:beforeAutospacing="1" w:after="100" w:afterAutospacing="1"/>
              <w:rPr>
                <w:rStyle w:val="SubtleEmphasis"/>
              </w:rPr>
            </w:pPr>
            <w:r w:rsidRPr="00825146">
              <w:rPr>
                <w:rStyle w:val="SubtleEmphasis"/>
              </w:rPr>
              <w:t>Either Side of Presnell St. or Conrad Ave.</w:t>
            </w:r>
          </w:p>
        </w:tc>
        <w:tc>
          <w:tcPr>
            <w:tcW w:w="3219" w:type="dxa"/>
          </w:tcPr>
          <w:p w14:paraId="0E1C6974" w14:textId="77777777" w:rsidR="00EF700F" w:rsidRPr="00825146" w:rsidRDefault="008B3F99" w:rsidP="00825146">
            <w:pPr>
              <w:tabs>
                <w:tab w:val="right" w:pos="4814"/>
              </w:tabs>
              <w:spacing w:before="100" w:beforeAutospacing="1" w:after="100" w:afterAutospacing="1"/>
              <w:rPr>
                <w:rStyle w:val="SubtleEmphasis"/>
              </w:rPr>
            </w:pPr>
            <w:r w:rsidRPr="00825146">
              <w:rPr>
                <w:rStyle w:val="SubtleEmphasis"/>
              </w:rPr>
              <w:t>11: P.M. to 6:00 A.M. on any day of the week</w:t>
            </w:r>
          </w:p>
        </w:tc>
      </w:tr>
      <w:tr w:rsidR="00EF700F" w:rsidRPr="00964FBA" w14:paraId="5CFBCC0C" w14:textId="77777777" w:rsidTr="00EF700F">
        <w:tc>
          <w:tcPr>
            <w:tcW w:w="1818" w:type="dxa"/>
          </w:tcPr>
          <w:p w14:paraId="4FEF9D7C" w14:textId="77777777" w:rsidR="00EF700F" w:rsidRPr="00825146" w:rsidRDefault="008B3F99" w:rsidP="00825146">
            <w:pPr>
              <w:tabs>
                <w:tab w:val="right" w:pos="4814"/>
              </w:tabs>
              <w:spacing w:before="100" w:beforeAutospacing="1" w:after="100" w:afterAutospacing="1"/>
              <w:rPr>
                <w:rStyle w:val="SubtleEmphasis"/>
              </w:rPr>
            </w:pPr>
            <w:r w:rsidRPr="00825146">
              <w:rPr>
                <w:rStyle w:val="SubtleEmphasis"/>
              </w:rPr>
              <w:t>87-1</w:t>
            </w:r>
          </w:p>
        </w:tc>
        <w:tc>
          <w:tcPr>
            <w:tcW w:w="4618" w:type="dxa"/>
          </w:tcPr>
          <w:p w14:paraId="36798393" w14:textId="77777777" w:rsidR="00EF700F" w:rsidRPr="00825146" w:rsidRDefault="008B3F99" w:rsidP="00825146">
            <w:pPr>
              <w:tabs>
                <w:tab w:val="right" w:pos="4814"/>
              </w:tabs>
              <w:spacing w:before="100" w:beforeAutospacing="1" w:after="100" w:afterAutospacing="1"/>
              <w:rPr>
                <w:rStyle w:val="SubtleEmphasis"/>
              </w:rPr>
            </w:pPr>
            <w:r w:rsidRPr="00825146">
              <w:rPr>
                <w:rStyle w:val="SubtleEmphasis"/>
              </w:rPr>
              <w:t>Either side of the west 300 feet of Presnell St.</w:t>
            </w:r>
          </w:p>
        </w:tc>
        <w:tc>
          <w:tcPr>
            <w:tcW w:w="3219" w:type="dxa"/>
          </w:tcPr>
          <w:p w14:paraId="6EB97CF6" w14:textId="77777777" w:rsidR="00EF700F" w:rsidRPr="00825146" w:rsidRDefault="008B3F99" w:rsidP="00825146">
            <w:pPr>
              <w:tabs>
                <w:tab w:val="right" w:pos="4814"/>
              </w:tabs>
              <w:spacing w:before="100" w:beforeAutospacing="1" w:after="100" w:afterAutospacing="1"/>
              <w:rPr>
                <w:rStyle w:val="SubtleEmphasis"/>
              </w:rPr>
            </w:pPr>
            <w:r w:rsidRPr="00825146">
              <w:rPr>
                <w:rStyle w:val="SubtleEmphasis"/>
              </w:rPr>
              <w:t>1:30 A.M. to 6:00 A.M. of any day of the week</w:t>
            </w:r>
          </w:p>
        </w:tc>
      </w:tr>
      <w:tr w:rsidR="00EF700F" w:rsidRPr="00964FBA" w14:paraId="5FF895B6" w14:textId="77777777" w:rsidTr="00825146">
        <w:trPr>
          <w:trHeight w:val="1430"/>
        </w:trPr>
        <w:tc>
          <w:tcPr>
            <w:tcW w:w="1818" w:type="dxa"/>
          </w:tcPr>
          <w:p w14:paraId="42CFCABE" w14:textId="77777777" w:rsidR="00EF700F" w:rsidRPr="00825146" w:rsidRDefault="008B3F99" w:rsidP="00825146">
            <w:pPr>
              <w:tabs>
                <w:tab w:val="right" w:pos="4814"/>
              </w:tabs>
              <w:spacing w:before="100" w:beforeAutospacing="1" w:after="100" w:afterAutospacing="1"/>
              <w:rPr>
                <w:rStyle w:val="SubtleEmphasis"/>
              </w:rPr>
            </w:pPr>
            <w:r w:rsidRPr="00825146">
              <w:rPr>
                <w:rStyle w:val="SubtleEmphasis"/>
              </w:rPr>
              <w:t>90-06</w:t>
            </w:r>
          </w:p>
        </w:tc>
        <w:tc>
          <w:tcPr>
            <w:tcW w:w="4618" w:type="dxa"/>
          </w:tcPr>
          <w:p w14:paraId="38A1A175" w14:textId="77777777" w:rsidR="00EF700F" w:rsidRPr="00825146" w:rsidRDefault="008B3F99" w:rsidP="00825146">
            <w:pPr>
              <w:tabs>
                <w:tab w:val="right" w:pos="4814"/>
              </w:tabs>
              <w:spacing w:before="100" w:beforeAutospacing="1" w:after="100" w:afterAutospacing="1"/>
              <w:rPr>
                <w:rStyle w:val="SubtleEmphasis"/>
              </w:rPr>
            </w:pPr>
            <w:r w:rsidRPr="00825146">
              <w:rPr>
                <w:rStyle w:val="SubtleEmphasis"/>
              </w:rPr>
              <w:t>That portion of Hopkins Street beginning at the intersection of Hopkins Street and Old Highway 34, on both sides of Hopkins Street for a distance of 510 feet extending North from intersection of Hopkins Street and Old Missouri State Route 34.</w:t>
            </w:r>
          </w:p>
        </w:tc>
        <w:tc>
          <w:tcPr>
            <w:tcW w:w="3219" w:type="dxa"/>
          </w:tcPr>
          <w:p w14:paraId="2BBBD574" w14:textId="77777777" w:rsidR="00EF700F" w:rsidRPr="00825146" w:rsidRDefault="008B3F99" w:rsidP="00825146">
            <w:pPr>
              <w:tabs>
                <w:tab w:val="right" w:pos="4814"/>
              </w:tabs>
              <w:spacing w:before="100" w:beforeAutospacing="1" w:after="100" w:afterAutospacing="1"/>
              <w:rPr>
                <w:rStyle w:val="SubtleEmphasis"/>
              </w:rPr>
            </w:pPr>
            <w:r w:rsidRPr="00825146">
              <w:rPr>
                <w:rStyle w:val="SubtleEmphasis"/>
              </w:rPr>
              <w:t>No parking at any time</w:t>
            </w:r>
          </w:p>
        </w:tc>
      </w:tr>
      <w:tr w:rsidR="00EF700F" w:rsidRPr="00964FBA" w14:paraId="48AB2352" w14:textId="77777777" w:rsidTr="00EF700F">
        <w:tc>
          <w:tcPr>
            <w:tcW w:w="1818" w:type="dxa"/>
          </w:tcPr>
          <w:p w14:paraId="5E944766" w14:textId="77777777" w:rsidR="00EF700F" w:rsidRPr="00825146" w:rsidRDefault="008B3F99" w:rsidP="00825146">
            <w:pPr>
              <w:tabs>
                <w:tab w:val="right" w:pos="4814"/>
              </w:tabs>
              <w:spacing w:before="100" w:beforeAutospacing="1" w:after="100" w:afterAutospacing="1"/>
              <w:rPr>
                <w:rStyle w:val="SubtleEmphasis"/>
              </w:rPr>
            </w:pPr>
            <w:r w:rsidRPr="00825146">
              <w:rPr>
                <w:rStyle w:val="SubtleEmphasis"/>
              </w:rPr>
              <w:t>Exceptions</w:t>
            </w:r>
          </w:p>
        </w:tc>
        <w:tc>
          <w:tcPr>
            <w:tcW w:w="4618" w:type="dxa"/>
          </w:tcPr>
          <w:p w14:paraId="7983FD8D" w14:textId="77777777" w:rsidR="00EF700F" w:rsidRPr="00825146" w:rsidRDefault="008B3F99" w:rsidP="00825146">
            <w:pPr>
              <w:tabs>
                <w:tab w:val="right" w:pos="4814"/>
              </w:tabs>
              <w:spacing w:before="100" w:beforeAutospacing="1" w:after="100" w:afterAutospacing="1"/>
              <w:rPr>
                <w:rStyle w:val="SubtleEmphasis"/>
              </w:rPr>
            </w:pPr>
            <w:r w:rsidRPr="00825146">
              <w:rPr>
                <w:rStyle w:val="SubtleEmphasis"/>
              </w:rPr>
              <w:t>Ordinance 87-1 shall not apply to any person who has his primary residence located on Presnell St.</w:t>
            </w:r>
          </w:p>
          <w:p w14:paraId="57A300D5" w14:textId="77777777" w:rsidR="008B3F99" w:rsidRPr="00825146" w:rsidRDefault="008B3F99" w:rsidP="00825146">
            <w:pPr>
              <w:tabs>
                <w:tab w:val="right" w:pos="4814"/>
              </w:tabs>
              <w:spacing w:before="100" w:beforeAutospacing="1" w:after="100" w:afterAutospacing="1"/>
              <w:rPr>
                <w:rStyle w:val="SubtleEmphasis"/>
              </w:rPr>
            </w:pPr>
            <w:r w:rsidRPr="00825146">
              <w:rPr>
                <w:rStyle w:val="SubtleEmphasis"/>
              </w:rPr>
              <w:t>Ordinance 85-1 shall not apply to any person making a lawful delivery to any business located on Conrad Ave. or Presnell St., provided the delivery of items is transpiring and the vehicle is not parked on said street for any other purpose. This ordinance shall not apply to any owner of any business or employee of any business who may be engaged in work at the time said vehicle may be parked on Presnell St. or Conrad Ave.</w:t>
            </w:r>
          </w:p>
        </w:tc>
        <w:tc>
          <w:tcPr>
            <w:tcW w:w="3219" w:type="dxa"/>
          </w:tcPr>
          <w:p w14:paraId="2363D9E6" w14:textId="77777777" w:rsidR="00EF700F" w:rsidRPr="00825146" w:rsidRDefault="00EF700F" w:rsidP="00825146">
            <w:pPr>
              <w:tabs>
                <w:tab w:val="right" w:pos="4814"/>
              </w:tabs>
              <w:spacing w:before="100" w:beforeAutospacing="1" w:after="100" w:afterAutospacing="1"/>
              <w:rPr>
                <w:rStyle w:val="SubtleEmphasis"/>
              </w:rPr>
            </w:pPr>
          </w:p>
        </w:tc>
      </w:tr>
      <w:tr w:rsidR="00EF700F" w:rsidRPr="00964FBA" w14:paraId="7945F557" w14:textId="77777777" w:rsidTr="00EF700F">
        <w:tc>
          <w:tcPr>
            <w:tcW w:w="1818" w:type="dxa"/>
          </w:tcPr>
          <w:p w14:paraId="6876E7AA" w14:textId="77777777" w:rsidR="00EF700F" w:rsidRPr="00825146" w:rsidRDefault="008B3F99" w:rsidP="00825146">
            <w:pPr>
              <w:tabs>
                <w:tab w:val="right" w:pos="4814"/>
              </w:tabs>
              <w:spacing w:before="100" w:beforeAutospacing="1" w:after="100" w:afterAutospacing="1"/>
              <w:rPr>
                <w:rStyle w:val="SubtleEmphasis"/>
              </w:rPr>
            </w:pPr>
            <w:r w:rsidRPr="00825146">
              <w:rPr>
                <w:rStyle w:val="SubtleEmphasis"/>
              </w:rPr>
              <w:t>Penalty</w:t>
            </w:r>
          </w:p>
        </w:tc>
        <w:tc>
          <w:tcPr>
            <w:tcW w:w="4618" w:type="dxa"/>
          </w:tcPr>
          <w:p w14:paraId="34A24DA9" w14:textId="77777777" w:rsidR="00EF700F" w:rsidRPr="00825146" w:rsidRDefault="008B3F99" w:rsidP="00825146">
            <w:pPr>
              <w:tabs>
                <w:tab w:val="right" w:pos="4814"/>
              </w:tabs>
              <w:spacing w:before="100" w:beforeAutospacing="1" w:after="100" w:afterAutospacing="1"/>
              <w:rPr>
                <w:rStyle w:val="SubtleEmphasis"/>
              </w:rPr>
            </w:pPr>
            <w:r w:rsidRPr="00825146">
              <w:rPr>
                <w:rStyle w:val="SubtleEmphasis"/>
              </w:rPr>
              <w:t>Violation of Ordinance 85-1 shall result in the person being convicted of a misdemeanor and shall be punished by a fine of not less than fifteen dollars ($15.00) not more that five hundred dollars ($500.00), or by confinement in the County jail for a term not to exceed fifteen (15) days.</w:t>
            </w:r>
          </w:p>
          <w:p w14:paraId="518A0B42" w14:textId="77777777" w:rsidR="008B3F99" w:rsidRPr="00825146" w:rsidRDefault="008B3F99" w:rsidP="00825146">
            <w:pPr>
              <w:tabs>
                <w:tab w:val="right" w:pos="4814"/>
              </w:tabs>
              <w:spacing w:before="100" w:beforeAutospacing="1" w:after="100" w:afterAutospacing="1"/>
              <w:rPr>
                <w:rStyle w:val="SubtleEmphasis"/>
              </w:rPr>
            </w:pPr>
            <w:r w:rsidRPr="00825146">
              <w:rPr>
                <w:rStyle w:val="SubtleEmphasis"/>
              </w:rPr>
              <w:t>Anyone who violates Ordinance No. 90-06 shall be deemed guilty of a misdemeanor and upon conviction thereof, shall be assessed a fine of not less than ten dollars ($10.00) nor more than twenty dollars (</w:t>
            </w:r>
            <w:r w:rsidR="00580D06" w:rsidRPr="00825146">
              <w:rPr>
                <w:rStyle w:val="SubtleEmphasis"/>
              </w:rPr>
              <w:t>$25.00)</w:t>
            </w:r>
          </w:p>
        </w:tc>
        <w:tc>
          <w:tcPr>
            <w:tcW w:w="3219" w:type="dxa"/>
          </w:tcPr>
          <w:p w14:paraId="37DECC07" w14:textId="77777777" w:rsidR="00EF700F" w:rsidRPr="00825146" w:rsidRDefault="00EF700F" w:rsidP="00825146">
            <w:pPr>
              <w:tabs>
                <w:tab w:val="right" w:pos="4814"/>
              </w:tabs>
              <w:spacing w:before="100" w:beforeAutospacing="1" w:after="100" w:afterAutospacing="1"/>
              <w:rPr>
                <w:rStyle w:val="SubtleEmphasis"/>
              </w:rPr>
            </w:pPr>
          </w:p>
        </w:tc>
      </w:tr>
    </w:tbl>
    <w:p w14:paraId="0BE211C8" w14:textId="77777777" w:rsidR="00CF7C01" w:rsidRDefault="00CF7C01" w:rsidP="00CF7C01">
      <w:pPr>
        <w:spacing w:after="180" w:line="240" w:lineRule="auto"/>
        <w:rPr>
          <w:rFonts w:ascii="Times New Roman" w:hAnsi="Times New Roman" w:cs="Times New Roman"/>
          <w:color w:val="000000"/>
          <w:spacing w:val="-32"/>
          <w:sz w:val="20"/>
          <w:szCs w:val="20"/>
        </w:rPr>
      </w:pPr>
    </w:p>
    <w:p w14:paraId="7AD0CCD7" w14:textId="77777777" w:rsidR="00825146" w:rsidRDefault="00825146">
      <w:pPr>
        <w:rPr>
          <w:rFonts w:ascii="Times New Roman" w:hAnsi="Times New Roman" w:cs="Times New Roman"/>
          <w:b/>
          <w:sz w:val="20"/>
          <w:szCs w:val="20"/>
        </w:rPr>
      </w:pPr>
      <w:r>
        <w:rPr>
          <w:rFonts w:ascii="Times New Roman" w:hAnsi="Times New Roman" w:cs="Times New Roman"/>
          <w:b/>
          <w:sz w:val="20"/>
          <w:szCs w:val="20"/>
        </w:rPr>
        <w:br w:type="page"/>
      </w:r>
    </w:p>
    <w:p w14:paraId="374F543C" w14:textId="77777777" w:rsidR="00CF7C01" w:rsidRPr="00CF7C01" w:rsidRDefault="00CF7C01" w:rsidP="00825146">
      <w:pPr>
        <w:pStyle w:val="SCHEDULE"/>
      </w:pPr>
      <w:r w:rsidRPr="00CF7C01">
        <w:lastRenderedPageBreak/>
        <w:t>SCHEDULE III</w:t>
      </w:r>
    </w:p>
    <w:p w14:paraId="795F4CA6" w14:textId="77777777" w:rsidR="00E006B3" w:rsidRPr="00CF7C01" w:rsidRDefault="00D5781F" w:rsidP="00825146">
      <w:pPr>
        <w:pStyle w:val="SCHEDULE"/>
      </w:pPr>
      <w:r w:rsidRPr="00CF7C01">
        <w:t>PARKING LIMITED</w:t>
      </w:r>
    </w:p>
    <w:p w14:paraId="580C67C0" w14:textId="77777777" w:rsidR="00557980" w:rsidRPr="00964FBA" w:rsidRDefault="00557980" w:rsidP="00557980">
      <w:pPr>
        <w:pStyle w:val="NoSpacing"/>
        <w:rPr>
          <w:rFonts w:ascii="Times New Roman" w:hAnsi="Times New Roman" w:cs="Times New Roman"/>
          <w:sz w:val="20"/>
          <w:szCs w:val="20"/>
        </w:rPr>
      </w:pPr>
    </w:p>
    <w:p w14:paraId="6EF51CDE" w14:textId="77777777" w:rsidR="00E006B3" w:rsidRPr="00825146" w:rsidRDefault="00D5781F" w:rsidP="00557980">
      <w:pPr>
        <w:pStyle w:val="NoSpacing"/>
        <w:rPr>
          <w:rStyle w:val="SubtleEmphasis"/>
        </w:rPr>
      </w:pPr>
      <w:r w:rsidRPr="00825146">
        <w:rPr>
          <w:rStyle w:val="SubtleEmphasis"/>
        </w:rPr>
        <w:t>Parking shall be restricted as indicated herein when properly marked and signposted as regulated by Ch. 360 of this Title:</w:t>
      </w:r>
    </w:p>
    <w:p w14:paraId="4C6174F9" w14:textId="77777777" w:rsidR="00557980" w:rsidRPr="00964FBA" w:rsidRDefault="00557980" w:rsidP="00557980">
      <w:pPr>
        <w:pStyle w:val="NoSpacing"/>
        <w:rPr>
          <w:rFonts w:ascii="Times New Roman" w:hAnsi="Times New Roman" w:cs="Times New Roman"/>
          <w:spacing w:val="-3"/>
          <w:sz w:val="20"/>
          <w:szCs w:val="20"/>
        </w:rPr>
      </w:pPr>
    </w:p>
    <w:tbl>
      <w:tblPr>
        <w:tblStyle w:val="TableGrid"/>
        <w:tblW w:w="0" w:type="auto"/>
        <w:tblLook w:val="04A0" w:firstRow="1" w:lastRow="0" w:firstColumn="1" w:lastColumn="0" w:noHBand="0" w:noVBand="1"/>
      </w:tblPr>
      <w:tblGrid>
        <w:gridCol w:w="1455"/>
        <w:gridCol w:w="2234"/>
        <w:gridCol w:w="5887"/>
      </w:tblGrid>
      <w:tr w:rsidR="00557980" w:rsidRPr="00825146" w14:paraId="1BB00C61" w14:textId="77777777" w:rsidTr="00557980">
        <w:tc>
          <w:tcPr>
            <w:tcW w:w="1458" w:type="dxa"/>
          </w:tcPr>
          <w:p w14:paraId="51D145E7" w14:textId="77777777" w:rsidR="00557980" w:rsidRPr="00825146" w:rsidRDefault="00557980" w:rsidP="00557980">
            <w:pPr>
              <w:pStyle w:val="NoSpacing"/>
              <w:rPr>
                <w:rStyle w:val="SubtleEmphasis"/>
                <w:i/>
              </w:rPr>
            </w:pPr>
            <w:r w:rsidRPr="00825146">
              <w:rPr>
                <w:rStyle w:val="SubtleEmphasis"/>
                <w:i/>
              </w:rPr>
              <w:t>Ordinance</w:t>
            </w:r>
          </w:p>
        </w:tc>
        <w:tc>
          <w:tcPr>
            <w:tcW w:w="2250" w:type="dxa"/>
          </w:tcPr>
          <w:p w14:paraId="647399C4" w14:textId="77777777" w:rsidR="00557980" w:rsidRPr="00825146" w:rsidRDefault="00557980" w:rsidP="00557980">
            <w:pPr>
              <w:pStyle w:val="NoSpacing"/>
              <w:rPr>
                <w:rStyle w:val="SubtleEmphasis"/>
                <w:i/>
              </w:rPr>
            </w:pPr>
            <w:r w:rsidRPr="00825146">
              <w:rPr>
                <w:rStyle w:val="SubtleEmphasis"/>
                <w:i/>
              </w:rPr>
              <w:t>Limited</w:t>
            </w:r>
          </w:p>
        </w:tc>
        <w:tc>
          <w:tcPr>
            <w:tcW w:w="5947" w:type="dxa"/>
          </w:tcPr>
          <w:p w14:paraId="41DECECB" w14:textId="77777777" w:rsidR="00557980" w:rsidRPr="00825146" w:rsidRDefault="00557980" w:rsidP="00557980">
            <w:pPr>
              <w:pStyle w:val="NoSpacing"/>
              <w:rPr>
                <w:rStyle w:val="SubtleEmphasis"/>
                <w:i/>
              </w:rPr>
            </w:pPr>
            <w:r w:rsidRPr="00825146">
              <w:rPr>
                <w:rStyle w:val="SubtleEmphasis"/>
                <w:i/>
              </w:rPr>
              <w:t>Location</w:t>
            </w:r>
          </w:p>
        </w:tc>
      </w:tr>
      <w:tr w:rsidR="00557980" w:rsidRPr="00964FBA" w14:paraId="22696641" w14:textId="77777777" w:rsidTr="00557980">
        <w:tc>
          <w:tcPr>
            <w:tcW w:w="1458" w:type="dxa"/>
          </w:tcPr>
          <w:p w14:paraId="4BD7956B" w14:textId="77777777" w:rsidR="00557980" w:rsidRPr="00825146" w:rsidRDefault="00557980" w:rsidP="00557980">
            <w:pPr>
              <w:pStyle w:val="NoSpacing"/>
              <w:rPr>
                <w:rStyle w:val="SubtleEmphasis"/>
              </w:rPr>
            </w:pPr>
            <w:r w:rsidRPr="00825146">
              <w:rPr>
                <w:rStyle w:val="SubtleEmphasis"/>
              </w:rPr>
              <w:t>69-2</w:t>
            </w:r>
          </w:p>
        </w:tc>
        <w:tc>
          <w:tcPr>
            <w:tcW w:w="2250" w:type="dxa"/>
          </w:tcPr>
          <w:p w14:paraId="288BFBD8" w14:textId="77777777" w:rsidR="00557980" w:rsidRPr="00825146" w:rsidRDefault="00557980" w:rsidP="00557980">
            <w:pPr>
              <w:pStyle w:val="NoSpacing"/>
              <w:rPr>
                <w:rStyle w:val="SubtleEmphasis"/>
              </w:rPr>
            </w:pPr>
            <w:r w:rsidRPr="00825146">
              <w:rPr>
                <w:rStyle w:val="SubtleEmphasis"/>
              </w:rPr>
              <w:t xml:space="preserve">One hour at a time </w:t>
            </w:r>
          </w:p>
        </w:tc>
        <w:tc>
          <w:tcPr>
            <w:tcW w:w="5947" w:type="dxa"/>
          </w:tcPr>
          <w:p w14:paraId="1D495C5F" w14:textId="77777777" w:rsidR="00557980" w:rsidRPr="00825146" w:rsidRDefault="00557980" w:rsidP="00557980">
            <w:pPr>
              <w:pStyle w:val="NoSpacing"/>
              <w:rPr>
                <w:rStyle w:val="SubtleEmphasis"/>
              </w:rPr>
            </w:pPr>
            <w:r w:rsidRPr="00825146">
              <w:rPr>
                <w:rStyle w:val="SubtleEmphasis"/>
              </w:rPr>
              <w:t xml:space="preserve">Union </w:t>
            </w:r>
            <w:r w:rsidR="007F1C5F" w:rsidRPr="00825146">
              <w:rPr>
                <w:rStyle w:val="SubtleEmphasis"/>
              </w:rPr>
              <w:t>Street between First Street and between the hours of 8:00 A.M. and 6:00 P.M.</w:t>
            </w:r>
            <w:r w:rsidR="00825146">
              <w:rPr>
                <w:rStyle w:val="SubtleEmphasis"/>
              </w:rPr>
              <w:t xml:space="preserve"> </w:t>
            </w:r>
            <w:r w:rsidR="007F1C5F" w:rsidRPr="00825146">
              <w:rPr>
                <w:rStyle w:val="SubtleEmphasis"/>
              </w:rPr>
              <w:t>Second Street.</w:t>
            </w:r>
          </w:p>
        </w:tc>
      </w:tr>
      <w:tr w:rsidR="00557980" w:rsidRPr="00964FBA" w14:paraId="5E8E74CD" w14:textId="77777777" w:rsidTr="00557980">
        <w:tc>
          <w:tcPr>
            <w:tcW w:w="1458" w:type="dxa"/>
          </w:tcPr>
          <w:p w14:paraId="408498DD" w14:textId="77777777" w:rsidR="00557980" w:rsidRPr="00825146" w:rsidRDefault="007F1C5F" w:rsidP="00557980">
            <w:pPr>
              <w:pStyle w:val="NoSpacing"/>
              <w:rPr>
                <w:rStyle w:val="SubtleEmphasis"/>
              </w:rPr>
            </w:pPr>
            <w:r w:rsidRPr="00825146">
              <w:rPr>
                <w:rStyle w:val="SubtleEmphasis"/>
              </w:rPr>
              <w:t>80-7</w:t>
            </w:r>
          </w:p>
        </w:tc>
        <w:tc>
          <w:tcPr>
            <w:tcW w:w="2250" w:type="dxa"/>
          </w:tcPr>
          <w:p w14:paraId="39E93A8A" w14:textId="77777777" w:rsidR="00557980" w:rsidRPr="00825146" w:rsidRDefault="007F1C5F" w:rsidP="00557980">
            <w:pPr>
              <w:pStyle w:val="NoSpacing"/>
              <w:rPr>
                <w:rStyle w:val="SubtleEmphasis"/>
              </w:rPr>
            </w:pPr>
            <w:r w:rsidRPr="00825146">
              <w:rPr>
                <w:rStyle w:val="SubtleEmphasis"/>
              </w:rPr>
              <w:t>2 hours</w:t>
            </w:r>
          </w:p>
        </w:tc>
        <w:tc>
          <w:tcPr>
            <w:tcW w:w="5947" w:type="dxa"/>
          </w:tcPr>
          <w:p w14:paraId="43779B52" w14:textId="77777777" w:rsidR="00557980" w:rsidRPr="00825146" w:rsidRDefault="007F1C5F" w:rsidP="00557980">
            <w:pPr>
              <w:pStyle w:val="NoSpacing"/>
              <w:rPr>
                <w:rStyle w:val="SubtleEmphasis"/>
              </w:rPr>
            </w:pPr>
            <w:r w:rsidRPr="00825146">
              <w:rPr>
                <w:rStyle w:val="SubtleEmphasis"/>
              </w:rPr>
              <w:t>Beginning at the intersection of Presnell Street and Highway 51 North, thence traveling west a distance of 105 feet, the parking by any motor vehicle, trailer or anything else shall be limited on both the north side and the south side of Presnell Street.</w:t>
            </w:r>
          </w:p>
        </w:tc>
      </w:tr>
      <w:tr w:rsidR="00557980" w:rsidRPr="00964FBA" w14:paraId="6FDDCE72" w14:textId="77777777" w:rsidTr="00557980">
        <w:tc>
          <w:tcPr>
            <w:tcW w:w="1458" w:type="dxa"/>
          </w:tcPr>
          <w:p w14:paraId="1A23B86A" w14:textId="77777777" w:rsidR="00557980" w:rsidRPr="00825146" w:rsidRDefault="007F1C5F" w:rsidP="00557980">
            <w:pPr>
              <w:pStyle w:val="NoSpacing"/>
              <w:rPr>
                <w:rStyle w:val="SubtleEmphasis"/>
              </w:rPr>
            </w:pPr>
            <w:r w:rsidRPr="00825146">
              <w:rPr>
                <w:rStyle w:val="SubtleEmphasis"/>
              </w:rPr>
              <w:t>93-1</w:t>
            </w:r>
          </w:p>
        </w:tc>
        <w:tc>
          <w:tcPr>
            <w:tcW w:w="2250" w:type="dxa"/>
          </w:tcPr>
          <w:p w14:paraId="6766691C" w14:textId="77777777" w:rsidR="00557980" w:rsidRPr="00825146" w:rsidRDefault="007F1C5F" w:rsidP="00557980">
            <w:pPr>
              <w:pStyle w:val="NoSpacing"/>
              <w:rPr>
                <w:rStyle w:val="SubtleEmphasis"/>
              </w:rPr>
            </w:pPr>
            <w:r w:rsidRPr="00825146">
              <w:rPr>
                <w:rStyle w:val="SubtleEmphasis"/>
              </w:rPr>
              <w:t>Two hour parking zone between the hours of 8:00 A.M. and 5:00 P.M. Monday through Friday</w:t>
            </w:r>
          </w:p>
        </w:tc>
        <w:tc>
          <w:tcPr>
            <w:tcW w:w="5947" w:type="dxa"/>
          </w:tcPr>
          <w:p w14:paraId="5EDB56A0" w14:textId="77777777" w:rsidR="00557980" w:rsidRPr="00825146" w:rsidRDefault="007F1C5F" w:rsidP="00557980">
            <w:pPr>
              <w:pStyle w:val="NoSpacing"/>
              <w:rPr>
                <w:rStyle w:val="SubtleEmphasis"/>
              </w:rPr>
            </w:pPr>
            <w:r w:rsidRPr="00825146">
              <w:rPr>
                <w:rStyle w:val="SubtleEmphasis"/>
              </w:rPr>
              <w:t>First Street located between the intersection of First Street and Mound Street and First Street and Union Street.</w:t>
            </w:r>
          </w:p>
          <w:p w14:paraId="1F9710D8" w14:textId="77777777" w:rsidR="007F1C5F" w:rsidRPr="00825146" w:rsidRDefault="007F1C5F" w:rsidP="00557980">
            <w:pPr>
              <w:pStyle w:val="NoSpacing"/>
              <w:rPr>
                <w:rStyle w:val="SubtleEmphasis"/>
              </w:rPr>
            </w:pPr>
          </w:p>
          <w:p w14:paraId="016DE459" w14:textId="77777777" w:rsidR="007F1C5F" w:rsidRPr="00825146" w:rsidRDefault="007F1C5F" w:rsidP="00557980">
            <w:pPr>
              <w:pStyle w:val="NoSpacing"/>
              <w:rPr>
                <w:rStyle w:val="SubtleEmphasis"/>
              </w:rPr>
            </w:pPr>
            <w:r w:rsidRPr="00825146">
              <w:rPr>
                <w:rStyle w:val="SubtleEmphasis"/>
              </w:rPr>
              <w:t>High Street located between the intersection of East Main Street and High Street and Water Street and High Street.</w:t>
            </w:r>
          </w:p>
        </w:tc>
      </w:tr>
    </w:tbl>
    <w:p w14:paraId="2B45DA63" w14:textId="77777777" w:rsidR="00557980" w:rsidRPr="00964FBA" w:rsidRDefault="00557980" w:rsidP="00557980">
      <w:pPr>
        <w:pStyle w:val="NoSpacing"/>
        <w:rPr>
          <w:rFonts w:ascii="Times New Roman" w:hAnsi="Times New Roman" w:cs="Times New Roman"/>
          <w:sz w:val="20"/>
          <w:szCs w:val="20"/>
        </w:rPr>
      </w:pPr>
    </w:p>
    <w:p w14:paraId="31D7C76E" w14:textId="77777777" w:rsidR="00825146" w:rsidRDefault="00825146">
      <w:pPr>
        <w:rPr>
          <w:rFonts w:ascii="Times New Roman" w:hAnsi="Times New Roman" w:cs="Times New Roman"/>
          <w:b/>
          <w:sz w:val="20"/>
          <w:szCs w:val="20"/>
        </w:rPr>
      </w:pPr>
      <w:r>
        <w:rPr>
          <w:rFonts w:ascii="Times New Roman" w:hAnsi="Times New Roman" w:cs="Times New Roman"/>
          <w:b/>
          <w:sz w:val="20"/>
          <w:szCs w:val="20"/>
        </w:rPr>
        <w:br w:type="page"/>
      </w:r>
    </w:p>
    <w:p w14:paraId="3E0A9B08" w14:textId="77777777" w:rsidR="00CF7C01" w:rsidRPr="00CF7C01" w:rsidRDefault="00CF7C01" w:rsidP="00825146">
      <w:pPr>
        <w:pStyle w:val="SCHEDULE"/>
      </w:pPr>
      <w:r w:rsidRPr="00CF7C01">
        <w:lastRenderedPageBreak/>
        <w:t>SCHEDULE IV</w:t>
      </w:r>
    </w:p>
    <w:p w14:paraId="37EA541A" w14:textId="77777777" w:rsidR="00E006B3" w:rsidRPr="00CF7C01" w:rsidRDefault="00D5781F" w:rsidP="00825146">
      <w:pPr>
        <w:pStyle w:val="SCHEDULE"/>
      </w:pPr>
      <w:r w:rsidRPr="00CF7C01">
        <w:t>PARKING RESTRICTIONS</w:t>
      </w:r>
    </w:p>
    <w:p w14:paraId="33A94D40" w14:textId="77777777" w:rsidR="003B677A" w:rsidRPr="00964FBA" w:rsidRDefault="003B677A" w:rsidP="003B677A">
      <w:pPr>
        <w:pStyle w:val="NoSpacing"/>
        <w:rPr>
          <w:rFonts w:ascii="Times New Roman" w:hAnsi="Times New Roman" w:cs="Times New Roman"/>
          <w:sz w:val="20"/>
          <w:szCs w:val="20"/>
        </w:rPr>
      </w:pPr>
    </w:p>
    <w:p w14:paraId="010567FF" w14:textId="77777777" w:rsidR="00E006B3" w:rsidRPr="00825146" w:rsidRDefault="00D5781F" w:rsidP="003B677A">
      <w:pPr>
        <w:pStyle w:val="NoSpacing"/>
        <w:rPr>
          <w:rStyle w:val="SubtleEmphasis"/>
        </w:rPr>
      </w:pPr>
      <w:r w:rsidRPr="00825146">
        <w:rPr>
          <w:rStyle w:val="SubtleEmphasis"/>
        </w:rPr>
        <w:t xml:space="preserve">Parking shall be restricted as set out herein when properly signposted as regulated in Ch. 350 of this Title. </w:t>
      </w:r>
    </w:p>
    <w:p w14:paraId="477349A6" w14:textId="77777777" w:rsidR="003B677A" w:rsidRPr="00964FBA" w:rsidRDefault="003B677A">
      <w:pPr>
        <w:tabs>
          <w:tab w:val="right" w:pos="4790"/>
        </w:tabs>
        <w:spacing w:after="0" w:line="206" w:lineRule="auto"/>
        <w:rPr>
          <w:rFonts w:ascii="Times New Roman" w:hAnsi="Times New Roman" w:cs="Times New Roman"/>
          <w:color w:val="000000"/>
          <w:spacing w:val="-36"/>
          <w:sz w:val="20"/>
          <w:szCs w:val="20"/>
        </w:rPr>
      </w:pPr>
    </w:p>
    <w:p w14:paraId="2CDD3EFF" w14:textId="77777777" w:rsidR="003B677A" w:rsidRPr="00964FBA" w:rsidRDefault="003B677A">
      <w:pPr>
        <w:tabs>
          <w:tab w:val="right" w:pos="4790"/>
        </w:tabs>
        <w:spacing w:after="0" w:line="206" w:lineRule="auto"/>
        <w:rPr>
          <w:rFonts w:ascii="Times New Roman" w:hAnsi="Times New Roman" w:cs="Times New Roman"/>
          <w:color w:val="000000"/>
          <w:spacing w:val="-36"/>
          <w:sz w:val="20"/>
          <w:szCs w:val="20"/>
        </w:rPr>
      </w:pPr>
    </w:p>
    <w:p w14:paraId="3EC68BD6" w14:textId="77777777" w:rsidR="003B677A" w:rsidRPr="00964FBA" w:rsidRDefault="003B677A">
      <w:pPr>
        <w:tabs>
          <w:tab w:val="right" w:pos="4790"/>
        </w:tabs>
        <w:spacing w:after="0" w:line="206" w:lineRule="auto"/>
        <w:rPr>
          <w:rFonts w:ascii="Times New Roman" w:hAnsi="Times New Roman" w:cs="Times New Roman"/>
          <w:color w:val="000000"/>
          <w:spacing w:val="-36"/>
          <w:sz w:val="20"/>
          <w:szCs w:val="20"/>
        </w:rPr>
      </w:pPr>
    </w:p>
    <w:tbl>
      <w:tblPr>
        <w:tblStyle w:val="TableGrid"/>
        <w:tblW w:w="0" w:type="auto"/>
        <w:tblLook w:val="04A0" w:firstRow="1" w:lastRow="0" w:firstColumn="1" w:lastColumn="0" w:noHBand="0" w:noVBand="1"/>
      </w:tblPr>
      <w:tblGrid>
        <w:gridCol w:w="1811"/>
        <w:gridCol w:w="2505"/>
        <w:gridCol w:w="5260"/>
      </w:tblGrid>
      <w:tr w:rsidR="003B677A" w:rsidRPr="00825146" w14:paraId="1608C7E8" w14:textId="77777777" w:rsidTr="003B677A">
        <w:trPr>
          <w:trHeight w:val="275"/>
        </w:trPr>
        <w:tc>
          <w:tcPr>
            <w:tcW w:w="1818" w:type="dxa"/>
          </w:tcPr>
          <w:p w14:paraId="61EF6A5B" w14:textId="77777777" w:rsidR="003B677A" w:rsidRPr="00825146" w:rsidRDefault="003B677A" w:rsidP="003B677A">
            <w:pPr>
              <w:pStyle w:val="NoSpacing"/>
              <w:rPr>
                <w:rStyle w:val="SubtleEmphasis"/>
                <w:i/>
              </w:rPr>
            </w:pPr>
            <w:r w:rsidRPr="00825146">
              <w:rPr>
                <w:rStyle w:val="SubtleEmphasis"/>
                <w:i/>
              </w:rPr>
              <w:t>Ordinance</w:t>
            </w:r>
          </w:p>
        </w:tc>
        <w:tc>
          <w:tcPr>
            <w:tcW w:w="2520" w:type="dxa"/>
          </w:tcPr>
          <w:p w14:paraId="38D00831" w14:textId="77777777" w:rsidR="003B677A" w:rsidRPr="00825146" w:rsidRDefault="003B677A" w:rsidP="003B677A">
            <w:pPr>
              <w:pStyle w:val="NoSpacing"/>
              <w:rPr>
                <w:rStyle w:val="SubtleEmphasis"/>
                <w:i/>
              </w:rPr>
            </w:pPr>
            <w:r w:rsidRPr="00825146">
              <w:rPr>
                <w:rStyle w:val="SubtleEmphasis"/>
                <w:i/>
              </w:rPr>
              <w:t>Restrictions</w:t>
            </w:r>
          </w:p>
        </w:tc>
        <w:tc>
          <w:tcPr>
            <w:tcW w:w="5317" w:type="dxa"/>
          </w:tcPr>
          <w:p w14:paraId="1FD6FF31" w14:textId="77777777" w:rsidR="003B677A" w:rsidRPr="00825146" w:rsidRDefault="003B677A" w:rsidP="003B677A">
            <w:pPr>
              <w:pStyle w:val="NoSpacing"/>
              <w:rPr>
                <w:rStyle w:val="SubtleEmphasis"/>
                <w:i/>
              </w:rPr>
            </w:pPr>
            <w:r w:rsidRPr="00825146">
              <w:rPr>
                <w:rStyle w:val="SubtleEmphasis"/>
                <w:i/>
              </w:rPr>
              <w:t>Location</w:t>
            </w:r>
          </w:p>
        </w:tc>
      </w:tr>
      <w:tr w:rsidR="003B677A" w:rsidRPr="00825146" w14:paraId="5740D2D0" w14:textId="77777777" w:rsidTr="003B677A">
        <w:trPr>
          <w:trHeight w:val="257"/>
        </w:trPr>
        <w:tc>
          <w:tcPr>
            <w:tcW w:w="1818" w:type="dxa"/>
          </w:tcPr>
          <w:p w14:paraId="69E9BF3C" w14:textId="77777777" w:rsidR="003B677A" w:rsidRPr="00825146" w:rsidRDefault="003B677A" w:rsidP="003B677A">
            <w:pPr>
              <w:pStyle w:val="NoSpacing"/>
              <w:rPr>
                <w:rStyle w:val="SubtleEmphasis"/>
              </w:rPr>
            </w:pPr>
            <w:r w:rsidRPr="00825146">
              <w:rPr>
                <w:rStyle w:val="SubtleEmphasis"/>
              </w:rPr>
              <w:t>69-2</w:t>
            </w:r>
          </w:p>
        </w:tc>
        <w:tc>
          <w:tcPr>
            <w:tcW w:w="2520" w:type="dxa"/>
          </w:tcPr>
          <w:p w14:paraId="475A443A" w14:textId="77777777" w:rsidR="003B677A" w:rsidRPr="00825146" w:rsidRDefault="003B677A" w:rsidP="003B677A">
            <w:pPr>
              <w:pStyle w:val="NoSpacing"/>
              <w:rPr>
                <w:rStyle w:val="SubtleEmphasis"/>
              </w:rPr>
            </w:pPr>
            <w:r w:rsidRPr="00825146">
              <w:rPr>
                <w:rStyle w:val="SubtleEmphasis"/>
              </w:rPr>
              <w:t>Angle parking</w:t>
            </w:r>
          </w:p>
        </w:tc>
        <w:tc>
          <w:tcPr>
            <w:tcW w:w="5317" w:type="dxa"/>
          </w:tcPr>
          <w:p w14:paraId="6CF84055" w14:textId="77777777" w:rsidR="003B677A" w:rsidRPr="00825146" w:rsidRDefault="003B677A" w:rsidP="003B677A">
            <w:pPr>
              <w:pStyle w:val="NoSpacing"/>
              <w:rPr>
                <w:rStyle w:val="SubtleEmphasis"/>
              </w:rPr>
            </w:pPr>
            <w:r w:rsidRPr="00825146">
              <w:rPr>
                <w:rStyle w:val="SubtleEmphasis"/>
              </w:rPr>
              <w:t>Northwest side of Union Street only from the corner of First Street to the Post Office building.</w:t>
            </w:r>
          </w:p>
          <w:p w14:paraId="0AC8DFDD" w14:textId="77777777" w:rsidR="003B677A" w:rsidRPr="00825146" w:rsidRDefault="003B677A" w:rsidP="003B677A">
            <w:pPr>
              <w:pStyle w:val="NoSpacing"/>
              <w:rPr>
                <w:rStyle w:val="SubtleEmphasis"/>
              </w:rPr>
            </w:pPr>
          </w:p>
        </w:tc>
      </w:tr>
      <w:tr w:rsidR="003B677A" w:rsidRPr="00825146" w14:paraId="740DBFDA" w14:textId="77777777" w:rsidTr="003B677A">
        <w:trPr>
          <w:trHeight w:val="275"/>
        </w:trPr>
        <w:tc>
          <w:tcPr>
            <w:tcW w:w="1818" w:type="dxa"/>
          </w:tcPr>
          <w:p w14:paraId="6CE451DF" w14:textId="77777777" w:rsidR="003B677A" w:rsidRPr="00825146" w:rsidRDefault="003B677A" w:rsidP="003B677A">
            <w:pPr>
              <w:pStyle w:val="NoSpacing"/>
              <w:rPr>
                <w:rStyle w:val="SubtleEmphasis"/>
              </w:rPr>
            </w:pPr>
            <w:r w:rsidRPr="00825146">
              <w:rPr>
                <w:rStyle w:val="SubtleEmphasis"/>
              </w:rPr>
              <w:t>69-2</w:t>
            </w:r>
          </w:p>
        </w:tc>
        <w:tc>
          <w:tcPr>
            <w:tcW w:w="2520" w:type="dxa"/>
          </w:tcPr>
          <w:p w14:paraId="0E25CFD3" w14:textId="77777777" w:rsidR="003B677A" w:rsidRPr="00825146" w:rsidRDefault="003B677A" w:rsidP="003B677A">
            <w:pPr>
              <w:pStyle w:val="NoSpacing"/>
              <w:rPr>
                <w:rStyle w:val="SubtleEmphasis"/>
              </w:rPr>
            </w:pPr>
            <w:r w:rsidRPr="00825146">
              <w:rPr>
                <w:rStyle w:val="SubtleEmphasis"/>
              </w:rPr>
              <w:t>Parallel parking</w:t>
            </w:r>
          </w:p>
        </w:tc>
        <w:tc>
          <w:tcPr>
            <w:tcW w:w="5317" w:type="dxa"/>
          </w:tcPr>
          <w:p w14:paraId="5BA29636" w14:textId="77777777" w:rsidR="003B677A" w:rsidRPr="00825146" w:rsidRDefault="003B677A" w:rsidP="003B677A">
            <w:pPr>
              <w:pStyle w:val="NoSpacing"/>
              <w:rPr>
                <w:rStyle w:val="SubtleEmphasis"/>
              </w:rPr>
            </w:pPr>
            <w:r w:rsidRPr="00825146">
              <w:rPr>
                <w:rStyle w:val="SubtleEmphasis"/>
              </w:rPr>
              <w:t>Northwest side of Union Street only from the Post Office building to Second Street.</w:t>
            </w:r>
          </w:p>
          <w:p w14:paraId="0769772D" w14:textId="77777777" w:rsidR="003B677A" w:rsidRPr="00825146" w:rsidRDefault="003B677A" w:rsidP="003B677A">
            <w:pPr>
              <w:pStyle w:val="NoSpacing"/>
              <w:rPr>
                <w:rStyle w:val="SubtleEmphasis"/>
              </w:rPr>
            </w:pPr>
          </w:p>
        </w:tc>
      </w:tr>
      <w:tr w:rsidR="003B677A" w:rsidRPr="00825146" w14:paraId="38D04A95" w14:textId="77777777" w:rsidTr="003B677A">
        <w:trPr>
          <w:trHeight w:val="257"/>
        </w:trPr>
        <w:tc>
          <w:tcPr>
            <w:tcW w:w="1818" w:type="dxa"/>
          </w:tcPr>
          <w:p w14:paraId="4E860B7A" w14:textId="77777777" w:rsidR="003B677A" w:rsidRPr="00825146" w:rsidRDefault="003B677A" w:rsidP="003B677A">
            <w:pPr>
              <w:pStyle w:val="NoSpacing"/>
              <w:rPr>
                <w:rStyle w:val="SubtleEmphasis"/>
              </w:rPr>
            </w:pPr>
            <w:r w:rsidRPr="00825146">
              <w:rPr>
                <w:rStyle w:val="SubtleEmphasis"/>
              </w:rPr>
              <w:t>69-2</w:t>
            </w:r>
          </w:p>
        </w:tc>
        <w:tc>
          <w:tcPr>
            <w:tcW w:w="2520" w:type="dxa"/>
          </w:tcPr>
          <w:p w14:paraId="077315C6" w14:textId="77777777" w:rsidR="003B677A" w:rsidRPr="00825146" w:rsidRDefault="003B677A" w:rsidP="003B677A">
            <w:pPr>
              <w:pStyle w:val="NoSpacing"/>
              <w:rPr>
                <w:rStyle w:val="SubtleEmphasis"/>
              </w:rPr>
            </w:pPr>
            <w:r w:rsidRPr="00825146">
              <w:rPr>
                <w:rStyle w:val="SubtleEmphasis"/>
              </w:rPr>
              <w:t xml:space="preserve">Parallel parking </w:t>
            </w:r>
          </w:p>
        </w:tc>
        <w:tc>
          <w:tcPr>
            <w:tcW w:w="5317" w:type="dxa"/>
          </w:tcPr>
          <w:p w14:paraId="65170739" w14:textId="77777777" w:rsidR="003B677A" w:rsidRPr="00825146" w:rsidRDefault="003B677A" w:rsidP="003B677A">
            <w:pPr>
              <w:pStyle w:val="NoSpacing"/>
              <w:rPr>
                <w:rStyle w:val="SubtleEmphasis"/>
              </w:rPr>
            </w:pPr>
            <w:r w:rsidRPr="00825146">
              <w:rPr>
                <w:rStyle w:val="SubtleEmphasis"/>
              </w:rPr>
              <w:t>Southeast side of Union Street only from First Street to Second Street</w:t>
            </w:r>
            <w:r w:rsidR="001F1AF9" w:rsidRPr="00825146">
              <w:rPr>
                <w:rStyle w:val="SubtleEmphasis"/>
              </w:rPr>
              <w:t>.</w:t>
            </w:r>
          </w:p>
          <w:p w14:paraId="3F7CFBAF" w14:textId="77777777" w:rsidR="001F1AF9" w:rsidRPr="00825146" w:rsidRDefault="001F1AF9" w:rsidP="003B677A">
            <w:pPr>
              <w:pStyle w:val="NoSpacing"/>
              <w:rPr>
                <w:rStyle w:val="SubtleEmphasis"/>
              </w:rPr>
            </w:pPr>
          </w:p>
        </w:tc>
      </w:tr>
      <w:tr w:rsidR="003B677A" w:rsidRPr="00825146" w14:paraId="4885C5F0" w14:textId="77777777" w:rsidTr="003B677A">
        <w:trPr>
          <w:trHeight w:val="257"/>
        </w:trPr>
        <w:tc>
          <w:tcPr>
            <w:tcW w:w="1818" w:type="dxa"/>
          </w:tcPr>
          <w:p w14:paraId="29CA0016" w14:textId="77777777" w:rsidR="003B677A" w:rsidRPr="00825146" w:rsidRDefault="001F1AF9" w:rsidP="001F1AF9">
            <w:pPr>
              <w:pStyle w:val="NoSpacing"/>
              <w:rPr>
                <w:rStyle w:val="SubtleEmphasis"/>
              </w:rPr>
            </w:pPr>
            <w:r w:rsidRPr="00825146">
              <w:rPr>
                <w:rStyle w:val="SubtleEmphasis"/>
              </w:rPr>
              <w:t>Exceptions:</w:t>
            </w:r>
          </w:p>
        </w:tc>
        <w:tc>
          <w:tcPr>
            <w:tcW w:w="2520" w:type="dxa"/>
          </w:tcPr>
          <w:p w14:paraId="45720A2F" w14:textId="77777777" w:rsidR="003B677A" w:rsidRPr="00825146" w:rsidRDefault="001F1AF9" w:rsidP="001F1AF9">
            <w:pPr>
              <w:pStyle w:val="NoSpacing"/>
              <w:rPr>
                <w:rStyle w:val="SubtleEmphasis"/>
              </w:rPr>
            </w:pPr>
            <w:r w:rsidRPr="00825146">
              <w:rPr>
                <w:rStyle w:val="SubtleEmphasis"/>
              </w:rPr>
              <w:t>No parking on Union Street between First and Second Street by vehicles larger than a one ton truck</w:t>
            </w:r>
          </w:p>
          <w:p w14:paraId="42FD7DC6" w14:textId="77777777" w:rsidR="001F1AF9" w:rsidRPr="00825146" w:rsidRDefault="001F1AF9" w:rsidP="001F1AF9">
            <w:pPr>
              <w:pStyle w:val="NoSpacing"/>
              <w:rPr>
                <w:rStyle w:val="SubtleEmphasis"/>
              </w:rPr>
            </w:pPr>
          </w:p>
        </w:tc>
        <w:tc>
          <w:tcPr>
            <w:tcW w:w="5317" w:type="dxa"/>
          </w:tcPr>
          <w:p w14:paraId="11CEE076" w14:textId="77777777" w:rsidR="003B677A" w:rsidRPr="00825146" w:rsidRDefault="003B677A" w:rsidP="003B677A">
            <w:pPr>
              <w:pStyle w:val="NoSpacing"/>
              <w:rPr>
                <w:rStyle w:val="SubtleEmphasis"/>
              </w:rPr>
            </w:pPr>
          </w:p>
        </w:tc>
      </w:tr>
      <w:tr w:rsidR="003B677A" w:rsidRPr="00825146" w14:paraId="3EE60BFC" w14:textId="77777777" w:rsidTr="003B677A">
        <w:trPr>
          <w:trHeight w:val="257"/>
        </w:trPr>
        <w:tc>
          <w:tcPr>
            <w:tcW w:w="1818" w:type="dxa"/>
          </w:tcPr>
          <w:p w14:paraId="4F07756F" w14:textId="77777777" w:rsidR="003B677A" w:rsidRPr="00825146" w:rsidRDefault="001F1AF9" w:rsidP="001F1AF9">
            <w:pPr>
              <w:pStyle w:val="NoSpacing"/>
              <w:rPr>
                <w:rStyle w:val="SubtleEmphasis"/>
              </w:rPr>
            </w:pPr>
            <w:r w:rsidRPr="00825146">
              <w:rPr>
                <w:rStyle w:val="SubtleEmphasis"/>
              </w:rPr>
              <w:t>92-15 β 1</w:t>
            </w:r>
          </w:p>
        </w:tc>
        <w:tc>
          <w:tcPr>
            <w:tcW w:w="2520" w:type="dxa"/>
          </w:tcPr>
          <w:p w14:paraId="6C30F6B8" w14:textId="77777777" w:rsidR="003B677A" w:rsidRPr="00825146" w:rsidRDefault="001F1AF9" w:rsidP="001F1AF9">
            <w:pPr>
              <w:pStyle w:val="NoSpacing"/>
              <w:rPr>
                <w:rStyle w:val="SubtleEmphasis"/>
              </w:rPr>
            </w:pPr>
            <w:r w:rsidRPr="00825146">
              <w:rPr>
                <w:rStyle w:val="SubtleEmphasis"/>
              </w:rPr>
              <w:t>Angle parking only</w:t>
            </w:r>
          </w:p>
        </w:tc>
        <w:tc>
          <w:tcPr>
            <w:tcW w:w="5317" w:type="dxa"/>
          </w:tcPr>
          <w:p w14:paraId="2D75D10E" w14:textId="77777777" w:rsidR="003B677A" w:rsidRPr="00825146" w:rsidRDefault="001F1AF9" w:rsidP="001F1AF9">
            <w:pPr>
              <w:pStyle w:val="NoSpacing"/>
              <w:rPr>
                <w:rStyle w:val="SubtleEmphasis"/>
              </w:rPr>
            </w:pPr>
            <w:r w:rsidRPr="00825146">
              <w:rPr>
                <w:rStyle w:val="SubtleEmphasis"/>
              </w:rPr>
              <w:t>Southeast side of Conrad Avenue beginning at the point of intersection of Conrad Avenue with Plutarch Street and thence extending in a southwesterly direction along the south right-of-way side of Conrad Avenue for a distance of 93 feet.</w:t>
            </w:r>
          </w:p>
          <w:p w14:paraId="1BE1C242" w14:textId="77777777" w:rsidR="001F1AF9" w:rsidRPr="00825146" w:rsidRDefault="001F1AF9" w:rsidP="001F1AF9">
            <w:pPr>
              <w:pStyle w:val="NoSpacing"/>
              <w:rPr>
                <w:rStyle w:val="SubtleEmphasis"/>
              </w:rPr>
            </w:pPr>
          </w:p>
        </w:tc>
      </w:tr>
      <w:tr w:rsidR="003B677A" w:rsidRPr="00825146" w14:paraId="38DD1919" w14:textId="77777777" w:rsidTr="003B677A">
        <w:trPr>
          <w:trHeight w:val="257"/>
        </w:trPr>
        <w:tc>
          <w:tcPr>
            <w:tcW w:w="1818" w:type="dxa"/>
          </w:tcPr>
          <w:p w14:paraId="1A668A42" w14:textId="77777777" w:rsidR="003B677A" w:rsidRPr="00825146" w:rsidRDefault="001F1AF9" w:rsidP="001F1AF9">
            <w:pPr>
              <w:pStyle w:val="NoSpacing"/>
              <w:rPr>
                <w:rStyle w:val="SubtleEmphasis"/>
              </w:rPr>
            </w:pPr>
            <w:r w:rsidRPr="00825146">
              <w:rPr>
                <w:rStyle w:val="SubtleEmphasis"/>
              </w:rPr>
              <w:t>95-12</w:t>
            </w:r>
          </w:p>
        </w:tc>
        <w:tc>
          <w:tcPr>
            <w:tcW w:w="2520" w:type="dxa"/>
          </w:tcPr>
          <w:p w14:paraId="6AD2B2EE" w14:textId="77777777" w:rsidR="003B677A" w:rsidRPr="00825146" w:rsidRDefault="001F1AF9" w:rsidP="001F1AF9">
            <w:pPr>
              <w:pStyle w:val="NoSpacing"/>
              <w:rPr>
                <w:rStyle w:val="SubtleEmphasis"/>
              </w:rPr>
            </w:pPr>
            <w:r w:rsidRPr="00825146">
              <w:rPr>
                <w:rStyle w:val="SubtleEmphasis"/>
              </w:rPr>
              <w:t>No parking</w:t>
            </w:r>
          </w:p>
        </w:tc>
        <w:tc>
          <w:tcPr>
            <w:tcW w:w="5317" w:type="dxa"/>
          </w:tcPr>
          <w:p w14:paraId="30275411" w14:textId="77777777" w:rsidR="003B677A" w:rsidRPr="00825146" w:rsidRDefault="001F1AF9" w:rsidP="003B677A">
            <w:pPr>
              <w:pStyle w:val="NoSpacing"/>
              <w:rPr>
                <w:rStyle w:val="SubtleEmphasis"/>
              </w:rPr>
            </w:pPr>
            <w:r w:rsidRPr="00825146">
              <w:rPr>
                <w:rStyle w:val="SubtleEmphasis"/>
              </w:rPr>
              <w:t>There shall be no parking in Railroad Park by vehicles larger than a one (1) ton truck.</w:t>
            </w:r>
          </w:p>
          <w:p w14:paraId="6FD0D089" w14:textId="77777777" w:rsidR="001F1AF9" w:rsidRPr="00825146" w:rsidRDefault="001F1AF9" w:rsidP="003B677A">
            <w:pPr>
              <w:pStyle w:val="NoSpacing"/>
              <w:rPr>
                <w:rStyle w:val="SubtleEmphasis"/>
              </w:rPr>
            </w:pPr>
          </w:p>
        </w:tc>
      </w:tr>
      <w:tr w:rsidR="003B677A" w:rsidRPr="00825146" w14:paraId="3F1F4F00" w14:textId="77777777" w:rsidTr="003B677A">
        <w:trPr>
          <w:trHeight w:val="257"/>
        </w:trPr>
        <w:tc>
          <w:tcPr>
            <w:tcW w:w="1818" w:type="dxa"/>
          </w:tcPr>
          <w:p w14:paraId="15189B57" w14:textId="77777777" w:rsidR="003B677A" w:rsidRPr="00825146" w:rsidRDefault="001F1AF9" w:rsidP="001F1AF9">
            <w:pPr>
              <w:pStyle w:val="NoSpacing"/>
              <w:rPr>
                <w:rStyle w:val="SubtleEmphasis"/>
              </w:rPr>
            </w:pPr>
            <w:r w:rsidRPr="00825146">
              <w:rPr>
                <w:rStyle w:val="SubtleEmphasis"/>
              </w:rPr>
              <w:t>Penalty</w:t>
            </w:r>
          </w:p>
        </w:tc>
        <w:tc>
          <w:tcPr>
            <w:tcW w:w="2520" w:type="dxa"/>
          </w:tcPr>
          <w:p w14:paraId="6C0C287A" w14:textId="77777777" w:rsidR="003B677A" w:rsidRPr="00825146" w:rsidRDefault="001F1AF9" w:rsidP="001F1AF9">
            <w:pPr>
              <w:pStyle w:val="NoSpacing"/>
              <w:rPr>
                <w:rStyle w:val="SubtleEmphasis"/>
              </w:rPr>
            </w:pPr>
            <w:r w:rsidRPr="00825146">
              <w:rPr>
                <w:rStyle w:val="SubtleEmphasis"/>
              </w:rPr>
              <w:t>Any person violating any of the provisions of this schedule, upon conviction, shall be punished by fine or imprisonment according to the provisions of the ordinances of the City of Marble Hill, Missouri, for parking violations.</w:t>
            </w:r>
          </w:p>
        </w:tc>
        <w:tc>
          <w:tcPr>
            <w:tcW w:w="5317" w:type="dxa"/>
          </w:tcPr>
          <w:p w14:paraId="2979C24A" w14:textId="77777777" w:rsidR="003B677A" w:rsidRPr="00825146" w:rsidRDefault="003B677A" w:rsidP="003B677A">
            <w:pPr>
              <w:pStyle w:val="NoSpacing"/>
              <w:rPr>
                <w:rStyle w:val="SubtleEmphasis"/>
              </w:rPr>
            </w:pPr>
          </w:p>
        </w:tc>
      </w:tr>
    </w:tbl>
    <w:p w14:paraId="2F267CBB" w14:textId="77777777" w:rsidR="00733C3E" w:rsidRPr="00964FBA" w:rsidRDefault="00733C3E" w:rsidP="00733C3E">
      <w:pPr>
        <w:spacing w:after="0" w:line="170" w:lineRule="exact"/>
        <w:ind w:left="3600" w:firstLine="720"/>
        <w:rPr>
          <w:rFonts w:ascii="Times New Roman" w:hAnsi="Times New Roman" w:cs="Times New Roman"/>
          <w:color w:val="000000"/>
          <w:spacing w:val="-30"/>
          <w:sz w:val="20"/>
          <w:szCs w:val="20"/>
        </w:rPr>
      </w:pPr>
    </w:p>
    <w:p w14:paraId="728BE194" w14:textId="77777777" w:rsidR="00CF7C01" w:rsidRPr="00CF7C01" w:rsidRDefault="00CF7C01" w:rsidP="00825146">
      <w:pPr>
        <w:pStyle w:val="SCHEDULE"/>
      </w:pPr>
      <w:r w:rsidRPr="00CF7C01">
        <w:lastRenderedPageBreak/>
        <w:t>SCHEDULE V</w:t>
      </w:r>
    </w:p>
    <w:p w14:paraId="7B59EE30" w14:textId="77777777" w:rsidR="00E006B3" w:rsidRPr="00CF7C01" w:rsidRDefault="00D5781F" w:rsidP="00825146">
      <w:pPr>
        <w:pStyle w:val="SCHEDULE"/>
      </w:pPr>
      <w:r w:rsidRPr="00CF7C01">
        <w:t>STOP AND YIELD SIGNS</w:t>
      </w:r>
    </w:p>
    <w:p w14:paraId="4413985B" w14:textId="77777777" w:rsidR="00B55675" w:rsidRPr="00964FBA" w:rsidRDefault="00B55675" w:rsidP="00B55675">
      <w:pPr>
        <w:pStyle w:val="NoSpacing"/>
        <w:rPr>
          <w:rFonts w:ascii="Times New Roman" w:hAnsi="Times New Roman" w:cs="Times New Roman"/>
          <w:sz w:val="20"/>
          <w:szCs w:val="20"/>
        </w:rPr>
      </w:pPr>
    </w:p>
    <w:p w14:paraId="3EC8AAB5" w14:textId="77777777" w:rsidR="00E006B3" w:rsidRPr="00825146" w:rsidRDefault="00D5781F" w:rsidP="00B55675">
      <w:pPr>
        <w:pStyle w:val="NoSpacing"/>
        <w:rPr>
          <w:rStyle w:val="SubtleEmphasis"/>
        </w:rPr>
      </w:pPr>
      <w:r w:rsidRPr="00825146">
        <w:rPr>
          <w:rStyle w:val="SubtleEmphasis"/>
        </w:rPr>
        <w:t>In accordance with Section 335.040 of this Title and when signs are erected giving notice thereof, traffic at the intersections listed in this Schedule shall be required to stop or yield as specified in this Schedule.</w:t>
      </w:r>
    </w:p>
    <w:p w14:paraId="3349BED1" w14:textId="77777777" w:rsidR="00B55675" w:rsidRPr="00825146" w:rsidRDefault="00B55675" w:rsidP="00B55675">
      <w:pPr>
        <w:pStyle w:val="NoSpacing"/>
        <w:jc w:val="center"/>
        <w:rPr>
          <w:rStyle w:val="SubtleEmphasis"/>
        </w:rPr>
      </w:pPr>
    </w:p>
    <w:p w14:paraId="2F2A2255" w14:textId="77777777" w:rsidR="00E006B3" w:rsidRPr="00825146" w:rsidRDefault="00D5781F" w:rsidP="00B55675">
      <w:pPr>
        <w:pStyle w:val="NoSpacing"/>
        <w:jc w:val="center"/>
        <w:rPr>
          <w:rStyle w:val="SubtleEmphasis"/>
          <w:b/>
        </w:rPr>
      </w:pPr>
      <w:r w:rsidRPr="00825146">
        <w:rPr>
          <w:rStyle w:val="SubtleEmphasis"/>
          <w:b/>
        </w:rPr>
        <w:t>Table V-A. Stop Signs</w:t>
      </w:r>
    </w:p>
    <w:p w14:paraId="7E73D883" w14:textId="77777777" w:rsidR="00B55675" w:rsidRPr="00964FBA" w:rsidRDefault="00B55675" w:rsidP="00B55675">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278"/>
        <w:gridCol w:w="8298"/>
      </w:tblGrid>
      <w:tr w:rsidR="00B55675" w:rsidRPr="00825146" w14:paraId="472C8A9F" w14:textId="77777777" w:rsidTr="00B55675">
        <w:tc>
          <w:tcPr>
            <w:tcW w:w="1278" w:type="dxa"/>
          </w:tcPr>
          <w:p w14:paraId="3D461E4A" w14:textId="77777777" w:rsidR="00B55675" w:rsidRPr="00825146" w:rsidRDefault="00B55675" w:rsidP="00B55675">
            <w:pPr>
              <w:pStyle w:val="NoSpacing"/>
              <w:rPr>
                <w:rStyle w:val="SubtleEmphasis"/>
                <w:i/>
              </w:rPr>
            </w:pPr>
            <w:r w:rsidRPr="00825146">
              <w:rPr>
                <w:rStyle w:val="SubtleEmphasis"/>
                <w:i/>
              </w:rPr>
              <w:t>Ordinance</w:t>
            </w:r>
          </w:p>
        </w:tc>
        <w:tc>
          <w:tcPr>
            <w:tcW w:w="8377" w:type="dxa"/>
          </w:tcPr>
          <w:p w14:paraId="4604CABC" w14:textId="77777777" w:rsidR="00B55675" w:rsidRPr="00825146" w:rsidRDefault="00B55675" w:rsidP="00B55675">
            <w:pPr>
              <w:pStyle w:val="NoSpacing"/>
              <w:rPr>
                <w:rStyle w:val="SubtleEmphasis"/>
                <w:i/>
              </w:rPr>
            </w:pPr>
            <w:r w:rsidRPr="00825146">
              <w:rPr>
                <w:rStyle w:val="SubtleEmphasis"/>
                <w:i/>
              </w:rPr>
              <w:t>Location</w:t>
            </w:r>
          </w:p>
          <w:p w14:paraId="40E25D92" w14:textId="77777777" w:rsidR="00B55675" w:rsidRPr="00825146" w:rsidRDefault="00B55675" w:rsidP="00B55675">
            <w:pPr>
              <w:pStyle w:val="NoSpacing"/>
              <w:rPr>
                <w:rStyle w:val="SubtleEmphasis"/>
                <w:i/>
              </w:rPr>
            </w:pPr>
          </w:p>
        </w:tc>
      </w:tr>
      <w:tr w:rsidR="00B55675" w:rsidRPr="00825146" w14:paraId="7DE73798" w14:textId="77777777" w:rsidTr="00B55675">
        <w:tc>
          <w:tcPr>
            <w:tcW w:w="1278" w:type="dxa"/>
          </w:tcPr>
          <w:p w14:paraId="12CED4C6" w14:textId="77777777" w:rsidR="00B55675" w:rsidRPr="00825146" w:rsidRDefault="00B55675" w:rsidP="00B55675">
            <w:pPr>
              <w:pStyle w:val="NoSpacing"/>
              <w:rPr>
                <w:rStyle w:val="SubtleEmphasis"/>
              </w:rPr>
            </w:pPr>
            <w:r w:rsidRPr="00825146">
              <w:rPr>
                <w:rStyle w:val="SubtleEmphasis"/>
              </w:rPr>
              <w:t>89-20</w:t>
            </w:r>
          </w:p>
        </w:tc>
        <w:tc>
          <w:tcPr>
            <w:tcW w:w="8377" w:type="dxa"/>
          </w:tcPr>
          <w:p w14:paraId="23C56FB2" w14:textId="77777777" w:rsidR="00B55675" w:rsidRPr="00825146" w:rsidRDefault="00B55675" w:rsidP="00B55675">
            <w:pPr>
              <w:pStyle w:val="NoSpacing"/>
              <w:rPr>
                <w:rStyle w:val="SubtleEmphasis"/>
              </w:rPr>
            </w:pPr>
            <w:r w:rsidRPr="00825146">
              <w:rPr>
                <w:rStyle w:val="SubtleEmphasis"/>
              </w:rPr>
              <w:t xml:space="preserve">On Graham Street and Poplar Street, with said stop sings to be placed on Graham Street so </w:t>
            </w:r>
            <w:r w:rsidR="004C3C1A" w:rsidRPr="00825146">
              <w:rPr>
                <w:rStyle w:val="SubtleEmphasis"/>
              </w:rPr>
              <w:t>as</w:t>
            </w:r>
            <w:r w:rsidRPr="00825146">
              <w:rPr>
                <w:rStyle w:val="SubtleEmphasis"/>
              </w:rPr>
              <w:t xml:space="preserve"> to allow Poplar Street to have uninterrupted traffic</w:t>
            </w:r>
            <w:r w:rsidR="004C3C1A" w:rsidRPr="00825146">
              <w:rPr>
                <w:rStyle w:val="SubtleEmphasis"/>
              </w:rPr>
              <w:t>.</w:t>
            </w:r>
          </w:p>
          <w:p w14:paraId="685AC93E" w14:textId="77777777" w:rsidR="004C3C1A" w:rsidRPr="00825146" w:rsidRDefault="004C3C1A" w:rsidP="00B55675">
            <w:pPr>
              <w:pStyle w:val="NoSpacing"/>
              <w:rPr>
                <w:rStyle w:val="SubtleEmphasis"/>
              </w:rPr>
            </w:pPr>
          </w:p>
        </w:tc>
      </w:tr>
      <w:tr w:rsidR="00B55675" w:rsidRPr="00825146" w14:paraId="693156BB" w14:textId="77777777" w:rsidTr="00B55675">
        <w:tc>
          <w:tcPr>
            <w:tcW w:w="1278" w:type="dxa"/>
          </w:tcPr>
          <w:p w14:paraId="2A4CCDE3" w14:textId="77777777" w:rsidR="00B55675" w:rsidRPr="00825146" w:rsidRDefault="004C3C1A" w:rsidP="00B55675">
            <w:pPr>
              <w:pStyle w:val="NoSpacing"/>
              <w:rPr>
                <w:rStyle w:val="SubtleEmphasis"/>
              </w:rPr>
            </w:pPr>
            <w:r w:rsidRPr="00825146">
              <w:rPr>
                <w:rStyle w:val="SubtleEmphasis"/>
              </w:rPr>
              <w:t>92-18</w:t>
            </w:r>
          </w:p>
        </w:tc>
        <w:tc>
          <w:tcPr>
            <w:tcW w:w="8377" w:type="dxa"/>
          </w:tcPr>
          <w:p w14:paraId="5F83471E" w14:textId="77777777" w:rsidR="00B55675" w:rsidRPr="00825146" w:rsidRDefault="004C3C1A" w:rsidP="00B55675">
            <w:pPr>
              <w:pStyle w:val="NoSpacing"/>
              <w:rPr>
                <w:rStyle w:val="SubtleEmphasis"/>
              </w:rPr>
            </w:pPr>
            <w:r w:rsidRPr="00825146">
              <w:rPr>
                <w:rStyle w:val="SubtleEmphasis"/>
              </w:rPr>
              <w:t>On Williams Street in such a manner as to require all east bound traffic on Williams to come to a complete stop before proceeding through the intersection of Williams Street and North Street.</w:t>
            </w:r>
          </w:p>
          <w:p w14:paraId="4A4C38F1" w14:textId="77777777" w:rsidR="004C3C1A" w:rsidRPr="00825146" w:rsidRDefault="004C3C1A" w:rsidP="00B55675">
            <w:pPr>
              <w:pStyle w:val="NoSpacing"/>
              <w:rPr>
                <w:rStyle w:val="SubtleEmphasis"/>
              </w:rPr>
            </w:pPr>
          </w:p>
        </w:tc>
      </w:tr>
      <w:tr w:rsidR="00B55675" w:rsidRPr="00825146" w14:paraId="4CCC9C6D" w14:textId="77777777" w:rsidTr="00B55675">
        <w:tc>
          <w:tcPr>
            <w:tcW w:w="1278" w:type="dxa"/>
          </w:tcPr>
          <w:p w14:paraId="24D93454" w14:textId="77777777" w:rsidR="00B55675" w:rsidRPr="00825146" w:rsidRDefault="004C3C1A" w:rsidP="00B55675">
            <w:pPr>
              <w:pStyle w:val="NoSpacing"/>
              <w:rPr>
                <w:rStyle w:val="SubtleEmphasis"/>
              </w:rPr>
            </w:pPr>
            <w:r w:rsidRPr="00825146">
              <w:rPr>
                <w:rStyle w:val="SubtleEmphasis"/>
              </w:rPr>
              <w:t>94-18</w:t>
            </w:r>
          </w:p>
        </w:tc>
        <w:tc>
          <w:tcPr>
            <w:tcW w:w="8377" w:type="dxa"/>
          </w:tcPr>
          <w:p w14:paraId="3BB93FAD" w14:textId="77777777" w:rsidR="00B55675" w:rsidRPr="00825146" w:rsidRDefault="004C3C1A" w:rsidP="00B55675">
            <w:pPr>
              <w:pStyle w:val="NoSpacing"/>
              <w:rPr>
                <w:rStyle w:val="SubtleEmphasis"/>
              </w:rPr>
            </w:pPr>
            <w:r w:rsidRPr="00825146">
              <w:rPr>
                <w:rStyle w:val="SubtleEmphasis"/>
              </w:rPr>
              <w:t>On Rock Street in such manner as to require all east bound traffic on Rock Street to come to a complete stop before proceeding through the intersection of Rock Street and Broad Street.</w:t>
            </w:r>
          </w:p>
        </w:tc>
      </w:tr>
    </w:tbl>
    <w:p w14:paraId="6099CD80" w14:textId="77777777" w:rsidR="00B55675" w:rsidRPr="00964FBA" w:rsidRDefault="00B55675" w:rsidP="00B55675">
      <w:pPr>
        <w:pStyle w:val="NoSpacing"/>
        <w:rPr>
          <w:rFonts w:ascii="Times New Roman" w:hAnsi="Times New Roman" w:cs="Times New Roman"/>
          <w:sz w:val="20"/>
          <w:szCs w:val="20"/>
        </w:rPr>
      </w:pPr>
    </w:p>
    <w:p w14:paraId="076D816B" w14:textId="77777777" w:rsidR="00B55675" w:rsidRPr="00825146" w:rsidRDefault="00D5781F" w:rsidP="004C3C1A">
      <w:pPr>
        <w:pStyle w:val="NoSpacing"/>
        <w:jc w:val="center"/>
        <w:rPr>
          <w:rStyle w:val="SubtleEmphasis"/>
          <w:b/>
        </w:rPr>
      </w:pPr>
      <w:r w:rsidRPr="00825146">
        <w:rPr>
          <w:rStyle w:val="SubtleEmphasis"/>
          <w:b/>
        </w:rPr>
        <w:t>Table V-B. Yield Signs</w:t>
      </w:r>
    </w:p>
    <w:p w14:paraId="0F0A9827" w14:textId="77777777" w:rsidR="004C3C1A" w:rsidRPr="00964FBA" w:rsidRDefault="004C3C1A">
      <w:pPr>
        <w:tabs>
          <w:tab w:val="right" w:pos="4814"/>
        </w:tabs>
        <w:spacing w:after="0" w:line="206" w:lineRule="auto"/>
        <w:rPr>
          <w:rFonts w:ascii="Times New Roman" w:hAnsi="Times New Roman" w:cs="Times New Roman"/>
          <w:color w:val="000000"/>
          <w:sz w:val="20"/>
          <w:szCs w:val="20"/>
        </w:rPr>
      </w:pPr>
    </w:p>
    <w:p w14:paraId="247BBF13" w14:textId="77777777" w:rsidR="004C3C1A" w:rsidRPr="00964FBA" w:rsidRDefault="004C3C1A">
      <w:pPr>
        <w:tabs>
          <w:tab w:val="right" w:pos="4814"/>
        </w:tabs>
        <w:spacing w:after="0" w:line="206" w:lineRule="auto"/>
        <w:rPr>
          <w:rFonts w:ascii="Times New Roman" w:hAnsi="Times New Roman" w:cs="Times New Roman"/>
          <w:color w:val="000000"/>
          <w:sz w:val="20"/>
          <w:szCs w:val="20"/>
        </w:rPr>
      </w:pPr>
    </w:p>
    <w:tbl>
      <w:tblPr>
        <w:tblStyle w:val="TableGrid"/>
        <w:tblW w:w="0" w:type="auto"/>
        <w:tblLook w:val="04A0" w:firstRow="1" w:lastRow="0" w:firstColumn="1" w:lastColumn="0" w:noHBand="0" w:noVBand="1"/>
      </w:tblPr>
      <w:tblGrid>
        <w:gridCol w:w="1278"/>
        <w:gridCol w:w="8298"/>
      </w:tblGrid>
      <w:tr w:rsidR="004C3C1A" w:rsidRPr="00825146" w14:paraId="5FE319E5" w14:textId="77777777" w:rsidTr="004C3C1A">
        <w:trPr>
          <w:trHeight w:val="329"/>
        </w:trPr>
        <w:tc>
          <w:tcPr>
            <w:tcW w:w="1278" w:type="dxa"/>
          </w:tcPr>
          <w:p w14:paraId="3A5E0A81" w14:textId="77777777" w:rsidR="004C3C1A" w:rsidRPr="00825146" w:rsidRDefault="004C3C1A">
            <w:pPr>
              <w:tabs>
                <w:tab w:val="right" w:pos="4814"/>
              </w:tabs>
              <w:spacing w:line="206" w:lineRule="auto"/>
              <w:rPr>
                <w:rStyle w:val="SubtleEmphasis"/>
                <w:i/>
              </w:rPr>
            </w:pPr>
            <w:r w:rsidRPr="00825146">
              <w:rPr>
                <w:rStyle w:val="SubtleEmphasis"/>
                <w:i/>
              </w:rPr>
              <w:t>Ordinance</w:t>
            </w:r>
          </w:p>
        </w:tc>
        <w:tc>
          <w:tcPr>
            <w:tcW w:w="8377" w:type="dxa"/>
          </w:tcPr>
          <w:p w14:paraId="44C5BF18" w14:textId="77777777" w:rsidR="004C3C1A" w:rsidRPr="00825146" w:rsidRDefault="004C3C1A">
            <w:pPr>
              <w:tabs>
                <w:tab w:val="right" w:pos="4814"/>
              </w:tabs>
              <w:spacing w:line="206" w:lineRule="auto"/>
              <w:rPr>
                <w:rStyle w:val="SubtleEmphasis"/>
                <w:i/>
              </w:rPr>
            </w:pPr>
            <w:r w:rsidRPr="00825146">
              <w:rPr>
                <w:rStyle w:val="SubtleEmphasis"/>
                <w:i/>
              </w:rPr>
              <w:t>Location</w:t>
            </w:r>
          </w:p>
          <w:p w14:paraId="7140D974" w14:textId="77777777" w:rsidR="004C3C1A" w:rsidRPr="00825146" w:rsidRDefault="004C3C1A">
            <w:pPr>
              <w:tabs>
                <w:tab w:val="right" w:pos="4814"/>
              </w:tabs>
              <w:spacing w:line="206" w:lineRule="auto"/>
              <w:rPr>
                <w:rStyle w:val="SubtleEmphasis"/>
                <w:i/>
              </w:rPr>
            </w:pPr>
          </w:p>
        </w:tc>
      </w:tr>
      <w:tr w:rsidR="004C3C1A" w:rsidRPr="00825146" w14:paraId="04C6E5F0" w14:textId="77777777" w:rsidTr="004C3C1A">
        <w:trPr>
          <w:trHeight w:val="275"/>
        </w:trPr>
        <w:tc>
          <w:tcPr>
            <w:tcW w:w="1278" w:type="dxa"/>
          </w:tcPr>
          <w:p w14:paraId="26654F9E" w14:textId="77777777" w:rsidR="004C3C1A" w:rsidRPr="00825146" w:rsidRDefault="004C3C1A">
            <w:pPr>
              <w:tabs>
                <w:tab w:val="right" w:pos="4814"/>
              </w:tabs>
              <w:spacing w:line="206" w:lineRule="auto"/>
              <w:rPr>
                <w:rStyle w:val="SubtleEmphasis"/>
              </w:rPr>
            </w:pPr>
            <w:r w:rsidRPr="00825146">
              <w:rPr>
                <w:rStyle w:val="SubtleEmphasis"/>
              </w:rPr>
              <w:t>92-18</w:t>
            </w:r>
          </w:p>
        </w:tc>
        <w:tc>
          <w:tcPr>
            <w:tcW w:w="8377" w:type="dxa"/>
          </w:tcPr>
          <w:p w14:paraId="17AC29AE" w14:textId="77777777" w:rsidR="004C3C1A" w:rsidRPr="00825146" w:rsidRDefault="004C3C1A">
            <w:pPr>
              <w:tabs>
                <w:tab w:val="right" w:pos="4814"/>
              </w:tabs>
              <w:spacing w:line="206" w:lineRule="auto"/>
              <w:rPr>
                <w:rStyle w:val="SubtleEmphasis"/>
              </w:rPr>
            </w:pPr>
            <w:r w:rsidRPr="00825146">
              <w:rPr>
                <w:rStyle w:val="SubtleEmphasis"/>
              </w:rPr>
              <w:t>All southbound and northbound traffic shall yield the right-of-way to traffic traveling on Broad Street at the intersections of Walnut Street and Broad Street and Gilmore Street and Broad Street.</w:t>
            </w:r>
          </w:p>
          <w:p w14:paraId="42C7C46A" w14:textId="77777777" w:rsidR="004C3C1A" w:rsidRPr="00825146" w:rsidRDefault="004C3C1A">
            <w:pPr>
              <w:tabs>
                <w:tab w:val="right" w:pos="4814"/>
              </w:tabs>
              <w:spacing w:line="206" w:lineRule="auto"/>
              <w:rPr>
                <w:rStyle w:val="SubtleEmphasis"/>
              </w:rPr>
            </w:pPr>
          </w:p>
        </w:tc>
      </w:tr>
    </w:tbl>
    <w:p w14:paraId="5D6FC9FB" w14:textId="77777777" w:rsidR="004C3C1A" w:rsidRPr="00964FBA" w:rsidRDefault="004C3C1A">
      <w:pPr>
        <w:tabs>
          <w:tab w:val="right" w:pos="4814"/>
        </w:tabs>
        <w:spacing w:after="0" w:line="206" w:lineRule="auto"/>
        <w:rPr>
          <w:rFonts w:ascii="Times New Roman" w:hAnsi="Times New Roman" w:cs="Times New Roman"/>
          <w:color w:val="000000"/>
          <w:sz w:val="20"/>
          <w:szCs w:val="20"/>
        </w:rPr>
      </w:pPr>
    </w:p>
    <w:p w14:paraId="24A478F4" w14:textId="77777777" w:rsidR="004C3C1A" w:rsidRPr="00964FBA" w:rsidRDefault="004C3C1A" w:rsidP="004C3C1A">
      <w:pPr>
        <w:spacing w:after="0" w:line="170" w:lineRule="exact"/>
        <w:ind w:left="4320"/>
        <w:rPr>
          <w:rFonts w:ascii="Times New Roman" w:hAnsi="Times New Roman" w:cs="Times New Roman"/>
          <w:color w:val="000000"/>
          <w:spacing w:val="-26"/>
          <w:sz w:val="20"/>
          <w:szCs w:val="20"/>
        </w:rPr>
      </w:pPr>
    </w:p>
    <w:p w14:paraId="54C0E927" w14:textId="77777777" w:rsidR="00CF7C01" w:rsidRPr="00CF7C01" w:rsidRDefault="00CF7C01" w:rsidP="00825146">
      <w:pPr>
        <w:pStyle w:val="SCHEDULE"/>
      </w:pPr>
      <w:r w:rsidRPr="00CF7C01">
        <w:t>SCHEDULE VI</w:t>
      </w:r>
    </w:p>
    <w:p w14:paraId="07BD6612" w14:textId="77777777" w:rsidR="00E006B3" w:rsidRPr="00CF7C01" w:rsidRDefault="00D5781F" w:rsidP="00825146">
      <w:pPr>
        <w:pStyle w:val="SCHEDULE"/>
      </w:pPr>
      <w:r w:rsidRPr="00CF7C01">
        <w:t>ONE-WAY STREETS</w:t>
      </w:r>
    </w:p>
    <w:p w14:paraId="08017F68" w14:textId="77777777" w:rsidR="004C3C1A" w:rsidRPr="00964FBA" w:rsidRDefault="004C3C1A" w:rsidP="004C3C1A">
      <w:pPr>
        <w:pStyle w:val="NoSpacing"/>
        <w:rPr>
          <w:rFonts w:ascii="Times New Roman" w:hAnsi="Times New Roman" w:cs="Times New Roman"/>
          <w:sz w:val="20"/>
          <w:szCs w:val="20"/>
        </w:rPr>
      </w:pPr>
    </w:p>
    <w:p w14:paraId="3C817B78" w14:textId="77777777" w:rsidR="00E006B3" w:rsidRPr="00825146" w:rsidRDefault="00D5781F" w:rsidP="004C3C1A">
      <w:pPr>
        <w:pStyle w:val="NoSpacing"/>
        <w:rPr>
          <w:rStyle w:val="SubtleEmphasis"/>
        </w:rPr>
      </w:pPr>
      <w:r w:rsidRPr="00825146">
        <w:rPr>
          <w:rStyle w:val="SubtleEmphasis"/>
        </w:rPr>
        <w:t>Traffic shall move only in the direction indicated, when so posted on the following streets: Ordinance No.</w:t>
      </w:r>
    </w:p>
    <w:p w14:paraId="4E6A7765" w14:textId="77777777" w:rsidR="004C3C1A" w:rsidRPr="00964FBA" w:rsidRDefault="004C3C1A" w:rsidP="004C3C1A">
      <w:pPr>
        <w:pStyle w:val="NoSpacing"/>
        <w:rPr>
          <w:rFonts w:ascii="Times New Roman" w:hAnsi="Times New Roman" w:cs="Times New Roman"/>
          <w:i/>
          <w:spacing w:val="-6"/>
          <w:sz w:val="20"/>
          <w:szCs w:val="20"/>
        </w:rPr>
      </w:pPr>
    </w:p>
    <w:tbl>
      <w:tblPr>
        <w:tblStyle w:val="TableGrid"/>
        <w:tblW w:w="0" w:type="auto"/>
        <w:tblLook w:val="04A0" w:firstRow="1" w:lastRow="0" w:firstColumn="1" w:lastColumn="0" w:noHBand="0" w:noVBand="1"/>
      </w:tblPr>
      <w:tblGrid>
        <w:gridCol w:w="1633"/>
        <w:gridCol w:w="4749"/>
        <w:gridCol w:w="3194"/>
      </w:tblGrid>
      <w:tr w:rsidR="004C3C1A" w:rsidRPr="00825146" w14:paraId="2C2A9A0C" w14:textId="77777777" w:rsidTr="004C3C1A">
        <w:tc>
          <w:tcPr>
            <w:tcW w:w="1638" w:type="dxa"/>
          </w:tcPr>
          <w:p w14:paraId="65733E7F" w14:textId="77777777" w:rsidR="004C3C1A" w:rsidRPr="00825146" w:rsidRDefault="004C3C1A" w:rsidP="004C3C1A">
            <w:pPr>
              <w:pStyle w:val="NoSpacing"/>
              <w:rPr>
                <w:rStyle w:val="SubtleEmphasis"/>
                <w:i/>
              </w:rPr>
            </w:pPr>
            <w:r w:rsidRPr="00825146">
              <w:rPr>
                <w:rStyle w:val="SubtleEmphasis"/>
                <w:i/>
              </w:rPr>
              <w:t>Ordinance No.</w:t>
            </w:r>
          </w:p>
        </w:tc>
        <w:tc>
          <w:tcPr>
            <w:tcW w:w="4798" w:type="dxa"/>
          </w:tcPr>
          <w:p w14:paraId="1131820E" w14:textId="77777777" w:rsidR="004C3C1A" w:rsidRPr="00825146" w:rsidRDefault="004C3C1A" w:rsidP="004C3C1A">
            <w:pPr>
              <w:pStyle w:val="NoSpacing"/>
              <w:rPr>
                <w:rStyle w:val="SubtleEmphasis"/>
                <w:i/>
              </w:rPr>
            </w:pPr>
            <w:r w:rsidRPr="00825146">
              <w:rPr>
                <w:rStyle w:val="SubtleEmphasis"/>
                <w:i/>
              </w:rPr>
              <w:t>Street</w:t>
            </w:r>
          </w:p>
        </w:tc>
        <w:tc>
          <w:tcPr>
            <w:tcW w:w="3219" w:type="dxa"/>
          </w:tcPr>
          <w:p w14:paraId="3357067D" w14:textId="77777777" w:rsidR="004C3C1A" w:rsidRPr="00825146" w:rsidRDefault="004C3C1A" w:rsidP="004C3C1A">
            <w:pPr>
              <w:pStyle w:val="NoSpacing"/>
              <w:rPr>
                <w:rStyle w:val="SubtleEmphasis"/>
                <w:i/>
              </w:rPr>
            </w:pPr>
            <w:r w:rsidRPr="00825146">
              <w:rPr>
                <w:rStyle w:val="SubtleEmphasis"/>
                <w:i/>
              </w:rPr>
              <w:t>Direction</w:t>
            </w:r>
          </w:p>
          <w:p w14:paraId="2CA0B41D" w14:textId="77777777" w:rsidR="004C3C1A" w:rsidRPr="00825146" w:rsidRDefault="004C3C1A" w:rsidP="004C3C1A">
            <w:pPr>
              <w:pStyle w:val="NoSpacing"/>
              <w:rPr>
                <w:rStyle w:val="SubtleEmphasis"/>
                <w:i/>
              </w:rPr>
            </w:pPr>
          </w:p>
        </w:tc>
      </w:tr>
      <w:tr w:rsidR="004C3C1A" w:rsidRPr="00825146" w14:paraId="1268ABE6" w14:textId="77777777" w:rsidTr="004C3C1A">
        <w:tc>
          <w:tcPr>
            <w:tcW w:w="1638" w:type="dxa"/>
          </w:tcPr>
          <w:p w14:paraId="79648C35" w14:textId="77777777" w:rsidR="004C3C1A" w:rsidRPr="00825146" w:rsidRDefault="00221364" w:rsidP="004C3C1A">
            <w:pPr>
              <w:pStyle w:val="NoSpacing"/>
              <w:rPr>
                <w:rStyle w:val="SubtleEmphasis"/>
              </w:rPr>
            </w:pPr>
            <w:r w:rsidRPr="00825146">
              <w:rPr>
                <w:rStyle w:val="SubtleEmphasis"/>
              </w:rPr>
              <w:t>91-09</w:t>
            </w:r>
          </w:p>
        </w:tc>
        <w:tc>
          <w:tcPr>
            <w:tcW w:w="4798" w:type="dxa"/>
          </w:tcPr>
          <w:p w14:paraId="2163C2E5" w14:textId="77777777" w:rsidR="004C3C1A" w:rsidRPr="00825146" w:rsidRDefault="00221364" w:rsidP="004C3C1A">
            <w:pPr>
              <w:pStyle w:val="NoSpacing"/>
              <w:rPr>
                <w:rStyle w:val="SubtleEmphasis"/>
              </w:rPr>
            </w:pPr>
            <w:r w:rsidRPr="00825146">
              <w:rPr>
                <w:rStyle w:val="SubtleEmphasis"/>
              </w:rPr>
              <w:t>North Street from Water Street to Vine Street shall be one-way with the flow of traffic from Water to Vine Street.</w:t>
            </w:r>
          </w:p>
        </w:tc>
        <w:tc>
          <w:tcPr>
            <w:tcW w:w="3219" w:type="dxa"/>
          </w:tcPr>
          <w:p w14:paraId="0B388590" w14:textId="77777777" w:rsidR="004C3C1A" w:rsidRPr="00825146" w:rsidRDefault="00221364" w:rsidP="004C3C1A">
            <w:pPr>
              <w:pStyle w:val="NoSpacing"/>
              <w:rPr>
                <w:rStyle w:val="SubtleEmphasis"/>
              </w:rPr>
            </w:pPr>
            <w:r w:rsidRPr="00825146">
              <w:rPr>
                <w:rStyle w:val="SubtleEmphasis"/>
              </w:rPr>
              <w:t>Southerly</w:t>
            </w:r>
          </w:p>
        </w:tc>
      </w:tr>
    </w:tbl>
    <w:p w14:paraId="54974E13" w14:textId="77777777" w:rsidR="004C3C1A" w:rsidRPr="00825146" w:rsidRDefault="004C3C1A" w:rsidP="004C3C1A">
      <w:pPr>
        <w:pStyle w:val="NoSpacing"/>
        <w:rPr>
          <w:rStyle w:val="SubtleEmphasis"/>
        </w:rPr>
      </w:pPr>
    </w:p>
    <w:p w14:paraId="4B9B1F98" w14:textId="77777777" w:rsidR="00825146" w:rsidRDefault="00825146">
      <w:pPr>
        <w:rPr>
          <w:rFonts w:ascii="Times New Roman" w:hAnsi="Times New Roman" w:cs="Times New Roman"/>
          <w:b/>
          <w:color w:val="000000"/>
          <w:spacing w:val="-8"/>
          <w:sz w:val="20"/>
          <w:szCs w:val="20"/>
        </w:rPr>
      </w:pPr>
      <w:r>
        <w:rPr>
          <w:rFonts w:ascii="Times New Roman" w:hAnsi="Times New Roman" w:cs="Times New Roman"/>
          <w:b/>
          <w:color w:val="000000"/>
          <w:spacing w:val="-8"/>
          <w:sz w:val="20"/>
          <w:szCs w:val="20"/>
        </w:rPr>
        <w:br w:type="page"/>
      </w:r>
    </w:p>
    <w:p w14:paraId="1917EB41" w14:textId="77777777" w:rsidR="00CF7C01" w:rsidRDefault="00CF7C01" w:rsidP="00825146">
      <w:pPr>
        <w:pStyle w:val="SCHEDULE"/>
      </w:pPr>
      <w:r>
        <w:lastRenderedPageBreak/>
        <w:t>SCHEDULE VII</w:t>
      </w:r>
    </w:p>
    <w:p w14:paraId="45A8D8B5" w14:textId="77777777" w:rsidR="00E006B3" w:rsidRPr="00964FBA" w:rsidRDefault="00D5781F" w:rsidP="00825146">
      <w:pPr>
        <w:pStyle w:val="SCHEDULE"/>
      </w:pPr>
      <w:r w:rsidRPr="00964FBA">
        <w:t>TURNING REGULATIONS</w:t>
      </w:r>
    </w:p>
    <w:p w14:paraId="798E6527" w14:textId="77777777" w:rsidR="00221364" w:rsidRPr="00964FBA" w:rsidRDefault="00221364" w:rsidP="00221364">
      <w:pPr>
        <w:pStyle w:val="NoSpacing"/>
        <w:rPr>
          <w:rFonts w:ascii="Times New Roman" w:hAnsi="Times New Roman" w:cs="Times New Roman"/>
          <w:sz w:val="20"/>
          <w:szCs w:val="20"/>
        </w:rPr>
      </w:pPr>
    </w:p>
    <w:p w14:paraId="66CB7B5B" w14:textId="77777777" w:rsidR="00221364" w:rsidRPr="00825146" w:rsidRDefault="00D5781F" w:rsidP="00221364">
      <w:pPr>
        <w:pStyle w:val="NoSpacing"/>
        <w:rPr>
          <w:rStyle w:val="SubtleEmphasis"/>
        </w:rPr>
      </w:pPr>
      <w:r w:rsidRPr="00825146">
        <w:rPr>
          <w:rStyle w:val="SubtleEmphasis"/>
        </w:rPr>
        <w:t xml:space="preserve">The following regulations shall govern turns in certain locations, when signs are so posted: </w:t>
      </w:r>
    </w:p>
    <w:p w14:paraId="27484B5F" w14:textId="77777777" w:rsidR="00221364" w:rsidRPr="00964FBA" w:rsidRDefault="00221364" w:rsidP="00221364">
      <w:pPr>
        <w:pStyle w:val="NoSpacing"/>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543"/>
        <w:gridCol w:w="1793"/>
        <w:gridCol w:w="6240"/>
      </w:tblGrid>
      <w:tr w:rsidR="00221364" w:rsidRPr="00825146" w14:paraId="3F8345A4" w14:textId="77777777" w:rsidTr="00221364">
        <w:tc>
          <w:tcPr>
            <w:tcW w:w="1548" w:type="dxa"/>
          </w:tcPr>
          <w:p w14:paraId="1B8031EA" w14:textId="77777777" w:rsidR="00221364" w:rsidRPr="00825146" w:rsidRDefault="00221364" w:rsidP="00221364">
            <w:pPr>
              <w:pStyle w:val="NoSpacing"/>
              <w:rPr>
                <w:rStyle w:val="SubtleEmphasis"/>
                <w:i/>
              </w:rPr>
            </w:pPr>
            <w:r w:rsidRPr="00825146">
              <w:rPr>
                <w:rStyle w:val="SubtleEmphasis"/>
                <w:i/>
              </w:rPr>
              <w:t>Ordinance No.</w:t>
            </w:r>
          </w:p>
        </w:tc>
        <w:tc>
          <w:tcPr>
            <w:tcW w:w="1800" w:type="dxa"/>
          </w:tcPr>
          <w:p w14:paraId="20078C8A" w14:textId="77777777" w:rsidR="00221364" w:rsidRPr="00825146" w:rsidRDefault="00221364" w:rsidP="00221364">
            <w:pPr>
              <w:pStyle w:val="NoSpacing"/>
              <w:rPr>
                <w:rStyle w:val="SubtleEmphasis"/>
                <w:i/>
              </w:rPr>
            </w:pPr>
            <w:r w:rsidRPr="00825146">
              <w:rPr>
                <w:rStyle w:val="SubtleEmphasis"/>
                <w:i/>
              </w:rPr>
              <w:t>Restriction</w:t>
            </w:r>
          </w:p>
        </w:tc>
        <w:tc>
          <w:tcPr>
            <w:tcW w:w="6307" w:type="dxa"/>
          </w:tcPr>
          <w:p w14:paraId="5CA75C41" w14:textId="77777777" w:rsidR="00221364" w:rsidRPr="00825146" w:rsidRDefault="00221364" w:rsidP="00221364">
            <w:pPr>
              <w:pStyle w:val="NoSpacing"/>
              <w:rPr>
                <w:rStyle w:val="SubtleEmphasis"/>
                <w:i/>
              </w:rPr>
            </w:pPr>
            <w:r w:rsidRPr="00825146">
              <w:rPr>
                <w:rStyle w:val="SubtleEmphasis"/>
                <w:i/>
              </w:rPr>
              <w:t>Location</w:t>
            </w:r>
          </w:p>
          <w:p w14:paraId="1B8B0674" w14:textId="77777777" w:rsidR="00221364" w:rsidRPr="00825146" w:rsidRDefault="00221364" w:rsidP="00221364">
            <w:pPr>
              <w:pStyle w:val="NoSpacing"/>
              <w:rPr>
                <w:rStyle w:val="SubtleEmphasis"/>
                <w:i/>
              </w:rPr>
            </w:pPr>
          </w:p>
        </w:tc>
      </w:tr>
      <w:tr w:rsidR="00221364" w:rsidRPr="00825146" w14:paraId="1069CBA8" w14:textId="77777777" w:rsidTr="00221364">
        <w:tc>
          <w:tcPr>
            <w:tcW w:w="1548" w:type="dxa"/>
          </w:tcPr>
          <w:p w14:paraId="2A137295" w14:textId="77777777" w:rsidR="00221364" w:rsidRPr="00825146" w:rsidRDefault="00221364" w:rsidP="00221364">
            <w:pPr>
              <w:pStyle w:val="NoSpacing"/>
              <w:rPr>
                <w:rStyle w:val="SubtleEmphasis"/>
              </w:rPr>
            </w:pPr>
            <w:r w:rsidRPr="00825146">
              <w:rPr>
                <w:rStyle w:val="SubtleEmphasis"/>
              </w:rPr>
              <w:t>91-13</w:t>
            </w:r>
          </w:p>
        </w:tc>
        <w:tc>
          <w:tcPr>
            <w:tcW w:w="1800" w:type="dxa"/>
          </w:tcPr>
          <w:p w14:paraId="471F74FA" w14:textId="77777777" w:rsidR="00221364" w:rsidRPr="00825146" w:rsidRDefault="00221364" w:rsidP="00221364">
            <w:pPr>
              <w:pStyle w:val="NoSpacing"/>
              <w:rPr>
                <w:rStyle w:val="SubtleEmphasis"/>
              </w:rPr>
            </w:pPr>
            <w:r w:rsidRPr="00825146">
              <w:rPr>
                <w:rStyle w:val="SubtleEmphasis"/>
              </w:rPr>
              <w:t>No left turns</w:t>
            </w:r>
          </w:p>
        </w:tc>
        <w:tc>
          <w:tcPr>
            <w:tcW w:w="6307" w:type="dxa"/>
          </w:tcPr>
          <w:p w14:paraId="1CD7732A" w14:textId="77777777" w:rsidR="00221364" w:rsidRPr="00825146" w:rsidRDefault="00221364" w:rsidP="00221364">
            <w:pPr>
              <w:pStyle w:val="NoSpacing"/>
              <w:rPr>
                <w:rStyle w:val="SubtleEmphasis"/>
              </w:rPr>
            </w:pPr>
            <w:r w:rsidRPr="00825146">
              <w:rPr>
                <w:rStyle w:val="SubtleEmphasis"/>
              </w:rPr>
              <w:t>A vehicle that uses the driveway that services the drive-in window immediately west of the Security Bank of Bollinger County shall be prohibited from making a left hand turn from said driveway to travel north on First Street.</w:t>
            </w:r>
          </w:p>
        </w:tc>
      </w:tr>
    </w:tbl>
    <w:p w14:paraId="45B6A4C0" w14:textId="77777777" w:rsidR="00221364" w:rsidRPr="00964FBA" w:rsidRDefault="00221364" w:rsidP="00221364">
      <w:pPr>
        <w:pStyle w:val="NoSpacing"/>
        <w:rPr>
          <w:rFonts w:ascii="Times New Roman" w:hAnsi="Times New Roman" w:cs="Times New Roman"/>
          <w:sz w:val="20"/>
          <w:szCs w:val="20"/>
        </w:rPr>
      </w:pPr>
    </w:p>
    <w:p w14:paraId="0ADB46D9" w14:textId="77777777" w:rsidR="00831020" w:rsidRDefault="00831020">
      <w:pPr>
        <w:spacing w:after="0" w:line="240" w:lineRule="auto"/>
        <w:jc w:val="center"/>
        <w:rPr>
          <w:rFonts w:ascii="Times New Roman" w:hAnsi="Times New Roman" w:cs="Times New Roman"/>
          <w:b/>
          <w:color w:val="000000"/>
          <w:spacing w:val="-2"/>
          <w:sz w:val="20"/>
          <w:szCs w:val="20"/>
        </w:rPr>
      </w:pPr>
    </w:p>
    <w:p w14:paraId="1939B84B" w14:textId="77777777" w:rsidR="00831020" w:rsidRDefault="00831020" w:rsidP="00825146">
      <w:pPr>
        <w:pStyle w:val="SCHEDULE"/>
      </w:pPr>
      <w:r>
        <w:t>SCHEDULE VIII</w:t>
      </w:r>
    </w:p>
    <w:p w14:paraId="565FD755" w14:textId="77777777" w:rsidR="00E006B3" w:rsidRPr="00964FBA" w:rsidRDefault="00D5781F" w:rsidP="00825146">
      <w:pPr>
        <w:pStyle w:val="SCHEDULE"/>
      </w:pPr>
      <w:r w:rsidRPr="00964FBA">
        <w:t>HANDICAPPED PARKING</w:t>
      </w:r>
    </w:p>
    <w:p w14:paraId="35D4B9A9" w14:textId="77777777" w:rsidR="00410C7A" w:rsidRPr="00825146" w:rsidRDefault="00410C7A" w:rsidP="00825146">
      <w:pPr>
        <w:pStyle w:val="SCHEDULE"/>
        <w:rPr>
          <w:rStyle w:val="SubtleEmphasis"/>
        </w:rPr>
      </w:pPr>
    </w:p>
    <w:p w14:paraId="3CE363CF" w14:textId="77777777" w:rsidR="00E006B3" w:rsidRPr="00825146" w:rsidRDefault="00D5781F" w:rsidP="00410C7A">
      <w:pPr>
        <w:pStyle w:val="NoSpacing"/>
        <w:rPr>
          <w:rStyle w:val="SubtleEmphasis"/>
        </w:rPr>
      </w:pPr>
      <w:r w:rsidRPr="00825146">
        <w:rPr>
          <w:rStyle w:val="SubtleEmphasis"/>
        </w:rPr>
        <w:t>Handicapped Parking only shall be allowed at the following locations as regulated by Sections 355.100-355.110 of this Title.</w:t>
      </w:r>
    </w:p>
    <w:p w14:paraId="7A78C6C0" w14:textId="77777777" w:rsidR="00410C7A" w:rsidRPr="00964FBA" w:rsidRDefault="00410C7A" w:rsidP="00410C7A">
      <w:pPr>
        <w:pStyle w:val="NoSpacing"/>
        <w:rPr>
          <w:rFonts w:ascii="Times New Roman" w:hAnsi="Times New Roman" w:cs="Times New Roman"/>
          <w:spacing w:val="2"/>
          <w:sz w:val="20"/>
          <w:szCs w:val="20"/>
        </w:rPr>
      </w:pPr>
    </w:p>
    <w:tbl>
      <w:tblPr>
        <w:tblStyle w:val="TableGrid"/>
        <w:tblW w:w="0" w:type="auto"/>
        <w:tblLook w:val="04A0" w:firstRow="1" w:lastRow="0" w:firstColumn="1" w:lastColumn="0" w:noHBand="0" w:noVBand="1"/>
      </w:tblPr>
      <w:tblGrid>
        <w:gridCol w:w="1634"/>
        <w:gridCol w:w="7942"/>
      </w:tblGrid>
      <w:tr w:rsidR="00410C7A" w:rsidRPr="00825146" w14:paraId="05BA475F" w14:textId="77777777" w:rsidTr="00410C7A">
        <w:tc>
          <w:tcPr>
            <w:tcW w:w="1638" w:type="dxa"/>
          </w:tcPr>
          <w:p w14:paraId="066DA9B1" w14:textId="77777777" w:rsidR="00410C7A" w:rsidRPr="00825146" w:rsidRDefault="00410C7A" w:rsidP="00410C7A">
            <w:pPr>
              <w:pStyle w:val="NoSpacing"/>
              <w:rPr>
                <w:rStyle w:val="SubtleEmphasis"/>
                <w:i/>
              </w:rPr>
            </w:pPr>
            <w:r w:rsidRPr="00825146">
              <w:rPr>
                <w:rStyle w:val="SubtleEmphasis"/>
                <w:i/>
              </w:rPr>
              <w:t>Ordinance No.</w:t>
            </w:r>
          </w:p>
        </w:tc>
        <w:tc>
          <w:tcPr>
            <w:tcW w:w="8017" w:type="dxa"/>
          </w:tcPr>
          <w:p w14:paraId="38139B2E" w14:textId="77777777" w:rsidR="00410C7A" w:rsidRPr="00825146" w:rsidRDefault="00410C7A" w:rsidP="00410C7A">
            <w:pPr>
              <w:pStyle w:val="NoSpacing"/>
              <w:rPr>
                <w:rStyle w:val="SubtleEmphasis"/>
                <w:i/>
              </w:rPr>
            </w:pPr>
            <w:r w:rsidRPr="00825146">
              <w:rPr>
                <w:rStyle w:val="SubtleEmphasis"/>
                <w:i/>
              </w:rPr>
              <w:t>Location</w:t>
            </w:r>
          </w:p>
          <w:p w14:paraId="6335102C" w14:textId="77777777" w:rsidR="00410C7A" w:rsidRPr="00825146" w:rsidRDefault="00410C7A" w:rsidP="00410C7A">
            <w:pPr>
              <w:pStyle w:val="NoSpacing"/>
              <w:rPr>
                <w:rStyle w:val="SubtleEmphasis"/>
                <w:i/>
              </w:rPr>
            </w:pPr>
          </w:p>
        </w:tc>
      </w:tr>
      <w:tr w:rsidR="00410C7A" w:rsidRPr="00825146" w14:paraId="57AA4510" w14:textId="77777777" w:rsidTr="00410C7A">
        <w:tc>
          <w:tcPr>
            <w:tcW w:w="1638" w:type="dxa"/>
          </w:tcPr>
          <w:p w14:paraId="5650C3C1" w14:textId="77777777" w:rsidR="00410C7A" w:rsidRPr="00825146" w:rsidRDefault="00410C7A" w:rsidP="00410C7A">
            <w:pPr>
              <w:pStyle w:val="NoSpacing"/>
              <w:rPr>
                <w:rStyle w:val="SubtleEmphasis"/>
              </w:rPr>
            </w:pPr>
            <w:r w:rsidRPr="00825146">
              <w:rPr>
                <w:rStyle w:val="SubtleEmphasis"/>
              </w:rPr>
              <w:t>89-5 β 1</w:t>
            </w:r>
          </w:p>
        </w:tc>
        <w:tc>
          <w:tcPr>
            <w:tcW w:w="8017" w:type="dxa"/>
          </w:tcPr>
          <w:p w14:paraId="73729E73" w14:textId="77777777" w:rsidR="00410C7A" w:rsidRPr="00825146" w:rsidRDefault="00410C7A" w:rsidP="00410C7A">
            <w:pPr>
              <w:pStyle w:val="NoSpacing"/>
              <w:rPr>
                <w:rStyle w:val="SubtleEmphasis"/>
              </w:rPr>
            </w:pPr>
            <w:r w:rsidRPr="00825146">
              <w:rPr>
                <w:rStyle w:val="SubtleEmphasis"/>
              </w:rPr>
              <w:t>On the south of Union Street with the eastern most portion of the handicapped parking place being located as follows:</w:t>
            </w:r>
          </w:p>
          <w:p w14:paraId="0F358BBB" w14:textId="77777777" w:rsidR="00410C7A" w:rsidRPr="00825146" w:rsidRDefault="00410C7A" w:rsidP="00410C7A">
            <w:pPr>
              <w:pStyle w:val="NoSpacing"/>
              <w:rPr>
                <w:rStyle w:val="SubtleEmphasis"/>
              </w:rPr>
            </w:pPr>
          </w:p>
          <w:p w14:paraId="143E326B" w14:textId="77777777" w:rsidR="00410C7A" w:rsidRPr="00825146" w:rsidRDefault="00410C7A" w:rsidP="00410C7A">
            <w:pPr>
              <w:pStyle w:val="NoSpacing"/>
              <w:rPr>
                <w:rStyle w:val="SubtleEmphasis"/>
              </w:rPr>
            </w:pPr>
            <w:r w:rsidRPr="00825146">
              <w:rPr>
                <w:rStyle w:val="SubtleEmphasis"/>
              </w:rPr>
              <w:t>Beginning at the intersection of First Street and Union Street thence traveling west sixty-nine (69) feet to the beginning corner of the said handicapped spot and continuing to travel west for ____ feet.</w:t>
            </w:r>
          </w:p>
          <w:p w14:paraId="3120F02A" w14:textId="77777777" w:rsidR="00410C7A" w:rsidRPr="00825146" w:rsidRDefault="00410C7A" w:rsidP="00410C7A">
            <w:pPr>
              <w:pStyle w:val="NoSpacing"/>
              <w:rPr>
                <w:rStyle w:val="SubtleEmphasis"/>
              </w:rPr>
            </w:pPr>
          </w:p>
        </w:tc>
      </w:tr>
      <w:tr w:rsidR="00410C7A" w:rsidRPr="00825146" w14:paraId="37CCCE25" w14:textId="77777777" w:rsidTr="00410C7A">
        <w:tc>
          <w:tcPr>
            <w:tcW w:w="1638" w:type="dxa"/>
          </w:tcPr>
          <w:p w14:paraId="3A284D6E" w14:textId="77777777" w:rsidR="00410C7A" w:rsidRPr="00825146" w:rsidRDefault="00410C7A" w:rsidP="00410C7A">
            <w:pPr>
              <w:pStyle w:val="NoSpacing"/>
              <w:rPr>
                <w:rStyle w:val="SubtleEmphasis"/>
              </w:rPr>
            </w:pPr>
            <w:r w:rsidRPr="00825146">
              <w:rPr>
                <w:rStyle w:val="SubtleEmphasis"/>
              </w:rPr>
              <w:t>92-19 β-2</w:t>
            </w:r>
          </w:p>
        </w:tc>
        <w:tc>
          <w:tcPr>
            <w:tcW w:w="8017" w:type="dxa"/>
          </w:tcPr>
          <w:p w14:paraId="372F4DE7" w14:textId="77777777" w:rsidR="00410C7A" w:rsidRPr="00825146" w:rsidRDefault="00410C7A" w:rsidP="00410C7A">
            <w:pPr>
              <w:pStyle w:val="NoSpacing"/>
              <w:rPr>
                <w:rStyle w:val="SubtleEmphasis"/>
              </w:rPr>
            </w:pPr>
            <w:r w:rsidRPr="00825146">
              <w:rPr>
                <w:rStyle w:val="SubtleEmphasis"/>
              </w:rPr>
              <w:t>On the south side of High Street with the eastern most portion of the handicap space being located as follows:</w:t>
            </w:r>
            <w:r w:rsidR="00825146">
              <w:rPr>
                <w:rStyle w:val="SubtleEmphasis"/>
              </w:rPr>
              <w:t xml:space="preserve"> </w:t>
            </w:r>
            <w:r w:rsidRPr="00825146">
              <w:rPr>
                <w:rStyle w:val="SubtleEmphasis"/>
              </w:rPr>
              <w:t>Beginning at the intersection of High Street and Hopkins; thence traveling west 42 feet to the beginning corner of said handicap spot and continuing to travel west for 20 feet 6 inches.</w:t>
            </w:r>
          </w:p>
          <w:p w14:paraId="2CCC61B3" w14:textId="77777777" w:rsidR="00410C7A" w:rsidRPr="00825146" w:rsidRDefault="00410C7A" w:rsidP="00410C7A">
            <w:pPr>
              <w:pStyle w:val="NoSpacing"/>
              <w:rPr>
                <w:rStyle w:val="SubtleEmphasis"/>
              </w:rPr>
            </w:pPr>
          </w:p>
        </w:tc>
      </w:tr>
      <w:tr w:rsidR="00410C7A" w:rsidRPr="00825146" w14:paraId="0700486A" w14:textId="77777777" w:rsidTr="00410C7A">
        <w:tc>
          <w:tcPr>
            <w:tcW w:w="1638" w:type="dxa"/>
          </w:tcPr>
          <w:p w14:paraId="470D2B2C" w14:textId="77777777" w:rsidR="00410C7A" w:rsidRPr="00825146" w:rsidRDefault="00410C7A" w:rsidP="00410C7A">
            <w:pPr>
              <w:pStyle w:val="NoSpacing"/>
              <w:rPr>
                <w:rStyle w:val="SubtleEmphasis"/>
              </w:rPr>
            </w:pPr>
            <w:r w:rsidRPr="00825146">
              <w:rPr>
                <w:rStyle w:val="SubtleEmphasis"/>
              </w:rPr>
              <w:t>93-2</w:t>
            </w:r>
          </w:p>
        </w:tc>
        <w:tc>
          <w:tcPr>
            <w:tcW w:w="8017" w:type="dxa"/>
          </w:tcPr>
          <w:p w14:paraId="5F3E06A2" w14:textId="77777777" w:rsidR="00410C7A" w:rsidRPr="00825146" w:rsidRDefault="00410C7A" w:rsidP="00410C7A">
            <w:pPr>
              <w:pStyle w:val="NoSpacing"/>
              <w:rPr>
                <w:rStyle w:val="SubtleEmphasis"/>
              </w:rPr>
            </w:pPr>
            <w:r w:rsidRPr="00825146">
              <w:rPr>
                <w:rStyle w:val="SubtleEmphasis"/>
              </w:rPr>
              <w:t>Two handicapped parking lots on Presnell Street, the starting corner of which is the southwest corner of Lot Eight (8), Block Two (2) in the Hopkinsville Addition to the City of Marble Hill, Missouri, and the exact location of which shall be laid out in accordance with the figures as set forth on Exhibit “A”, a copy of which is on file in the City offices and is incorporated herein as if fully and completely set forth at length herein.</w:t>
            </w:r>
          </w:p>
          <w:p w14:paraId="699151E9" w14:textId="77777777" w:rsidR="00410C7A" w:rsidRPr="00825146" w:rsidRDefault="00410C7A" w:rsidP="00410C7A">
            <w:pPr>
              <w:pStyle w:val="NoSpacing"/>
              <w:rPr>
                <w:rStyle w:val="SubtleEmphasis"/>
              </w:rPr>
            </w:pPr>
          </w:p>
        </w:tc>
      </w:tr>
      <w:tr w:rsidR="00410C7A" w:rsidRPr="00825146" w14:paraId="2A42F112" w14:textId="77777777" w:rsidTr="00410C7A">
        <w:tc>
          <w:tcPr>
            <w:tcW w:w="1638" w:type="dxa"/>
          </w:tcPr>
          <w:p w14:paraId="30E6CC25" w14:textId="77777777" w:rsidR="00410C7A" w:rsidRPr="00825146" w:rsidRDefault="00410C7A" w:rsidP="00410C7A">
            <w:pPr>
              <w:pStyle w:val="NoSpacing"/>
              <w:rPr>
                <w:rStyle w:val="SubtleEmphasis"/>
              </w:rPr>
            </w:pPr>
            <w:r w:rsidRPr="00825146">
              <w:rPr>
                <w:rStyle w:val="SubtleEmphasis"/>
              </w:rPr>
              <w:t>94-19</w:t>
            </w:r>
          </w:p>
        </w:tc>
        <w:tc>
          <w:tcPr>
            <w:tcW w:w="8017" w:type="dxa"/>
          </w:tcPr>
          <w:p w14:paraId="213285C7" w14:textId="77777777" w:rsidR="00410C7A" w:rsidRPr="00825146" w:rsidRDefault="00410C7A" w:rsidP="00410C7A">
            <w:pPr>
              <w:pStyle w:val="NoSpacing"/>
              <w:rPr>
                <w:rStyle w:val="SubtleEmphasis"/>
              </w:rPr>
            </w:pPr>
            <w:r w:rsidRPr="00825146">
              <w:rPr>
                <w:rStyle w:val="SubtleEmphasis"/>
              </w:rPr>
              <w:t>On First Street, the starting corner of which is 17 feet west of the east intersection corner where First Street intersects with Union Street, thence continue West following First Street a distance of 22 feet for the handicapped restriction.</w:t>
            </w:r>
          </w:p>
        </w:tc>
      </w:tr>
    </w:tbl>
    <w:p w14:paraId="652707D8" w14:textId="77777777" w:rsidR="00410C7A" w:rsidRPr="00964FBA" w:rsidRDefault="00410C7A" w:rsidP="00410C7A">
      <w:pPr>
        <w:pStyle w:val="NoSpacing"/>
        <w:rPr>
          <w:rFonts w:ascii="Times New Roman" w:hAnsi="Times New Roman" w:cs="Times New Roman"/>
          <w:sz w:val="20"/>
          <w:szCs w:val="20"/>
        </w:rPr>
      </w:pPr>
    </w:p>
    <w:p w14:paraId="2564CE2D" w14:textId="77777777" w:rsidR="00410C7A" w:rsidRPr="00964FBA" w:rsidRDefault="00410C7A" w:rsidP="00410C7A">
      <w:pPr>
        <w:spacing w:after="0" w:line="170" w:lineRule="exact"/>
        <w:ind w:left="3600" w:firstLine="720"/>
        <w:rPr>
          <w:rFonts w:ascii="Times New Roman" w:hAnsi="Times New Roman" w:cs="Times New Roman"/>
          <w:color w:val="000000"/>
          <w:spacing w:val="-25"/>
          <w:sz w:val="20"/>
          <w:szCs w:val="20"/>
        </w:rPr>
      </w:pPr>
    </w:p>
    <w:sectPr w:rsidR="00410C7A" w:rsidRPr="00964FBA" w:rsidSect="00DE7AD0">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0AE93" w14:textId="77777777" w:rsidR="00FF5C42" w:rsidRDefault="00FF5C42" w:rsidP="00090336">
      <w:pPr>
        <w:spacing w:after="0" w:line="240" w:lineRule="auto"/>
      </w:pPr>
      <w:r>
        <w:separator/>
      </w:r>
    </w:p>
  </w:endnote>
  <w:endnote w:type="continuationSeparator" w:id="0">
    <w:p w14:paraId="55DD659B" w14:textId="77777777" w:rsidR="00FF5C42" w:rsidRDefault="00FF5C42" w:rsidP="0009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22635452"/>
  </w:font>
  <w:font w:name="Garamond">
    <w:charset w:val="00"/>
    <w:pitch w:val="variable"/>
    <w:family w:val="roman"/>
    <w:panose1 w:val="22635452"/>
  </w:font>
  <w:font w:name="Bookman Old Style">
    <w:charset w:val="00"/>
    <w:pitch w:val="variable"/>
    <w:family w:val="roman"/>
    <w:panose1 w:val="22635452"/>
  </w:font>
  <w:font w:name="Tahoma">
    <w:charset w:val="00"/>
    <w:pitch w:val="variable"/>
    <w:family w:val="swiss"/>
    <w:panose1 w:val="22635452"/>
  </w:font>
  <w:font w:name="Verdana">
    <w:charset w:val="00"/>
    <w:pitch w:val="variable"/>
    <w:family w:val="swiss"/>
    <w:panose1 w:val="2263545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8BB64" w14:textId="77777777" w:rsidR="00FF5C42" w:rsidRDefault="00FF5C42">
    <w:pPr>
      <w:pStyle w:val="Footer"/>
      <w:pBdr>
        <w:top w:val="thinThickSmallGap" w:sz="24" w:space="1" w:color="622423" w:themeColor="accent2" w:themeShade="7F"/>
      </w:pBdr>
      <w:rPr>
        <w:rFonts w:asciiTheme="majorHAnsi" w:hAnsiTheme="majorHAnsi"/>
      </w:rPr>
    </w:pPr>
    <w:r>
      <w:rPr>
        <w:rFonts w:asciiTheme="majorHAnsi" w:hAnsiTheme="majorHAnsi"/>
      </w:rPr>
      <w:t>TITLE III Traffic Code</w:t>
    </w:r>
    <w:r>
      <w:rPr>
        <w:rFonts w:asciiTheme="majorHAnsi" w:hAnsiTheme="majorHAnsi"/>
      </w:rPr>
      <w:ptab w:relativeTo="margin" w:alignment="right" w:leader="none"/>
    </w:r>
    <w:r>
      <w:rPr>
        <w:rFonts w:asciiTheme="majorHAnsi" w:hAnsiTheme="majorHAnsi"/>
      </w:rPr>
      <w:t xml:space="preserve">Page </w:t>
    </w:r>
    <w:r w:rsidR="003D5959">
      <w:fldChar w:fldCharType="begin"/>
    </w:r>
    <w:r w:rsidR="003D5959">
      <w:instrText xml:space="preserve"> PAGE   \* MERGEFORMAT </w:instrText>
    </w:r>
    <w:r w:rsidR="003D5959">
      <w:fldChar w:fldCharType="separate"/>
    </w:r>
    <w:r w:rsidR="00956829" w:rsidRPr="00956829">
      <w:rPr>
        <w:rFonts w:asciiTheme="majorHAnsi" w:hAnsiTheme="majorHAnsi"/>
        <w:noProof/>
      </w:rPr>
      <w:t>16</w:t>
    </w:r>
    <w:r w:rsidR="003D5959">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64C9F" w14:textId="77777777" w:rsidR="00FF5C42" w:rsidRDefault="00FF5C42" w:rsidP="00090336">
      <w:pPr>
        <w:spacing w:after="0" w:line="240" w:lineRule="auto"/>
      </w:pPr>
      <w:r>
        <w:separator/>
      </w:r>
    </w:p>
  </w:footnote>
  <w:footnote w:type="continuationSeparator" w:id="0">
    <w:p w14:paraId="5611318B" w14:textId="77777777" w:rsidR="00FF5C42" w:rsidRDefault="00FF5C42" w:rsidP="00090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01636"/>
    <w:multiLevelType w:val="hybridMultilevel"/>
    <w:tmpl w:val="8F6C93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83516"/>
    <w:multiLevelType w:val="hybridMultilevel"/>
    <w:tmpl w:val="891801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20533"/>
    <w:multiLevelType w:val="hybridMultilevel"/>
    <w:tmpl w:val="4CB2C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529"/>
    <w:multiLevelType w:val="hybridMultilevel"/>
    <w:tmpl w:val="9D5AF7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53E3A"/>
    <w:multiLevelType w:val="hybridMultilevel"/>
    <w:tmpl w:val="138C69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4D0145"/>
    <w:multiLevelType w:val="hybridMultilevel"/>
    <w:tmpl w:val="AFB2DB2C"/>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DB80B71"/>
    <w:multiLevelType w:val="hybridMultilevel"/>
    <w:tmpl w:val="24009F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663CE"/>
    <w:multiLevelType w:val="hybridMultilevel"/>
    <w:tmpl w:val="4E464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8B4296"/>
    <w:multiLevelType w:val="hybridMultilevel"/>
    <w:tmpl w:val="6D306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656AD"/>
    <w:multiLevelType w:val="hybridMultilevel"/>
    <w:tmpl w:val="EB442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FB1541"/>
    <w:multiLevelType w:val="hybridMultilevel"/>
    <w:tmpl w:val="4C70B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A78FF"/>
    <w:multiLevelType w:val="hybridMultilevel"/>
    <w:tmpl w:val="40BCD4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219B9"/>
    <w:multiLevelType w:val="hybridMultilevel"/>
    <w:tmpl w:val="169A7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BE7213"/>
    <w:multiLevelType w:val="hybridMultilevel"/>
    <w:tmpl w:val="37C85A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325742"/>
    <w:multiLevelType w:val="hybridMultilevel"/>
    <w:tmpl w:val="769497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2F4678"/>
    <w:multiLevelType w:val="hybridMultilevel"/>
    <w:tmpl w:val="3EB041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D52301"/>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F86AF6"/>
    <w:multiLevelType w:val="hybridMultilevel"/>
    <w:tmpl w:val="5210A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803C4"/>
    <w:multiLevelType w:val="hybridMultilevel"/>
    <w:tmpl w:val="2C4A6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2129B1"/>
    <w:multiLevelType w:val="hybridMultilevel"/>
    <w:tmpl w:val="2A6E0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B12AD5"/>
    <w:multiLevelType w:val="hybridMultilevel"/>
    <w:tmpl w:val="B71AE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737BB"/>
    <w:multiLevelType w:val="hybridMultilevel"/>
    <w:tmpl w:val="6FC42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9262B7"/>
    <w:multiLevelType w:val="hybridMultilevel"/>
    <w:tmpl w:val="93E67D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615ACC"/>
    <w:multiLevelType w:val="hybridMultilevel"/>
    <w:tmpl w:val="3CDC25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321601"/>
    <w:multiLevelType w:val="hybridMultilevel"/>
    <w:tmpl w:val="9FE46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B1245F"/>
    <w:multiLevelType w:val="hybridMultilevel"/>
    <w:tmpl w:val="35127D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E53C4D"/>
    <w:multiLevelType w:val="hybridMultilevel"/>
    <w:tmpl w:val="51CEB0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6076EF"/>
    <w:multiLevelType w:val="hybridMultilevel"/>
    <w:tmpl w:val="2140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83322C"/>
    <w:multiLevelType w:val="hybridMultilevel"/>
    <w:tmpl w:val="01C2DB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F531FF"/>
    <w:multiLevelType w:val="hybridMultilevel"/>
    <w:tmpl w:val="90D4A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A84DE0"/>
    <w:multiLevelType w:val="hybridMultilevel"/>
    <w:tmpl w:val="7A34C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C53546"/>
    <w:multiLevelType w:val="hybridMultilevel"/>
    <w:tmpl w:val="1CD0B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A34F68"/>
    <w:multiLevelType w:val="hybridMultilevel"/>
    <w:tmpl w:val="F96415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CE2B00"/>
    <w:multiLevelType w:val="hybridMultilevel"/>
    <w:tmpl w:val="A450F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CF0339"/>
    <w:multiLevelType w:val="hybridMultilevel"/>
    <w:tmpl w:val="896EEB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F60690"/>
    <w:multiLevelType w:val="hybridMultilevel"/>
    <w:tmpl w:val="C0D41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F67587"/>
    <w:multiLevelType w:val="hybridMultilevel"/>
    <w:tmpl w:val="2CD0B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AC3325"/>
    <w:multiLevelType w:val="hybridMultilevel"/>
    <w:tmpl w:val="8A3A56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E2277B"/>
    <w:multiLevelType w:val="hybridMultilevel"/>
    <w:tmpl w:val="A4A4AB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3E68BA"/>
    <w:multiLevelType w:val="hybridMultilevel"/>
    <w:tmpl w:val="08BEB5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792F23"/>
    <w:multiLevelType w:val="hybridMultilevel"/>
    <w:tmpl w:val="1090C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943CDD"/>
    <w:multiLevelType w:val="hybridMultilevel"/>
    <w:tmpl w:val="77FA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0E132A"/>
    <w:multiLevelType w:val="hybridMultilevel"/>
    <w:tmpl w:val="D43A67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2133C6"/>
    <w:multiLevelType w:val="hybridMultilevel"/>
    <w:tmpl w:val="E3E42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B57914"/>
    <w:multiLevelType w:val="multilevel"/>
    <w:tmpl w:val="803624D2"/>
    <w:lvl w:ilvl="0">
      <w:start w:val="1"/>
      <w:numFmt w:val="upp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59C17CC"/>
    <w:multiLevelType w:val="hybridMultilevel"/>
    <w:tmpl w:val="247AA0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C76B58"/>
    <w:multiLevelType w:val="hybridMultilevel"/>
    <w:tmpl w:val="B366D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122A80"/>
    <w:multiLevelType w:val="hybridMultilevel"/>
    <w:tmpl w:val="545A5B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757DBA"/>
    <w:multiLevelType w:val="hybridMultilevel"/>
    <w:tmpl w:val="58EA75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8000A5"/>
    <w:multiLevelType w:val="hybridMultilevel"/>
    <w:tmpl w:val="C9A415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B13769"/>
    <w:multiLevelType w:val="hybridMultilevel"/>
    <w:tmpl w:val="F48C66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91A7EA3"/>
    <w:multiLevelType w:val="hybridMultilevel"/>
    <w:tmpl w:val="1E24CF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BC0E58"/>
    <w:multiLevelType w:val="hybridMultilevel"/>
    <w:tmpl w:val="0E44C9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D6363F"/>
    <w:multiLevelType w:val="hybridMultilevel"/>
    <w:tmpl w:val="AD3ED430"/>
    <w:lvl w:ilvl="0" w:tplc="3378EFB0">
      <w:start w:val="1"/>
      <w:numFmt w:val="decimal"/>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E327DB5"/>
    <w:multiLevelType w:val="hybridMultilevel"/>
    <w:tmpl w:val="A84882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D81583"/>
    <w:multiLevelType w:val="hybridMultilevel"/>
    <w:tmpl w:val="E14EF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6771F0"/>
    <w:multiLevelType w:val="hybridMultilevel"/>
    <w:tmpl w:val="99E8DE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A7696B"/>
    <w:multiLevelType w:val="hybridMultilevel"/>
    <w:tmpl w:val="F8AA58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B465E4"/>
    <w:multiLevelType w:val="hybridMultilevel"/>
    <w:tmpl w:val="3BE8A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8A4ADC"/>
    <w:multiLevelType w:val="hybridMultilevel"/>
    <w:tmpl w:val="3B1E5B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012968"/>
    <w:multiLevelType w:val="hybridMultilevel"/>
    <w:tmpl w:val="87F426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C87406"/>
    <w:multiLevelType w:val="hybridMultilevel"/>
    <w:tmpl w:val="91248E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1045F4"/>
    <w:multiLevelType w:val="hybridMultilevel"/>
    <w:tmpl w:val="8A323396"/>
    <w:lvl w:ilvl="0" w:tplc="04090015">
      <w:start w:val="1"/>
      <w:numFmt w:val="upperLetter"/>
      <w:lvlText w:val="%1."/>
      <w:lvlJc w:val="left"/>
      <w:pPr>
        <w:ind w:left="792" w:hanging="360"/>
      </w:pPr>
    </w:lvl>
    <w:lvl w:ilvl="1" w:tplc="8800EB90">
      <w:start w:val="1"/>
      <w:numFmt w:val="decimal"/>
      <w:lvlText w:val="%2."/>
      <w:lvlJc w:val="left"/>
      <w:pPr>
        <w:ind w:left="1512" w:hanging="360"/>
      </w:pPr>
      <w:rPr>
        <w:rFonts w:hint="default"/>
      </w:rPr>
    </w:lvl>
    <w:lvl w:ilvl="2" w:tplc="6888B2A2">
      <w:start w:val="1"/>
      <w:numFmt w:val="lowerLetter"/>
      <w:lvlText w:val="%3."/>
      <w:lvlJc w:val="right"/>
      <w:pPr>
        <w:ind w:left="2232" w:hanging="180"/>
      </w:pPr>
      <w:rPr>
        <w:rFonts w:hint="default"/>
      </w:rPr>
    </w:lvl>
    <w:lvl w:ilvl="3" w:tplc="7864098C">
      <w:start w:val="1"/>
      <w:numFmt w:val="lowerRoman"/>
      <w:lvlText w:val="%4."/>
      <w:lvlJc w:val="left"/>
      <w:pPr>
        <w:ind w:left="2952" w:hanging="360"/>
      </w:pPr>
      <w:rPr>
        <w:rFonts w:hint="default"/>
      </w:r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3" w15:restartNumberingAfterBreak="0">
    <w:nsid w:val="66B034EC"/>
    <w:multiLevelType w:val="hybridMultilevel"/>
    <w:tmpl w:val="37C85A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84A2BB0"/>
    <w:multiLevelType w:val="hybridMultilevel"/>
    <w:tmpl w:val="6504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9436CF"/>
    <w:multiLevelType w:val="hybridMultilevel"/>
    <w:tmpl w:val="DFECF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9441370"/>
    <w:multiLevelType w:val="hybridMultilevel"/>
    <w:tmpl w:val="A20C39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9D0207D"/>
    <w:multiLevelType w:val="hybridMultilevel"/>
    <w:tmpl w:val="0C46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AB32D0D"/>
    <w:multiLevelType w:val="hybridMultilevel"/>
    <w:tmpl w:val="075EF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335CFC"/>
    <w:multiLevelType w:val="hybridMultilevel"/>
    <w:tmpl w:val="17DC9F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E45726"/>
    <w:multiLevelType w:val="hybridMultilevel"/>
    <w:tmpl w:val="06867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D30200A"/>
    <w:multiLevelType w:val="hybridMultilevel"/>
    <w:tmpl w:val="AAFC2BE4"/>
    <w:lvl w:ilvl="0" w:tplc="04090015">
      <w:start w:val="1"/>
      <w:numFmt w:val="upperLetter"/>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2" w15:restartNumberingAfterBreak="0">
    <w:nsid w:val="6EFA2D4E"/>
    <w:multiLevelType w:val="hybridMultilevel"/>
    <w:tmpl w:val="85D01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22A7714"/>
    <w:multiLevelType w:val="hybridMultilevel"/>
    <w:tmpl w:val="1F963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4C5E60"/>
    <w:multiLevelType w:val="hybridMultilevel"/>
    <w:tmpl w:val="95763B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5336C6F"/>
    <w:multiLevelType w:val="hybridMultilevel"/>
    <w:tmpl w:val="7666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53E1A21"/>
    <w:multiLevelType w:val="hybridMultilevel"/>
    <w:tmpl w:val="230CC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3172E4"/>
    <w:multiLevelType w:val="hybridMultilevel"/>
    <w:tmpl w:val="AC04A4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0"/>
  </w:num>
  <w:num w:numId="2">
    <w:abstractNumId w:val="22"/>
  </w:num>
  <w:num w:numId="3">
    <w:abstractNumId w:val="47"/>
  </w:num>
  <w:num w:numId="4">
    <w:abstractNumId w:val="28"/>
  </w:num>
  <w:num w:numId="5">
    <w:abstractNumId w:val="42"/>
  </w:num>
  <w:num w:numId="6">
    <w:abstractNumId w:val="12"/>
  </w:num>
  <w:num w:numId="7">
    <w:abstractNumId w:val="29"/>
  </w:num>
  <w:num w:numId="8">
    <w:abstractNumId w:val="58"/>
  </w:num>
  <w:num w:numId="9">
    <w:abstractNumId w:val="23"/>
  </w:num>
  <w:num w:numId="10">
    <w:abstractNumId w:val="74"/>
  </w:num>
  <w:num w:numId="11">
    <w:abstractNumId w:val="56"/>
  </w:num>
  <w:num w:numId="12">
    <w:abstractNumId w:val="67"/>
  </w:num>
  <w:num w:numId="13">
    <w:abstractNumId w:val="4"/>
  </w:num>
  <w:num w:numId="14">
    <w:abstractNumId w:val="26"/>
  </w:num>
  <w:num w:numId="15">
    <w:abstractNumId w:val="64"/>
  </w:num>
  <w:num w:numId="16">
    <w:abstractNumId w:val="36"/>
  </w:num>
  <w:num w:numId="17">
    <w:abstractNumId w:val="27"/>
  </w:num>
  <w:num w:numId="18">
    <w:abstractNumId w:val="38"/>
  </w:num>
  <w:num w:numId="19">
    <w:abstractNumId w:val="25"/>
  </w:num>
  <w:num w:numId="20">
    <w:abstractNumId w:val="18"/>
  </w:num>
  <w:num w:numId="21">
    <w:abstractNumId w:val="50"/>
  </w:num>
  <w:num w:numId="22">
    <w:abstractNumId w:val="2"/>
  </w:num>
  <w:num w:numId="23">
    <w:abstractNumId w:val="72"/>
  </w:num>
  <w:num w:numId="24">
    <w:abstractNumId w:val="57"/>
  </w:num>
  <w:num w:numId="25">
    <w:abstractNumId w:val="32"/>
  </w:num>
  <w:num w:numId="26">
    <w:abstractNumId w:val="31"/>
  </w:num>
  <w:num w:numId="27">
    <w:abstractNumId w:val="66"/>
  </w:num>
  <w:num w:numId="28">
    <w:abstractNumId w:val="43"/>
  </w:num>
  <w:num w:numId="29">
    <w:abstractNumId w:val="41"/>
  </w:num>
  <w:num w:numId="30">
    <w:abstractNumId w:val="10"/>
  </w:num>
  <w:num w:numId="31">
    <w:abstractNumId w:val="60"/>
  </w:num>
  <w:num w:numId="32">
    <w:abstractNumId w:val="14"/>
  </w:num>
  <w:num w:numId="33">
    <w:abstractNumId w:val="19"/>
  </w:num>
  <w:num w:numId="34">
    <w:abstractNumId w:val="7"/>
  </w:num>
  <w:num w:numId="35">
    <w:abstractNumId w:val="45"/>
  </w:num>
  <w:num w:numId="36">
    <w:abstractNumId w:val="49"/>
  </w:num>
  <w:num w:numId="37">
    <w:abstractNumId w:val="34"/>
  </w:num>
  <w:num w:numId="38">
    <w:abstractNumId w:val="59"/>
  </w:num>
  <w:num w:numId="39">
    <w:abstractNumId w:val="9"/>
  </w:num>
  <w:num w:numId="40">
    <w:abstractNumId w:val="54"/>
  </w:num>
  <w:num w:numId="41">
    <w:abstractNumId w:val="75"/>
  </w:num>
  <w:num w:numId="42">
    <w:abstractNumId w:val="20"/>
  </w:num>
  <w:num w:numId="43">
    <w:abstractNumId w:val="68"/>
  </w:num>
  <w:num w:numId="44">
    <w:abstractNumId w:val="48"/>
  </w:num>
  <w:num w:numId="45">
    <w:abstractNumId w:val="17"/>
  </w:num>
  <w:num w:numId="46">
    <w:abstractNumId w:val="55"/>
  </w:num>
  <w:num w:numId="47">
    <w:abstractNumId w:val="8"/>
  </w:num>
  <w:num w:numId="48">
    <w:abstractNumId w:val="77"/>
  </w:num>
  <w:num w:numId="49">
    <w:abstractNumId w:val="69"/>
  </w:num>
  <w:num w:numId="50">
    <w:abstractNumId w:val="61"/>
  </w:num>
  <w:num w:numId="51">
    <w:abstractNumId w:val="37"/>
  </w:num>
  <w:num w:numId="52">
    <w:abstractNumId w:val="51"/>
  </w:num>
  <w:num w:numId="53">
    <w:abstractNumId w:val="3"/>
  </w:num>
  <w:num w:numId="54">
    <w:abstractNumId w:val="46"/>
  </w:num>
  <w:num w:numId="55">
    <w:abstractNumId w:val="40"/>
  </w:num>
  <w:num w:numId="56">
    <w:abstractNumId w:val="30"/>
  </w:num>
  <w:num w:numId="57">
    <w:abstractNumId w:val="1"/>
  </w:num>
  <w:num w:numId="58">
    <w:abstractNumId w:val="39"/>
  </w:num>
  <w:num w:numId="59">
    <w:abstractNumId w:val="24"/>
  </w:num>
  <w:num w:numId="60">
    <w:abstractNumId w:val="33"/>
  </w:num>
  <w:num w:numId="61">
    <w:abstractNumId w:val="35"/>
  </w:num>
  <w:num w:numId="62">
    <w:abstractNumId w:val="65"/>
  </w:num>
  <w:num w:numId="63">
    <w:abstractNumId w:val="73"/>
  </w:num>
  <w:num w:numId="64">
    <w:abstractNumId w:val="76"/>
  </w:num>
  <w:num w:numId="65">
    <w:abstractNumId w:val="21"/>
  </w:num>
  <w:num w:numId="66">
    <w:abstractNumId w:val="5"/>
  </w:num>
  <w:num w:numId="67">
    <w:abstractNumId w:val="6"/>
  </w:num>
  <w:num w:numId="68">
    <w:abstractNumId w:val="13"/>
  </w:num>
  <w:num w:numId="69">
    <w:abstractNumId w:val="15"/>
  </w:num>
  <w:num w:numId="70">
    <w:abstractNumId w:val="11"/>
  </w:num>
  <w:num w:numId="71">
    <w:abstractNumId w:val="44"/>
  </w:num>
  <w:num w:numId="72">
    <w:abstractNumId w:val="63"/>
  </w:num>
  <w:num w:numId="73">
    <w:abstractNumId w:val="52"/>
  </w:num>
  <w:num w:numId="74">
    <w:abstractNumId w:val="71"/>
  </w:num>
  <w:num w:numId="75">
    <w:abstractNumId w:val="16"/>
  </w:num>
  <w:num w:numId="76">
    <w:abstractNumId w:val="62"/>
  </w:num>
  <w:num w:numId="77">
    <w:abstractNumId w:val="53"/>
  </w:num>
  <w:num w:numId="78">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006B3"/>
    <w:rsid w:val="00014F69"/>
    <w:rsid w:val="00021569"/>
    <w:rsid w:val="00045423"/>
    <w:rsid w:val="0004624A"/>
    <w:rsid w:val="00047FEA"/>
    <w:rsid w:val="000555D1"/>
    <w:rsid w:val="00076C06"/>
    <w:rsid w:val="00086EA4"/>
    <w:rsid w:val="00090336"/>
    <w:rsid w:val="000B0D88"/>
    <w:rsid w:val="000B391B"/>
    <w:rsid w:val="000E1186"/>
    <w:rsid w:val="000E5B9B"/>
    <w:rsid w:val="00116E87"/>
    <w:rsid w:val="001259EB"/>
    <w:rsid w:val="0012783A"/>
    <w:rsid w:val="00127CF4"/>
    <w:rsid w:val="00137690"/>
    <w:rsid w:val="00174E4E"/>
    <w:rsid w:val="001751EB"/>
    <w:rsid w:val="0019632A"/>
    <w:rsid w:val="001F1AF9"/>
    <w:rsid w:val="00221364"/>
    <w:rsid w:val="00236615"/>
    <w:rsid w:val="002671D3"/>
    <w:rsid w:val="002A4B1F"/>
    <w:rsid w:val="00301BB4"/>
    <w:rsid w:val="00311E83"/>
    <w:rsid w:val="0033733E"/>
    <w:rsid w:val="0034412D"/>
    <w:rsid w:val="003B677A"/>
    <w:rsid w:val="003C17B0"/>
    <w:rsid w:val="003D5959"/>
    <w:rsid w:val="003E313B"/>
    <w:rsid w:val="00410C7A"/>
    <w:rsid w:val="00421D08"/>
    <w:rsid w:val="0043663A"/>
    <w:rsid w:val="0045050B"/>
    <w:rsid w:val="00462CF4"/>
    <w:rsid w:val="00482979"/>
    <w:rsid w:val="00495314"/>
    <w:rsid w:val="004B3C1E"/>
    <w:rsid w:val="004B5DBE"/>
    <w:rsid w:val="004C3C1A"/>
    <w:rsid w:val="004C7B1E"/>
    <w:rsid w:val="004E3497"/>
    <w:rsid w:val="005054E2"/>
    <w:rsid w:val="00527C09"/>
    <w:rsid w:val="00551E61"/>
    <w:rsid w:val="00557980"/>
    <w:rsid w:val="00580D06"/>
    <w:rsid w:val="0058579E"/>
    <w:rsid w:val="00586982"/>
    <w:rsid w:val="00590DB2"/>
    <w:rsid w:val="005D2F43"/>
    <w:rsid w:val="005D4C84"/>
    <w:rsid w:val="005D686E"/>
    <w:rsid w:val="00654AF8"/>
    <w:rsid w:val="00733C3E"/>
    <w:rsid w:val="0076682D"/>
    <w:rsid w:val="007A0048"/>
    <w:rsid w:val="007D02ED"/>
    <w:rsid w:val="007F1C5F"/>
    <w:rsid w:val="00825146"/>
    <w:rsid w:val="00831020"/>
    <w:rsid w:val="00833E3E"/>
    <w:rsid w:val="008535F1"/>
    <w:rsid w:val="00863A2A"/>
    <w:rsid w:val="00876637"/>
    <w:rsid w:val="008B3F99"/>
    <w:rsid w:val="008C70C7"/>
    <w:rsid w:val="00915E2F"/>
    <w:rsid w:val="00950D22"/>
    <w:rsid w:val="00951C08"/>
    <w:rsid w:val="00956829"/>
    <w:rsid w:val="009619DC"/>
    <w:rsid w:val="00964FBA"/>
    <w:rsid w:val="009768B6"/>
    <w:rsid w:val="009A2876"/>
    <w:rsid w:val="009B192B"/>
    <w:rsid w:val="009B77EB"/>
    <w:rsid w:val="009E0052"/>
    <w:rsid w:val="009F6F6F"/>
    <w:rsid w:val="00A14E66"/>
    <w:rsid w:val="00A21696"/>
    <w:rsid w:val="00A320A8"/>
    <w:rsid w:val="00A578D6"/>
    <w:rsid w:val="00A61B72"/>
    <w:rsid w:val="00AA25F9"/>
    <w:rsid w:val="00AD7025"/>
    <w:rsid w:val="00AF63D1"/>
    <w:rsid w:val="00B320DD"/>
    <w:rsid w:val="00B55675"/>
    <w:rsid w:val="00B5654D"/>
    <w:rsid w:val="00B76641"/>
    <w:rsid w:val="00B8526F"/>
    <w:rsid w:val="00B93275"/>
    <w:rsid w:val="00BC1110"/>
    <w:rsid w:val="00BE495B"/>
    <w:rsid w:val="00C231C6"/>
    <w:rsid w:val="00C438E0"/>
    <w:rsid w:val="00C467B7"/>
    <w:rsid w:val="00CB6239"/>
    <w:rsid w:val="00CE39DD"/>
    <w:rsid w:val="00CE5B4E"/>
    <w:rsid w:val="00CF7C01"/>
    <w:rsid w:val="00D4606E"/>
    <w:rsid w:val="00D5781F"/>
    <w:rsid w:val="00D76521"/>
    <w:rsid w:val="00D76599"/>
    <w:rsid w:val="00D86AFA"/>
    <w:rsid w:val="00DB6DA7"/>
    <w:rsid w:val="00DD633F"/>
    <w:rsid w:val="00DE7AD0"/>
    <w:rsid w:val="00E006B3"/>
    <w:rsid w:val="00E10B6F"/>
    <w:rsid w:val="00E3010D"/>
    <w:rsid w:val="00E3277C"/>
    <w:rsid w:val="00E917AA"/>
    <w:rsid w:val="00EE7EF6"/>
    <w:rsid w:val="00EF700F"/>
    <w:rsid w:val="00F06DD5"/>
    <w:rsid w:val="00F442FE"/>
    <w:rsid w:val="00F61FEA"/>
    <w:rsid w:val="00F8425C"/>
    <w:rsid w:val="00F9287A"/>
    <w:rsid w:val="00FB5F0C"/>
    <w:rsid w:val="00FD102B"/>
    <w:rsid w:val="00FD60F4"/>
    <w:rsid w:val="00FF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F902C09"/>
  <w15:docId w15:val="{E8C91E23-8110-49A5-8BFE-D39A8CBD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526F"/>
  </w:style>
  <w:style w:type="paragraph" w:styleId="Heading1">
    <w:name w:val="heading 1"/>
    <w:aliases w:val="TITLE"/>
    <w:basedOn w:val="Normal"/>
    <w:next w:val="Normal"/>
    <w:link w:val="Heading1Char"/>
    <w:uiPriority w:val="9"/>
    <w:qFormat/>
    <w:rsid w:val="00086EA4"/>
    <w:pPr>
      <w:keepNext/>
      <w:keepLines/>
      <w:spacing w:before="100" w:beforeAutospacing="1" w:after="100" w:afterAutospacing="1" w:line="240" w:lineRule="auto"/>
      <w:jc w:val="center"/>
      <w:outlineLvl w:val="0"/>
    </w:pPr>
    <w:rPr>
      <w:rFonts w:ascii="Times New Roman" w:eastAsiaTheme="majorEastAsia" w:hAnsi="Times New Roman" w:cstheme="majorBidi"/>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D5781F"/>
    <w:pPr>
      <w:spacing w:after="0" w:line="240" w:lineRule="auto"/>
    </w:pPr>
  </w:style>
  <w:style w:type="paragraph" w:styleId="ListParagraph">
    <w:name w:val="List Paragraph"/>
    <w:basedOn w:val="Normal"/>
    <w:uiPriority w:val="34"/>
    <w:rsid w:val="00B76641"/>
    <w:pPr>
      <w:spacing w:before="100" w:beforeAutospacing="1" w:after="100" w:afterAutospacing="1" w:line="240" w:lineRule="auto"/>
      <w:ind w:left="720"/>
      <w:contextualSpacing/>
    </w:pPr>
    <w:rPr>
      <w:rFonts w:ascii="Times New Roman" w:hAnsi="Times New Roman"/>
      <w:sz w:val="20"/>
    </w:rPr>
  </w:style>
  <w:style w:type="table" w:styleId="TableGrid">
    <w:name w:val="Table Grid"/>
    <w:basedOn w:val="TableNormal"/>
    <w:uiPriority w:val="59"/>
    <w:rsid w:val="00B565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903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0336"/>
  </w:style>
  <w:style w:type="paragraph" w:styleId="Footer">
    <w:name w:val="footer"/>
    <w:basedOn w:val="Normal"/>
    <w:link w:val="FooterChar"/>
    <w:uiPriority w:val="99"/>
    <w:unhideWhenUsed/>
    <w:rsid w:val="00090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336"/>
  </w:style>
  <w:style w:type="paragraph" w:styleId="BalloonText">
    <w:name w:val="Balloon Text"/>
    <w:basedOn w:val="Normal"/>
    <w:link w:val="BalloonTextChar"/>
    <w:uiPriority w:val="99"/>
    <w:semiHidden/>
    <w:unhideWhenUsed/>
    <w:rsid w:val="008C7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0C7"/>
    <w:rPr>
      <w:rFonts w:ascii="Tahoma" w:hAnsi="Tahoma" w:cs="Tahoma"/>
      <w:sz w:val="16"/>
      <w:szCs w:val="16"/>
    </w:rPr>
  </w:style>
  <w:style w:type="character" w:customStyle="1" w:styleId="Heading1Char">
    <w:name w:val="Heading 1 Char"/>
    <w:aliases w:val="TITLE Char"/>
    <w:basedOn w:val="DefaultParagraphFont"/>
    <w:link w:val="Heading1"/>
    <w:uiPriority w:val="9"/>
    <w:rsid w:val="00086EA4"/>
    <w:rPr>
      <w:rFonts w:ascii="Times New Roman" w:eastAsiaTheme="majorEastAsia" w:hAnsi="Times New Roman" w:cstheme="majorBidi"/>
      <w:b/>
      <w:bCs/>
      <w:sz w:val="36"/>
      <w:szCs w:val="28"/>
    </w:rPr>
  </w:style>
  <w:style w:type="paragraph" w:styleId="Title">
    <w:name w:val="Title"/>
    <w:aliases w:val="CHAPTER"/>
    <w:basedOn w:val="Normal"/>
    <w:next w:val="Normal"/>
    <w:link w:val="TitleChar"/>
    <w:uiPriority w:val="10"/>
    <w:qFormat/>
    <w:rsid w:val="00086EA4"/>
    <w:pPr>
      <w:spacing w:beforeAutospacing="1" w:after="300" w:afterAutospacing="1"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CHAPTER Char"/>
    <w:basedOn w:val="DefaultParagraphFont"/>
    <w:link w:val="Title"/>
    <w:uiPriority w:val="10"/>
    <w:rsid w:val="00086EA4"/>
    <w:rPr>
      <w:rFonts w:ascii="Times New Roman" w:eastAsiaTheme="majorEastAsia" w:hAnsi="Times New Roman" w:cstheme="majorBidi"/>
      <w:b/>
      <w:spacing w:val="5"/>
      <w:kern w:val="28"/>
      <w:sz w:val="32"/>
      <w:szCs w:val="52"/>
    </w:rPr>
  </w:style>
  <w:style w:type="paragraph" w:styleId="Subtitle">
    <w:name w:val="Subtitle"/>
    <w:aliases w:val="SECTION"/>
    <w:basedOn w:val="Normal"/>
    <w:next w:val="Normal"/>
    <w:link w:val="SubtitleChar"/>
    <w:uiPriority w:val="11"/>
    <w:qFormat/>
    <w:rsid w:val="00086EA4"/>
    <w:pPr>
      <w:numPr>
        <w:ilvl w:val="1"/>
      </w:numPr>
      <w:spacing w:before="100" w:beforeAutospacing="1" w:after="100" w:afterAutospacing="1" w:line="240" w:lineRule="auto"/>
    </w:pPr>
    <w:rPr>
      <w:rFonts w:ascii="Times New Roman" w:eastAsiaTheme="majorEastAsia" w:hAnsi="Times New Roman" w:cstheme="majorBidi"/>
      <w:b/>
      <w:iCs/>
      <w:sz w:val="28"/>
      <w:szCs w:val="24"/>
    </w:rPr>
  </w:style>
  <w:style w:type="character" w:customStyle="1" w:styleId="SubtitleChar">
    <w:name w:val="Subtitle Char"/>
    <w:aliases w:val="SECTION Char"/>
    <w:basedOn w:val="DefaultParagraphFont"/>
    <w:link w:val="Subtitle"/>
    <w:uiPriority w:val="11"/>
    <w:rsid w:val="00086EA4"/>
    <w:rPr>
      <w:rFonts w:ascii="Times New Roman" w:eastAsiaTheme="majorEastAsia" w:hAnsi="Times New Roman" w:cstheme="majorBidi"/>
      <w:b/>
      <w:iCs/>
      <w:sz w:val="28"/>
      <w:szCs w:val="24"/>
    </w:rPr>
  </w:style>
  <w:style w:type="character" w:styleId="Emphasis">
    <w:name w:val="Emphasis"/>
    <w:aliases w:val="OUTLINE &quot;A&quot;"/>
    <w:basedOn w:val="DefaultParagraphFont"/>
    <w:uiPriority w:val="20"/>
    <w:rsid w:val="00B76641"/>
    <w:rPr>
      <w:iCs/>
      <w:sz w:val="24"/>
    </w:rPr>
  </w:style>
  <w:style w:type="character" w:styleId="SubtleEmphasis">
    <w:name w:val="Subtle Emphasis"/>
    <w:aliases w:val="BODY TEXT"/>
    <w:basedOn w:val="DefaultParagraphFont"/>
    <w:uiPriority w:val="19"/>
    <w:qFormat/>
    <w:rsid w:val="00086EA4"/>
    <w:rPr>
      <w:rFonts w:ascii="Times New Roman" w:hAnsi="Times New Roman"/>
      <w:iCs/>
      <w:color w:val="auto"/>
      <w:sz w:val="24"/>
    </w:rPr>
  </w:style>
  <w:style w:type="character" w:styleId="IntenseEmphasis">
    <w:name w:val="Intense Emphasis"/>
    <w:aliases w:val="SCHEDULE HEAD"/>
    <w:basedOn w:val="DefaultParagraphFont"/>
    <w:uiPriority w:val="21"/>
    <w:rsid w:val="0045050B"/>
    <w:rPr>
      <w:rFonts w:ascii="Times New Roman" w:hAnsi="Times New Roman"/>
      <w:bCs/>
      <w:i/>
      <w:iCs/>
      <w:color w:val="auto"/>
      <w:spacing w:val="0"/>
      <w:w w:val="100"/>
      <w:position w:val="0"/>
      <w:sz w:val="28"/>
    </w:rPr>
  </w:style>
  <w:style w:type="paragraph" w:customStyle="1" w:styleId="SCHEDULE">
    <w:name w:val="SCHEDULE"/>
    <w:basedOn w:val="NoSpacing"/>
    <w:link w:val="SCHEDULEChar"/>
    <w:autoRedefine/>
    <w:qFormat/>
    <w:rsid w:val="00086EA4"/>
    <w:pPr>
      <w:jc w:val="center"/>
    </w:pPr>
    <w:rPr>
      <w:rFonts w:ascii="Times New Roman" w:hAnsi="Times New Roman"/>
      <w:b/>
      <w:sz w:val="28"/>
    </w:rPr>
  </w:style>
  <w:style w:type="character" w:customStyle="1" w:styleId="NoSpacingChar">
    <w:name w:val="No Spacing Char"/>
    <w:basedOn w:val="DefaultParagraphFont"/>
    <w:link w:val="NoSpacing"/>
    <w:uiPriority w:val="1"/>
    <w:rsid w:val="0045050B"/>
  </w:style>
  <w:style w:type="character" w:customStyle="1" w:styleId="SCHEDULEChar">
    <w:name w:val="SCHEDULE Char"/>
    <w:basedOn w:val="NoSpacingChar"/>
    <w:link w:val="SCHEDULE"/>
    <w:rsid w:val="00086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486F0-EBAE-4FBE-B177-F7F67190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62</Pages>
  <Words>20902</Words>
  <Characters>119142</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SEMORPC</Company>
  <LinksUpToDate>false</LinksUpToDate>
  <CharactersWithSpaces>139765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Jeremy Tanz</cp:lastModifiedBy>
  <cp:revision>5</cp:revision>
  <cp:lastPrinted>2010-04-13T16:06:00Z</cp:lastPrinted>
  <dcterms:created xsi:type="dcterms:W3CDTF">2021-06-30T18:56:00Z</dcterms:created>
  <dcterms:modified xsi:type="dcterms:W3CDTF">2021-07-13T20:04:00Z</dcterms:modified>
</cp:coreProperties>
</file>