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032A" w14:textId="6FE0CBC1" w:rsidR="001362B3" w:rsidRPr="001362B3" w:rsidRDefault="001362B3" w:rsidP="001362B3">
      <w:pPr>
        <w:spacing w:before="100" w:beforeAutospacing="1" w:after="100" w:afterAutospacing="1" w:line="240" w:lineRule="auto"/>
        <w:outlineLvl w:val="0"/>
        <w:rPr>
          <w:rFonts w:ascii="Arial" w:eastAsia="Times New Roman" w:hAnsi="Arial" w:cs="Arial"/>
          <w:b/>
          <w:bCs/>
          <w:color w:val="FF0000"/>
          <w:kern w:val="36"/>
          <w:sz w:val="29"/>
          <w:szCs w:val="29"/>
          <w:u w:val="single"/>
          <w:lang w:eastAsia="en-CA"/>
        </w:rPr>
      </w:pPr>
      <w:r w:rsidRPr="001362B3">
        <w:rPr>
          <w:rFonts w:ascii="Arial" w:eastAsia="Times New Roman" w:hAnsi="Arial" w:cs="Arial"/>
          <w:b/>
          <w:bCs/>
          <w:color w:val="FF0000"/>
          <w:kern w:val="36"/>
          <w:sz w:val="29"/>
          <w:szCs w:val="29"/>
          <w:u w:val="single"/>
          <w:lang w:eastAsia="en-CA"/>
        </w:rPr>
        <w:t xml:space="preserve">CSCT Exam Prep Info for Mohawk College Distance Education </w:t>
      </w:r>
    </w:p>
    <w:p w14:paraId="264786F6" w14:textId="77777777" w:rsidR="00133200" w:rsidRPr="00133200" w:rsidRDefault="00133200" w:rsidP="00133200">
      <w:pPr>
        <w:spacing w:after="0" w:line="240" w:lineRule="auto"/>
        <w:rPr>
          <w:rFonts w:ascii="Arial" w:eastAsia="Times New Roman" w:hAnsi="Arial" w:cs="Arial"/>
          <w:color w:val="000000"/>
          <w:sz w:val="21"/>
          <w:szCs w:val="21"/>
          <w:lang w:eastAsia="en-CA"/>
        </w:rPr>
      </w:pPr>
      <w:r w:rsidRPr="00133200">
        <w:rPr>
          <w:rFonts w:ascii="Arial" w:eastAsia="Times New Roman" w:hAnsi="Arial" w:cs="Arial"/>
          <w:color w:val="000000"/>
          <w:sz w:val="21"/>
          <w:szCs w:val="21"/>
          <w:lang w:eastAsia="en-CA"/>
        </w:rPr>
        <w:t>Registration for CSCT exam preparation course is now available: </w:t>
      </w:r>
      <w:hyperlink r:id="rId5" w:tgtFrame="_blank" w:history="1">
        <w:r w:rsidRPr="00133200">
          <w:rPr>
            <w:rStyle w:val="Hyperlink"/>
            <w:rFonts w:ascii="Arial" w:eastAsia="Times New Roman" w:hAnsi="Arial" w:cs="Arial"/>
            <w:sz w:val="21"/>
            <w:szCs w:val="21"/>
            <w:lang w:eastAsia="en-CA"/>
          </w:rPr>
          <w:t>https://cereg.mohawkcollege.ca/search/publicCourseSearchDetails.do?method=load&amp;courseId=1011973</w:t>
        </w:r>
      </w:hyperlink>
      <w:r w:rsidRPr="00133200">
        <w:rPr>
          <w:rFonts w:ascii="Arial" w:eastAsia="Times New Roman" w:hAnsi="Arial" w:cs="Arial"/>
          <w:color w:val="000000"/>
          <w:sz w:val="21"/>
          <w:szCs w:val="21"/>
          <w:lang w:eastAsia="en-CA"/>
        </w:rPr>
        <w:t>. </w:t>
      </w:r>
    </w:p>
    <w:p w14:paraId="21114FEE" w14:textId="77777777" w:rsidR="00133200" w:rsidRPr="00133200" w:rsidRDefault="00133200" w:rsidP="00133200">
      <w:pPr>
        <w:spacing w:after="0" w:line="240" w:lineRule="auto"/>
        <w:rPr>
          <w:rFonts w:ascii="Arial" w:eastAsia="Times New Roman" w:hAnsi="Arial" w:cs="Arial"/>
          <w:color w:val="000000"/>
          <w:sz w:val="21"/>
          <w:szCs w:val="21"/>
          <w:lang w:eastAsia="en-CA"/>
        </w:rPr>
      </w:pPr>
      <w:r w:rsidRPr="00133200">
        <w:rPr>
          <w:rFonts w:ascii="Arial" w:eastAsia="Times New Roman" w:hAnsi="Arial" w:cs="Arial"/>
          <w:color w:val="000000"/>
          <w:sz w:val="21"/>
          <w:szCs w:val="21"/>
          <w:lang w:eastAsia="en-CA"/>
        </w:rPr>
        <w:t> </w:t>
      </w:r>
    </w:p>
    <w:p w14:paraId="303418A8" w14:textId="77777777" w:rsidR="00133200" w:rsidRPr="00133200" w:rsidRDefault="00133200" w:rsidP="00133200">
      <w:pPr>
        <w:spacing w:after="0" w:line="240" w:lineRule="auto"/>
        <w:rPr>
          <w:rFonts w:ascii="Arial" w:eastAsia="Times New Roman" w:hAnsi="Arial" w:cs="Arial"/>
          <w:color w:val="000000"/>
          <w:sz w:val="21"/>
          <w:szCs w:val="21"/>
          <w:lang w:eastAsia="en-CA"/>
        </w:rPr>
      </w:pPr>
      <w:r w:rsidRPr="00133200">
        <w:rPr>
          <w:rFonts w:ascii="Arial" w:eastAsia="Times New Roman" w:hAnsi="Arial" w:cs="Arial"/>
          <w:color w:val="000000"/>
          <w:sz w:val="21"/>
          <w:szCs w:val="21"/>
          <w:lang w:eastAsia="en-CA"/>
        </w:rPr>
        <w:t>Course:                HSCI 10185 CSCT Exam Preparation</w:t>
      </w:r>
    </w:p>
    <w:p w14:paraId="59A2AB8A" w14:textId="77777777" w:rsidR="00133200" w:rsidRPr="00133200" w:rsidRDefault="00133200" w:rsidP="00133200">
      <w:pPr>
        <w:spacing w:after="0" w:line="240" w:lineRule="auto"/>
        <w:rPr>
          <w:rFonts w:ascii="Arial" w:eastAsia="Times New Roman" w:hAnsi="Arial" w:cs="Arial"/>
          <w:color w:val="000000"/>
          <w:sz w:val="21"/>
          <w:szCs w:val="21"/>
          <w:lang w:eastAsia="en-CA"/>
        </w:rPr>
      </w:pPr>
      <w:r w:rsidRPr="00133200">
        <w:rPr>
          <w:rFonts w:ascii="Arial" w:eastAsia="Times New Roman" w:hAnsi="Arial" w:cs="Arial"/>
          <w:color w:val="000000"/>
          <w:sz w:val="21"/>
          <w:szCs w:val="21"/>
          <w:lang w:eastAsia="en-CA"/>
        </w:rPr>
        <w:t>CRN:                     29245</w:t>
      </w:r>
    </w:p>
    <w:p w14:paraId="509BA40D" w14:textId="77777777" w:rsidR="00133200" w:rsidRPr="00133200" w:rsidRDefault="00133200" w:rsidP="00133200">
      <w:pPr>
        <w:spacing w:after="0" w:line="240" w:lineRule="auto"/>
        <w:rPr>
          <w:rFonts w:ascii="Arial" w:eastAsia="Times New Roman" w:hAnsi="Arial" w:cs="Arial"/>
          <w:color w:val="000000"/>
          <w:sz w:val="21"/>
          <w:szCs w:val="21"/>
          <w:lang w:eastAsia="en-CA"/>
        </w:rPr>
      </w:pPr>
      <w:r w:rsidRPr="00133200">
        <w:rPr>
          <w:rFonts w:ascii="Arial" w:eastAsia="Times New Roman" w:hAnsi="Arial" w:cs="Arial"/>
          <w:color w:val="000000"/>
          <w:sz w:val="21"/>
          <w:szCs w:val="21"/>
          <w:lang w:eastAsia="en-CA"/>
        </w:rPr>
        <w:t>Date/Time:         Aug 6 – Sept 17, SAT from 9:30 am to 12:30 pm</w:t>
      </w:r>
      <w:r w:rsidRPr="00133200">
        <w:rPr>
          <w:rFonts w:ascii="Arial" w:eastAsia="Times New Roman" w:hAnsi="Arial" w:cs="Arial"/>
          <w:b/>
          <w:bCs/>
          <w:color w:val="000000"/>
          <w:sz w:val="21"/>
          <w:szCs w:val="21"/>
          <w:lang w:eastAsia="en-CA"/>
        </w:rPr>
        <w:t xml:space="preserve"> (in-person)</w:t>
      </w:r>
    </w:p>
    <w:p w14:paraId="7DF1552B" w14:textId="77777777" w:rsidR="00133200" w:rsidRPr="00133200" w:rsidRDefault="00133200" w:rsidP="00133200">
      <w:pPr>
        <w:spacing w:after="0" w:line="240" w:lineRule="auto"/>
        <w:rPr>
          <w:rFonts w:ascii="Arial" w:eastAsia="Times New Roman" w:hAnsi="Arial" w:cs="Arial"/>
          <w:color w:val="000000"/>
          <w:sz w:val="21"/>
          <w:szCs w:val="21"/>
          <w:lang w:eastAsia="en-CA"/>
        </w:rPr>
      </w:pPr>
    </w:p>
    <w:p w14:paraId="2E5D59A5" w14:textId="77777777" w:rsidR="00133200" w:rsidRPr="00133200" w:rsidRDefault="00133200" w:rsidP="00133200">
      <w:pPr>
        <w:spacing w:after="0" w:line="240" w:lineRule="auto"/>
        <w:rPr>
          <w:rFonts w:ascii="Arial" w:eastAsia="Times New Roman" w:hAnsi="Arial" w:cs="Arial"/>
          <w:color w:val="000000"/>
          <w:sz w:val="21"/>
          <w:szCs w:val="21"/>
          <w:lang w:eastAsia="en-CA"/>
        </w:rPr>
      </w:pPr>
      <w:r w:rsidRPr="00133200">
        <w:rPr>
          <w:rFonts w:ascii="Arial" w:eastAsia="Times New Roman" w:hAnsi="Arial" w:cs="Arial"/>
          <w:color w:val="000000"/>
          <w:sz w:val="21"/>
          <w:szCs w:val="21"/>
          <w:lang w:eastAsia="en-CA"/>
        </w:rPr>
        <w:t>​Designed specifically for individuals who have completed CSCT approved Cardiology Technology program and preparing for the CSCT certification exam. This course is based on the CSCT Hand Guide and the National Competency profile (NCP) for cardiology technologists. NOTE: Proof of Cardiology Technology program completion must be shown during the first class. </w:t>
      </w:r>
    </w:p>
    <w:p w14:paraId="61B05738" w14:textId="1D5206BE" w:rsidR="001362B3" w:rsidRPr="001362B3" w:rsidRDefault="001362B3" w:rsidP="001362B3">
      <w:pPr>
        <w:spacing w:after="0" w:line="240" w:lineRule="auto"/>
        <w:rPr>
          <w:rFonts w:ascii="Arial" w:eastAsia="Times New Roman" w:hAnsi="Arial" w:cs="Arial"/>
          <w:color w:val="000000"/>
          <w:sz w:val="21"/>
          <w:szCs w:val="21"/>
          <w:lang w:eastAsia="en-CA"/>
        </w:rPr>
      </w:pPr>
      <w:r w:rsidRPr="001362B3">
        <w:rPr>
          <w:rFonts w:ascii="Arial" w:eastAsia="Times New Roman" w:hAnsi="Arial" w:cs="Arial"/>
          <w:color w:val="000000"/>
          <w:sz w:val="21"/>
          <w:szCs w:val="21"/>
          <w:lang w:eastAsia="en-CA"/>
        </w:rPr>
        <w:br/>
      </w:r>
    </w:p>
    <w:p w14:paraId="4D01BB73" w14:textId="77777777" w:rsidR="00133200" w:rsidRPr="00133200" w:rsidRDefault="00133200" w:rsidP="00133200">
      <w:pPr>
        <w:rPr>
          <w:b/>
          <w:bCs/>
        </w:rPr>
      </w:pPr>
      <w:r w:rsidRPr="00133200">
        <w:rPr>
          <w:b/>
          <w:bCs/>
        </w:rPr>
        <w:t>HSCI10185 - CSCT Exam Preparation</w:t>
      </w:r>
    </w:p>
    <w:p w14:paraId="56810FB4" w14:textId="474674B9" w:rsidR="00133200" w:rsidRPr="00133200" w:rsidRDefault="00133200" w:rsidP="00133200">
      <w:r w:rsidRPr="00133200">
        <w:rPr>
          <w:b/>
          <w:bCs/>
        </w:rPr>
        <w:t>Instruction Method</w:t>
      </w:r>
      <w:r w:rsidR="00262A66">
        <w:rPr>
          <w:b/>
          <w:bCs/>
        </w:rPr>
        <w:t>:</w:t>
      </w:r>
      <w:r w:rsidRPr="00133200">
        <w:t> In Person</w:t>
      </w:r>
    </w:p>
    <w:p w14:paraId="4A210ABF" w14:textId="77777777" w:rsidR="00133200" w:rsidRPr="00133200" w:rsidRDefault="00133200" w:rsidP="00133200">
      <w:pPr>
        <w:rPr>
          <w:b/>
          <w:bCs/>
        </w:rPr>
      </w:pPr>
      <w:r w:rsidRPr="00133200">
        <w:rPr>
          <w:b/>
          <w:bCs/>
        </w:rPr>
        <w:t>Course Description</w:t>
      </w:r>
    </w:p>
    <w:p w14:paraId="70A620B1" w14:textId="77777777" w:rsidR="00133200" w:rsidRPr="00133200" w:rsidRDefault="00133200" w:rsidP="00133200">
      <w:r w:rsidRPr="00133200">
        <w:t>Designed specifically for individuals who have completed CSCT approved Cardiology Technology program and preparing for the CSCT certification exam. This course Hand Guide and the National Competency profile (NCP) for cardiology technologists.</w:t>
      </w:r>
    </w:p>
    <w:p w14:paraId="58371B4C" w14:textId="6B83AFCB" w:rsidR="00133200" w:rsidRPr="00133200" w:rsidRDefault="00133200" w:rsidP="00133200">
      <w:r w:rsidRPr="00133200">
        <w:rPr>
          <w:b/>
          <w:bCs/>
        </w:rPr>
        <w:t>Prerequisites</w:t>
      </w:r>
      <w:r>
        <w:rPr>
          <w:b/>
          <w:bCs/>
        </w:rPr>
        <w:t xml:space="preserve">: </w:t>
      </w:r>
      <w:r w:rsidRPr="00133200">
        <w:t>None</w:t>
      </w:r>
      <w:r>
        <w:t xml:space="preserve">       </w:t>
      </w:r>
      <w:r w:rsidRPr="00133200">
        <w:rPr>
          <w:b/>
          <w:bCs/>
        </w:rPr>
        <w:t>Equivalents</w:t>
      </w:r>
      <w:r>
        <w:rPr>
          <w:b/>
          <w:bCs/>
        </w:rPr>
        <w:t xml:space="preserve">: </w:t>
      </w:r>
      <w:r w:rsidRPr="00133200">
        <w:t>None</w:t>
      </w:r>
      <w:r>
        <w:t xml:space="preserve">       </w:t>
      </w:r>
      <w:r w:rsidRPr="00133200">
        <w:rPr>
          <w:b/>
          <w:bCs/>
        </w:rPr>
        <w:t>Course Hours</w:t>
      </w:r>
      <w:r>
        <w:rPr>
          <w:b/>
          <w:bCs/>
        </w:rPr>
        <w:t xml:space="preserve">: </w:t>
      </w:r>
      <w:r w:rsidRPr="00133200">
        <w:t>18</w:t>
      </w:r>
      <w:r>
        <w:t xml:space="preserve"> </w:t>
      </w:r>
      <w:r w:rsidRPr="00133200">
        <w:rPr>
          <w:b/>
          <w:bCs/>
        </w:rPr>
        <w:t>Credit Value</w:t>
      </w:r>
      <w:r>
        <w:rPr>
          <w:b/>
          <w:bCs/>
        </w:rPr>
        <w:t xml:space="preserve">: </w:t>
      </w:r>
      <w:r w:rsidRPr="00133200">
        <w:t>0</w:t>
      </w:r>
    </w:p>
    <w:p w14:paraId="2310AABF" w14:textId="77777777" w:rsidR="00133200" w:rsidRPr="00133200" w:rsidRDefault="00133200" w:rsidP="00133200">
      <w:pPr>
        <w:rPr>
          <w:vanish/>
        </w:rPr>
      </w:pPr>
      <w:r w:rsidRPr="00133200">
        <w:rPr>
          <w:vanish/>
        </w:rPr>
        <w:t>Top of Form</w:t>
      </w:r>
    </w:p>
    <w:p w14:paraId="51731742" w14:textId="1A65DC2B" w:rsidR="00133200" w:rsidRPr="00133200" w:rsidRDefault="00133200" w:rsidP="00133200">
      <w:pPr>
        <w:rPr>
          <w:b/>
          <w:bCs/>
        </w:rPr>
      </w:pPr>
      <w:r w:rsidRPr="00133200">
        <w:rPr>
          <w:b/>
          <w:bCs/>
        </w:rPr>
        <w:t>HSCI10185 -</w:t>
      </w:r>
      <w:r>
        <w:rPr>
          <w:b/>
          <w:bCs/>
        </w:rPr>
        <w:t xml:space="preserve"> </w:t>
      </w:r>
      <w:r w:rsidRPr="00133200">
        <w:rPr>
          <w:b/>
          <w:bCs/>
        </w:rPr>
        <w:t>CRN: 29245</w:t>
      </w:r>
    </w:p>
    <w:p w14:paraId="47502FD2" w14:textId="77777777" w:rsidR="00133200" w:rsidRPr="00133200" w:rsidRDefault="00133200" w:rsidP="00133200">
      <w:hyperlink r:id="rId6" w:anchor="courseSectionDetails_3502490" w:history="1">
        <w:r w:rsidRPr="00133200">
          <w:rPr>
            <w:rStyle w:val="Hyperlink"/>
          </w:rPr>
          <w:t>Expand or collapse HSCI10185 -</w:t>
        </w:r>
        <w:r w:rsidRPr="00133200">
          <w:rPr>
            <w:rStyle w:val="Hyperlink"/>
          </w:rPr>
          <w:br/>
          <w:t>CRN: 29245</w:t>
        </w:r>
      </w:hyperlink>
    </w:p>
    <w:p w14:paraId="02E82DEF" w14:textId="47A63643" w:rsidR="00133200" w:rsidRPr="00133200" w:rsidRDefault="00133200" w:rsidP="00133200">
      <w:r w:rsidRPr="00133200">
        <w:t xml:space="preserve">Aug 06, </w:t>
      </w:r>
      <w:r w:rsidR="00262A66" w:rsidRPr="00133200">
        <w:t>2022,</w:t>
      </w:r>
      <w:r>
        <w:t xml:space="preserve"> </w:t>
      </w:r>
      <w:r w:rsidR="00262A66">
        <w:t>I</w:t>
      </w:r>
      <w:r w:rsidRPr="00133200">
        <w:t>n Person</w:t>
      </w:r>
      <w:r>
        <w:t xml:space="preserve"> </w:t>
      </w:r>
      <w:r w:rsidRPr="00133200">
        <w:rPr>
          <w:b/>
          <w:bCs/>
        </w:rPr>
        <w:t>Available</w:t>
      </w:r>
    </w:p>
    <w:p w14:paraId="2036EE9C" w14:textId="77777777" w:rsidR="00133200" w:rsidRPr="00133200" w:rsidRDefault="00133200" w:rsidP="00133200">
      <w:pPr>
        <w:rPr>
          <w:vanish/>
        </w:rPr>
      </w:pPr>
      <w:r w:rsidRPr="00133200">
        <w:rPr>
          <w:vanish/>
        </w:rPr>
        <w:t>Bottom of Form</w:t>
      </w:r>
    </w:p>
    <w:p w14:paraId="41DF281B" w14:textId="77777777" w:rsidR="00133200" w:rsidRPr="00133200" w:rsidRDefault="00133200" w:rsidP="00133200">
      <w:pPr>
        <w:rPr>
          <w:b/>
          <w:bCs/>
        </w:rPr>
      </w:pPr>
      <w:r w:rsidRPr="00133200">
        <w:rPr>
          <w:b/>
          <w:bCs/>
        </w:rPr>
        <w:t>CONTACT</w:t>
      </w:r>
    </w:p>
    <w:p w14:paraId="291258D2" w14:textId="77777777" w:rsidR="00133200" w:rsidRPr="00133200" w:rsidRDefault="00133200" w:rsidP="00133200">
      <w:pPr>
        <w:numPr>
          <w:ilvl w:val="0"/>
          <w:numId w:val="2"/>
        </w:numPr>
      </w:pPr>
      <w:r w:rsidRPr="00133200">
        <w:t>135 Fennell Avenue West</w:t>
      </w:r>
      <w:r w:rsidRPr="00133200">
        <w:br/>
        <w:t>     Hamilton, ON</w:t>
      </w:r>
      <w:r w:rsidRPr="00133200">
        <w:br/>
        <w:t>     L9C 0E5</w:t>
      </w:r>
    </w:p>
    <w:p w14:paraId="3FE62EEE" w14:textId="77777777" w:rsidR="00133200" w:rsidRPr="00133200" w:rsidRDefault="00133200" w:rsidP="00133200">
      <w:pPr>
        <w:numPr>
          <w:ilvl w:val="0"/>
          <w:numId w:val="2"/>
        </w:numPr>
      </w:pPr>
      <w:r w:rsidRPr="00133200">
        <w:t>844-767-6871</w:t>
      </w:r>
    </w:p>
    <w:p w14:paraId="7CA3349A" w14:textId="77777777" w:rsidR="00133200" w:rsidRPr="00133200" w:rsidRDefault="00133200" w:rsidP="00133200">
      <w:pPr>
        <w:numPr>
          <w:ilvl w:val="0"/>
          <w:numId w:val="2"/>
        </w:numPr>
      </w:pPr>
      <w:r w:rsidRPr="00133200">
        <w:t>ce@mohawkcollege.ca</w:t>
      </w:r>
    </w:p>
    <w:p w14:paraId="1C25F77A" w14:textId="77777777" w:rsidR="00133200" w:rsidRPr="00133200" w:rsidRDefault="00133200" w:rsidP="00133200">
      <w:r w:rsidRPr="00133200">
        <w:rPr>
          <w:b/>
          <w:bCs/>
        </w:rPr>
        <w:t>Campuses</w:t>
      </w:r>
    </w:p>
    <w:p w14:paraId="4B95E6D7" w14:textId="6B5431AF" w:rsidR="00FC438B" w:rsidRDefault="00133200">
      <w:hyperlink r:id="rId7" w:tgtFrame="_blank" w:history="1">
        <w:r w:rsidRPr="00133200">
          <w:rPr>
            <w:rStyle w:val="Hyperlink"/>
          </w:rPr>
          <w:t>Fennell Campus</w:t>
        </w:r>
      </w:hyperlink>
      <w:r w:rsidRPr="00133200">
        <w:br/>
      </w:r>
      <w:hyperlink r:id="rId8" w:tgtFrame="_blank" w:history="1">
        <w:r w:rsidRPr="00133200">
          <w:rPr>
            <w:rStyle w:val="Hyperlink"/>
          </w:rPr>
          <w:t>Institute for Applied Health Sciences at McMaster</w:t>
        </w:r>
      </w:hyperlink>
      <w:r w:rsidRPr="00133200">
        <w:br/>
      </w:r>
      <w:hyperlink r:id="rId9" w:tgtFrame="_blank" w:history="1">
        <w:r w:rsidRPr="00133200">
          <w:rPr>
            <w:rStyle w:val="Hyperlink"/>
          </w:rPr>
          <w:t>Stoney Creek Campus for Skilled Trades</w:t>
        </w:r>
      </w:hyperlink>
    </w:p>
    <w:sectPr w:rsidR="00FC43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67D4D"/>
    <w:multiLevelType w:val="multilevel"/>
    <w:tmpl w:val="6FEE7F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8A6962"/>
    <w:multiLevelType w:val="multilevel"/>
    <w:tmpl w:val="2482FE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8847336">
    <w:abstractNumId w:val="0"/>
  </w:num>
  <w:num w:numId="2" w16cid:durableId="1857764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B3"/>
    <w:rsid w:val="00133200"/>
    <w:rsid w:val="001362B3"/>
    <w:rsid w:val="00262A66"/>
    <w:rsid w:val="00CB3CED"/>
    <w:rsid w:val="00DB4B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ED47"/>
  <w15:chartTrackingRefBased/>
  <w15:docId w15:val="{28C4176A-EBE9-4221-8A95-4641CBFB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62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1332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32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1332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B3"/>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133200"/>
    <w:rPr>
      <w:color w:val="0563C1" w:themeColor="hyperlink"/>
      <w:u w:val="single"/>
    </w:rPr>
  </w:style>
  <w:style w:type="character" w:styleId="UnresolvedMention">
    <w:name w:val="Unresolved Mention"/>
    <w:basedOn w:val="DefaultParagraphFont"/>
    <w:uiPriority w:val="99"/>
    <w:semiHidden/>
    <w:unhideWhenUsed/>
    <w:rsid w:val="00133200"/>
    <w:rPr>
      <w:color w:val="605E5C"/>
      <w:shd w:val="clear" w:color="auto" w:fill="E1DFDD"/>
    </w:rPr>
  </w:style>
  <w:style w:type="character" w:customStyle="1" w:styleId="Heading2Char">
    <w:name w:val="Heading 2 Char"/>
    <w:basedOn w:val="DefaultParagraphFont"/>
    <w:link w:val="Heading2"/>
    <w:uiPriority w:val="9"/>
    <w:semiHidden/>
    <w:rsid w:val="001332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33200"/>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13320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9011">
      <w:bodyDiv w:val="1"/>
      <w:marLeft w:val="0"/>
      <w:marRight w:val="0"/>
      <w:marTop w:val="0"/>
      <w:marBottom w:val="0"/>
      <w:divBdr>
        <w:top w:val="none" w:sz="0" w:space="0" w:color="auto"/>
        <w:left w:val="none" w:sz="0" w:space="0" w:color="auto"/>
        <w:bottom w:val="none" w:sz="0" w:space="0" w:color="auto"/>
        <w:right w:val="none" w:sz="0" w:space="0" w:color="auto"/>
      </w:divBdr>
      <w:divsChild>
        <w:div w:id="1789664524">
          <w:marLeft w:val="0"/>
          <w:marRight w:val="0"/>
          <w:marTop w:val="0"/>
          <w:marBottom w:val="0"/>
          <w:divBdr>
            <w:top w:val="none" w:sz="0" w:space="0" w:color="auto"/>
            <w:left w:val="none" w:sz="0" w:space="0" w:color="auto"/>
            <w:bottom w:val="none" w:sz="0" w:space="0" w:color="auto"/>
            <w:right w:val="none" w:sz="0" w:space="0" w:color="auto"/>
          </w:divBdr>
          <w:divsChild>
            <w:div w:id="93861391">
              <w:marLeft w:val="-225"/>
              <w:marRight w:val="-225"/>
              <w:marTop w:val="0"/>
              <w:marBottom w:val="0"/>
              <w:divBdr>
                <w:top w:val="none" w:sz="0" w:space="0" w:color="auto"/>
                <w:left w:val="none" w:sz="0" w:space="0" w:color="auto"/>
                <w:bottom w:val="none" w:sz="0" w:space="0" w:color="auto"/>
                <w:right w:val="none" w:sz="0" w:space="0" w:color="auto"/>
              </w:divBdr>
              <w:divsChild>
                <w:div w:id="1900818855">
                  <w:marLeft w:val="-225"/>
                  <w:marRight w:val="-225"/>
                  <w:marTop w:val="0"/>
                  <w:marBottom w:val="0"/>
                  <w:divBdr>
                    <w:top w:val="none" w:sz="0" w:space="0" w:color="auto"/>
                    <w:left w:val="none" w:sz="0" w:space="0" w:color="auto"/>
                    <w:bottom w:val="none" w:sz="0" w:space="0" w:color="auto"/>
                    <w:right w:val="none" w:sz="0" w:space="0" w:color="auto"/>
                  </w:divBdr>
                  <w:divsChild>
                    <w:div w:id="1355036811">
                      <w:marLeft w:val="0"/>
                      <w:marRight w:val="0"/>
                      <w:marTop w:val="0"/>
                      <w:marBottom w:val="0"/>
                      <w:divBdr>
                        <w:top w:val="none" w:sz="0" w:space="0" w:color="auto"/>
                        <w:left w:val="none" w:sz="0" w:space="0" w:color="auto"/>
                        <w:bottom w:val="none" w:sz="0" w:space="0" w:color="auto"/>
                        <w:right w:val="none" w:sz="0" w:space="0" w:color="auto"/>
                      </w:divBdr>
                      <w:divsChild>
                        <w:div w:id="2020351974">
                          <w:marLeft w:val="0"/>
                          <w:marRight w:val="0"/>
                          <w:marTop w:val="0"/>
                          <w:marBottom w:val="0"/>
                          <w:divBdr>
                            <w:top w:val="none" w:sz="0" w:space="0" w:color="auto"/>
                            <w:left w:val="none" w:sz="0" w:space="0" w:color="auto"/>
                            <w:bottom w:val="none" w:sz="0" w:space="0" w:color="auto"/>
                            <w:right w:val="none" w:sz="0" w:space="0" w:color="auto"/>
                          </w:divBdr>
                        </w:div>
                      </w:divsChild>
                    </w:div>
                    <w:div w:id="1414429060">
                      <w:marLeft w:val="0"/>
                      <w:marRight w:val="0"/>
                      <w:marTop w:val="300"/>
                      <w:marBottom w:val="0"/>
                      <w:divBdr>
                        <w:top w:val="none" w:sz="0" w:space="0" w:color="auto"/>
                        <w:left w:val="none" w:sz="0" w:space="0" w:color="auto"/>
                        <w:bottom w:val="none" w:sz="0" w:space="0" w:color="auto"/>
                        <w:right w:val="none" w:sz="0" w:space="0" w:color="auto"/>
                      </w:divBdr>
                      <w:divsChild>
                        <w:div w:id="285356084">
                          <w:marLeft w:val="-225"/>
                          <w:marRight w:val="-225"/>
                          <w:marTop w:val="0"/>
                          <w:marBottom w:val="0"/>
                          <w:divBdr>
                            <w:top w:val="none" w:sz="0" w:space="0" w:color="auto"/>
                            <w:left w:val="none" w:sz="0" w:space="0" w:color="auto"/>
                            <w:bottom w:val="none" w:sz="0" w:space="0" w:color="auto"/>
                            <w:right w:val="none" w:sz="0" w:space="0" w:color="auto"/>
                          </w:divBdr>
                          <w:divsChild>
                            <w:div w:id="1957173390">
                              <w:marLeft w:val="0"/>
                              <w:marRight w:val="0"/>
                              <w:marTop w:val="0"/>
                              <w:marBottom w:val="0"/>
                              <w:divBdr>
                                <w:top w:val="none" w:sz="0" w:space="0" w:color="auto"/>
                                <w:left w:val="none" w:sz="0" w:space="0" w:color="auto"/>
                                <w:bottom w:val="none" w:sz="0" w:space="0" w:color="auto"/>
                                <w:right w:val="none" w:sz="0" w:space="0" w:color="auto"/>
                              </w:divBdr>
                              <w:divsChild>
                                <w:div w:id="12250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8599">
                  <w:marLeft w:val="0"/>
                  <w:marRight w:val="0"/>
                  <w:marTop w:val="0"/>
                  <w:marBottom w:val="0"/>
                  <w:divBdr>
                    <w:top w:val="none" w:sz="0" w:space="0" w:color="auto"/>
                    <w:left w:val="none" w:sz="0" w:space="0" w:color="auto"/>
                    <w:bottom w:val="none" w:sz="0" w:space="0" w:color="auto"/>
                    <w:right w:val="none" w:sz="0" w:space="0" w:color="auto"/>
                  </w:divBdr>
                  <w:divsChild>
                    <w:div w:id="959453200">
                      <w:marLeft w:val="-225"/>
                      <w:marRight w:val="-225"/>
                      <w:marTop w:val="0"/>
                      <w:marBottom w:val="0"/>
                      <w:divBdr>
                        <w:top w:val="none" w:sz="0" w:space="0" w:color="auto"/>
                        <w:left w:val="none" w:sz="0" w:space="0" w:color="auto"/>
                        <w:bottom w:val="none" w:sz="0" w:space="0" w:color="auto"/>
                        <w:right w:val="none" w:sz="0" w:space="0" w:color="auto"/>
                      </w:divBdr>
                      <w:divsChild>
                        <w:div w:id="1730614675">
                          <w:marLeft w:val="0"/>
                          <w:marRight w:val="0"/>
                          <w:marTop w:val="0"/>
                          <w:marBottom w:val="0"/>
                          <w:divBdr>
                            <w:top w:val="none" w:sz="0" w:space="0" w:color="auto"/>
                            <w:left w:val="none" w:sz="0" w:space="0" w:color="auto"/>
                            <w:bottom w:val="none" w:sz="0" w:space="0" w:color="auto"/>
                            <w:right w:val="none" w:sz="0" w:space="0" w:color="auto"/>
                          </w:divBdr>
                          <w:divsChild>
                            <w:div w:id="1422919159">
                              <w:marLeft w:val="0"/>
                              <w:marRight w:val="0"/>
                              <w:marTop w:val="0"/>
                              <w:marBottom w:val="0"/>
                              <w:divBdr>
                                <w:top w:val="none" w:sz="0" w:space="0" w:color="auto"/>
                                <w:left w:val="none" w:sz="0" w:space="0" w:color="auto"/>
                                <w:bottom w:val="none" w:sz="0" w:space="0" w:color="auto"/>
                                <w:right w:val="none" w:sz="0" w:space="0" w:color="auto"/>
                              </w:divBdr>
                              <w:divsChild>
                                <w:div w:id="1842545096">
                                  <w:marLeft w:val="0"/>
                                  <w:marRight w:val="0"/>
                                  <w:marTop w:val="0"/>
                                  <w:marBottom w:val="0"/>
                                  <w:divBdr>
                                    <w:top w:val="none" w:sz="0" w:space="0" w:color="auto"/>
                                    <w:left w:val="none" w:sz="0" w:space="0" w:color="auto"/>
                                    <w:bottom w:val="none" w:sz="0" w:space="0" w:color="auto"/>
                                    <w:right w:val="none" w:sz="0" w:space="0" w:color="auto"/>
                                  </w:divBdr>
                                  <w:divsChild>
                                    <w:div w:id="1133984101">
                                      <w:marLeft w:val="0"/>
                                      <w:marRight w:val="0"/>
                                      <w:marTop w:val="0"/>
                                      <w:marBottom w:val="150"/>
                                      <w:divBdr>
                                        <w:top w:val="none" w:sz="0" w:space="0" w:color="auto"/>
                                        <w:left w:val="none" w:sz="0" w:space="0" w:color="auto"/>
                                        <w:bottom w:val="none" w:sz="0" w:space="0" w:color="auto"/>
                                        <w:right w:val="none" w:sz="0" w:space="0" w:color="auto"/>
                                      </w:divBdr>
                                      <w:divsChild>
                                        <w:div w:id="1589924387">
                                          <w:marLeft w:val="0"/>
                                          <w:marRight w:val="0"/>
                                          <w:marTop w:val="0"/>
                                          <w:marBottom w:val="0"/>
                                          <w:divBdr>
                                            <w:top w:val="none" w:sz="0" w:space="0" w:color="auto"/>
                                            <w:left w:val="none" w:sz="0" w:space="0" w:color="auto"/>
                                            <w:bottom w:val="none" w:sz="0" w:space="0" w:color="auto"/>
                                            <w:right w:val="none" w:sz="0" w:space="0" w:color="auto"/>
                                          </w:divBdr>
                                        </w:div>
                                        <w:div w:id="4928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46472">
                          <w:marLeft w:val="0"/>
                          <w:marRight w:val="0"/>
                          <w:marTop w:val="0"/>
                          <w:marBottom w:val="0"/>
                          <w:divBdr>
                            <w:top w:val="none" w:sz="0" w:space="0" w:color="auto"/>
                            <w:left w:val="none" w:sz="0" w:space="0" w:color="auto"/>
                            <w:bottom w:val="none" w:sz="0" w:space="0" w:color="auto"/>
                            <w:right w:val="none" w:sz="0" w:space="0" w:color="auto"/>
                          </w:divBdr>
                          <w:divsChild>
                            <w:div w:id="79957337">
                              <w:marLeft w:val="0"/>
                              <w:marRight w:val="0"/>
                              <w:marTop w:val="0"/>
                              <w:marBottom w:val="0"/>
                              <w:divBdr>
                                <w:top w:val="none" w:sz="0" w:space="0" w:color="auto"/>
                                <w:left w:val="none" w:sz="0" w:space="0" w:color="auto"/>
                                <w:bottom w:val="none" w:sz="0" w:space="0" w:color="auto"/>
                                <w:right w:val="none" w:sz="0" w:space="0" w:color="auto"/>
                              </w:divBdr>
                              <w:divsChild>
                                <w:div w:id="952131513">
                                  <w:marLeft w:val="0"/>
                                  <w:marRight w:val="0"/>
                                  <w:marTop w:val="0"/>
                                  <w:marBottom w:val="0"/>
                                  <w:divBdr>
                                    <w:top w:val="none" w:sz="0" w:space="0" w:color="auto"/>
                                    <w:left w:val="none" w:sz="0" w:space="0" w:color="auto"/>
                                    <w:bottom w:val="none" w:sz="0" w:space="0" w:color="auto"/>
                                    <w:right w:val="none" w:sz="0" w:space="0" w:color="auto"/>
                                  </w:divBdr>
                                </w:div>
                                <w:div w:id="723993101">
                                  <w:marLeft w:val="0"/>
                                  <w:marRight w:val="0"/>
                                  <w:marTop w:val="0"/>
                                  <w:marBottom w:val="0"/>
                                  <w:divBdr>
                                    <w:top w:val="none" w:sz="0" w:space="0" w:color="auto"/>
                                    <w:left w:val="none" w:sz="0" w:space="0" w:color="auto"/>
                                    <w:bottom w:val="none" w:sz="0" w:space="0" w:color="auto"/>
                                    <w:right w:val="none" w:sz="0" w:space="0" w:color="auto"/>
                                  </w:divBdr>
                                  <w:divsChild>
                                    <w:div w:id="424228278">
                                      <w:marLeft w:val="0"/>
                                      <w:marRight w:val="0"/>
                                      <w:marTop w:val="0"/>
                                      <w:marBottom w:val="0"/>
                                      <w:divBdr>
                                        <w:top w:val="none" w:sz="0" w:space="0" w:color="auto"/>
                                        <w:left w:val="none" w:sz="0" w:space="0" w:color="auto"/>
                                        <w:bottom w:val="none" w:sz="0" w:space="0" w:color="auto"/>
                                        <w:right w:val="none" w:sz="0" w:space="0" w:color="auto"/>
                                      </w:divBdr>
                                      <w:divsChild>
                                        <w:div w:id="1863862241">
                                          <w:marLeft w:val="0"/>
                                          <w:marRight w:val="0"/>
                                          <w:marTop w:val="0"/>
                                          <w:marBottom w:val="0"/>
                                          <w:divBdr>
                                            <w:top w:val="none" w:sz="0" w:space="0" w:color="auto"/>
                                            <w:left w:val="none" w:sz="0" w:space="0" w:color="auto"/>
                                            <w:bottom w:val="none" w:sz="0" w:space="0" w:color="auto"/>
                                            <w:right w:val="none" w:sz="0" w:space="0" w:color="auto"/>
                                          </w:divBdr>
                                          <w:divsChild>
                                            <w:div w:id="1863858460">
                                              <w:marLeft w:val="0"/>
                                              <w:marRight w:val="0"/>
                                              <w:marTop w:val="0"/>
                                              <w:marBottom w:val="0"/>
                                              <w:divBdr>
                                                <w:top w:val="none" w:sz="0" w:space="0" w:color="E4E5E8"/>
                                                <w:left w:val="none" w:sz="0" w:space="0" w:color="E4E5E8"/>
                                                <w:bottom w:val="none" w:sz="0" w:space="0" w:color="E4E5E8"/>
                                                <w:right w:val="none" w:sz="0" w:space="0" w:color="E4E5E8"/>
                                              </w:divBdr>
                                              <w:divsChild>
                                                <w:div w:id="2003771143">
                                                  <w:marLeft w:val="0"/>
                                                  <w:marRight w:val="0"/>
                                                  <w:marTop w:val="0"/>
                                                  <w:marBottom w:val="0"/>
                                                  <w:divBdr>
                                                    <w:top w:val="none" w:sz="0" w:space="0" w:color="auto"/>
                                                    <w:left w:val="none" w:sz="0" w:space="0" w:color="auto"/>
                                                    <w:bottom w:val="none" w:sz="0" w:space="0" w:color="auto"/>
                                                    <w:right w:val="none" w:sz="0" w:space="0" w:color="auto"/>
                                                  </w:divBdr>
                                                  <w:divsChild>
                                                    <w:div w:id="1938513305">
                                                      <w:marLeft w:val="-75"/>
                                                      <w:marRight w:val="-75"/>
                                                      <w:marTop w:val="0"/>
                                                      <w:marBottom w:val="0"/>
                                                      <w:divBdr>
                                                        <w:top w:val="none" w:sz="0" w:space="0" w:color="auto"/>
                                                        <w:left w:val="none" w:sz="0" w:space="0" w:color="auto"/>
                                                        <w:bottom w:val="none" w:sz="0" w:space="0" w:color="auto"/>
                                                        <w:right w:val="none" w:sz="0" w:space="0" w:color="auto"/>
                                                      </w:divBdr>
                                                      <w:divsChild>
                                                        <w:div w:id="1923294376">
                                                          <w:marLeft w:val="0"/>
                                                          <w:marRight w:val="0"/>
                                                          <w:marTop w:val="0"/>
                                                          <w:marBottom w:val="0"/>
                                                          <w:divBdr>
                                                            <w:top w:val="none" w:sz="0" w:space="0" w:color="auto"/>
                                                            <w:left w:val="none" w:sz="0" w:space="0" w:color="auto"/>
                                                            <w:bottom w:val="none" w:sz="0" w:space="0" w:color="auto"/>
                                                            <w:right w:val="none" w:sz="0" w:space="0" w:color="auto"/>
                                                          </w:divBdr>
                                                        </w:div>
                                                        <w:div w:id="1686131470">
                                                          <w:marLeft w:val="0"/>
                                                          <w:marRight w:val="0"/>
                                                          <w:marTop w:val="0"/>
                                                          <w:marBottom w:val="0"/>
                                                          <w:divBdr>
                                                            <w:top w:val="none" w:sz="0" w:space="0" w:color="auto"/>
                                                            <w:left w:val="none" w:sz="0" w:space="0" w:color="auto"/>
                                                            <w:bottom w:val="none" w:sz="0" w:space="0" w:color="auto"/>
                                                            <w:right w:val="none" w:sz="0" w:space="0" w:color="auto"/>
                                                          </w:divBdr>
                                                        </w:div>
                                                        <w:div w:id="1326781242">
                                                          <w:marLeft w:val="0"/>
                                                          <w:marRight w:val="0"/>
                                                          <w:marTop w:val="0"/>
                                                          <w:marBottom w:val="0"/>
                                                          <w:divBdr>
                                                            <w:top w:val="none" w:sz="0" w:space="0" w:color="auto"/>
                                                            <w:left w:val="none" w:sz="0" w:space="0" w:color="auto"/>
                                                            <w:bottom w:val="none" w:sz="0" w:space="0" w:color="auto"/>
                                                            <w:right w:val="none" w:sz="0" w:space="0" w:color="auto"/>
                                                          </w:divBdr>
                                                        </w:div>
                                                        <w:div w:id="1539202111">
                                                          <w:marLeft w:val="0"/>
                                                          <w:marRight w:val="0"/>
                                                          <w:marTop w:val="0"/>
                                                          <w:marBottom w:val="0"/>
                                                          <w:divBdr>
                                                            <w:top w:val="none" w:sz="0" w:space="0" w:color="auto"/>
                                                            <w:left w:val="none" w:sz="0" w:space="0" w:color="auto"/>
                                                            <w:bottom w:val="none" w:sz="0" w:space="0" w:color="auto"/>
                                                            <w:right w:val="none" w:sz="0" w:space="0" w:color="auto"/>
                                                          </w:divBdr>
                                                          <w:divsChild>
                                                            <w:div w:id="4490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4914">
                                                      <w:marLeft w:val="-225"/>
                                                      <w:marRight w:val="-225"/>
                                                      <w:marTop w:val="0"/>
                                                      <w:marBottom w:val="0"/>
                                                      <w:divBdr>
                                                        <w:top w:val="none" w:sz="0" w:space="0" w:color="auto"/>
                                                        <w:left w:val="none" w:sz="0" w:space="0" w:color="auto"/>
                                                        <w:bottom w:val="none" w:sz="0" w:space="0" w:color="auto"/>
                                                        <w:right w:val="none" w:sz="0" w:space="0" w:color="auto"/>
                                                      </w:divBdr>
                                                      <w:divsChild>
                                                        <w:div w:id="17560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406056">
          <w:marLeft w:val="0"/>
          <w:marRight w:val="0"/>
          <w:marTop w:val="0"/>
          <w:marBottom w:val="0"/>
          <w:divBdr>
            <w:top w:val="none" w:sz="0" w:space="0" w:color="auto"/>
            <w:left w:val="none" w:sz="0" w:space="0" w:color="auto"/>
            <w:bottom w:val="none" w:sz="0" w:space="0" w:color="auto"/>
            <w:right w:val="none" w:sz="0" w:space="0" w:color="auto"/>
          </w:divBdr>
          <w:divsChild>
            <w:div w:id="802893858">
              <w:marLeft w:val="0"/>
              <w:marRight w:val="0"/>
              <w:marTop w:val="0"/>
              <w:marBottom w:val="0"/>
              <w:divBdr>
                <w:top w:val="none" w:sz="0" w:space="0" w:color="auto"/>
                <w:left w:val="none" w:sz="0" w:space="0" w:color="auto"/>
                <w:bottom w:val="none" w:sz="0" w:space="0" w:color="auto"/>
                <w:right w:val="none" w:sz="0" w:space="0" w:color="auto"/>
              </w:divBdr>
              <w:divsChild>
                <w:div w:id="1061825907">
                  <w:marLeft w:val="0"/>
                  <w:marRight w:val="0"/>
                  <w:marTop w:val="0"/>
                  <w:marBottom w:val="0"/>
                  <w:divBdr>
                    <w:top w:val="none" w:sz="0" w:space="0" w:color="auto"/>
                    <w:left w:val="none" w:sz="0" w:space="0" w:color="auto"/>
                    <w:bottom w:val="none" w:sz="0" w:space="0" w:color="auto"/>
                    <w:right w:val="none" w:sz="0" w:space="0" w:color="auto"/>
                  </w:divBdr>
                  <w:divsChild>
                    <w:div w:id="1630012571">
                      <w:marLeft w:val="-225"/>
                      <w:marRight w:val="-225"/>
                      <w:marTop w:val="0"/>
                      <w:marBottom w:val="0"/>
                      <w:divBdr>
                        <w:top w:val="none" w:sz="0" w:space="0" w:color="auto"/>
                        <w:left w:val="none" w:sz="0" w:space="0" w:color="auto"/>
                        <w:bottom w:val="none" w:sz="0" w:space="0" w:color="auto"/>
                        <w:right w:val="none" w:sz="0" w:space="0" w:color="auto"/>
                      </w:divBdr>
                      <w:divsChild>
                        <w:div w:id="1469973790">
                          <w:marLeft w:val="0"/>
                          <w:marRight w:val="0"/>
                          <w:marTop w:val="0"/>
                          <w:marBottom w:val="0"/>
                          <w:divBdr>
                            <w:top w:val="none" w:sz="0" w:space="0" w:color="auto"/>
                            <w:left w:val="none" w:sz="0" w:space="0" w:color="auto"/>
                            <w:bottom w:val="none" w:sz="0" w:space="0" w:color="auto"/>
                            <w:right w:val="none" w:sz="0" w:space="0" w:color="auto"/>
                          </w:divBdr>
                          <w:divsChild>
                            <w:div w:id="326137566">
                              <w:marLeft w:val="0"/>
                              <w:marRight w:val="0"/>
                              <w:marTop w:val="0"/>
                              <w:marBottom w:val="0"/>
                              <w:divBdr>
                                <w:top w:val="none" w:sz="0" w:space="0" w:color="auto"/>
                                <w:left w:val="none" w:sz="0" w:space="0" w:color="auto"/>
                                <w:bottom w:val="none" w:sz="0" w:space="0" w:color="auto"/>
                                <w:right w:val="none" w:sz="0" w:space="0" w:color="auto"/>
                              </w:divBdr>
                              <w:divsChild>
                                <w:div w:id="2127582353">
                                  <w:marLeft w:val="-225"/>
                                  <w:marRight w:val="-225"/>
                                  <w:marTop w:val="0"/>
                                  <w:marBottom w:val="0"/>
                                  <w:divBdr>
                                    <w:top w:val="none" w:sz="0" w:space="0" w:color="auto"/>
                                    <w:left w:val="none" w:sz="0" w:space="0" w:color="auto"/>
                                    <w:bottom w:val="none" w:sz="0" w:space="0" w:color="auto"/>
                                    <w:right w:val="none" w:sz="0" w:space="0" w:color="auto"/>
                                  </w:divBdr>
                                </w:div>
                                <w:div w:id="203324662">
                                  <w:marLeft w:val="-225"/>
                                  <w:marRight w:val="-225"/>
                                  <w:marTop w:val="0"/>
                                  <w:marBottom w:val="0"/>
                                  <w:divBdr>
                                    <w:top w:val="none" w:sz="0" w:space="0" w:color="auto"/>
                                    <w:left w:val="none" w:sz="0" w:space="0" w:color="auto"/>
                                    <w:bottom w:val="none" w:sz="0" w:space="0" w:color="auto"/>
                                    <w:right w:val="none" w:sz="0" w:space="0" w:color="auto"/>
                                  </w:divBdr>
                                  <w:divsChild>
                                    <w:div w:id="1649357582">
                                      <w:marLeft w:val="0"/>
                                      <w:marRight w:val="0"/>
                                      <w:marTop w:val="0"/>
                                      <w:marBottom w:val="0"/>
                                      <w:divBdr>
                                        <w:top w:val="none" w:sz="0" w:space="0" w:color="auto"/>
                                        <w:left w:val="none" w:sz="0" w:space="0" w:color="auto"/>
                                        <w:bottom w:val="none" w:sz="0" w:space="0" w:color="auto"/>
                                        <w:right w:val="none" w:sz="0" w:space="0" w:color="auto"/>
                                      </w:divBdr>
                                      <w:divsChild>
                                        <w:div w:id="2065447265">
                                          <w:marLeft w:val="0"/>
                                          <w:marRight w:val="0"/>
                                          <w:marTop w:val="0"/>
                                          <w:marBottom w:val="0"/>
                                          <w:divBdr>
                                            <w:top w:val="none" w:sz="0" w:space="0" w:color="auto"/>
                                            <w:left w:val="none" w:sz="0" w:space="0" w:color="auto"/>
                                            <w:bottom w:val="none" w:sz="0" w:space="0" w:color="auto"/>
                                            <w:right w:val="none" w:sz="0" w:space="0" w:color="auto"/>
                                          </w:divBdr>
                                        </w:div>
                                      </w:divsChild>
                                    </w:div>
                                    <w:div w:id="75058972">
                                      <w:marLeft w:val="0"/>
                                      <w:marRight w:val="0"/>
                                      <w:marTop w:val="0"/>
                                      <w:marBottom w:val="0"/>
                                      <w:divBdr>
                                        <w:top w:val="none" w:sz="0" w:space="0" w:color="auto"/>
                                        <w:left w:val="none" w:sz="0" w:space="0" w:color="auto"/>
                                        <w:bottom w:val="none" w:sz="0" w:space="0" w:color="auto"/>
                                        <w:right w:val="none" w:sz="0" w:space="0" w:color="auto"/>
                                      </w:divBdr>
                                      <w:divsChild>
                                        <w:div w:id="1005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976273">
      <w:bodyDiv w:val="1"/>
      <w:marLeft w:val="0"/>
      <w:marRight w:val="0"/>
      <w:marTop w:val="0"/>
      <w:marBottom w:val="0"/>
      <w:divBdr>
        <w:top w:val="none" w:sz="0" w:space="0" w:color="auto"/>
        <w:left w:val="none" w:sz="0" w:space="0" w:color="auto"/>
        <w:bottom w:val="none" w:sz="0" w:space="0" w:color="auto"/>
        <w:right w:val="none" w:sz="0" w:space="0" w:color="auto"/>
      </w:divBdr>
    </w:div>
    <w:div w:id="618149372">
      <w:bodyDiv w:val="1"/>
      <w:marLeft w:val="0"/>
      <w:marRight w:val="0"/>
      <w:marTop w:val="0"/>
      <w:marBottom w:val="0"/>
      <w:divBdr>
        <w:top w:val="none" w:sz="0" w:space="0" w:color="auto"/>
        <w:left w:val="none" w:sz="0" w:space="0" w:color="auto"/>
        <w:bottom w:val="none" w:sz="0" w:space="0" w:color="auto"/>
        <w:right w:val="none" w:sz="0" w:space="0" w:color="auto"/>
      </w:divBdr>
    </w:div>
    <w:div w:id="1836409337">
      <w:bodyDiv w:val="1"/>
      <w:marLeft w:val="0"/>
      <w:marRight w:val="0"/>
      <w:marTop w:val="0"/>
      <w:marBottom w:val="0"/>
      <w:divBdr>
        <w:top w:val="none" w:sz="0" w:space="0" w:color="auto"/>
        <w:left w:val="none" w:sz="0" w:space="0" w:color="auto"/>
        <w:bottom w:val="none" w:sz="0" w:space="0" w:color="auto"/>
        <w:right w:val="none" w:sz="0" w:space="0" w:color="auto"/>
      </w:divBdr>
      <w:divsChild>
        <w:div w:id="300695267">
          <w:marLeft w:val="0"/>
          <w:marRight w:val="0"/>
          <w:marTop w:val="0"/>
          <w:marBottom w:val="0"/>
          <w:divBdr>
            <w:top w:val="none" w:sz="0" w:space="0" w:color="auto"/>
            <w:left w:val="none" w:sz="0" w:space="0" w:color="auto"/>
            <w:bottom w:val="none" w:sz="0" w:space="0" w:color="auto"/>
            <w:right w:val="none" w:sz="0" w:space="0" w:color="auto"/>
          </w:divBdr>
          <w:divsChild>
            <w:div w:id="1474591960">
              <w:marLeft w:val="-225"/>
              <w:marRight w:val="-225"/>
              <w:marTop w:val="0"/>
              <w:marBottom w:val="0"/>
              <w:divBdr>
                <w:top w:val="none" w:sz="0" w:space="0" w:color="auto"/>
                <w:left w:val="none" w:sz="0" w:space="0" w:color="auto"/>
                <w:bottom w:val="none" w:sz="0" w:space="0" w:color="auto"/>
                <w:right w:val="none" w:sz="0" w:space="0" w:color="auto"/>
              </w:divBdr>
              <w:divsChild>
                <w:div w:id="1991590509">
                  <w:marLeft w:val="-225"/>
                  <w:marRight w:val="-225"/>
                  <w:marTop w:val="0"/>
                  <w:marBottom w:val="0"/>
                  <w:divBdr>
                    <w:top w:val="none" w:sz="0" w:space="0" w:color="auto"/>
                    <w:left w:val="none" w:sz="0" w:space="0" w:color="auto"/>
                    <w:bottom w:val="none" w:sz="0" w:space="0" w:color="auto"/>
                    <w:right w:val="none" w:sz="0" w:space="0" w:color="auto"/>
                  </w:divBdr>
                  <w:divsChild>
                    <w:div w:id="1397818485">
                      <w:marLeft w:val="0"/>
                      <w:marRight w:val="0"/>
                      <w:marTop w:val="0"/>
                      <w:marBottom w:val="0"/>
                      <w:divBdr>
                        <w:top w:val="none" w:sz="0" w:space="0" w:color="auto"/>
                        <w:left w:val="none" w:sz="0" w:space="0" w:color="auto"/>
                        <w:bottom w:val="none" w:sz="0" w:space="0" w:color="auto"/>
                        <w:right w:val="none" w:sz="0" w:space="0" w:color="auto"/>
                      </w:divBdr>
                      <w:divsChild>
                        <w:div w:id="89587747">
                          <w:marLeft w:val="0"/>
                          <w:marRight w:val="0"/>
                          <w:marTop w:val="0"/>
                          <w:marBottom w:val="0"/>
                          <w:divBdr>
                            <w:top w:val="none" w:sz="0" w:space="0" w:color="auto"/>
                            <w:left w:val="none" w:sz="0" w:space="0" w:color="auto"/>
                            <w:bottom w:val="none" w:sz="0" w:space="0" w:color="auto"/>
                            <w:right w:val="none" w:sz="0" w:space="0" w:color="auto"/>
                          </w:divBdr>
                        </w:div>
                      </w:divsChild>
                    </w:div>
                    <w:div w:id="975530585">
                      <w:marLeft w:val="0"/>
                      <w:marRight w:val="0"/>
                      <w:marTop w:val="300"/>
                      <w:marBottom w:val="0"/>
                      <w:divBdr>
                        <w:top w:val="none" w:sz="0" w:space="0" w:color="auto"/>
                        <w:left w:val="none" w:sz="0" w:space="0" w:color="auto"/>
                        <w:bottom w:val="none" w:sz="0" w:space="0" w:color="auto"/>
                        <w:right w:val="none" w:sz="0" w:space="0" w:color="auto"/>
                      </w:divBdr>
                      <w:divsChild>
                        <w:div w:id="625746170">
                          <w:marLeft w:val="-225"/>
                          <w:marRight w:val="-225"/>
                          <w:marTop w:val="0"/>
                          <w:marBottom w:val="0"/>
                          <w:divBdr>
                            <w:top w:val="none" w:sz="0" w:space="0" w:color="auto"/>
                            <w:left w:val="none" w:sz="0" w:space="0" w:color="auto"/>
                            <w:bottom w:val="none" w:sz="0" w:space="0" w:color="auto"/>
                            <w:right w:val="none" w:sz="0" w:space="0" w:color="auto"/>
                          </w:divBdr>
                          <w:divsChild>
                            <w:div w:id="45373864">
                              <w:marLeft w:val="0"/>
                              <w:marRight w:val="0"/>
                              <w:marTop w:val="0"/>
                              <w:marBottom w:val="0"/>
                              <w:divBdr>
                                <w:top w:val="none" w:sz="0" w:space="0" w:color="auto"/>
                                <w:left w:val="none" w:sz="0" w:space="0" w:color="auto"/>
                                <w:bottom w:val="none" w:sz="0" w:space="0" w:color="auto"/>
                                <w:right w:val="none" w:sz="0" w:space="0" w:color="auto"/>
                              </w:divBdr>
                              <w:divsChild>
                                <w:div w:id="20356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18289">
                  <w:marLeft w:val="0"/>
                  <w:marRight w:val="0"/>
                  <w:marTop w:val="0"/>
                  <w:marBottom w:val="0"/>
                  <w:divBdr>
                    <w:top w:val="none" w:sz="0" w:space="0" w:color="auto"/>
                    <w:left w:val="none" w:sz="0" w:space="0" w:color="auto"/>
                    <w:bottom w:val="none" w:sz="0" w:space="0" w:color="auto"/>
                    <w:right w:val="none" w:sz="0" w:space="0" w:color="auto"/>
                  </w:divBdr>
                  <w:divsChild>
                    <w:div w:id="1387754961">
                      <w:marLeft w:val="-225"/>
                      <w:marRight w:val="-225"/>
                      <w:marTop w:val="0"/>
                      <w:marBottom w:val="0"/>
                      <w:divBdr>
                        <w:top w:val="none" w:sz="0" w:space="0" w:color="auto"/>
                        <w:left w:val="none" w:sz="0" w:space="0" w:color="auto"/>
                        <w:bottom w:val="none" w:sz="0" w:space="0" w:color="auto"/>
                        <w:right w:val="none" w:sz="0" w:space="0" w:color="auto"/>
                      </w:divBdr>
                      <w:divsChild>
                        <w:div w:id="423844643">
                          <w:marLeft w:val="0"/>
                          <w:marRight w:val="0"/>
                          <w:marTop w:val="0"/>
                          <w:marBottom w:val="0"/>
                          <w:divBdr>
                            <w:top w:val="none" w:sz="0" w:space="0" w:color="auto"/>
                            <w:left w:val="none" w:sz="0" w:space="0" w:color="auto"/>
                            <w:bottom w:val="none" w:sz="0" w:space="0" w:color="auto"/>
                            <w:right w:val="none" w:sz="0" w:space="0" w:color="auto"/>
                          </w:divBdr>
                          <w:divsChild>
                            <w:div w:id="1742825743">
                              <w:marLeft w:val="0"/>
                              <w:marRight w:val="0"/>
                              <w:marTop w:val="0"/>
                              <w:marBottom w:val="0"/>
                              <w:divBdr>
                                <w:top w:val="none" w:sz="0" w:space="0" w:color="auto"/>
                                <w:left w:val="none" w:sz="0" w:space="0" w:color="auto"/>
                                <w:bottom w:val="none" w:sz="0" w:space="0" w:color="auto"/>
                                <w:right w:val="none" w:sz="0" w:space="0" w:color="auto"/>
                              </w:divBdr>
                              <w:divsChild>
                                <w:div w:id="531724469">
                                  <w:marLeft w:val="0"/>
                                  <w:marRight w:val="0"/>
                                  <w:marTop w:val="0"/>
                                  <w:marBottom w:val="0"/>
                                  <w:divBdr>
                                    <w:top w:val="none" w:sz="0" w:space="0" w:color="auto"/>
                                    <w:left w:val="none" w:sz="0" w:space="0" w:color="auto"/>
                                    <w:bottom w:val="none" w:sz="0" w:space="0" w:color="auto"/>
                                    <w:right w:val="none" w:sz="0" w:space="0" w:color="auto"/>
                                  </w:divBdr>
                                  <w:divsChild>
                                    <w:div w:id="1861963762">
                                      <w:marLeft w:val="0"/>
                                      <w:marRight w:val="0"/>
                                      <w:marTop w:val="0"/>
                                      <w:marBottom w:val="150"/>
                                      <w:divBdr>
                                        <w:top w:val="none" w:sz="0" w:space="0" w:color="auto"/>
                                        <w:left w:val="none" w:sz="0" w:space="0" w:color="auto"/>
                                        <w:bottom w:val="none" w:sz="0" w:space="0" w:color="auto"/>
                                        <w:right w:val="none" w:sz="0" w:space="0" w:color="auto"/>
                                      </w:divBdr>
                                      <w:divsChild>
                                        <w:div w:id="1817065876">
                                          <w:marLeft w:val="0"/>
                                          <w:marRight w:val="0"/>
                                          <w:marTop w:val="0"/>
                                          <w:marBottom w:val="0"/>
                                          <w:divBdr>
                                            <w:top w:val="none" w:sz="0" w:space="0" w:color="auto"/>
                                            <w:left w:val="none" w:sz="0" w:space="0" w:color="auto"/>
                                            <w:bottom w:val="none" w:sz="0" w:space="0" w:color="auto"/>
                                            <w:right w:val="none" w:sz="0" w:space="0" w:color="auto"/>
                                          </w:divBdr>
                                        </w:div>
                                        <w:div w:id="145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27980">
                          <w:marLeft w:val="0"/>
                          <w:marRight w:val="0"/>
                          <w:marTop w:val="0"/>
                          <w:marBottom w:val="0"/>
                          <w:divBdr>
                            <w:top w:val="none" w:sz="0" w:space="0" w:color="auto"/>
                            <w:left w:val="none" w:sz="0" w:space="0" w:color="auto"/>
                            <w:bottom w:val="none" w:sz="0" w:space="0" w:color="auto"/>
                            <w:right w:val="none" w:sz="0" w:space="0" w:color="auto"/>
                          </w:divBdr>
                          <w:divsChild>
                            <w:div w:id="410740665">
                              <w:marLeft w:val="0"/>
                              <w:marRight w:val="0"/>
                              <w:marTop w:val="0"/>
                              <w:marBottom w:val="0"/>
                              <w:divBdr>
                                <w:top w:val="none" w:sz="0" w:space="0" w:color="auto"/>
                                <w:left w:val="none" w:sz="0" w:space="0" w:color="auto"/>
                                <w:bottom w:val="none" w:sz="0" w:space="0" w:color="auto"/>
                                <w:right w:val="none" w:sz="0" w:space="0" w:color="auto"/>
                              </w:divBdr>
                              <w:divsChild>
                                <w:div w:id="1806196541">
                                  <w:marLeft w:val="0"/>
                                  <w:marRight w:val="0"/>
                                  <w:marTop w:val="0"/>
                                  <w:marBottom w:val="0"/>
                                  <w:divBdr>
                                    <w:top w:val="none" w:sz="0" w:space="0" w:color="auto"/>
                                    <w:left w:val="none" w:sz="0" w:space="0" w:color="auto"/>
                                    <w:bottom w:val="none" w:sz="0" w:space="0" w:color="auto"/>
                                    <w:right w:val="none" w:sz="0" w:space="0" w:color="auto"/>
                                  </w:divBdr>
                                </w:div>
                                <w:div w:id="2134784712">
                                  <w:marLeft w:val="0"/>
                                  <w:marRight w:val="0"/>
                                  <w:marTop w:val="0"/>
                                  <w:marBottom w:val="0"/>
                                  <w:divBdr>
                                    <w:top w:val="none" w:sz="0" w:space="0" w:color="auto"/>
                                    <w:left w:val="none" w:sz="0" w:space="0" w:color="auto"/>
                                    <w:bottom w:val="none" w:sz="0" w:space="0" w:color="auto"/>
                                    <w:right w:val="none" w:sz="0" w:space="0" w:color="auto"/>
                                  </w:divBdr>
                                  <w:divsChild>
                                    <w:div w:id="374889205">
                                      <w:marLeft w:val="0"/>
                                      <w:marRight w:val="0"/>
                                      <w:marTop w:val="0"/>
                                      <w:marBottom w:val="0"/>
                                      <w:divBdr>
                                        <w:top w:val="none" w:sz="0" w:space="0" w:color="auto"/>
                                        <w:left w:val="none" w:sz="0" w:space="0" w:color="auto"/>
                                        <w:bottom w:val="none" w:sz="0" w:space="0" w:color="auto"/>
                                        <w:right w:val="none" w:sz="0" w:space="0" w:color="auto"/>
                                      </w:divBdr>
                                      <w:divsChild>
                                        <w:div w:id="609239679">
                                          <w:marLeft w:val="0"/>
                                          <w:marRight w:val="0"/>
                                          <w:marTop w:val="0"/>
                                          <w:marBottom w:val="0"/>
                                          <w:divBdr>
                                            <w:top w:val="none" w:sz="0" w:space="0" w:color="auto"/>
                                            <w:left w:val="none" w:sz="0" w:space="0" w:color="auto"/>
                                            <w:bottom w:val="none" w:sz="0" w:space="0" w:color="auto"/>
                                            <w:right w:val="none" w:sz="0" w:space="0" w:color="auto"/>
                                          </w:divBdr>
                                          <w:divsChild>
                                            <w:div w:id="1584140610">
                                              <w:marLeft w:val="0"/>
                                              <w:marRight w:val="0"/>
                                              <w:marTop w:val="0"/>
                                              <w:marBottom w:val="0"/>
                                              <w:divBdr>
                                                <w:top w:val="none" w:sz="0" w:space="0" w:color="E4E5E8"/>
                                                <w:left w:val="none" w:sz="0" w:space="0" w:color="E4E5E8"/>
                                                <w:bottom w:val="none" w:sz="0" w:space="0" w:color="E4E5E8"/>
                                                <w:right w:val="none" w:sz="0" w:space="0" w:color="E4E5E8"/>
                                              </w:divBdr>
                                              <w:divsChild>
                                                <w:div w:id="1850636255">
                                                  <w:marLeft w:val="0"/>
                                                  <w:marRight w:val="0"/>
                                                  <w:marTop w:val="0"/>
                                                  <w:marBottom w:val="0"/>
                                                  <w:divBdr>
                                                    <w:top w:val="none" w:sz="0" w:space="0" w:color="auto"/>
                                                    <w:left w:val="none" w:sz="0" w:space="0" w:color="auto"/>
                                                    <w:bottom w:val="none" w:sz="0" w:space="0" w:color="auto"/>
                                                    <w:right w:val="none" w:sz="0" w:space="0" w:color="auto"/>
                                                  </w:divBdr>
                                                  <w:divsChild>
                                                    <w:div w:id="155921981">
                                                      <w:marLeft w:val="-75"/>
                                                      <w:marRight w:val="-75"/>
                                                      <w:marTop w:val="0"/>
                                                      <w:marBottom w:val="0"/>
                                                      <w:divBdr>
                                                        <w:top w:val="none" w:sz="0" w:space="0" w:color="auto"/>
                                                        <w:left w:val="none" w:sz="0" w:space="0" w:color="auto"/>
                                                        <w:bottom w:val="none" w:sz="0" w:space="0" w:color="auto"/>
                                                        <w:right w:val="none" w:sz="0" w:space="0" w:color="auto"/>
                                                      </w:divBdr>
                                                      <w:divsChild>
                                                        <w:div w:id="1416324774">
                                                          <w:marLeft w:val="0"/>
                                                          <w:marRight w:val="0"/>
                                                          <w:marTop w:val="0"/>
                                                          <w:marBottom w:val="0"/>
                                                          <w:divBdr>
                                                            <w:top w:val="none" w:sz="0" w:space="0" w:color="auto"/>
                                                            <w:left w:val="none" w:sz="0" w:space="0" w:color="auto"/>
                                                            <w:bottom w:val="none" w:sz="0" w:space="0" w:color="auto"/>
                                                            <w:right w:val="none" w:sz="0" w:space="0" w:color="auto"/>
                                                          </w:divBdr>
                                                        </w:div>
                                                        <w:div w:id="270623438">
                                                          <w:marLeft w:val="0"/>
                                                          <w:marRight w:val="0"/>
                                                          <w:marTop w:val="0"/>
                                                          <w:marBottom w:val="0"/>
                                                          <w:divBdr>
                                                            <w:top w:val="none" w:sz="0" w:space="0" w:color="auto"/>
                                                            <w:left w:val="none" w:sz="0" w:space="0" w:color="auto"/>
                                                            <w:bottom w:val="none" w:sz="0" w:space="0" w:color="auto"/>
                                                            <w:right w:val="none" w:sz="0" w:space="0" w:color="auto"/>
                                                          </w:divBdr>
                                                        </w:div>
                                                        <w:div w:id="640963672">
                                                          <w:marLeft w:val="0"/>
                                                          <w:marRight w:val="0"/>
                                                          <w:marTop w:val="0"/>
                                                          <w:marBottom w:val="0"/>
                                                          <w:divBdr>
                                                            <w:top w:val="none" w:sz="0" w:space="0" w:color="auto"/>
                                                            <w:left w:val="none" w:sz="0" w:space="0" w:color="auto"/>
                                                            <w:bottom w:val="none" w:sz="0" w:space="0" w:color="auto"/>
                                                            <w:right w:val="none" w:sz="0" w:space="0" w:color="auto"/>
                                                          </w:divBdr>
                                                        </w:div>
                                                        <w:div w:id="1869753537">
                                                          <w:marLeft w:val="0"/>
                                                          <w:marRight w:val="0"/>
                                                          <w:marTop w:val="0"/>
                                                          <w:marBottom w:val="0"/>
                                                          <w:divBdr>
                                                            <w:top w:val="none" w:sz="0" w:space="0" w:color="auto"/>
                                                            <w:left w:val="none" w:sz="0" w:space="0" w:color="auto"/>
                                                            <w:bottom w:val="none" w:sz="0" w:space="0" w:color="auto"/>
                                                            <w:right w:val="none" w:sz="0" w:space="0" w:color="auto"/>
                                                          </w:divBdr>
                                                          <w:divsChild>
                                                            <w:div w:id="11410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09396">
                                                      <w:marLeft w:val="-225"/>
                                                      <w:marRight w:val="-225"/>
                                                      <w:marTop w:val="0"/>
                                                      <w:marBottom w:val="0"/>
                                                      <w:divBdr>
                                                        <w:top w:val="none" w:sz="0" w:space="0" w:color="auto"/>
                                                        <w:left w:val="none" w:sz="0" w:space="0" w:color="auto"/>
                                                        <w:bottom w:val="none" w:sz="0" w:space="0" w:color="auto"/>
                                                        <w:right w:val="none" w:sz="0" w:space="0" w:color="auto"/>
                                                      </w:divBdr>
                                                      <w:divsChild>
                                                        <w:div w:id="18145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52931">
          <w:marLeft w:val="0"/>
          <w:marRight w:val="0"/>
          <w:marTop w:val="0"/>
          <w:marBottom w:val="0"/>
          <w:divBdr>
            <w:top w:val="none" w:sz="0" w:space="0" w:color="auto"/>
            <w:left w:val="none" w:sz="0" w:space="0" w:color="auto"/>
            <w:bottom w:val="none" w:sz="0" w:space="0" w:color="auto"/>
            <w:right w:val="none" w:sz="0" w:space="0" w:color="auto"/>
          </w:divBdr>
          <w:divsChild>
            <w:div w:id="247615573">
              <w:marLeft w:val="0"/>
              <w:marRight w:val="0"/>
              <w:marTop w:val="0"/>
              <w:marBottom w:val="0"/>
              <w:divBdr>
                <w:top w:val="none" w:sz="0" w:space="0" w:color="auto"/>
                <w:left w:val="none" w:sz="0" w:space="0" w:color="auto"/>
                <w:bottom w:val="none" w:sz="0" w:space="0" w:color="auto"/>
                <w:right w:val="none" w:sz="0" w:space="0" w:color="auto"/>
              </w:divBdr>
              <w:divsChild>
                <w:div w:id="1115515435">
                  <w:marLeft w:val="0"/>
                  <w:marRight w:val="0"/>
                  <w:marTop w:val="0"/>
                  <w:marBottom w:val="0"/>
                  <w:divBdr>
                    <w:top w:val="none" w:sz="0" w:space="0" w:color="auto"/>
                    <w:left w:val="none" w:sz="0" w:space="0" w:color="auto"/>
                    <w:bottom w:val="none" w:sz="0" w:space="0" w:color="auto"/>
                    <w:right w:val="none" w:sz="0" w:space="0" w:color="auto"/>
                  </w:divBdr>
                  <w:divsChild>
                    <w:div w:id="202405324">
                      <w:marLeft w:val="-225"/>
                      <w:marRight w:val="-225"/>
                      <w:marTop w:val="0"/>
                      <w:marBottom w:val="0"/>
                      <w:divBdr>
                        <w:top w:val="none" w:sz="0" w:space="0" w:color="auto"/>
                        <w:left w:val="none" w:sz="0" w:space="0" w:color="auto"/>
                        <w:bottom w:val="none" w:sz="0" w:space="0" w:color="auto"/>
                        <w:right w:val="none" w:sz="0" w:space="0" w:color="auto"/>
                      </w:divBdr>
                      <w:divsChild>
                        <w:div w:id="101339539">
                          <w:marLeft w:val="0"/>
                          <w:marRight w:val="0"/>
                          <w:marTop w:val="0"/>
                          <w:marBottom w:val="0"/>
                          <w:divBdr>
                            <w:top w:val="none" w:sz="0" w:space="0" w:color="auto"/>
                            <w:left w:val="none" w:sz="0" w:space="0" w:color="auto"/>
                            <w:bottom w:val="none" w:sz="0" w:space="0" w:color="auto"/>
                            <w:right w:val="none" w:sz="0" w:space="0" w:color="auto"/>
                          </w:divBdr>
                          <w:divsChild>
                            <w:div w:id="844904532">
                              <w:marLeft w:val="0"/>
                              <w:marRight w:val="0"/>
                              <w:marTop w:val="0"/>
                              <w:marBottom w:val="0"/>
                              <w:divBdr>
                                <w:top w:val="none" w:sz="0" w:space="0" w:color="auto"/>
                                <w:left w:val="none" w:sz="0" w:space="0" w:color="auto"/>
                                <w:bottom w:val="none" w:sz="0" w:space="0" w:color="auto"/>
                                <w:right w:val="none" w:sz="0" w:space="0" w:color="auto"/>
                              </w:divBdr>
                              <w:divsChild>
                                <w:div w:id="30111138">
                                  <w:marLeft w:val="-225"/>
                                  <w:marRight w:val="-225"/>
                                  <w:marTop w:val="0"/>
                                  <w:marBottom w:val="0"/>
                                  <w:divBdr>
                                    <w:top w:val="none" w:sz="0" w:space="0" w:color="auto"/>
                                    <w:left w:val="none" w:sz="0" w:space="0" w:color="auto"/>
                                    <w:bottom w:val="none" w:sz="0" w:space="0" w:color="auto"/>
                                    <w:right w:val="none" w:sz="0" w:space="0" w:color="auto"/>
                                  </w:divBdr>
                                </w:div>
                                <w:div w:id="582300547">
                                  <w:marLeft w:val="-225"/>
                                  <w:marRight w:val="-225"/>
                                  <w:marTop w:val="0"/>
                                  <w:marBottom w:val="0"/>
                                  <w:divBdr>
                                    <w:top w:val="none" w:sz="0" w:space="0" w:color="auto"/>
                                    <w:left w:val="none" w:sz="0" w:space="0" w:color="auto"/>
                                    <w:bottom w:val="none" w:sz="0" w:space="0" w:color="auto"/>
                                    <w:right w:val="none" w:sz="0" w:space="0" w:color="auto"/>
                                  </w:divBdr>
                                  <w:divsChild>
                                    <w:div w:id="452209477">
                                      <w:marLeft w:val="0"/>
                                      <w:marRight w:val="0"/>
                                      <w:marTop w:val="0"/>
                                      <w:marBottom w:val="0"/>
                                      <w:divBdr>
                                        <w:top w:val="none" w:sz="0" w:space="0" w:color="auto"/>
                                        <w:left w:val="none" w:sz="0" w:space="0" w:color="auto"/>
                                        <w:bottom w:val="none" w:sz="0" w:space="0" w:color="auto"/>
                                        <w:right w:val="none" w:sz="0" w:space="0" w:color="auto"/>
                                      </w:divBdr>
                                      <w:divsChild>
                                        <w:div w:id="539782946">
                                          <w:marLeft w:val="0"/>
                                          <w:marRight w:val="0"/>
                                          <w:marTop w:val="0"/>
                                          <w:marBottom w:val="0"/>
                                          <w:divBdr>
                                            <w:top w:val="none" w:sz="0" w:space="0" w:color="auto"/>
                                            <w:left w:val="none" w:sz="0" w:space="0" w:color="auto"/>
                                            <w:bottom w:val="none" w:sz="0" w:space="0" w:color="auto"/>
                                            <w:right w:val="none" w:sz="0" w:space="0" w:color="auto"/>
                                          </w:divBdr>
                                        </w:div>
                                      </w:divsChild>
                                    </w:div>
                                    <w:div w:id="1055592203">
                                      <w:marLeft w:val="0"/>
                                      <w:marRight w:val="0"/>
                                      <w:marTop w:val="0"/>
                                      <w:marBottom w:val="0"/>
                                      <w:divBdr>
                                        <w:top w:val="none" w:sz="0" w:space="0" w:color="auto"/>
                                        <w:left w:val="none" w:sz="0" w:space="0" w:color="auto"/>
                                        <w:bottom w:val="none" w:sz="0" w:space="0" w:color="auto"/>
                                        <w:right w:val="none" w:sz="0" w:space="0" w:color="auto"/>
                                      </w:divBdr>
                                      <w:divsChild>
                                        <w:div w:id="2328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awkcollege.ca/about/campuses/institute-for-applied-health-sciences-at-mcmaster" TargetMode="External"/><Relationship Id="rId3" Type="http://schemas.openxmlformats.org/officeDocument/2006/relationships/settings" Target="settings.xml"/><Relationship Id="rId7" Type="http://schemas.openxmlformats.org/officeDocument/2006/relationships/hyperlink" Target="https://www.mohawkcollege.ca/about/campuses/fennell-camp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reg.mohawkcollege.ca/search/publicCourseSearchDetails.do?method=load&amp;courseId=1011973" TargetMode="External"/><Relationship Id="rId11" Type="http://schemas.openxmlformats.org/officeDocument/2006/relationships/theme" Target="theme/theme1.xml"/><Relationship Id="rId5" Type="http://schemas.openxmlformats.org/officeDocument/2006/relationships/hyperlink" Target="https://nam12.safelinks.protection.outlook.com/?url=https%3A%2F%2Fcereg.mohawkcollege.ca%2Fsearch%2FpublicCourseSearchDetails.do%3Fmethod%3Dload%26courseId%3D1011973&amp;data=05%7C01%7C%7Cfa6e54bd8e37489f478c08da44d18490%7C84df9e7fe9f640afb435aaaaaaaaaaaa%7C1%7C0%7C637897963918717353%7CUnknown%7CTWFpbGZsb3d8eyJWIjoiMC4wLjAwMDAiLCJQIjoiV2luMzIiLCJBTiI6Ik1haWwiLCJXVCI6Mn0%3D%7C3000%7C%7C%7C&amp;sdata=F%2FZqCXERfSZqBcCg%2FCtV6ojzPyzZnxP5aOm9Rgluwik%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hawkcollege.ca/about/campuses/stoney-creek-cam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Woodley</dc:creator>
  <cp:keywords/>
  <dc:description/>
  <cp:lastModifiedBy>Jay Woodley</cp:lastModifiedBy>
  <cp:revision>2</cp:revision>
  <dcterms:created xsi:type="dcterms:W3CDTF">2022-06-04T15:47:00Z</dcterms:created>
  <dcterms:modified xsi:type="dcterms:W3CDTF">2022-06-04T15:47:00Z</dcterms:modified>
</cp:coreProperties>
</file>