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A9E75B" w14:textId="77777777" w:rsidR="0040601C" w:rsidRPr="0040601C" w:rsidRDefault="0040601C" w:rsidP="0040601C">
      <w:pPr>
        <w:tabs>
          <w:tab w:val="left" w:pos="720"/>
        </w:tabs>
        <w:spacing w:after="0" w:line="240" w:lineRule="auto"/>
        <w:ind w:left="720" w:hanging="720"/>
        <w:jc w:val="center"/>
        <w:rPr>
          <w:rFonts w:ascii="Times New Roman" w:eastAsia="Times New Roman" w:hAnsi="Times New Roman" w:cs="Times New Roman"/>
          <w:b/>
          <w:sz w:val="40"/>
          <w:szCs w:val="40"/>
          <w:u w:val="single"/>
          <w:lang w:val="en-US" w:eastAsia="zh-CN"/>
        </w:rPr>
      </w:pPr>
      <w:r w:rsidRPr="0040601C">
        <w:rPr>
          <w:rFonts w:ascii="Times New Roman" w:eastAsia="Times New Roman" w:hAnsi="Times New Roman" w:cs="Times New Roman"/>
          <w:b/>
          <w:sz w:val="40"/>
          <w:szCs w:val="40"/>
          <w:u w:val="single"/>
          <w:lang w:val="en-US" w:eastAsia="zh-CN"/>
        </w:rPr>
        <w:t>Hobby Stock Rules</w:t>
      </w:r>
    </w:p>
    <w:p w14:paraId="3E1D41D6" w14:textId="5ADB4970" w:rsidR="0040601C" w:rsidRPr="0040601C" w:rsidRDefault="0040601C" w:rsidP="0040601C">
      <w:pPr>
        <w:tabs>
          <w:tab w:val="left" w:pos="720"/>
        </w:tabs>
        <w:spacing w:after="0" w:line="240" w:lineRule="auto"/>
        <w:jc w:val="center"/>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 xml:space="preserve">(Updated </w:t>
      </w:r>
      <w:r w:rsidR="00603387">
        <w:rPr>
          <w:rFonts w:ascii="Times New Roman" w:eastAsia="Times New Roman" w:hAnsi="Times New Roman" w:cs="Times New Roman"/>
          <w:bCs/>
          <w:sz w:val="24"/>
          <w:szCs w:val="20"/>
          <w:lang w:val="en-US" w:eastAsia="zh-CN"/>
        </w:rPr>
        <w:t>December 9</w:t>
      </w:r>
      <w:r w:rsidRPr="0040601C">
        <w:rPr>
          <w:rFonts w:ascii="Times New Roman" w:eastAsia="Times New Roman" w:hAnsi="Times New Roman" w:cs="Times New Roman"/>
          <w:bCs/>
          <w:sz w:val="24"/>
          <w:szCs w:val="20"/>
          <w:lang w:val="en-US" w:eastAsia="zh-CN"/>
        </w:rPr>
        <w:t xml:space="preserve">, 2025) </w:t>
      </w:r>
    </w:p>
    <w:p w14:paraId="037375EE"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
          <w:sz w:val="24"/>
          <w:szCs w:val="20"/>
          <w:lang w:val="en-US" w:eastAsia="zh-CN"/>
        </w:rPr>
      </w:pPr>
    </w:p>
    <w:p w14:paraId="7F7FCE00"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
          <w:sz w:val="24"/>
          <w:szCs w:val="20"/>
          <w:lang w:val="en-US" w:eastAsia="zh-CN"/>
        </w:rPr>
      </w:pPr>
      <w:r w:rsidRPr="0040601C">
        <w:rPr>
          <w:rFonts w:ascii="Times New Roman" w:eastAsia="Times New Roman" w:hAnsi="Times New Roman" w:cs="Times New Roman"/>
          <w:b/>
          <w:sz w:val="24"/>
          <w:szCs w:val="20"/>
          <w:lang w:val="en-US" w:eastAsia="zh-CN"/>
        </w:rPr>
        <w:t>FRAME:</w:t>
      </w:r>
    </w:p>
    <w:p w14:paraId="650ECC16" w14:textId="77777777" w:rsidR="0040601C" w:rsidRPr="0040601C" w:rsidRDefault="0040601C" w:rsidP="0040601C">
      <w:pPr>
        <w:numPr>
          <w:ilvl w:val="0"/>
          <w:numId w:val="5"/>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Any American made OEM full body rear wheel drive passenger car, 1964 or newer, full frame or unibody. Frame must match body</w:t>
      </w:r>
    </w:p>
    <w:p w14:paraId="03B84C07" w14:textId="77777777" w:rsidR="0040601C" w:rsidRPr="0040601C" w:rsidRDefault="0040601C" w:rsidP="0040601C">
      <w:pPr>
        <w:numPr>
          <w:ilvl w:val="0"/>
          <w:numId w:val="5"/>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 xml:space="preserve">Minimum 107.5 in. wheelbase, maximum one inch difference from side to side. </w:t>
      </w:r>
      <w:proofErr w:type="gramStart"/>
      <w:r w:rsidRPr="0040601C">
        <w:rPr>
          <w:rFonts w:ascii="Times New Roman" w:eastAsia="Times New Roman" w:hAnsi="Times New Roman" w:cs="Times New Roman"/>
          <w:bCs/>
          <w:sz w:val="24"/>
          <w:szCs w:val="20"/>
          <w:lang w:val="en-US" w:eastAsia="zh-CN"/>
        </w:rPr>
        <w:t>Rear of</w:t>
      </w:r>
      <w:proofErr w:type="gramEnd"/>
      <w:r w:rsidRPr="0040601C">
        <w:rPr>
          <w:rFonts w:ascii="Times New Roman" w:eastAsia="Times New Roman" w:hAnsi="Times New Roman" w:cs="Times New Roman"/>
          <w:bCs/>
          <w:sz w:val="24"/>
          <w:szCs w:val="20"/>
          <w:lang w:val="en-US" w:eastAsia="zh-CN"/>
        </w:rPr>
        <w:t xml:space="preserve"> frame behind rear tires, no further forward than one inch behind factory seam, may be replaced in OEM location with two </w:t>
      </w:r>
      <w:proofErr w:type="gramStart"/>
      <w:r w:rsidRPr="0040601C">
        <w:rPr>
          <w:rFonts w:ascii="Times New Roman" w:eastAsia="Times New Roman" w:hAnsi="Times New Roman" w:cs="Times New Roman"/>
          <w:bCs/>
          <w:sz w:val="24"/>
          <w:szCs w:val="20"/>
          <w:lang w:val="en-US" w:eastAsia="zh-CN"/>
        </w:rPr>
        <w:t>inch</w:t>
      </w:r>
      <w:proofErr w:type="gramEnd"/>
      <w:r w:rsidRPr="0040601C">
        <w:rPr>
          <w:rFonts w:ascii="Times New Roman" w:eastAsia="Times New Roman" w:hAnsi="Times New Roman" w:cs="Times New Roman"/>
          <w:bCs/>
          <w:sz w:val="24"/>
          <w:szCs w:val="20"/>
          <w:lang w:val="en-US" w:eastAsia="zh-CN"/>
        </w:rPr>
        <w:t xml:space="preserve"> by </w:t>
      </w:r>
      <w:proofErr w:type="gramStart"/>
      <w:r w:rsidRPr="0040601C">
        <w:rPr>
          <w:rFonts w:ascii="Times New Roman" w:eastAsia="Times New Roman" w:hAnsi="Times New Roman" w:cs="Times New Roman"/>
          <w:bCs/>
          <w:sz w:val="24"/>
          <w:szCs w:val="20"/>
          <w:lang w:val="en-US" w:eastAsia="zh-CN"/>
        </w:rPr>
        <w:t>three inch</w:t>
      </w:r>
      <w:proofErr w:type="gramEnd"/>
      <w:r w:rsidRPr="0040601C">
        <w:rPr>
          <w:rFonts w:ascii="Times New Roman" w:eastAsia="Times New Roman" w:hAnsi="Times New Roman" w:cs="Times New Roman"/>
          <w:bCs/>
          <w:sz w:val="24"/>
          <w:szCs w:val="20"/>
          <w:lang w:val="en-US" w:eastAsia="zh-CN"/>
        </w:rPr>
        <w:t xml:space="preserve"> steel tubing with minimum </w:t>
      </w:r>
      <w:proofErr w:type="gramStart"/>
      <w:r w:rsidRPr="0040601C">
        <w:rPr>
          <w:rFonts w:ascii="Times New Roman" w:eastAsia="Times New Roman" w:hAnsi="Times New Roman" w:cs="Times New Roman"/>
          <w:bCs/>
          <w:sz w:val="24"/>
          <w:szCs w:val="20"/>
          <w:lang w:val="en-US" w:eastAsia="zh-CN"/>
        </w:rPr>
        <w:t>0.083 inch</w:t>
      </w:r>
      <w:proofErr w:type="gramEnd"/>
      <w:r w:rsidRPr="0040601C">
        <w:rPr>
          <w:rFonts w:ascii="Times New Roman" w:eastAsia="Times New Roman" w:hAnsi="Times New Roman" w:cs="Times New Roman"/>
          <w:bCs/>
          <w:sz w:val="24"/>
          <w:szCs w:val="20"/>
          <w:lang w:val="en-US" w:eastAsia="zh-CN"/>
        </w:rPr>
        <w:t xml:space="preserve"> wall thickness, same length as material removed. Factory seam must remain visible. Unibodies must tie rear frame to front frame. Frames may be “X” braced. No Mustangs.</w:t>
      </w:r>
    </w:p>
    <w:p w14:paraId="50494876" w14:textId="77777777" w:rsidR="0040601C" w:rsidRPr="0040601C" w:rsidRDefault="0040601C" w:rsidP="0040601C">
      <w:pPr>
        <w:tabs>
          <w:tab w:val="left" w:pos="720"/>
        </w:tabs>
        <w:spacing w:after="0" w:line="240" w:lineRule="auto"/>
        <w:rPr>
          <w:rFonts w:ascii="Times New Roman" w:eastAsia="Times New Roman" w:hAnsi="Times New Roman" w:cs="Times New Roman"/>
          <w:bCs/>
          <w:sz w:val="24"/>
          <w:szCs w:val="20"/>
          <w:lang w:val="en-US" w:eastAsia="zh-CN"/>
        </w:rPr>
      </w:pPr>
    </w:p>
    <w:p w14:paraId="266DBF3F" w14:textId="77777777" w:rsidR="0040601C" w:rsidRPr="0040601C" w:rsidRDefault="0040601C" w:rsidP="0040601C">
      <w:pPr>
        <w:tabs>
          <w:tab w:val="left" w:pos="720"/>
        </w:tabs>
        <w:spacing w:after="0" w:line="240" w:lineRule="auto"/>
        <w:rPr>
          <w:rFonts w:ascii="Times New Roman" w:eastAsia="Times New Roman" w:hAnsi="Times New Roman" w:cs="Times New Roman"/>
          <w:b/>
          <w:sz w:val="24"/>
          <w:szCs w:val="20"/>
          <w:lang w:val="en-US" w:eastAsia="zh-CN"/>
        </w:rPr>
      </w:pPr>
      <w:r w:rsidRPr="0040601C">
        <w:rPr>
          <w:rFonts w:ascii="Times New Roman" w:eastAsia="Times New Roman" w:hAnsi="Times New Roman" w:cs="Times New Roman"/>
          <w:b/>
          <w:sz w:val="24"/>
          <w:szCs w:val="20"/>
          <w:lang w:val="en-US" w:eastAsia="zh-CN"/>
        </w:rPr>
        <w:t>ROLL CAGE:</w:t>
      </w:r>
    </w:p>
    <w:p w14:paraId="5B4E8856" w14:textId="77777777" w:rsidR="0040601C" w:rsidRPr="0040601C" w:rsidRDefault="0040601C" w:rsidP="0040601C">
      <w:pPr>
        <w:numPr>
          <w:ilvl w:val="0"/>
          <w:numId w:val="6"/>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 xml:space="preserve">Main roll cage must consist of continuous hoops, minimum </w:t>
      </w:r>
      <w:proofErr w:type="gramStart"/>
      <w:r w:rsidRPr="0040601C">
        <w:rPr>
          <w:rFonts w:ascii="Times New Roman" w:eastAsia="Times New Roman" w:hAnsi="Times New Roman" w:cs="Times New Roman"/>
          <w:bCs/>
          <w:sz w:val="24"/>
          <w:szCs w:val="20"/>
          <w:lang w:val="en-US" w:eastAsia="zh-CN"/>
        </w:rPr>
        <w:t>1.75 inch</w:t>
      </w:r>
      <w:proofErr w:type="gramEnd"/>
      <w:r w:rsidRPr="0040601C">
        <w:rPr>
          <w:rFonts w:ascii="Times New Roman" w:eastAsia="Times New Roman" w:hAnsi="Times New Roman" w:cs="Times New Roman"/>
          <w:bCs/>
          <w:sz w:val="24"/>
          <w:szCs w:val="20"/>
          <w:lang w:val="en-US" w:eastAsia="zh-CN"/>
        </w:rPr>
        <w:t xml:space="preserve"> O.D. tubing, with wall thickness of at least 0.095 inch. </w:t>
      </w:r>
      <w:proofErr w:type="gramStart"/>
      <w:r w:rsidRPr="0040601C">
        <w:rPr>
          <w:rFonts w:ascii="Times New Roman" w:eastAsia="Times New Roman" w:hAnsi="Times New Roman" w:cs="Times New Roman"/>
          <w:bCs/>
          <w:sz w:val="24"/>
          <w:szCs w:val="20"/>
          <w:lang w:val="en-US" w:eastAsia="zh-CN"/>
        </w:rPr>
        <w:t>Recommended</w:t>
      </w:r>
      <w:proofErr w:type="gramEnd"/>
      <w:r w:rsidRPr="0040601C">
        <w:rPr>
          <w:rFonts w:ascii="Times New Roman" w:eastAsia="Times New Roman" w:hAnsi="Times New Roman" w:cs="Times New Roman"/>
          <w:bCs/>
          <w:sz w:val="24"/>
          <w:szCs w:val="20"/>
          <w:lang w:val="en-US" w:eastAsia="zh-CN"/>
        </w:rPr>
        <w:t>: low carbon or mild steel</w:t>
      </w:r>
    </w:p>
    <w:p w14:paraId="6ED12AC6" w14:textId="77777777" w:rsidR="0040601C" w:rsidRPr="0040601C" w:rsidRDefault="0040601C" w:rsidP="0040601C">
      <w:pPr>
        <w:numPr>
          <w:ilvl w:val="0"/>
          <w:numId w:val="6"/>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 xml:space="preserve">Four post </w:t>
      </w:r>
      <w:proofErr w:type="gramStart"/>
      <w:r w:rsidRPr="0040601C">
        <w:rPr>
          <w:rFonts w:ascii="Times New Roman" w:eastAsia="Times New Roman" w:hAnsi="Times New Roman" w:cs="Times New Roman"/>
          <w:bCs/>
          <w:sz w:val="24"/>
          <w:szCs w:val="20"/>
          <w:lang w:val="en-US" w:eastAsia="zh-CN"/>
        </w:rPr>
        <w:t>cage</w:t>
      </w:r>
      <w:proofErr w:type="gramEnd"/>
      <w:r w:rsidRPr="0040601C">
        <w:rPr>
          <w:rFonts w:ascii="Times New Roman" w:eastAsia="Times New Roman" w:hAnsi="Times New Roman" w:cs="Times New Roman"/>
          <w:bCs/>
          <w:sz w:val="24"/>
          <w:szCs w:val="20"/>
          <w:lang w:val="en-US" w:eastAsia="zh-CN"/>
        </w:rPr>
        <w:t xml:space="preserve"> required, front door bars and rear hoop must be welded to OEM frame. </w:t>
      </w:r>
      <w:proofErr w:type="gramStart"/>
      <w:r w:rsidRPr="0040601C">
        <w:rPr>
          <w:rFonts w:ascii="Times New Roman" w:eastAsia="Times New Roman" w:hAnsi="Times New Roman" w:cs="Times New Roman"/>
          <w:bCs/>
          <w:sz w:val="24"/>
          <w:szCs w:val="20"/>
          <w:lang w:val="en-US" w:eastAsia="zh-CN"/>
        </w:rPr>
        <w:t>Drivers</w:t>
      </w:r>
      <w:proofErr w:type="gramEnd"/>
      <w:r w:rsidRPr="0040601C">
        <w:rPr>
          <w:rFonts w:ascii="Times New Roman" w:eastAsia="Times New Roman" w:hAnsi="Times New Roman" w:cs="Times New Roman"/>
          <w:bCs/>
          <w:sz w:val="24"/>
          <w:szCs w:val="20"/>
          <w:lang w:val="en-US" w:eastAsia="zh-CN"/>
        </w:rPr>
        <w:t xml:space="preserve"> </w:t>
      </w:r>
      <w:proofErr w:type="gramStart"/>
      <w:r w:rsidRPr="0040601C">
        <w:rPr>
          <w:rFonts w:ascii="Times New Roman" w:eastAsia="Times New Roman" w:hAnsi="Times New Roman" w:cs="Times New Roman"/>
          <w:bCs/>
          <w:sz w:val="24"/>
          <w:szCs w:val="20"/>
          <w:lang w:val="en-US" w:eastAsia="zh-CN"/>
        </w:rPr>
        <w:t>head</w:t>
      </w:r>
      <w:proofErr w:type="gramEnd"/>
      <w:r w:rsidRPr="0040601C">
        <w:rPr>
          <w:rFonts w:ascii="Times New Roman" w:eastAsia="Times New Roman" w:hAnsi="Times New Roman" w:cs="Times New Roman"/>
          <w:bCs/>
          <w:sz w:val="24"/>
          <w:szCs w:val="20"/>
          <w:lang w:val="en-US" w:eastAsia="zh-CN"/>
        </w:rPr>
        <w:t xml:space="preserve"> must not protrude outside cage with helmet on.</w:t>
      </w:r>
    </w:p>
    <w:p w14:paraId="6962DE78" w14:textId="77777777" w:rsidR="0040601C" w:rsidRPr="0040601C" w:rsidRDefault="0040601C" w:rsidP="0040601C">
      <w:pPr>
        <w:numPr>
          <w:ilvl w:val="0"/>
          <w:numId w:val="6"/>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 xml:space="preserve">Rear hoop must have “X” brace, consisting of one full horizontal and one full diagonal bar, minimum </w:t>
      </w:r>
      <w:proofErr w:type="gramStart"/>
      <w:r w:rsidRPr="0040601C">
        <w:rPr>
          <w:rFonts w:ascii="Times New Roman" w:eastAsia="Times New Roman" w:hAnsi="Times New Roman" w:cs="Times New Roman"/>
          <w:bCs/>
          <w:sz w:val="24"/>
          <w:szCs w:val="20"/>
          <w:lang w:val="en-US" w:eastAsia="zh-CN"/>
        </w:rPr>
        <w:t>1.25 inch</w:t>
      </w:r>
      <w:proofErr w:type="gramEnd"/>
      <w:r w:rsidRPr="0040601C">
        <w:rPr>
          <w:rFonts w:ascii="Times New Roman" w:eastAsia="Times New Roman" w:hAnsi="Times New Roman" w:cs="Times New Roman"/>
          <w:bCs/>
          <w:sz w:val="24"/>
          <w:szCs w:val="20"/>
          <w:lang w:val="en-US" w:eastAsia="zh-CN"/>
        </w:rPr>
        <w:t xml:space="preserve"> O.D. with </w:t>
      </w:r>
      <w:proofErr w:type="gramStart"/>
      <w:r w:rsidRPr="0040601C">
        <w:rPr>
          <w:rFonts w:ascii="Times New Roman" w:eastAsia="Times New Roman" w:hAnsi="Times New Roman" w:cs="Times New Roman"/>
          <w:bCs/>
          <w:sz w:val="24"/>
          <w:szCs w:val="20"/>
          <w:lang w:val="en-US" w:eastAsia="zh-CN"/>
        </w:rPr>
        <w:t>0.083 inch</w:t>
      </w:r>
      <w:proofErr w:type="gramEnd"/>
      <w:r w:rsidRPr="0040601C">
        <w:rPr>
          <w:rFonts w:ascii="Times New Roman" w:eastAsia="Times New Roman" w:hAnsi="Times New Roman" w:cs="Times New Roman"/>
          <w:bCs/>
          <w:sz w:val="24"/>
          <w:szCs w:val="20"/>
          <w:lang w:val="en-US" w:eastAsia="zh-CN"/>
        </w:rPr>
        <w:t xml:space="preserve"> wall thickness</w:t>
      </w:r>
    </w:p>
    <w:p w14:paraId="10FD9B35" w14:textId="77777777" w:rsidR="0040601C" w:rsidRPr="0040601C" w:rsidRDefault="0040601C" w:rsidP="0040601C">
      <w:pPr>
        <w:numPr>
          <w:ilvl w:val="0"/>
          <w:numId w:val="6"/>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 xml:space="preserve">Front down bars must be tied together; passenger side front down bars must be maximum 11 inches in from top of door. </w:t>
      </w:r>
      <w:proofErr w:type="gramStart"/>
      <w:r w:rsidRPr="0040601C">
        <w:rPr>
          <w:rFonts w:ascii="Times New Roman" w:eastAsia="Times New Roman" w:hAnsi="Times New Roman" w:cs="Times New Roman"/>
          <w:bCs/>
          <w:sz w:val="24"/>
          <w:szCs w:val="20"/>
          <w:lang w:val="en-US" w:eastAsia="zh-CN"/>
        </w:rPr>
        <w:t>Must</w:t>
      </w:r>
      <w:proofErr w:type="gramEnd"/>
      <w:r w:rsidRPr="0040601C">
        <w:rPr>
          <w:rFonts w:ascii="Times New Roman" w:eastAsia="Times New Roman" w:hAnsi="Times New Roman" w:cs="Times New Roman"/>
          <w:bCs/>
          <w:sz w:val="24"/>
          <w:szCs w:val="20"/>
          <w:lang w:val="en-US" w:eastAsia="zh-CN"/>
        </w:rPr>
        <w:t xml:space="preserve"> be minimum 40 inches between outside edge of front and rear down bars at top door panel. Maximum 41 inches from top center of windshield to front edge of rear hoop: maximum 13 inches to front edge of top halo. Top halo must be minimum 40 inches across, outside to outside. Rear hoop may be maximum 12 inches in from bottom of opera window. Minimum one cross bar in top of halo. May have maximum of two horizontal bars, (in addition to bar tying front frame horns together) for radiator protection: must be behind bumper, within confines of body, no wider than OEM frame horns.</w:t>
      </w:r>
    </w:p>
    <w:p w14:paraId="6C37EC29" w14:textId="77777777" w:rsidR="0040601C" w:rsidRPr="0040601C" w:rsidRDefault="0040601C" w:rsidP="0040601C">
      <w:pPr>
        <w:numPr>
          <w:ilvl w:val="0"/>
          <w:numId w:val="6"/>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 xml:space="preserve">Rear kickers (down bars) and engine hoop </w:t>
      </w:r>
      <w:proofErr w:type="gramStart"/>
      <w:r w:rsidRPr="0040601C">
        <w:rPr>
          <w:rFonts w:ascii="Times New Roman" w:eastAsia="Times New Roman" w:hAnsi="Times New Roman" w:cs="Times New Roman"/>
          <w:bCs/>
          <w:sz w:val="24"/>
          <w:szCs w:val="20"/>
          <w:lang w:val="en-US" w:eastAsia="zh-CN"/>
        </w:rPr>
        <w:t>required, and</w:t>
      </w:r>
      <w:proofErr w:type="gramEnd"/>
      <w:r w:rsidRPr="0040601C">
        <w:rPr>
          <w:rFonts w:ascii="Times New Roman" w:eastAsia="Times New Roman" w:hAnsi="Times New Roman" w:cs="Times New Roman"/>
          <w:bCs/>
          <w:sz w:val="24"/>
          <w:szCs w:val="20"/>
          <w:lang w:val="en-US" w:eastAsia="zh-CN"/>
        </w:rPr>
        <w:t xml:space="preserve"> must be minimum </w:t>
      </w:r>
      <w:proofErr w:type="gramStart"/>
      <w:r w:rsidRPr="0040601C">
        <w:rPr>
          <w:rFonts w:ascii="Times New Roman" w:eastAsia="Times New Roman" w:hAnsi="Times New Roman" w:cs="Times New Roman"/>
          <w:bCs/>
          <w:sz w:val="24"/>
          <w:szCs w:val="20"/>
          <w:lang w:val="en-US" w:eastAsia="zh-CN"/>
        </w:rPr>
        <w:t>1.25 inch</w:t>
      </w:r>
      <w:proofErr w:type="gramEnd"/>
      <w:r w:rsidRPr="0040601C">
        <w:rPr>
          <w:rFonts w:ascii="Times New Roman" w:eastAsia="Times New Roman" w:hAnsi="Times New Roman" w:cs="Times New Roman"/>
          <w:bCs/>
          <w:sz w:val="24"/>
          <w:szCs w:val="20"/>
          <w:lang w:val="en-US" w:eastAsia="zh-CN"/>
        </w:rPr>
        <w:t xml:space="preserve"> tubing with </w:t>
      </w:r>
      <w:proofErr w:type="gramStart"/>
      <w:r w:rsidRPr="0040601C">
        <w:rPr>
          <w:rFonts w:ascii="Times New Roman" w:eastAsia="Times New Roman" w:hAnsi="Times New Roman" w:cs="Times New Roman"/>
          <w:bCs/>
          <w:sz w:val="24"/>
          <w:szCs w:val="20"/>
          <w:lang w:val="en-US" w:eastAsia="zh-CN"/>
        </w:rPr>
        <w:t>0.083 inch</w:t>
      </w:r>
      <w:proofErr w:type="gramEnd"/>
      <w:r w:rsidRPr="0040601C">
        <w:rPr>
          <w:rFonts w:ascii="Times New Roman" w:eastAsia="Times New Roman" w:hAnsi="Times New Roman" w:cs="Times New Roman"/>
          <w:bCs/>
          <w:sz w:val="24"/>
          <w:szCs w:val="20"/>
          <w:lang w:val="en-US" w:eastAsia="zh-CN"/>
        </w:rPr>
        <w:t xml:space="preserve"> wall thickness.</w:t>
      </w:r>
    </w:p>
    <w:p w14:paraId="386BCBAB" w14:textId="77777777" w:rsidR="0040601C" w:rsidRPr="0040601C" w:rsidRDefault="0040601C" w:rsidP="0040601C">
      <w:pPr>
        <w:numPr>
          <w:ilvl w:val="0"/>
          <w:numId w:val="6"/>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 xml:space="preserve">Fuel cell protection </w:t>
      </w:r>
      <w:proofErr w:type="gramStart"/>
      <w:r w:rsidRPr="0040601C">
        <w:rPr>
          <w:rFonts w:ascii="Times New Roman" w:eastAsia="Times New Roman" w:hAnsi="Times New Roman" w:cs="Times New Roman"/>
          <w:bCs/>
          <w:sz w:val="24"/>
          <w:szCs w:val="20"/>
          <w:lang w:val="en-US" w:eastAsia="zh-CN"/>
        </w:rPr>
        <w:t>required,</w:t>
      </w:r>
      <w:proofErr w:type="gramEnd"/>
      <w:r w:rsidRPr="0040601C">
        <w:rPr>
          <w:rFonts w:ascii="Times New Roman" w:eastAsia="Times New Roman" w:hAnsi="Times New Roman" w:cs="Times New Roman"/>
          <w:bCs/>
          <w:sz w:val="24"/>
          <w:szCs w:val="20"/>
          <w:lang w:val="en-US" w:eastAsia="zh-CN"/>
        </w:rPr>
        <w:t xml:space="preserve"> must be mounted frame rail to frame rail, no higher than fuel cell, inside truck area with maximum 1.75 inch) O.D. tubing. All bars must be inside body.</w:t>
      </w:r>
    </w:p>
    <w:p w14:paraId="1A7132D2"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03B751A6"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
          <w:sz w:val="24"/>
          <w:szCs w:val="20"/>
          <w:lang w:val="en-US" w:eastAsia="zh-CN"/>
        </w:rPr>
      </w:pPr>
      <w:r w:rsidRPr="0040601C">
        <w:rPr>
          <w:rFonts w:ascii="Times New Roman" w:eastAsia="Times New Roman" w:hAnsi="Times New Roman" w:cs="Times New Roman"/>
          <w:b/>
          <w:sz w:val="24"/>
          <w:szCs w:val="20"/>
          <w:lang w:val="en-US" w:eastAsia="zh-CN"/>
        </w:rPr>
        <w:t>DOOR BARS</w:t>
      </w:r>
    </w:p>
    <w:p w14:paraId="2AC3F8FD" w14:textId="77777777" w:rsidR="0040601C" w:rsidRPr="0040601C" w:rsidRDefault="0040601C" w:rsidP="0040601C">
      <w:pPr>
        <w:numPr>
          <w:ilvl w:val="0"/>
          <w:numId w:val="7"/>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 xml:space="preserve">All door bars and uprights must be minimum </w:t>
      </w:r>
      <w:proofErr w:type="gramStart"/>
      <w:r w:rsidRPr="0040601C">
        <w:rPr>
          <w:rFonts w:ascii="Times New Roman" w:eastAsia="Times New Roman" w:hAnsi="Times New Roman" w:cs="Times New Roman"/>
          <w:bCs/>
          <w:sz w:val="24"/>
          <w:szCs w:val="20"/>
          <w:lang w:val="en-US" w:eastAsia="zh-CN"/>
        </w:rPr>
        <w:t>1.75 inch</w:t>
      </w:r>
      <w:proofErr w:type="gramEnd"/>
      <w:r w:rsidRPr="0040601C">
        <w:rPr>
          <w:rFonts w:ascii="Times New Roman" w:eastAsia="Times New Roman" w:hAnsi="Times New Roman" w:cs="Times New Roman"/>
          <w:bCs/>
          <w:sz w:val="24"/>
          <w:szCs w:val="20"/>
          <w:lang w:val="en-US" w:eastAsia="zh-CN"/>
        </w:rPr>
        <w:t xml:space="preserve"> O.D. with </w:t>
      </w:r>
      <w:proofErr w:type="gramStart"/>
      <w:r w:rsidRPr="0040601C">
        <w:rPr>
          <w:rFonts w:ascii="Times New Roman" w:eastAsia="Times New Roman" w:hAnsi="Times New Roman" w:cs="Times New Roman"/>
          <w:bCs/>
          <w:sz w:val="24"/>
          <w:szCs w:val="20"/>
          <w:lang w:val="en-US" w:eastAsia="zh-CN"/>
        </w:rPr>
        <w:t>0.095 inch</w:t>
      </w:r>
      <w:proofErr w:type="gramEnd"/>
      <w:r w:rsidRPr="0040601C">
        <w:rPr>
          <w:rFonts w:ascii="Times New Roman" w:eastAsia="Times New Roman" w:hAnsi="Times New Roman" w:cs="Times New Roman"/>
          <w:bCs/>
          <w:sz w:val="24"/>
          <w:szCs w:val="20"/>
          <w:lang w:val="en-US" w:eastAsia="zh-CN"/>
        </w:rPr>
        <w:t xml:space="preserve"> wall thickness. Minimum three door bars, parallel to ground, and perpendicular to driver. Minimum four uprights tied from frame to top door bar on driver side, and minimum three uprights on passenger side. Steel door plates, 18 gauge or </w:t>
      </w:r>
      <w:proofErr w:type="gramStart"/>
      <w:r w:rsidRPr="0040601C">
        <w:rPr>
          <w:rFonts w:ascii="Times New Roman" w:eastAsia="Times New Roman" w:hAnsi="Times New Roman" w:cs="Times New Roman"/>
          <w:bCs/>
          <w:sz w:val="24"/>
          <w:szCs w:val="20"/>
          <w:lang w:val="en-US" w:eastAsia="zh-CN"/>
        </w:rPr>
        <w:t>0.049 inch</w:t>
      </w:r>
      <w:proofErr w:type="gramEnd"/>
      <w:r w:rsidRPr="0040601C">
        <w:rPr>
          <w:rFonts w:ascii="Times New Roman" w:eastAsia="Times New Roman" w:hAnsi="Times New Roman" w:cs="Times New Roman"/>
          <w:bCs/>
          <w:sz w:val="24"/>
          <w:szCs w:val="20"/>
          <w:lang w:val="en-US" w:eastAsia="zh-CN"/>
        </w:rPr>
        <w:t xml:space="preserve"> minimum thickness, must be securely welded to outside of door bars on </w:t>
      </w:r>
      <w:proofErr w:type="gramStart"/>
      <w:r w:rsidRPr="0040601C">
        <w:rPr>
          <w:rFonts w:ascii="Times New Roman" w:eastAsia="Times New Roman" w:hAnsi="Times New Roman" w:cs="Times New Roman"/>
          <w:bCs/>
          <w:sz w:val="24"/>
          <w:szCs w:val="20"/>
          <w:lang w:val="en-US" w:eastAsia="zh-CN"/>
        </w:rPr>
        <w:t>drivers</w:t>
      </w:r>
      <w:proofErr w:type="gramEnd"/>
      <w:r w:rsidRPr="0040601C">
        <w:rPr>
          <w:rFonts w:ascii="Times New Roman" w:eastAsia="Times New Roman" w:hAnsi="Times New Roman" w:cs="Times New Roman"/>
          <w:bCs/>
          <w:sz w:val="24"/>
          <w:szCs w:val="20"/>
          <w:lang w:val="en-US" w:eastAsia="zh-CN"/>
        </w:rPr>
        <w:t xml:space="preserve"> side. Plate must cover area from top door bar to rocker panel and from rear down post to five inches in front of seat. Must be visible for inspection.</w:t>
      </w:r>
    </w:p>
    <w:p w14:paraId="3B33D7C7"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4EE9CD47"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7A74EA6A"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7251EB9A" w14:textId="77777777" w:rsidR="0040601C" w:rsidRPr="0040601C" w:rsidRDefault="0040601C" w:rsidP="0040601C">
      <w:pPr>
        <w:tabs>
          <w:tab w:val="left" w:pos="720"/>
        </w:tabs>
        <w:spacing w:after="0" w:line="240" w:lineRule="auto"/>
        <w:rPr>
          <w:rFonts w:ascii="Times New Roman" w:eastAsia="Times New Roman" w:hAnsi="Times New Roman" w:cs="Times New Roman"/>
          <w:bCs/>
          <w:sz w:val="24"/>
          <w:szCs w:val="20"/>
          <w:lang w:val="en-US" w:eastAsia="zh-CN"/>
        </w:rPr>
      </w:pPr>
    </w:p>
    <w:p w14:paraId="4BC85FF7" w14:textId="77777777" w:rsidR="0040601C" w:rsidRPr="0040601C" w:rsidRDefault="0040601C" w:rsidP="0040601C">
      <w:pPr>
        <w:tabs>
          <w:tab w:val="left" w:pos="720"/>
        </w:tabs>
        <w:spacing w:after="0" w:line="240" w:lineRule="auto"/>
        <w:rPr>
          <w:rFonts w:ascii="Times New Roman" w:eastAsia="Times New Roman" w:hAnsi="Times New Roman" w:cs="Times New Roman"/>
          <w:b/>
          <w:sz w:val="24"/>
          <w:szCs w:val="20"/>
          <w:lang w:val="en-US" w:eastAsia="zh-CN"/>
        </w:rPr>
      </w:pPr>
      <w:r w:rsidRPr="0040601C">
        <w:rPr>
          <w:rFonts w:ascii="Times New Roman" w:eastAsia="Times New Roman" w:hAnsi="Times New Roman" w:cs="Times New Roman"/>
          <w:b/>
          <w:sz w:val="24"/>
          <w:szCs w:val="20"/>
          <w:lang w:val="en-US" w:eastAsia="zh-CN"/>
        </w:rPr>
        <w:lastRenderedPageBreak/>
        <w:t>BODY:</w:t>
      </w:r>
    </w:p>
    <w:p w14:paraId="61166BA8" w14:textId="77777777" w:rsidR="0040601C" w:rsidRPr="0040601C" w:rsidRDefault="0040601C" w:rsidP="0040601C">
      <w:pPr>
        <w:numPr>
          <w:ilvl w:val="0"/>
          <w:numId w:val="8"/>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All bodies must be approved unaltered OEM, or OEM replacement, in OEM location and match frame. Maximum 31 inches from back of engine block to front of GM metric roof. Front body mounts must be visible.</w:t>
      </w:r>
    </w:p>
    <w:p w14:paraId="342CFF92" w14:textId="77777777" w:rsidR="0040601C" w:rsidRPr="0040601C" w:rsidRDefault="0040601C" w:rsidP="0040601C">
      <w:pPr>
        <w:numPr>
          <w:ilvl w:val="0"/>
          <w:numId w:val="8"/>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 xml:space="preserve">Sunroofs and T-tops must be enclosed. OEM appearing aftermarket </w:t>
      </w:r>
      <w:proofErr w:type="spellStart"/>
      <w:r w:rsidRPr="0040601C">
        <w:rPr>
          <w:rFonts w:ascii="Times New Roman" w:eastAsia="Times New Roman" w:hAnsi="Times New Roman" w:cs="Times New Roman"/>
          <w:bCs/>
          <w:sz w:val="24"/>
          <w:szCs w:val="20"/>
          <w:lang w:val="en-US" w:eastAsia="zh-CN"/>
        </w:rPr>
        <w:t>fibreglass</w:t>
      </w:r>
      <w:proofErr w:type="spellEnd"/>
      <w:r w:rsidRPr="0040601C">
        <w:rPr>
          <w:rFonts w:ascii="Times New Roman" w:eastAsia="Times New Roman" w:hAnsi="Times New Roman" w:cs="Times New Roman"/>
          <w:bCs/>
          <w:sz w:val="24"/>
          <w:szCs w:val="20"/>
          <w:lang w:val="en-US" w:eastAsia="zh-CN"/>
        </w:rPr>
        <w:t xml:space="preserve"> roof and A-pillars, Shell Valley part #F1015-81-88MCRW, allowed: B and C-pillars must remain OEM dimensions.</w:t>
      </w:r>
    </w:p>
    <w:p w14:paraId="3D556153" w14:textId="77777777" w:rsidR="0040601C" w:rsidRPr="0040601C" w:rsidRDefault="0040601C" w:rsidP="0040601C">
      <w:pPr>
        <w:numPr>
          <w:ilvl w:val="0"/>
          <w:numId w:val="8"/>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 xml:space="preserve">OEM appearing aftermarket plastic nosepieces allowed (must match body on GM metric car), minimum </w:t>
      </w:r>
      <w:proofErr w:type="gramStart"/>
      <w:r w:rsidRPr="0040601C">
        <w:rPr>
          <w:rFonts w:ascii="Times New Roman" w:eastAsia="Times New Roman" w:hAnsi="Times New Roman" w:cs="Times New Roman"/>
          <w:bCs/>
          <w:sz w:val="24"/>
          <w:szCs w:val="20"/>
          <w:lang w:val="en-US" w:eastAsia="zh-CN"/>
        </w:rPr>
        <w:t>9 inch</w:t>
      </w:r>
      <w:proofErr w:type="gramEnd"/>
      <w:r w:rsidRPr="0040601C">
        <w:rPr>
          <w:rFonts w:ascii="Times New Roman" w:eastAsia="Times New Roman" w:hAnsi="Times New Roman" w:cs="Times New Roman"/>
          <w:bCs/>
          <w:sz w:val="24"/>
          <w:szCs w:val="20"/>
          <w:lang w:val="en-US" w:eastAsia="zh-CN"/>
        </w:rPr>
        <w:t xml:space="preserve"> ground clearance.</w:t>
      </w:r>
    </w:p>
    <w:p w14:paraId="0F838C77" w14:textId="77777777" w:rsidR="0040601C" w:rsidRPr="0040601C" w:rsidRDefault="0040601C" w:rsidP="0040601C">
      <w:pPr>
        <w:numPr>
          <w:ilvl w:val="0"/>
          <w:numId w:val="8"/>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OEM appearing aftermarket plastic tailpiece allowed (recommended to match body). Tailpiece must be trimmed for unaltered trunk lid. No metal fabricated rear tailpiece</w:t>
      </w:r>
    </w:p>
    <w:p w14:paraId="44B06681" w14:textId="77777777" w:rsidR="0040601C" w:rsidRPr="0040601C" w:rsidRDefault="0040601C" w:rsidP="0040601C">
      <w:pPr>
        <w:numPr>
          <w:ilvl w:val="0"/>
          <w:numId w:val="8"/>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 xml:space="preserve">All bodies panels may be gutted, including fenders, doors, hood, roof and quarters, but must </w:t>
      </w:r>
      <w:proofErr w:type="gramStart"/>
      <w:r w:rsidRPr="0040601C">
        <w:rPr>
          <w:rFonts w:ascii="Times New Roman" w:eastAsia="Times New Roman" w:hAnsi="Times New Roman" w:cs="Times New Roman"/>
          <w:bCs/>
          <w:sz w:val="24"/>
          <w:szCs w:val="20"/>
          <w:lang w:val="en-US" w:eastAsia="zh-CN"/>
        </w:rPr>
        <w:t>remain</w:t>
      </w:r>
      <w:proofErr w:type="gramEnd"/>
      <w:r w:rsidRPr="0040601C">
        <w:rPr>
          <w:rFonts w:ascii="Times New Roman" w:eastAsia="Times New Roman" w:hAnsi="Times New Roman" w:cs="Times New Roman"/>
          <w:bCs/>
          <w:sz w:val="24"/>
          <w:szCs w:val="20"/>
          <w:lang w:val="en-US" w:eastAsia="zh-CN"/>
        </w:rPr>
        <w:t xml:space="preserve"> original size. No spoilers, hood scoops, ground effects or skirting altering OEM appearance allowed.</w:t>
      </w:r>
    </w:p>
    <w:p w14:paraId="3E594253" w14:textId="77777777" w:rsidR="0040601C" w:rsidRPr="0040601C" w:rsidRDefault="0040601C" w:rsidP="0040601C">
      <w:pPr>
        <w:numPr>
          <w:ilvl w:val="0"/>
          <w:numId w:val="8"/>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 xml:space="preserve">OEM steel hoods only, maximum </w:t>
      </w:r>
      <w:proofErr w:type="gramStart"/>
      <w:r w:rsidRPr="0040601C">
        <w:rPr>
          <w:rFonts w:ascii="Times New Roman" w:eastAsia="Times New Roman" w:hAnsi="Times New Roman" w:cs="Times New Roman"/>
          <w:bCs/>
          <w:sz w:val="24"/>
          <w:szCs w:val="20"/>
          <w:lang w:val="en-US" w:eastAsia="zh-CN"/>
        </w:rPr>
        <w:t>three inch</w:t>
      </w:r>
      <w:proofErr w:type="gramEnd"/>
      <w:r w:rsidRPr="0040601C">
        <w:rPr>
          <w:rFonts w:ascii="Times New Roman" w:eastAsia="Times New Roman" w:hAnsi="Times New Roman" w:cs="Times New Roman"/>
          <w:bCs/>
          <w:sz w:val="24"/>
          <w:szCs w:val="20"/>
          <w:lang w:val="en-US" w:eastAsia="zh-CN"/>
        </w:rPr>
        <w:t xml:space="preserve"> bow. Hood must be </w:t>
      </w:r>
      <w:proofErr w:type="gramStart"/>
      <w:r w:rsidRPr="0040601C">
        <w:rPr>
          <w:rFonts w:ascii="Times New Roman" w:eastAsia="Times New Roman" w:hAnsi="Times New Roman" w:cs="Times New Roman"/>
          <w:bCs/>
          <w:sz w:val="24"/>
          <w:szCs w:val="20"/>
          <w:lang w:val="en-US" w:eastAsia="zh-CN"/>
        </w:rPr>
        <w:t>security</w:t>
      </w:r>
      <w:proofErr w:type="gramEnd"/>
      <w:r w:rsidRPr="0040601C">
        <w:rPr>
          <w:rFonts w:ascii="Times New Roman" w:eastAsia="Times New Roman" w:hAnsi="Times New Roman" w:cs="Times New Roman"/>
          <w:bCs/>
          <w:sz w:val="24"/>
          <w:szCs w:val="20"/>
          <w:lang w:val="en-US" w:eastAsia="zh-CN"/>
        </w:rPr>
        <w:t xml:space="preserve"> fastened and back of hood must be sealed off from driver’s compartment with metal. Hood must be </w:t>
      </w:r>
      <w:proofErr w:type="gramStart"/>
      <w:r w:rsidRPr="0040601C">
        <w:rPr>
          <w:rFonts w:ascii="Times New Roman" w:eastAsia="Times New Roman" w:hAnsi="Times New Roman" w:cs="Times New Roman"/>
          <w:bCs/>
          <w:sz w:val="24"/>
          <w:szCs w:val="20"/>
          <w:lang w:val="en-US" w:eastAsia="zh-CN"/>
        </w:rPr>
        <w:t>separate</w:t>
      </w:r>
      <w:proofErr w:type="gramEnd"/>
      <w:r w:rsidRPr="0040601C">
        <w:rPr>
          <w:rFonts w:ascii="Times New Roman" w:eastAsia="Times New Roman" w:hAnsi="Times New Roman" w:cs="Times New Roman"/>
          <w:bCs/>
          <w:sz w:val="24"/>
          <w:szCs w:val="20"/>
          <w:lang w:val="en-US" w:eastAsia="zh-CN"/>
        </w:rPr>
        <w:t xml:space="preserve"> from fenders.</w:t>
      </w:r>
    </w:p>
    <w:p w14:paraId="01522D5E" w14:textId="77777777" w:rsidR="0040601C" w:rsidRPr="0040601C" w:rsidRDefault="0040601C" w:rsidP="0040601C">
      <w:pPr>
        <w:numPr>
          <w:ilvl w:val="0"/>
          <w:numId w:val="8"/>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 xml:space="preserve">OEM steel unaltered trunk lid only, no gutting. Hood and trunk must be securely fastened. Front and rear inner wells may be removed. Trunk floor may be replaced, frame to rail to frame rail, with </w:t>
      </w:r>
      <w:proofErr w:type="gramStart"/>
      <w:r w:rsidRPr="0040601C">
        <w:rPr>
          <w:rFonts w:ascii="Times New Roman" w:eastAsia="Times New Roman" w:hAnsi="Times New Roman" w:cs="Times New Roman"/>
          <w:bCs/>
          <w:sz w:val="24"/>
          <w:szCs w:val="20"/>
          <w:lang w:val="en-US" w:eastAsia="zh-CN"/>
        </w:rPr>
        <w:t>0.049 inch thick</w:t>
      </w:r>
      <w:proofErr w:type="gramEnd"/>
      <w:r w:rsidRPr="0040601C">
        <w:rPr>
          <w:rFonts w:ascii="Times New Roman" w:eastAsia="Times New Roman" w:hAnsi="Times New Roman" w:cs="Times New Roman"/>
          <w:bCs/>
          <w:sz w:val="24"/>
          <w:szCs w:val="20"/>
          <w:lang w:val="en-US" w:eastAsia="zh-CN"/>
        </w:rPr>
        <w:t xml:space="preserve"> steel, must be located on top of frame rail. Overlapping of body panels permitted.</w:t>
      </w:r>
    </w:p>
    <w:p w14:paraId="48A32000" w14:textId="77777777" w:rsidR="0040601C" w:rsidRPr="0040601C" w:rsidRDefault="0040601C" w:rsidP="0040601C">
      <w:pPr>
        <w:numPr>
          <w:ilvl w:val="0"/>
          <w:numId w:val="8"/>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 xml:space="preserve">All glass must be removed, all windows in body must remain open: maximum </w:t>
      </w:r>
      <w:proofErr w:type="gramStart"/>
      <w:r w:rsidRPr="0040601C">
        <w:rPr>
          <w:rFonts w:ascii="Times New Roman" w:eastAsia="Times New Roman" w:hAnsi="Times New Roman" w:cs="Times New Roman"/>
          <w:bCs/>
          <w:sz w:val="24"/>
          <w:szCs w:val="20"/>
          <w:lang w:val="en-US" w:eastAsia="zh-CN"/>
        </w:rPr>
        <w:t>seven inch</w:t>
      </w:r>
      <w:proofErr w:type="gramEnd"/>
      <w:r w:rsidRPr="0040601C">
        <w:rPr>
          <w:rFonts w:ascii="Times New Roman" w:eastAsia="Times New Roman" w:hAnsi="Times New Roman" w:cs="Times New Roman"/>
          <w:bCs/>
          <w:sz w:val="24"/>
          <w:szCs w:val="20"/>
          <w:lang w:val="en-US" w:eastAsia="zh-CN"/>
        </w:rPr>
        <w:t xml:space="preserve"> sun visor allowed across top of windshield opening.</w:t>
      </w:r>
    </w:p>
    <w:p w14:paraId="350F8A53" w14:textId="77777777" w:rsidR="0040601C" w:rsidRPr="0040601C" w:rsidRDefault="0040601C" w:rsidP="0040601C">
      <w:pPr>
        <w:numPr>
          <w:ilvl w:val="0"/>
          <w:numId w:val="8"/>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All doors must be securely fastened.</w:t>
      </w:r>
    </w:p>
    <w:p w14:paraId="303A6DCA" w14:textId="77777777" w:rsidR="0040601C" w:rsidRPr="0040601C" w:rsidRDefault="0040601C" w:rsidP="0040601C">
      <w:pPr>
        <w:numPr>
          <w:ilvl w:val="0"/>
          <w:numId w:val="8"/>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Fenders and quarter panels may be trimmed for tire clearance.</w:t>
      </w:r>
    </w:p>
    <w:p w14:paraId="4C92BDD7" w14:textId="77777777" w:rsidR="0040601C" w:rsidRPr="0040601C" w:rsidRDefault="0040601C" w:rsidP="0040601C">
      <w:pPr>
        <w:numPr>
          <w:ilvl w:val="0"/>
          <w:numId w:val="8"/>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Car numbers must be minimum four inches thick and 20 inches tall and clearly visible, on both sides and roof of car; six inches tall on front and rear.</w:t>
      </w:r>
    </w:p>
    <w:p w14:paraId="3489CAAE" w14:textId="299D24C2" w:rsidR="0040601C" w:rsidRPr="0040601C" w:rsidRDefault="0040601C" w:rsidP="0040601C">
      <w:pPr>
        <w:numPr>
          <w:ilvl w:val="0"/>
          <w:numId w:val="8"/>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No Mustangs.</w:t>
      </w:r>
    </w:p>
    <w:p w14:paraId="25314C6E" w14:textId="77777777" w:rsidR="0040601C" w:rsidRPr="0040601C" w:rsidRDefault="0040601C" w:rsidP="0040601C">
      <w:pPr>
        <w:tabs>
          <w:tab w:val="left" w:pos="720"/>
        </w:tabs>
        <w:spacing w:after="0" w:line="240" w:lineRule="auto"/>
        <w:rPr>
          <w:rFonts w:ascii="Times New Roman" w:eastAsia="Times New Roman" w:hAnsi="Times New Roman" w:cs="Times New Roman"/>
          <w:bCs/>
          <w:sz w:val="24"/>
          <w:szCs w:val="20"/>
          <w:lang w:val="en-US" w:eastAsia="zh-CN"/>
        </w:rPr>
      </w:pPr>
    </w:p>
    <w:p w14:paraId="6F4DDBEB"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
          <w:sz w:val="24"/>
          <w:szCs w:val="20"/>
          <w:lang w:val="en-US" w:eastAsia="zh-CN"/>
        </w:rPr>
      </w:pPr>
      <w:r w:rsidRPr="0040601C">
        <w:rPr>
          <w:rFonts w:ascii="Times New Roman" w:eastAsia="Times New Roman" w:hAnsi="Times New Roman" w:cs="Times New Roman"/>
          <w:b/>
          <w:sz w:val="24"/>
          <w:szCs w:val="20"/>
          <w:lang w:val="en-US" w:eastAsia="zh-CN"/>
        </w:rPr>
        <w:t>DRIVERS COMPARTMENT:</w:t>
      </w:r>
    </w:p>
    <w:p w14:paraId="18FABCE9" w14:textId="77777777" w:rsidR="0040601C" w:rsidRPr="0040601C" w:rsidRDefault="0040601C" w:rsidP="0040601C">
      <w:pPr>
        <w:numPr>
          <w:ilvl w:val="0"/>
          <w:numId w:val="9"/>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Minimum three windshield bars in front of driver.</w:t>
      </w:r>
    </w:p>
    <w:p w14:paraId="662DF7E8" w14:textId="77777777" w:rsidR="0040601C" w:rsidRPr="0040601C" w:rsidRDefault="0040601C" w:rsidP="0040601C">
      <w:pPr>
        <w:numPr>
          <w:ilvl w:val="0"/>
          <w:numId w:val="9"/>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 xml:space="preserve">Aluminum high back seat only and must be bolted using minimum </w:t>
      </w:r>
      <w:proofErr w:type="gramStart"/>
      <w:r w:rsidRPr="0040601C">
        <w:rPr>
          <w:rFonts w:ascii="Times New Roman" w:eastAsia="Times New Roman" w:hAnsi="Times New Roman" w:cs="Times New Roman"/>
          <w:bCs/>
          <w:sz w:val="24"/>
          <w:szCs w:val="20"/>
          <w:lang w:val="en-US" w:eastAsia="zh-CN"/>
        </w:rPr>
        <w:t>0.375 inch</w:t>
      </w:r>
      <w:proofErr w:type="gramEnd"/>
      <w:r w:rsidRPr="0040601C">
        <w:rPr>
          <w:rFonts w:ascii="Times New Roman" w:eastAsia="Times New Roman" w:hAnsi="Times New Roman" w:cs="Times New Roman"/>
          <w:bCs/>
          <w:sz w:val="24"/>
          <w:szCs w:val="20"/>
          <w:lang w:val="en-US" w:eastAsia="zh-CN"/>
        </w:rPr>
        <w:t xml:space="preserve"> bolts. Driver seat may be further back then rear edge of B-pillar. Driver must be sealed off from track, driveline, engine and fuel cell.</w:t>
      </w:r>
    </w:p>
    <w:p w14:paraId="0C8C6124" w14:textId="77777777" w:rsidR="0040601C" w:rsidRPr="0040601C" w:rsidRDefault="0040601C" w:rsidP="0040601C">
      <w:pPr>
        <w:numPr>
          <w:ilvl w:val="0"/>
          <w:numId w:val="9"/>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Dash must be flat, rear can be no higher than front, except for cowl in front of driver. No other interior tin or covers. Kick and rocker panels may be removed.</w:t>
      </w:r>
    </w:p>
    <w:p w14:paraId="00775E1A" w14:textId="77777777" w:rsidR="0040601C" w:rsidRPr="0040601C" w:rsidRDefault="0040601C" w:rsidP="0040601C">
      <w:pPr>
        <w:numPr>
          <w:ilvl w:val="0"/>
          <w:numId w:val="9"/>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 xml:space="preserve">Front OEM firewall may be replaced using steel fabricated full firewall, 18 gauge or minimum </w:t>
      </w:r>
      <w:proofErr w:type="gramStart"/>
      <w:r w:rsidRPr="0040601C">
        <w:rPr>
          <w:rFonts w:ascii="Times New Roman" w:eastAsia="Times New Roman" w:hAnsi="Times New Roman" w:cs="Times New Roman"/>
          <w:bCs/>
          <w:sz w:val="24"/>
          <w:szCs w:val="20"/>
          <w:lang w:val="en-US" w:eastAsia="zh-CN"/>
        </w:rPr>
        <w:t>0.049 inch</w:t>
      </w:r>
      <w:proofErr w:type="gramEnd"/>
      <w:r w:rsidRPr="0040601C">
        <w:rPr>
          <w:rFonts w:ascii="Times New Roman" w:eastAsia="Times New Roman" w:hAnsi="Times New Roman" w:cs="Times New Roman"/>
          <w:bCs/>
          <w:sz w:val="24"/>
          <w:szCs w:val="20"/>
          <w:lang w:val="en-US" w:eastAsia="zh-CN"/>
        </w:rPr>
        <w:t xml:space="preserve"> thickness. Front firewall may be no further back </w:t>
      </w:r>
      <w:proofErr w:type="gramStart"/>
      <w:r w:rsidRPr="0040601C">
        <w:rPr>
          <w:rFonts w:ascii="Times New Roman" w:eastAsia="Times New Roman" w:hAnsi="Times New Roman" w:cs="Times New Roman"/>
          <w:bCs/>
          <w:sz w:val="24"/>
          <w:szCs w:val="20"/>
          <w:lang w:val="en-US" w:eastAsia="zh-CN"/>
        </w:rPr>
        <w:t>then</w:t>
      </w:r>
      <w:proofErr w:type="gramEnd"/>
      <w:r w:rsidRPr="0040601C">
        <w:rPr>
          <w:rFonts w:ascii="Times New Roman" w:eastAsia="Times New Roman" w:hAnsi="Times New Roman" w:cs="Times New Roman"/>
          <w:bCs/>
          <w:sz w:val="24"/>
          <w:szCs w:val="20"/>
          <w:lang w:val="en-US" w:eastAsia="zh-CN"/>
        </w:rPr>
        <w:t xml:space="preserve"> the rear of oval frame hole, must be vertical and 24-26 inches tall. All holes in firewalls and floor must be covered.</w:t>
      </w:r>
    </w:p>
    <w:p w14:paraId="7E61AB83" w14:textId="77777777" w:rsidR="0040601C" w:rsidRPr="0040601C" w:rsidRDefault="0040601C" w:rsidP="0040601C">
      <w:pPr>
        <w:numPr>
          <w:ilvl w:val="0"/>
          <w:numId w:val="9"/>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 xml:space="preserve">OEM floor may be replaced from OEM front firewall to OEM rear firewall using steel fabricated floor pan, 18 gauge or </w:t>
      </w:r>
      <w:proofErr w:type="gramStart"/>
      <w:r w:rsidRPr="0040601C">
        <w:rPr>
          <w:rFonts w:ascii="Times New Roman" w:eastAsia="Times New Roman" w:hAnsi="Times New Roman" w:cs="Times New Roman"/>
          <w:bCs/>
          <w:sz w:val="24"/>
          <w:szCs w:val="20"/>
          <w:lang w:val="en-US" w:eastAsia="zh-CN"/>
        </w:rPr>
        <w:t>0.049 inch</w:t>
      </w:r>
      <w:proofErr w:type="gramEnd"/>
      <w:r w:rsidRPr="0040601C">
        <w:rPr>
          <w:rFonts w:ascii="Times New Roman" w:eastAsia="Times New Roman" w:hAnsi="Times New Roman" w:cs="Times New Roman"/>
          <w:bCs/>
          <w:sz w:val="24"/>
          <w:szCs w:val="20"/>
          <w:lang w:val="en-US" w:eastAsia="zh-CN"/>
        </w:rPr>
        <w:t xml:space="preserve"> thickness, securely welded to frame. Must remain flat, OEM appearing from frame rail to frame rail, no higher or lower than frame rail. Exception is maximum </w:t>
      </w:r>
      <w:proofErr w:type="gramStart"/>
      <w:r w:rsidRPr="0040601C">
        <w:rPr>
          <w:rFonts w:ascii="Times New Roman" w:eastAsia="Times New Roman" w:hAnsi="Times New Roman" w:cs="Times New Roman"/>
          <w:bCs/>
          <w:sz w:val="24"/>
          <w:szCs w:val="20"/>
          <w:lang w:val="en-US" w:eastAsia="zh-CN"/>
        </w:rPr>
        <w:t>eight inch tall</w:t>
      </w:r>
      <w:proofErr w:type="gramEnd"/>
      <w:r w:rsidRPr="0040601C">
        <w:rPr>
          <w:rFonts w:ascii="Times New Roman" w:eastAsia="Times New Roman" w:hAnsi="Times New Roman" w:cs="Times New Roman"/>
          <w:bCs/>
          <w:sz w:val="24"/>
          <w:szCs w:val="20"/>
          <w:lang w:val="en-US" w:eastAsia="zh-CN"/>
        </w:rPr>
        <w:t xml:space="preserve"> driveshaft tunnel </w:t>
      </w:r>
      <w:proofErr w:type="gramStart"/>
      <w:r w:rsidRPr="0040601C">
        <w:rPr>
          <w:rFonts w:ascii="Times New Roman" w:eastAsia="Times New Roman" w:hAnsi="Times New Roman" w:cs="Times New Roman"/>
          <w:bCs/>
          <w:sz w:val="24"/>
          <w:szCs w:val="20"/>
          <w:lang w:val="en-US" w:eastAsia="zh-CN"/>
        </w:rPr>
        <w:t>similar to</w:t>
      </w:r>
      <w:proofErr w:type="gramEnd"/>
      <w:r w:rsidRPr="0040601C">
        <w:rPr>
          <w:rFonts w:ascii="Times New Roman" w:eastAsia="Times New Roman" w:hAnsi="Times New Roman" w:cs="Times New Roman"/>
          <w:bCs/>
          <w:sz w:val="24"/>
          <w:szCs w:val="20"/>
          <w:lang w:val="en-US" w:eastAsia="zh-CN"/>
        </w:rPr>
        <w:t xml:space="preserve"> OEM tunnel in size</w:t>
      </w:r>
    </w:p>
    <w:p w14:paraId="03FDB6E8" w14:textId="77777777" w:rsidR="0040601C" w:rsidRPr="0040601C" w:rsidRDefault="0040601C" w:rsidP="0040601C">
      <w:pPr>
        <w:numPr>
          <w:ilvl w:val="0"/>
          <w:numId w:val="9"/>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Rear firewall and speaker deck must be metal and be of OEM design for that make and model. Firewall must extend to body.</w:t>
      </w:r>
    </w:p>
    <w:p w14:paraId="375E9A1B"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
          <w:sz w:val="24"/>
          <w:szCs w:val="20"/>
          <w:lang w:val="en-US" w:eastAsia="zh-CN"/>
        </w:rPr>
      </w:pPr>
      <w:r w:rsidRPr="0040601C">
        <w:rPr>
          <w:rFonts w:ascii="Times New Roman" w:eastAsia="Times New Roman" w:hAnsi="Times New Roman" w:cs="Times New Roman"/>
          <w:b/>
          <w:sz w:val="24"/>
          <w:szCs w:val="20"/>
          <w:lang w:val="en-US" w:eastAsia="zh-CN"/>
        </w:rPr>
        <w:lastRenderedPageBreak/>
        <w:t>FRONT SUSPENSION:</w:t>
      </w:r>
    </w:p>
    <w:p w14:paraId="434ABDA6" w14:textId="77777777" w:rsidR="0040601C" w:rsidRPr="0040601C" w:rsidRDefault="0040601C" w:rsidP="0040601C">
      <w:pPr>
        <w:numPr>
          <w:ilvl w:val="0"/>
          <w:numId w:val="10"/>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All components and mounts must be steel, unaltered OEM, in OEM location and match frame.</w:t>
      </w:r>
    </w:p>
    <w:p w14:paraId="255A59DB" w14:textId="0C3CB840" w:rsidR="0040601C" w:rsidRPr="0040601C" w:rsidRDefault="0040601C" w:rsidP="0040601C">
      <w:pPr>
        <w:numPr>
          <w:ilvl w:val="0"/>
          <w:numId w:val="10"/>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 xml:space="preserve">OEM or OEM replacement ball joints </w:t>
      </w:r>
      <w:proofErr w:type="gramStart"/>
      <w:r w:rsidRPr="0040601C">
        <w:rPr>
          <w:rFonts w:ascii="Times New Roman" w:eastAsia="Times New Roman" w:hAnsi="Times New Roman" w:cs="Times New Roman"/>
          <w:bCs/>
          <w:sz w:val="24"/>
          <w:szCs w:val="20"/>
          <w:lang w:val="en-US" w:eastAsia="zh-CN"/>
        </w:rPr>
        <w:t>allowed</w:t>
      </w:r>
      <w:proofErr w:type="gramEnd"/>
      <w:r w:rsidRPr="0040601C">
        <w:rPr>
          <w:rFonts w:ascii="Times New Roman" w:eastAsia="Times New Roman" w:hAnsi="Times New Roman" w:cs="Times New Roman"/>
          <w:bCs/>
          <w:sz w:val="24"/>
          <w:szCs w:val="20"/>
          <w:lang w:val="en-US" w:eastAsia="zh-CN"/>
        </w:rPr>
        <w:t>. No screw-in or rebuildable ball joints. No</w:t>
      </w:r>
      <w:r w:rsidR="0041700C">
        <w:rPr>
          <w:rFonts w:ascii="Times New Roman" w:eastAsia="Times New Roman" w:hAnsi="Times New Roman" w:cs="Times New Roman"/>
          <w:bCs/>
          <w:sz w:val="24"/>
          <w:szCs w:val="20"/>
          <w:lang w:val="en-US" w:eastAsia="zh-CN"/>
        </w:rPr>
        <w:t xml:space="preserve"> </w:t>
      </w:r>
      <w:r w:rsidRPr="0040601C">
        <w:rPr>
          <w:rFonts w:ascii="Times New Roman" w:eastAsia="Times New Roman" w:hAnsi="Times New Roman" w:cs="Times New Roman"/>
          <w:bCs/>
          <w:sz w:val="24"/>
          <w:szCs w:val="20"/>
          <w:lang w:val="en-US" w:eastAsia="zh-CN"/>
        </w:rPr>
        <w:t xml:space="preserve">spring spacers, chains or cables. Exceptions </w:t>
      </w:r>
      <w:proofErr w:type="gramStart"/>
      <w:r w:rsidRPr="0040601C">
        <w:rPr>
          <w:rFonts w:ascii="Times New Roman" w:eastAsia="Times New Roman" w:hAnsi="Times New Roman" w:cs="Times New Roman"/>
          <w:bCs/>
          <w:sz w:val="24"/>
          <w:szCs w:val="20"/>
          <w:lang w:val="en-US" w:eastAsia="zh-CN"/>
        </w:rPr>
        <w:t>are:</w:t>
      </w:r>
      <w:proofErr w:type="gramEnd"/>
      <w:r w:rsidRPr="0040601C">
        <w:rPr>
          <w:rFonts w:ascii="Times New Roman" w:eastAsia="Times New Roman" w:hAnsi="Times New Roman" w:cs="Times New Roman"/>
          <w:bCs/>
          <w:sz w:val="24"/>
          <w:szCs w:val="20"/>
          <w:lang w:val="en-US" w:eastAsia="zh-CN"/>
        </w:rPr>
        <w:t xml:space="preserve"> for 1978-1987 GM mid-sized metric frame, OEM upper A-frame may be replaced using aftermarket upper A-</w:t>
      </w:r>
      <w:proofErr w:type="gramStart"/>
      <w:r w:rsidRPr="0040601C">
        <w:rPr>
          <w:rFonts w:ascii="Times New Roman" w:eastAsia="Times New Roman" w:hAnsi="Times New Roman" w:cs="Times New Roman"/>
          <w:bCs/>
          <w:sz w:val="24"/>
          <w:szCs w:val="20"/>
          <w:lang w:val="en-US" w:eastAsia="zh-CN"/>
        </w:rPr>
        <w:t>frame(</w:t>
      </w:r>
      <w:proofErr w:type="gramEnd"/>
      <w:r w:rsidRPr="0040601C">
        <w:rPr>
          <w:rFonts w:ascii="Times New Roman" w:eastAsia="Times New Roman" w:hAnsi="Times New Roman" w:cs="Times New Roman"/>
          <w:bCs/>
          <w:sz w:val="24"/>
          <w:szCs w:val="20"/>
          <w:lang w:val="en-US" w:eastAsia="zh-CN"/>
        </w:rPr>
        <w:t>steel or aluminum cross shaft allowed) must display “IMCA approved” decal on top of rear tube of A-frame.</w:t>
      </w:r>
    </w:p>
    <w:p w14:paraId="1635E427" w14:textId="77777777" w:rsidR="0040601C" w:rsidRPr="0040601C" w:rsidRDefault="0040601C" w:rsidP="0040601C">
      <w:pPr>
        <w:numPr>
          <w:ilvl w:val="0"/>
          <w:numId w:val="10"/>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Upper A-frame mount must remain OEM and cannot be moved.</w:t>
      </w:r>
    </w:p>
    <w:p w14:paraId="2C7E6B7C" w14:textId="77777777" w:rsidR="0040601C" w:rsidRPr="0040601C" w:rsidRDefault="0040601C" w:rsidP="0040601C">
      <w:pPr>
        <w:numPr>
          <w:ilvl w:val="0"/>
          <w:numId w:val="10"/>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 xml:space="preserve">No suspension stops of any kind </w:t>
      </w:r>
      <w:proofErr w:type="gramStart"/>
      <w:r w:rsidRPr="0040601C">
        <w:rPr>
          <w:rFonts w:ascii="Times New Roman" w:eastAsia="Times New Roman" w:hAnsi="Times New Roman" w:cs="Times New Roman"/>
          <w:bCs/>
          <w:sz w:val="24"/>
          <w:szCs w:val="20"/>
          <w:lang w:val="en-US" w:eastAsia="zh-CN"/>
        </w:rPr>
        <w:t>allowed</w:t>
      </w:r>
      <w:proofErr w:type="gramEnd"/>
      <w:r w:rsidRPr="0040601C">
        <w:rPr>
          <w:rFonts w:ascii="Times New Roman" w:eastAsia="Times New Roman" w:hAnsi="Times New Roman" w:cs="Times New Roman"/>
          <w:bCs/>
          <w:sz w:val="24"/>
          <w:szCs w:val="20"/>
          <w:lang w:val="en-US" w:eastAsia="zh-CN"/>
        </w:rPr>
        <w:t>.</w:t>
      </w:r>
    </w:p>
    <w:p w14:paraId="08EE3A2F"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363AD126"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
          <w:sz w:val="24"/>
          <w:szCs w:val="20"/>
          <w:lang w:val="en-US" w:eastAsia="zh-CN"/>
        </w:rPr>
      </w:pPr>
      <w:r w:rsidRPr="0040601C">
        <w:rPr>
          <w:rFonts w:ascii="Times New Roman" w:eastAsia="Times New Roman" w:hAnsi="Times New Roman" w:cs="Times New Roman"/>
          <w:b/>
          <w:sz w:val="24"/>
          <w:szCs w:val="20"/>
          <w:lang w:val="en-US" w:eastAsia="zh-CN"/>
        </w:rPr>
        <w:t>STEERING:</w:t>
      </w:r>
    </w:p>
    <w:p w14:paraId="097681DD" w14:textId="77777777" w:rsidR="0040601C" w:rsidRPr="0040601C" w:rsidRDefault="0040601C" w:rsidP="0040601C">
      <w:pPr>
        <w:numPr>
          <w:ilvl w:val="0"/>
          <w:numId w:val="11"/>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 xml:space="preserve">All components must be steel unaltered OEM, in OEM location and match frame. Exceptions </w:t>
      </w:r>
      <w:proofErr w:type="gramStart"/>
      <w:r w:rsidRPr="0040601C">
        <w:rPr>
          <w:rFonts w:ascii="Times New Roman" w:eastAsia="Times New Roman" w:hAnsi="Times New Roman" w:cs="Times New Roman"/>
          <w:bCs/>
          <w:sz w:val="24"/>
          <w:szCs w:val="20"/>
          <w:lang w:val="en-US" w:eastAsia="zh-CN"/>
        </w:rPr>
        <w:t>are:</w:t>
      </w:r>
      <w:proofErr w:type="gramEnd"/>
      <w:r w:rsidRPr="0040601C">
        <w:rPr>
          <w:rFonts w:ascii="Times New Roman" w:eastAsia="Times New Roman" w:hAnsi="Times New Roman" w:cs="Times New Roman"/>
          <w:bCs/>
          <w:sz w:val="24"/>
          <w:szCs w:val="20"/>
          <w:lang w:val="en-US" w:eastAsia="zh-CN"/>
        </w:rPr>
        <w:t xml:space="preserve"> tie rod adjusting sleeve may be replaced with </w:t>
      </w:r>
      <w:proofErr w:type="gramStart"/>
      <w:r w:rsidRPr="0040601C">
        <w:rPr>
          <w:rFonts w:ascii="Times New Roman" w:eastAsia="Times New Roman" w:hAnsi="Times New Roman" w:cs="Times New Roman"/>
          <w:bCs/>
          <w:sz w:val="24"/>
          <w:szCs w:val="20"/>
          <w:lang w:val="en-US" w:eastAsia="zh-CN"/>
        </w:rPr>
        <w:t>5 inch</w:t>
      </w:r>
      <w:proofErr w:type="gramEnd"/>
      <w:r w:rsidRPr="0040601C">
        <w:rPr>
          <w:rFonts w:ascii="Times New Roman" w:eastAsia="Times New Roman" w:hAnsi="Times New Roman" w:cs="Times New Roman"/>
          <w:bCs/>
          <w:sz w:val="24"/>
          <w:szCs w:val="20"/>
          <w:lang w:val="en-US" w:eastAsia="zh-CN"/>
        </w:rPr>
        <w:t xml:space="preserve"> steel tube; replacement spindle with Speedway Motors raised cast – part number 91034501 (metric frame only); bolt on spindle savers </w:t>
      </w:r>
      <w:proofErr w:type="gramStart"/>
      <w:r w:rsidRPr="0040601C">
        <w:rPr>
          <w:rFonts w:ascii="Times New Roman" w:eastAsia="Times New Roman" w:hAnsi="Times New Roman" w:cs="Times New Roman"/>
          <w:bCs/>
          <w:sz w:val="24"/>
          <w:szCs w:val="20"/>
          <w:lang w:val="en-US" w:eastAsia="zh-CN"/>
        </w:rPr>
        <w:t>allowed;</w:t>
      </w:r>
      <w:proofErr w:type="gramEnd"/>
    </w:p>
    <w:p w14:paraId="2260B3B5" w14:textId="77777777" w:rsidR="0040601C" w:rsidRPr="0040601C" w:rsidRDefault="0040601C" w:rsidP="0040601C">
      <w:pPr>
        <w:numPr>
          <w:ilvl w:val="0"/>
          <w:numId w:val="11"/>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OEM steering column may be replaced with steel knuckles and steel steering shafts (collapsible recommended), steering wheel and quick release (required) may be aluminum.</w:t>
      </w:r>
    </w:p>
    <w:p w14:paraId="72DAF7F9"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556807C3"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
          <w:sz w:val="24"/>
          <w:szCs w:val="20"/>
          <w:lang w:val="en-US" w:eastAsia="zh-CN"/>
        </w:rPr>
      </w:pPr>
      <w:r w:rsidRPr="0040601C">
        <w:rPr>
          <w:rFonts w:ascii="Times New Roman" w:eastAsia="Times New Roman" w:hAnsi="Times New Roman" w:cs="Times New Roman"/>
          <w:b/>
          <w:sz w:val="24"/>
          <w:szCs w:val="20"/>
          <w:lang w:val="en-US" w:eastAsia="zh-CN"/>
        </w:rPr>
        <w:t>SHOCKS:</w:t>
      </w:r>
    </w:p>
    <w:p w14:paraId="12FEAADF" w14:textId="77777777" w:rsidR="0040601C" w:rsidRPr="0040601C" w:rsidRDefault="0040601C" w:rsidP="0040601C">
      <w:pPr>
        <w:numPr>
          <w:ilvl w:val="1"/>
          <w:numId w:val="4"/>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 xml:space="preserve">One unaltered, nonadjustable, OEM-mount shock, in OEM location, per wheel. All shocks must completely collapse at any time. No external or internal bumpers or stops. No bulb-type threaded body, coil-over, air, or remote reservoir shocks. Maximum 2.125 OD shock body. No gas port, Schrader or bladder type valve allowed. No coil over eliminators. Rear OEM shock location is 4.5 inches from bottom of housing to center of bolt </w:t>
      </w:r>
      <w:proofErr w:type="gramStart"/>
      <w:r w:rsidRPr="0040601C">
        <w:rPr>
          <w:rFonts w:ascii="Times New Roman" w:eastAsia="Times New Roman" w:hAnsi="Times New Roman" w:cs="Times New Roman"/>
          <w:bCs/>
          <w:sz w:val="24"/>
          <w:szCs w:val="20"/>
          <w:lang w:val="en-US" w:eastAsia="zh-CN"/>
        </w:rPr>
        <w:t>hole, and</w:t>
      </w:r>
      <w:proofErr w:type="gramEnd"/>
      <w:r w:rsidRPr="0040601C">
        <w:rPr>
          <w:rFonts w:ascii="Times New Roman" w:eastAsia="Times New Roman" w:hAnsi="Times New Roman" w:cs="Times New Roman"/>
          <w:bCs/>
          <w:sz w:val="24"/>
          <w:szCs w:val="20"/>
          <w:lang w:val="en-US" w:eastAsia="zh-CN"/>
        </w:rPr>
        <w:t xml:space="preserve"> centered on control arm bracket.</w:t>
      </w:r>
    </w:p>
    <w:p w14:paraId="4EEDD71F"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15629D40"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
          <w:sz w:val="24"/>
          <w:szCs w:val="20"/>
          <w:lang w:val="en-US" w:eastAsia="zh-CN"/>
        </w:rPr>
      </w:pPr>
      <w:r w:rsidRPr="0040601C">
        <w:rPr>
          <w:rFonts w:ascii="Times New Roman" w:eastAsia="Times New Roman" w:hAnsi="Times New Roman" w:cs="Times New Roman"/>
          <w:b/>
          <w:sz w:val="24"/>
          <w:szCs w:val="20"/>
          <w:lang w:val="en-US" w:eastAsia="zh-CN"/>
        </w:rPr>
        <w:t>SPRINGS:</w:t>
      </w:r>
    </w:p>
    <w:p w14:paraId="033763B1" w14:textId="77777777" w:rsidR="0040601C" w:rsidRPr="0040601C" w:rsidRDefault="0040601C" w:rsidP="0040601C">
      <w:pPr>
        <w:numPr>
          <w:ilvl w:val="1"/>
          <w:numId w:val="3"/>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 xml:space="preserve">One steel closed end spring per wheel only in OEM location. Minimum 4.5 inches O.D., maximum </w:t>
      </w:r>
      <w:proofErr w:type="gramStart"/>
      <w:r w:rsidRPr="0040601C">
        <w:rPr>
          <w:rFonts w:ascii="Times New Roman" w:eastAsia="Times New Roman" w:hAnsi="Times New Roman" w:cs="Times New Roman"/>
          <w:bCs/>
          <w:sz w:val="24"/>
          <w:szCs w:val="20"/>
          <w:lang w:val="en-US" w:eastAsia="zh-CN"/>
        </w:rPr>
        <w:t>14 inch</w:t>
      </w:r>
      <w:proofErr w:type="gramEnd"/>
      <w:r w:rsidRPr="0040601C">
        <w:rPr>
          <w:rFonts w:ascii="Times New Roman" w:eastAsia="Times New Roman" w:hAnsi="Times New Roman" w:cs="Times New Roman"/>
          <w:bCs/>
          <w:sz w:val="24"/>
          <w:szCs w:val="20"/>
          <w:lang w:val="en-US" w:eastAsia="zh-CN"/>
        </w:rPr>
        <w:t xml:space="preserve"> free height, non-progressive coil springs only. No spring rubbers allowed.</w:t>
      </w:r>
    </w:p>
    <w:p w14:paraId="7EF81CB1"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0F71B6A1"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
          <w:sz w:val="24"/>
          <w:szCs w:val="20"/>
          <w:lang w:val="en-US" w:eastAsia="zh-CN"/>
        </w:rPr>
      </w:pPr>
      <w:r w:rsidRPr="0040601C">
        <w:rPr>
          <w:rFonts w:ascii="Times New Roman" w:eastAsia="Times New Roman" w:hAnsi="Times New Roman" w:cs="Times New Roman"/>
          <w:b/>
          <w:sz w:val="24"/>
          <w:szCs w:val="20"/>
          <w:lang w:val="en-US" w:eastAsia="zh-CN"/>
        </w:rPr>
        <w:t>REAR SUSPENSION:</w:t>
      </w:r>
    </w:p>
    <w:p w14:paraId="18780081" w14:textId="77777777" w:rsidR="0040601C" w:rsidRPr="0040601C" w:rsidRDefault="0040601C" w:rsidP="0040601C">
      <w:pPr>
        <w:numPr>
          <w:ilvl w:val="0"/>
          <w:numId w:val="12"/>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All components and mounts must be steel, unaltered OEM or OEM replacement, in OEM location and match frame. OEM rubber control arm bushings only. Center of rear lower control arm bolt hole must be 2.35 to 2.5 inches from bottom of housing.</w:t>
      </w:r>
    </w:p>
    <w:p w14:paraId="4EB80950" w14:textId="77777777" w:rsidR="0040601C" w:rsidRPr="0040601C" w:rsidRDefault="0040601C" w:rsidP="0040601C">
      <w:pPr>
        <w:numPr>
          <w:ilvl w:val="0"/>
          <w:numId w:val="12"/>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 xml:space="preserve">No independent rear suspension. No sway bars, </w:t>
      </w:r>
      <w:proofErr w:type="spellStart"/>
      <w:r w:rsidRPr="0040601C">
        <w:rPr>
          <w:rFonts w:ascii="Times New Roman" w:eastAsia="Times New Roman" w:hAnsi="Times New Roman" w:cs="Times New Roman"/>
          <w:bCs/>
          <w:sz w:val="24"/>
          <w:szCs w:val="20"/>
          <w:lang w:val="en-US" w:eastAsia="zh-CN"/>
        </w:rPr>
        <w:t>panhard</w:t>
      </w:r>
      <w:proofErr w:type="spellEnd"/>
      <w:r w:rsidRPr="0040601C">
        <w:rPr>
          <w:rFonts w:ascii="Times New Roman" w:eastAsia="Times New Roman" w:hAnsi="Times New Roman" w:cs="Times New Roman"/>
          <w:bCs/>
          <w:sz w:val="24"/>
          <w:szCs w:val="20"/>
          <w:lang w:val="en-US" w:eastAsia="zh-CN"/>
        </w:rPr>
        <w:t xml:space="preserve"> bars, spring spacers, extensions, chains or cables. No suspension stops of any kind </w:t>
      </w:r>
      <w:proofErr w:type="gramStart"/>
      <w:r w:rsidRPr="0040601C">
        <w:rPr>
          <w:rFonts w:ascii="Times New Roman" w:eastAsia="Times New Roman" w:hAnsi="Times New Roman" w:cs="Times New Roman"/>
          <w:bCs/>
          <w:sz w:val="24"/>
          <w:szCs w:val="20"/>
          <w:lang w:val="en-US" w:eastAsia="zh-CN"/>
        </w:rPr>
        <w:t>allowed</w:t>
      </w:r>
      <w:proofErr w:type="gramEnd"/>
      <w:r w:rsidRPr="0040601C">
        <w:rPr>
          <w:rFonts w:ascii="Times New Roman" w:eastAsia="Times New Roman" w:hAnsi="Times New Roman" w:cs="Times New Roman"/>
          <w:bCs/>
          <w:sz w:val="24"/>
          <w:szCs w:val="20"/>
          <w:lang w:val="en-US" w:eastAsia="zh-CN"/>
        </w:rPr>
        <w:t>.</w:t>
      </w:r>
    </w:p>
    <w:p w14:paraId="054A219A" w14:textId="77777777" w:rsidR="0040601C" w:rsidRDefault="0040601C" w:rsidP="0040601C">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163E2CC8" w14:textId="77777777" w:rsidR="007C65CC" w:rsidRDefault="007C65CC" w:rsidP="0040601C">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04778336" w14:textId="77777777" w:rsidR="007C65CC" w:rsidRDefault="007C65CC" w:rsidP="0040601C">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02E27DAB" w14:textId="77777777" w:rsidR="007C65CC" w:rsidRDefault="007C65CC" w:rsidP="0040601C">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67D4F05B" w14:textId="77777777" w:rsidR="007C65CC" w:rsidRDefault="007C65CC" w:rsidP="0040601C">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2EFE1510" w14:textId="77777777" w:rsidR="007C65CC" w:rsidRDefault="007C65CC" w:rsidP="0040601C">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5685554F" w14:textId="77777777" w:rsidR="007C65CC" w:rsidRPr="0040601C" w:rsidRDefault="007C65CC" w:rsidP="0040601C">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07F7B4C4"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
          <w:sz w:val="24"/>
          <w:szCs w:val="20"/>
          <w:lang w:val="en-US" w:eastAsia="zh-CN"/>
        </w:rPr>
      </w:pPr>
      <w:r w:rsidRPr="0040601C">
        <w:rPr>
          <w:rFonts w:ascii="Times New Roman" w:eastAsia="Times New Roman" w:hAnsi="Times New Roman" w:cs="Times New Roman"/>
          <w:b/>
          <w:sz w:val="24"/>
          <w:szCs w:val="20"/>
          <w:lang w:val="en-US" w:eastAsia="zh-CN"/>
        </w:rPr>
        <w:lastRenderedPageBreak/>
        <w:t>REAR END:</w:t>
      </w:r>
    </w:p>
    <w:p w14:paraId="44DE6FEF" w14:textId="76C3241B" w:rsidR="0040601C" w:rsidRPr="0040601C" w:rsidRDefault="0040601C" w:rsidP="0040601C">
      <w:pPr>
        <w:numPr>
          <w:ilvl w:val="0"/>
          <w:numId w:val="13"/>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 xml:space="preserve">Approved OEM housing and carrier only. OEM, or OEM replacement (recommended) solid steel axles only. </w:t>
      </w:r>
      <w:proofErr w:type="gramStart"/>
      <w:r w:rsidRPr="0040601C">
        <w:rPr>
          <w:rFonts w:ascii="Times New Roman" w:eastAsia="Times New Roman" w:hAnsi="Times New Roman" w:cs="Times New Roman"/>
          <w:bCs/>
          <w:sz w:val="24"/>
          <w:szCs w:val="20"/>
          <w:lang w:val="en-US" w:eastAsia="zh-CN"/>
        </w:rPr>
        <w:t>Nine inch</w:t>
      </w:r>
      <w:proofErr w:type="gramEnd"/>
      <w:r w:rsidRPr="0040601C">
        <w:rPr>
          <w:rFonts w:ascii="Times New Roman" w:eastAsia="Times New Roman" w:hAnsi="Times New Roman" w:cs="Times New Roman"/>
          <w:bCs/>
          <w:sz w:val="24"/>
          <w:szCs w:val="20"/>
          <w:lang w:val="en-US" w:eastAsia="zh-CN"/>
        </w:rPr>
        <w:t xml:space="preserve"> Ford rear end </w:t>
      </w:r>
      <w:proofErr w:type="gramStart"/>
      <w:r w:rsidRPr="0040601C">
        <w:rPr>
          <w:rFonts w:ascii="Times New Roman" w:eastAsia="Times New Roman" w:hAnsi="Times New Roman" w:cs="Times New Roman"/>
          <w:bCs/>
          <w:sz w:val="24"/>
          <w:szCs w:val="20"/>
          <w:lang w:val="en-US" w:eastAsia="zh-CN"/>
        </w:rPr>
        <w:t>allowed, but</w:t>
      </w:r>
      <w:proofErr w:type="gramEnd"/>
      <w:r w:rsidRPr="0040601C">
        <w:rPr>
          <w:rFonts w:ascii="Times New Roman" w:eastAsia="Times New Roman" w:hAnsi="Times New Roman" w:cs="Times New Roman"/>
          <w:bCs/>
          <w:sz w:val="24"/>
          <w:szCs w:val="20"/>
          <w:lang w:val="en-US" w:eastAsia="zh-CN"/>
        </w:rPr>
        <w:t xml:space="preserve"> must be mounted like OEM rear end (centered) for that make and model. One inch inspection hole in housing required. Ring gear, pinion, center section and yoke cannot be lightened. Welded spider gears or mini spools only. </w:t>
      </w:r>
      <w:proofErr w:type="gramStart"/>
      <w:r w:rsidRPr="0040601C">
        <w:rPr>
          <w:rFonts w:ascii="Times New Roman" w:eastAsia="Times New Roman" w:hAnsi="Times New Roman" w:cs="Times New Roman"/>
          <w:bCs/>
          <w:sz w:val="24"/>
          <w:szCs w:val="20"/>
          <w:lang w:val="en-US" w:eastAsia="zh-CN"/>
        </w:rPr>
        <w:t>No scalloped ring gears,</w:t>
      </w:r>
      <w:proofErr w:type="gramEnd"/>
      <w:r w:rsidRPr="0040601C">
        <w:rPr>
          <w:rFonts w:ascii="Times New Roman" w:eastAsia="Times New Roman" w:hAnsi="Times New Roman" w:cs="Times New Roman"/>
          <w:bCs/>
          <w:sz w:val="24"/>
          <w:szCs w:val="20"/>
          <w:lang w:val="en-US" w:eastAsia="zh-CN"/>
        </w:rPr>
        <w:t xml:space="preserve"> cambered rear ends, heavyweight axle tubes (max .250” wall) or housing braces.</w:t>
      </w:r>
    </w:p>
    <w:p w14:paraId="24790E86" w14:textId="77777777" w:rsidR="0040601C" w:rsidRPr="0040601C" w:rsidRDefault="0040601C" w:rsidP="0040601C">
      <w:pPr>
        <w:numPr>
          <w:ilvl w:val="0"/>
          <w:numId w:val="13"/>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Steel or aluminum u-joint caps allowed.</w:t>
      </w:r>
    </w:p>
    <w:p w14:paraId="532EF755" w14:textId="77777777" w:rsidR="0040601C" w:rsidRPr="0040601C" w:rsidRDefault="0040601C" w:rsidP="0040601C">
      <w:pPr>
        <w:tabs>
          <w:tab w:val="left" w:pos="720"/>
        </w:tabs>
        <w:spacing w:after="0" w:line="240" w:lineRule="auto"/>
        <w:rPr>
          <w:rFonts w:ascii="Times New Roman" w:eastAsia="Times New Roman" w:hAnsi="Times New Roman" w:cs="Times New Roman"/>
          <w:bCs/>
          <w:sz w:val="24"/>
          <w:szCs w:val="20"/>
          <w:lang w:val="en-US" w:eastAsia="zh-CN"/>
        </w:rPr>
      </w:pPr>
    </w:p>
    <w:p w14:paraId="4BD34AC0"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
          <w:sz w:val="24"/>
          <w:szCs w:val="20"/>
          <w:lang w:val="en-US" w:eastAsia="zh-CN"/>
        </w:rPr>
      </w:pPr>
      <w:r w:rsidRPr="0040601C">
        <w:rPr>
          <w:rFonts w:ascii="Times New Roman" w:eastAsia="Times New Roman" w:hAnsi="Times New Roman" w:cs="Times New Roman"/>
          <w:b/>
          <w:sz w:val="24"/>
          <w:szCs w:val="20"/>
          <w:lang w:val="en-US" w:eastAsia="zh-CN"/>
        </w:rPr>
        <w:t>BUMPERS/RUB RAILS:</w:t>
      </w:r>
    </w:p>
    <w:p w14:paraId="03E77D8C" w14:textId="77777777" w:rsidR="0040601C" w:rsidRPr="0040601C" w:rsidRDefault="0040601C" w:rsidP="0040601C">
      <w:pPr>
        <w:numPr>
          <w:ilvl w:val="0"/>
          <w:numId w:val="14"/>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 xml:space="preserve">Maximum one inch wide by </w:t>
      </w:r>
      <w:proofErr w:type="gramStart"/>
      <w:r w:rsidRPr="0040601C">
        <w:rPr>
          <w:rFonts w:ascii="Times New Roman" w:eastAsia="Times New Roman" w:hAnsi="Times New Roman" w:cs="Times New Roman"/>
          <w:bCs/>
          <w:sz w:val="24"/>
          <w:szCs w:val="20"/>
          <w:lang w:val="en-US" w:eastAsia="zh-CN"/>
        </w:rPr>
        <w:t>two inch tall</w:t>
      </w:r>
      <w:proofErr w:type="gramEnd"/>
      <w:r w:rsidRPr="0040601C">
        <w:rPr>
          <w:rFonts w:ascii="Times New Roman" w:eastAsia="Times New Roman" w:hAnsi="Times New Roman" w:cs="Times New Roman"/>
          <w:bCs/>
          <w:sz w:val="24"/>
          <w:szCs w:val="20"/>
          <w:lang w:val="en-US" w:eastAsia="zh-CN"/>
        </w:rPr>
        <w:t xml:space="preserve"> steel or Lexan rub rails allowed bolted flush to body.</w:t>
      </w:r>
    </w:p>
    <w:p w14:paraId="62C81682" w14:textId="77777777" w:rsidR="0040601C" w:rsidRPr="0040601C" w:rsidRDefault="0040601C" w:rsidP="0040601C">
      <w:pPr>
        <w:numPr>
          <w:ilvl w:val="0"/>
          <w:numId w:val="14"/>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 xml:space="preserve">Front and rear </w:t>
      </w:r>
      <w:proofErr w:type="gramStart"/>
      <w:r w:rsidRPr="0040601C">
        <w:rPr>
          <w:rFonts w:ascii="Times New Roman" w:eastAsia="Times New Roman" w:hAnsi="Times New Roman" w:cs="Times New Roman"/>
          <w:bCs/>
          <w:sz w:val="24"/>
          <w:szCs w:val="20"/>
          <w:lang w:val="en-US" w:eastAsia="zh-CN"/>
        </w:rPr>
        <w:t>tow</w:t>
      </w:r>
      <w:proofErr w:type="gramEnd"/>
      <w:r w:rsidRPr="0040601C">
        <w:rPr>
          <w:rFonts w:ascii="Times New Roman" w:eastAsia="Times New Roman" w:hAnsi="Times New Roman" w:cs="Times New Roman"/>
          <w:bCs/>
          <w:sz w:val="24"/>
          <w:szCs w:val="20"/>
          <w:lang w:val="en-US" w:eastAsia="zh-CN"/>
        </w:rPr>
        <w:t xml:space="preserve"> hooks or straps </w:t>
      </w:r>
      <w:proofErr w:type="gramStart"/>
      <w:r w:rsidRPr="0040601C">
        <w:rPr>
          <w:rFonts w:ascii="Times New Roman" w:eastAsia="Times New Roman" w:hAnsi="Times New Roman" w:cs="Times New Roman"/>
          <w:bCs/>
          <w:sz w:val="24"/>
          <w:szCs w:val="20"/>
          <w:lang w:val="en-US" w:eastAsia="zh-CN"/>
        </w:rPr>
        <w:t>mandatory</w:t>
      </w:r>
      <w:proofErr w:type="gramEnd"/>
      <w:r w:rsidRPr="0040601C">
        <w:rPr>
          <w:rFonts w:ascii="Times New Roman" w:eastAsia="Times New Roman" w:hAnsi="Times New Roman" w:cs="Times New Roman"/>
          <w:bCs/>
          <w:sz w:val="24"/>
          <w:szCs w:val="20"/>
          <w:lang w:val="en-US" w:eastAsia="zh-CN"/>
        </w:rPr>
        <w:t>.</w:t>
      </w:r>
    </w:p>
    <w:p w14:paraId="31147156" w14:textId="77777777" w:rsidR="0040601C" w:rsidRPr="0040601C" w:rsidRDefault="0040601C" w:rsidP="0040601C">
      <w:pPr>
        <w:numPr>
          <w:ilvl w:val="0"/>
          <w:numId w:val="14"/>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All front bumpers must be mounted minimum six inches from front frame horn. Steel bumper mounts only. No sharp edges allowed on bumpers, rub rails or bolts.</w:t>
      </w:r>
    </w:p>
    <w:p w14:paraId="784CD099" w14:textId="77777777" w:rsidR="0040601C" w:rsidRPr="0040601C" w:rsidRDefault="0040601C" w:rsidP="0040601C">
      <w:pPr>
        <w:numPr>
          <w:ilvl w:val="0"/>
          <w:numId w:val="14"/>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 xml:space="preserve">One of two bumper options must be used and must be OEM height; OEM; Bumpers not covered by plastic nose or tail piece must be complete, unaltered OEM, capped to fender with steel, welded or bolted. Fabricated tubular bumpers (front and rear) </w:t>
      </w:r>
      <w:proofErr w:type="gramStart"/>
      <w:r w:rsidRPr="0040601C">
        <w:rPr>
          <w:rFonts w:ascii="Times New Roman" w:eastAsia="Times New Roman" w:hAnsi="Times New Roman" w:cs="Times New Roman"/>
          <w:bCs/>
          <w:sz w:val="24"/>
          <w:szCs w:val="20"/>
          <w:lang w:val="en-US" w:eastAsia="zh-CN"/>
        </w:rPr>
        <w:t>allowed,</w:t>
      </w:r>
      <w:proofErr w:type="gramEnd"/>
      <w:r w:rsidRPr="0040601C">
        <w:rPr>
          <w:rFonts w:ascii="Times New Roman" w:eastAsia="Times New Roman" w:hAnsi="Times New Roman" w:cs="Times New Roman"/>
          <w:bCs/>
          <w:sz w:val="24"/>
          <w:szCs w:val="20"/>
          <w:lang w:val="en-US" w:eastAsia="zh-CN"/>
        </w:rPr>
        <w:t xml:space="preserve"> must be covered by plastic nose or tail piece and bent to fit rounded ends. Main bumper bar must be minimum </w:t>
      </w:r>
      <w:proofErr w:type="gramStart"/>
      <w:r w:rsidRPr="0040601C">
        <w:rPr>
          <w:rFonts w:ascii="Times New Roman" w:eastAsia="Times New Roman" w:hAnsi="Times New Roman" w:cs="Times New Roman"/>
          <w:bCs/>
          <w:sz w:val="24"/>
          <w:szCs w:val="20"/>
          <w:lang w:val="en-US" w:eastAsia="zh-CN"/>
        </w:rPr>
        <w:t>1.5 inch</w:t>
      </w:r>
      <w:proofErr w:type="gramEnd"/>
      <w:r w:rsidRPr="0040601C">
        <w:rPr>
          <w:rFonts w:ascii="Times New Roman" w:eastAsia="Times New Roman" w:hAnsi="Times New Roman" w:cs="Times New Roman"/>
          <w:bCs/>
          <w:sz w:val="24"/>
          <w:szCs w:val="20"/>
          <w:lang w:val="en-US" w:eastAsia="zh-CN"/>
        </w:rPr>
        <w:t xml:space="preserve"> O.D. (maximum two inch) with </w:t>
      </w:r>
      <w:proofErr w:type="gramStart"/>
      <w:r w:rsidRPr="0040601C">
        <w:rPr>
          <w:rFonts w:ascii="Times New Roman" w:eastAsia="Times New Roman" w:hAnsi="Times New Roman" w:cs="Times New Roman"/>
          <w:bCs/>
          <w:sz w:val="24"/>
          <w:szCs w:val="20"/>
          <w:lang w:val="en-US" w:eastAsia="zh-CN"/>
        </w:rPr>
        <w:t>0.083 inch</w:t>
      </w:r>
      <w:proofErr w:type="gramEnd"/>
      <w:r w:rsidRPr="0040601C">
        <w:rPr>
          <w:rFonts w:ascii="Times New Roman" w:eastAsia="Times New Roman" w:hAnsi="Times New Roman" w:cs="Times New Roman"/>
          <w:bCs/>
          <w:sz w:val="24"/>
          <w:szCs w:val="20"/>
          <w:lang w:val="en-US" w:eastAsia="zh-CN"/>
        </w:rPr>
        <w:t xml:space="preserve"> (maximum 0.125 inch) wall thickness.</w:t>
      </w:r>
    </w:p>
    <w:p w14:paraId="35EB6E0D"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23E9B4ED" w14:textId="77777777" w:rsidR="0040601C" w:rsidRPr="0040601C" w:rsidRDefault="0040601C" w:rsidP="0040601C">
      <w:pPr>
        <w:tabs>
          <w:tab w:val="left" w:pos="720"/>
        </w:tabs>
        <w:spacing w:after="0" w:line="240" w:lineRule="auto"/>
        <w:rPr>
          <w:rFonts w:ascii="Times New Roman" w:eastAsia="Times New Roman" w:hAnsi="Times New Roman" w:cs="Times New Roman"/>
          <w:b/>
          <w:sz w:val="24"/>
          <w:szCs w:val="20"/>
          <w:lang w:val="en-US" w:eastAsia="zh-CN"/>
        </w:rPr>
      </w:pPr>
      <w:r w:rsidRPr="0040601C">
        <w:rPr>
          <w:rFonts w:ascii="Times New Roman" w:eastAsia="Times New Roman" w:hAnsi="Times New Roman" w:cs="Times New Roman"/>
          <w:b/>
          <w:sz w:val="24"/>
          <w:szCs w:val="20"/>
          <w:lang w:val="en-US" w:eastAsia="zh-CN"/>
        </w:rPr>
        <w:t>TIRES/WHEELS:</w:t>
      </w:r>
    </w:p>
    <w:p w14:paraId="57CEB785" w14:textId="32F32406" w:rsidR="0040601C" w:rsidRDefault="0040601C" w:rsidP="0040601C">
      <w:pPr>
        <w:numPr>
          <w:ilvl w:val="1"/>
          <w:numId w:val="2"/>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 xml:space="preserve">Unaltered OEM 205/75, </w:t>
      </w:r>
      <w:proofErr w:type="gramStart"/>
      <w:r w:rsidRPr="0040601C">
        <w:rPr>
          <w:rFonts w:ascii="Times New Roman" w:eastAsia="Times New Roman" w:hAnsi="Times New Roman" w:cs="Times New Roman"/>
          <w:bCs/>
          <w:sz w:val="24"/>
          <w:szCs w:val="20"/>
          <w:lang w:val="en-US" w:eastAsia="zh-CN"/>
        </w:rPr>
        <w:t>15 inch</w:t>
      </w:r>
      <w:proofErr w:type="gramEnd"/>
      <w:r w:rsidRPr="0040601C">
        <w:rPr>
          <w:rFonts w:ascii="Times New Roman" w:eastAsia="Times New Roman" w:hAnsi="Times New Roman" w:cs="Times New Roman"/>
          <w:bCs/>
          <w:sz w:val="24"/>
          <w:szCs w:val="20"/>
          <w:lang w:val="en-US" w:eastAsia="zh-CN"/>
        </w:rPr>
        <w:t xml:space="preserve"> passenger car tires </w:t>
      </w:r>
      <w:r w:rsidR="00603387">
        <w:rPr>
          <w:rFonts w:ascii="Times New Roman" w:eastAsia="Times New Roman" w:hAnsi="Times New Roman" w:cs="Times New Roman"/>
          <w:bCs/>
          <w:sz w:val="24"/>
          <w:szCs w:val="20"/>
          <w:lang w:val="en-US" w:eastAsia="zh-CN"/>
        </w:rPr>
        <w:t>allowed</w:t>
      </w:r>
      <w:r w:rsidRPr="0040601C">
        <w:rPr>
          <w:rFonts w:ascii="Times New Roman" w:eastAsia="Times New Roman" w:hAnsi="Times New Roman" w:cs="Times New Roman"/>
          <w:bCs/>
          <w:sz w:val="24"/>
          <w:szCs w:val="20"/>
          <w:lang w:val="en-US" w:eastAsia="zh-CN"/>
        </w:rPr>
        <w:t xml:space="preserve">. All four tires and wheels must be same size. Tires must be inside body. No racing, snow, or all-terrain tires. No softening, conditioning, </w:t>
      </w:r>
      <w:proofErr w:type="spellStart"/>
      <w:r w:rsidRPr="0040601C">
        <w:rPr>
          <w:rFonts w:ascii="Times New Roman" w:eastAsia="Times New Roman" w:hAnsi="Times New Roman" w:cs="Times New Roman"/>
          <w:bCs/>
          <w:sz w:val="24"/>
          <w:szCs w:val="20"/>
          <w:lang w:val="en-US" w:eastAsia="zh-CN"/>
        </w:rPr>
        <w:t>siping</w:t>
      </w:r>
      <w:proofErr w:type="spellEnd"/>
      <w:r w:rsidRPr="0040601C">
        <w:rPr>
          <w:rFonts w:ascii="Times New Roman" w:eastAsia="Times New Roman" w:hAnsi="Times New Roman" w:cs="Times New Roman"/>
          <w:bCs/>
          <w:sz w:val="24"/>
          <w:szCs w:val="20"/>
          <w:lang w:val="en-US" w:eastAsia="zh-CN"/>
        </w:rPr>
        <w:t>/grinding or grooving. Maximum seven inch wide, three to 4 inch offset, unaltered, D.O.T. stamped steel wheels with standard bead bump – must weigh minimum 21pounds.</w:t>
      </w:r>
    </w:p>
    <w:p w14:paraId="32107C68" w14:textId="4F05896E" w:rsidR="00603387" w:rsidRPr="0041700C" w:rsidRDefault="00603387" w:rsidP="0040601C">
      <w:pPr>
        <w:numPr>
          <w:ilvl w:val="1"/>
          <w:numId w:val="2"/>
        </w:numPr>
        <w:tabs>
          <w:tab w:val="left" w:pos="720"/>
        </w:tabs>
        <w:spacing w:after="0" w:line="240" w:lineRule="auto"/>
        <w:rPr>
          <w:rFonts w:ascii="Times New Roman" w:eastAsia="Times New Roman" w:hAnsi="Times New Roman" w:cs="Times New Roman"/>
          <w:bCs/>
          <w:sz w:val="24"/>
          <w:szCs w:val="20"/>
          <w:highlight w:val="yellow"/>
          <w:lang w:val="en-US" w:eastAsia="zh-CN"/>
        </w:rPr>
      </w:pPr>
      <w:r w:rsidRPr="0041700C">
        <w:rPr>
          <w:rFonts w:ascii="Times New Roman" w:eastAsia="Times New Roman" w:hAnsi="Times New Roman" w:cs="Times New Roman"/>
          <w:bCs/>
          <w:sz w:val="24"/>
          <w:szCs w:val="20"/>
          <w:highlight w:val="yellow"/>
          <w:lang w:val="en-US" w:eastAsia="zh-CN"/>
        </w:rPr>
        <w:t xml:space="preserve">G60 </w:t>
      </w:r>
      <w:r w:rsidR="00614A39" w:rsidRPr="0041700C">
        <w:rPr>
          <w:rFonts w:ascii="Times New Roman" w:eastAsia="Times New Roman" w:hAnsi="Times New Roman" w:cs="Times New Roman"/>
          <w:bCs/>
          <w:sz w:val="24"/>
          <w:szCs w:val="20"/>
          <w:highlight w:val="yellow"/>
          <w:lang w:val="en-US" w:eastAsia="zh-CN"/>
        </w:rPr>
        <w:t xml:space="preserve">racing </w:t>
      </w:r>
      <w:r w:rsidRPr="0041700C">
        <w:rPr>
          <w:rFonts w:ascii="Times New Roman" w:eastAsia="Times New Roman" w:hAnsi="Times New Roman" w:cs="Times New Roman"/>
          <w:bCs/>
          <w:sz w:val="24"/>
          <w:szCs w:val="20"/>
          <w:highlight w:val="yellow"/>
          <w:lang w:val="en-US" w:eastAsia="zh-CN"/>
        </w:rPr>
        <w:t xml:space="preserve">tires allowed, maximum </w:t>
      </w:r>
      <w:proofErr w:type="gramStart"/>
      <w:r w:rsidRPr="0041700C">
        <w:rPr>
          <w:rFonts w:ascii="Times New Roman" w:eastAsia="Times New Roman" w:hAnsi="Times New Roman" w:cs="Times New Roman"/>
          <w:bCs/>
          <w:sz w:val="24"/>
          <w:szCs w:val="20"/>
          <w:highlight w:val="yellow"/>
          <w:lang w:val="en-US" w:eastAsia="zh-CN"/>
        </w:rPr>
        <w:t>8 inch</w:t>
      </w:r>
      <w:proofErr w:type="gramEnd"/>
      <w:r w:rsidRPr="0041700C">
        <w:rPr>
          <w:rFonts w:ascii="Times New Roman" w:eastAsia="Times New Roman" w:hAnsi="Times New Roman" w:cs="Times New Roman"/>
          <w:bCs/>
          <w:sz w:val="24"/>
          <w:szCs w:val="20"/>
          <w:highlight w:val="yellow"/>
          <w:lang w:val="en-US" w:eastAsia="zh-CN"/>
        </w:rPr>
        <w:t xml:space="preserve"> racing wheel. </w:t>
      </w:r>
      <w:r w:rsidR="00614A39" w:rsidRPr="0041700C">
        <w:rPr>
          <w:rFonts w:ascii="Times New Roman" w:eastAsia="Times New Roman" w:hAnsi="Times New Roman" w:cs="Times New Roman"/>
          <w:bCs/>
          <w:sz w:val="24"/>
          <w:szCs w:val="20"/>
          <w:highlight w:val="yellow"/>
          <w:lang w:val="en-US" w:eastAsia="zh-CN"/>
        </w:rPr>
        <w:t xml:space="preserve">Must meet minimum weight of 3100 </w:t>
      </w:r>
      <w:proofErr w:type="spellStart"/>
      <w:r w:rsidR="00614A39" w:rsidRPr="0041700C">
        <w:rPr>
          <w:rFonts w:ascii="Times New Roman" w:eastAsia="Times New Roman" w:hAnsi="Times New Roman" w:cs="Times New Roman"/>
          <w:bCs/>
          <w:sz w:val="24"/>
          <w:szCs w:val="20"/>
          <w:highlight w:val="yellow"/>
          <w:lang w:val="en-US" w:eastAsia="zh-CN"/>
        </w:rPr>
        <w:t>lbs</w:t>
      </w:r>
      <w:proofErr w:type="spellEnd"/>
      <w:r w:rsidR="00614A39" w:rsidRPr="0041700C">
        <w:rPr>
          <w:rFonts w:ascii="Times New Roman" w:eastAsia="Times New Roman" w:hAnsi="Times New Roman" w:cs="Times New Roman"/>
          <w:bCs/>
          <w:sz w:val="24"/>
          <w:szCs w:val="20"/>
          <w:highlight w:val="yellow"/>
          <w:lang w:val="en-US" w:eastAsia="zh-CN"/>
        </w:rPr>
        <w:t xml:space="preserve"> for racing tires. </w:t>
      </w:r>
      <w:r w:rsidR="0041700C" w:rsidRPr="0041700C">
        <w:rPr>
          <w:rFonts w:ascii="Times New Roman" w:eastAsia="Times New Roman" w:hAnsi="Times New Roman" w:cs="Times New Roman"/>
          <w:bCs/>
          <w:sz w:val="24"/>
          <w:szCs w:val="20"/>
          <w:highlight w:val="yellow"/>
          <w:lang w:val="en-US" w:eastAsia="zh-CN"/>
        </w:rPr>
        <w:t xml:space="preserve">Existing stamped Wissota w35 tires will still be permitted to the end of </w:t>
      </w:r>
      <w:r w:rsidR="0041700C">
        <w:rPr>
          <w:rFonts w:ascii="Times New Roman" w:eastAsia="Times New Roman" w:hAnsi="Times New Roman" w:cs="Times New Roman"/>
          <w:bCs/>
          <w:sz w:val="24"/>
          <w:szCs w:val="20"/>
          <w:highlight w:val="yellow"/>
          <w:lang w:val="en-US" w:eastAsia="zh-CN"/>
        </w:rPr>
        <w:t xml:space="preserve">2026 as previously established. </w:t>
      </w:r>
    </w:p>
    <w:p w14:paraId="306357D6" w14:textId="77777777" w:rsidR="0040601C" w:rsidRPr="0040601C" w:rsidRDefault="0040601C" w:rsidP="0040601C">
      <w:pPr>
        <w:numPr>
          <w:ilvl w:val="1"/>
          <w:numId w:val="2"/>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No bolt on wheel spacers or bleeder valves.</w:t>
      </w:r>
    </w:p>
    <w:p w14:paraId="6E2D8382" w14:textId="77777777" w:rsidR="0040601C" w:rsidRPr="0040601C" w:rsidRDefault="0040601C" w:rsidP="0040601C">
      <w:pPr>
        <w:numPr>
          <w:ilvl w:val="1"/>
          <w:numId w:val="2"/>
        </w:numPr>
        <w:tabs>
          <w:tab w:val="left" w:pos="720"/>
        </w:tabs>
        <w:spacing w:after="0" w:line="240" w:lineRule="auto"/>
        <w:rPr>
          <w:rFonts w:ascii="Times New Roman" w:eastAsia="Times New Roman" w:hAnsi="Times New Roman" w:cs="Times New Roman"/>
          <w:bCs/>
          <w:sz w:val="24"/>
          <w:szCs w:val="20"/>
          <w:lang w:val="en-US" w:eastAsia="zh-CN"/>
        </w:rPr>
      </w:pPr>
      <w:proofErr w:type="gramStart"/>
      <w:r w:rsidRPr="0040601C">
        <w:rPr>
          <w:rFonts w:ascii="Times New Roman" w:eastAsia="Times New Roman" w:hAnsi="Times New Roman" w:cs="Times New Roman"/>
          <w:bCs/>
          <w:sz w:val="24"/>
          <w:szCs w:val="20"/>
          <w:lang w:val="en-US" w:eastAsia="zh-CN"/>
        </w:rPr>
        <w:t>One inch</w:t>
      </w:r>
      <w:proofErr w:type="gramEnd"/>
      <w:r w:rsidRPr="0040601C">
        <w:rPr>
          <w:rFonts w:ascii="Times New Roman" w:eastAsia="Times New Roman" w:hAnsi="Times New Roman" w:cs="Times New Roman"/>
          <w:bCs/>
          <w:sz w:val="24"/>
          <w:szCs w:val="20"/>
          <w:lang w:val="en-US" w:eastAsia="zh-CN"/>
        </w:rPr>
        <w:t xml:space="preserve"> O.D. steel lug nuts </w:t>
      </w:r>
      <w:proofErr w:type="gramStart"/>
      <w:r w:rsidRPr="0040601C">
        <w:rPr>
          <w:rFonts w:ascii="Times New Roman" w:eastAsia="Times New Roman" w:hAnsi="Times New Roman" w:cs="Times New Roman"/>
          <w:bCs/>
          <w:sz w:val="24"/>
          <w:szCs w:val="20"/>
          <w:lang w:val="en-US" w:eastAsia="zh-CN"/>
        </w:rPr>
        <w:t>required</w:t>
      </w:r>
      <w:proofErr w:type="gramEnd"/>
      <w:r w:rsidRPr="0040601C">
        <w:rPr>
          <w:rFonts w:ascii="Times New Roman" w:eastAsia="Times New Roman" w:hAnsi="Times New Roman" w:cs="Times New Roman"/>
          <w:bCs/>
          <w:sz w:val="24"/>
          <w:szCs w:val="20"/>
          <w:lang w:val="en-US" w:eastAsia="zh-CN"/>
        </w:rPr>
        <w:t>.</w:t>
      </w:r>
    </w:p>
    <w:p w14:paraId="1CD3436C"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6FCE4C11"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
          <w:sz w:val="24"/>
          <w:szCs w:val="20"/>
          <w:lang w:val="en-US" w:eastAsia="zh-CN"/>
        </w:rPr>
      </w:pPr>
      <w:r w:rsidRPr="0040601C">
        <w:rPr>
          <w:rFonts w:ascii="Times New Roman" w:eastAsia="Times New Roman" w:hAnsi="Times New Roman" w:cs="Times New Roman"/>
          <w:b/>
          <w:sz w:val="24"/>
          <w:szCs w:val="20"/>
          <w:lang w:val="en-US" w:eastAsia="zh-CN"/>
        </w:rPr>
        <w:t>BRAKES:</w:t>
      </w:r>
    </w:p>
    <w:p w14:paraId="58490D1A" w14:textId="77777777" w:rsidR="0040601C" w:rsidRPr="0040601C" w:rsidRDefault="0040601C" w:rsidP="0040601C">
      <w:pPr>
        <w:numPr>
          <w:ilvl w:val="0"/>
          <w:numId w:val="15"/>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Steel, unaltered OEM, or unaltered OEM replacement, operative four wheel, must match frame or rear end. Full OEM backing plates, no aftermarket.</w:t>
      </w:r>
    </w:p>
    <w:p w14:paraId="05889210" w14:textId="77777777" w:rsidR="0040601C" w:rsidRPr="0040601C" w:rsidRDefault="0040601C" w:rsidP="0040601C">
      <w:pPr>
        <w:numPr>
          <w:ilvl w:val="0"/>
          <w:numId w:val="15"/>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 xml:space="preserve">OEM or </w:t>
      </w:r>
      <w:proofErr w:type="gramStart"/>
      <w:r w:rsidRPr="0040601C">
        <w:rPr>
          <w:rFonts w:ascii="Times New Roman" w:eastAsia="Times New Roman" w:hAnsi="Times New Roman" w:cs="Times New Roman"/>
          <w:bCs/>
          <w:sz w:val="24"/>
          <w:szCs w:val="20"/>
          <w:lang w:val="en-US" w:eastAsia="zh-CN"/>
        </w:rPr>
        <w:t>OEM appearing</w:t>
      </w:r>
      <w:proofErr w:type="gramEnd"/>
      <w:r w:rsidRPr="0040601C">
        <w:rPr>
          <w:rFonts w:ascii="Times New Roman" w:eastAsia="Times New Roman" w:hAnsi="Times New Roman" w:cs="Times New Roman"/>
          <w:bCs/>
          <w:sz w:val="24"/>
          <w:szCs w:val="20"/>
          <w:lang w:val="en-US" w:eastAsia="zh-CN"/>
        </w:rPr>
        <w:t xml:space="preserve"> master cylinder must be in OEM location.</w:t>
      </w:r>
    </w:p>
    <w:p w14:paraId="63582DB4" w14:textId="77777777" w:rsidR="0040601C" w:rsidRPr="0040601C" w:rsidRDefault="0040601C" w:rsidP="0040601C">
      <w:pPr>
        <w:numPr>
          <w:ilvl w:val="0"/>
          <w:numId w:val="15"/>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No antilock brake systems.</w:t>
      </w:r>
    </w:p>
    <w:p w14:paraId="48DE2D94" w14:textId="09E9AF99" w:rsidR="0040601C" w:rsidRPr="0040601C" w:rsidRDefault="0040601C" w:rsidP="0040601C">
      <w:pPr>
        <w:numPr>
          <w:ilvl w:val="0"/>
          <w:numId w:val="15"/>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 xml:space="preserve">No brake </w:t>
      </w:r>
      <w:proofErr w:type="gramStart"/>
      <w:r w:rsidRPr="0040601C">
        <w:rPr>
          <w:rFonts w:ascii="Times New Roman" w:eastAsia="Times New Roman" w:hAnsi="Times New Roman" w:cs="Times New Roman"/>
          <w:bCs/>
          <w:sz w:val="24"/>
          <w:szCs w:val="20"/>
          <w:lang w:val="en-US" w:eastAsia="zh-CN"/>
        </w:rPr>
        <w:t>shut-off</w:t>
      </w:r>
      <w:proofErr w:type="gramEnd"/>
      <w:r w:rsidRPr="0040601C">
        <w:rPr>
          <w:rFonts w:ascii="Times New Roman" w:eastAsia="Times New Roman" w:hAnsi="Times New Roman" w:cs="Times New Roman"/>
          <w:bCs/>
          <w:sz w:val="24"/>
          <w:szCs w:val="20"/>
          <w:lang w:val="en-US" w:eastAsia="zh-CN"/>
        </w:rPr>
        <w:t xml:space="preserve"> or bias adjuster.</w:t>
      </w:r>
    </w:p>
    <w:p w14:paraId="0E8762C8" w14:textId="77777777" w:rsidR="0040601C" w:rsidRPr="0040601C" w:rsidRDefault="0040601C" w:rsidP="0040601C">
      <w:pPr>
        <w:numPr>
          <w:ilvl w:val="0"/>
          <w:numId w:val="15"/>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 xml:space="preserve">Steel brake lines </w:t>
      </w:r>
      <w:proofErr w:type="gramStart"/>
      <w:r w:rsidRPr="0040601C">
        <w:rPr>
          <w:rFonts w:ascii="Times New Roman" w:eastAsia="Times New Roman" w:hAnsi="Times New Roman" w:cs="Times New Roman"/>
          <w:bCs/>
          <w:sz w:val="24"/>
          <w:szCs w:val="20"/>
          <w:lang w:val="en-US" w:eastAsia="zh-CN"/>
        </w:rPr>
        <w:t>only,</w:t>
      </w:r>
      <w:proofErr w:type="gramEnd"/>
      <w:r w:rsidRPr="0040601C">
        <w:rPr>
          <w:rFonts w:ascii="Times New Roman" w:eastAsia="Times New Roman" w:hAnsi="Times New Roman" w:cs="Times New Roman"/>
          <w:bCs/>
          <w:sz w:val="24"/>
          <w:szCs w:val="20"/>
          <w:lang w:val="en-US" w:eastAsia="zh-CN"/>
        </w:rPr>
        <w:t xml:space="preserve"> must be visible.</w:t>
      </w:r>
    </w:p>
    <w:p w14:paraId="7AE5483A" w14:textId="77777777" w:rsidR="0040601C" w:rsidRPr="0040601C" w:rsidRDefault="0040601C" w:rsidP="0040601C">
      <w:pPr>
        <w:numPr>
          <w:ilvl w:val="0"/>
          <w:numId w:val="15"/>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No oil bath front hubs.</w:t>
      </w:r>
    </w:p>
    <w:p w14:paraId="4910D467" w14:textId="77777777" w:rsidR="0040601C" w:rsidRPr="0040601C" w:rsidRDefault="0040601C" w:rsidP="0040601C">
      <w:pPr>
        <w:numPr>
          <w:ilvl w:val="0"/>
          <w:numId w:val="15"/>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 xml:space="preserve">Hubs/rotors, axle flanges and drums may be changed to different bolt </w:t>
      </w:r>
      <w:proofErr w:type="gramStart"/>
      <w:r w:rsidRPr="0040601C">
        <w:rPr>
          <w:rFonts w:ascii="Times New Roman" w:eastAsia="Times New Roman" w:hAnsi="Times New Roman" w:cs="Times New Roman"/>
          <w:bCs/>
          <w:sz w:val="24"/>
          <w:szCs w:val="20"/>
          <w:lang w:val="en-US" w:eastAsia="zh-CN"/>
        </w:rPr>
        <w:t>pattern</w:t>
      </w:r>
      <w:proofErr w:type="gramEnd"/>
      <w:r w:rsidRPr="0040601C">
        <w:rPr>
          <w:rFonts w:ascii="Times New Roman" w:eastAsia="Times New Roman" w:hAnsi="Times New Roman" w:cs="Times New Roman"/>
          <w:bCs/>
          <w:sz w:val="24"/>
          <w:szCs w:val="20"/>
          <w:lang w:val="en-US" w:eastAsia="zh-CN"/>
        </w:rPr>
        <w:t xml:space="preserve"> and larger studs.</w:t>
      </w:r>
    </w:p>
    <w:p w14:paraId="66F4E971" w14:textId="77777777" w:rsidR="007C65CC" w:rsidRDefault="007C65CC" w:rsidP="0040601C">
      <w:pPr>
        <w:tabs>
          <w:tab w:val="left" w:pos="720"/>
        </w:tabs>
        <w:spacing w:after="0" w:line="240" w:lineRule="auto"/>
        <w:ind w:left="720" w:hanging="720"/>
        <w:rPr>
          <w:rFonts w:ascii="Times New Roman" w:eastAsia="Times New Roman" w:hAnsi="Times New Roman" w:cs="Times New Roman"/>
          <w:b/>
          <w:sz w:val="24"/>
          <w:szCs w:val="20"/>
          <w:lang w:val="en-US" w:eastAsia="zh-CN"/>
        </w:rPr>
      </w:pPr>
    </w:p>
    <w:p w14:paraId="2B58D4D5" w14:textId="77777777" w:rsidR="0041700C" w:rsidRDefault="0041700C" w:rsidP="0040601C">
      <w:pPr>
        <w:tabs>
          <w:tab w:val="left" w:pos="720"/>
        </w:tabs>
        <w:spacing w:after="0" w:line="240" w:lineRule="auto"/>
        <w:ind w:left="720" w:hanging="720"/>
        <w:rPr>
          <w:rFonts w:ascii="Times New Roman" w:eastAsia="Times New Roman" w:hAnsi="Times New Roman" w:cs="Times New Roman"/>
          <w:b/>
          <w:sz w:val="24"/>
          <w:szCs w:val="20"/>
          <w:lang w:val="en-US" w:eastAsia="zh-CN"/>
        </w:rPr>
      </w:pPr>
    </w:p>
    <w:p w14:paraId="02D588E6" w14:textId="5426937C" w:rsidR="0040601C" w:rsidRPr="0040601C" w:rsidRDefault="0040601C" w:rsidP="0040601C">
      <w:pPr>
        <w:tabs>
          <w:tab w:val="left" w:pos="720"/>
        </w:tabs>
        <w:spacing w:after="0" w:line="240" w:lineRule="auto"/>
        <w:ind w:left="720" w:hanging="720"/>
        <w:rPr>
          <w:rFonts w:ascii="Times New Roman" w:eastAsia="Times New Roman" w:hAnsi="Times New Roman" w:cs="Times New Roman"/>
          <w:b/>
          <w:sz w:val="24"/>
          <w:szCs w:val="20"/>
          <w:lang w:val="en-US" w:eastAsia="zh-CN"/>
        </w:rPr>
      </w:pPr>
      <w:r w:rsidRPr="0040601C">
        <w:rPr>
          <w:rFonts w:ascii="Times New Roman" w:eastAsia="Times New Roman" w:hAnsi="Times New Roman" w:cs="Times New Roman"/>
          <w:b/>
          <w:sz w:val="24"/>
          <w:szCs w:val="20"/>
          <w:lang w:val="en-US" w:eastAsia="zh-CN"/>
        </w:rPr>
        <w:lastRenderedPageBreak/>
        <w:t>EXHAUST:</w:t>
      </w:r>
    </w:p>
    <w:p w14:paraId="54F1A397" w14:textId="77777777" w:rsidR="0040601C" w:rsidRPr="0040601C" w:rsidRDefault="0040601C" w:rsidP="0040601C">
      <w:pPr>
        <w:numPr>
          <w:ilvl w:val="0"/>
          <w:numId w:val="16"/>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 xml:space="preserve">OEM cast iron exhaust manifolds or </w:t>
      </w:r>
      <w:proofErr w:type="gramStart"/>
      <w:r w:rsidRPr="0040601C">
        <w:rPr>
          <w:rFonts w:ascii="Times New Roman" w:eastAsia="Times New Roman" w:hAnsi="Times New Roman" w:cs="Times New Roman"/>
          <w:bCs/>
          <w:sz w:val="24"/>
          <w:szCs w:val="20"/>
          <w:lang w:val="en-US" w:eastAsia="zh-CN"/>
        </w:rPr>
        <w:t>cast iron</w:t>
      </w:r>
      <w:proofErr w:type="gramEnd"/>
      <w:r w:rsidRPr="0040601C">
        <w:rPr>
          <w:rFonts w:ascii="Times New Roman" w:eastAsia="Times New Roman" w:hAnsi="Times New Roman" w:cs="Times New Roman"/>
          <w:bCs/>
          <w:sz w:val="24"/>
          <w:szCs w:val="20"/>
          <w:lang w:val="en-US" w:eastAsia="zh-CN"/>
        </w:rPr>
        <w:t xml:space="preserve"> replacement manifolds only. No center dump type manifolds. Exhaust manifold can be ported and drilled to fit.</w:t>
      </w:r>
    </w:p>
    <w:p w14:paraId="551DAF00" w14:textId="77777777" w:rsidR="0040601C" w:rsidRPr="0040601C" w:rsidRDefault="0040601C" w:rsidP="0040601C">
      <w:pPr>
        <w:numPr>
          <w:ilvl w:val="0"/>
          <w:numId w:val="16"/>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No adaptor allowed between manifold and head.</w:t>
      </w:r>
    </w:p>
    <w:p w14:paraId="6ECF66FE" w14:textId="77777777" w:rsidR="0040601C" w:rsidRPr="0040601C" w:rsidRDefault="0040601C" w:rsidP="0040601C">
      <w:pPr>
        <w:numPr>
          <w:ilvl w:val="0"/>
          <w:numId w:val="16"/>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Exhaust must extend past firewall and turn toward ground. Must remain dual exhaust, no crossover or “Y” pipes.</w:t>
      </w:r>
    </w:p>
    <w:p w14:paraId="25AF0FDE" w14:textId="77777777" w:rsidR="0040601C" w:rsidRPr="0040601C" w:rsidRDefault="0040601C" w:rsidP="0040601C">
      <w:pPr>
        <w:numPr>
          <w:ilvl w:val="0"/>
          <w:numId w:val="16"/>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 xml:space="preserve">Maximum </w:t>
      </w:r>
      <w:proofErr w:type="gramStart"/>
      <w:r w:rsidRPr="0040601C">
        <w:rPr>
          <w:rFonts w:ascii="Times New Roman" w:eastAsia="Times New Roman" w:hAnsi="Times New Roman" w:cs="Times New Roman"/>
          <w:bCs/>
          <w:sz w:val="24"/>
          <w:szCs w:val="20"/>
          <w:lang w:val="en-US" w:eastAsia="zh-CN"/>
        </w:rPr>
        <w:t>2 inch</w:t>
      </w:r>
      <w:proofErr w:type="gramEnd"/>
      <w:r w:rsidRPr="0040601C">
        <w:rPr>
          <w:rFonts w:ascii="Times New Roman" w:eastAsia="Times New Roman" w:hAnsi="Times New Roman" w:cs="Times New Roman"/>
          <w:bCs/>
          <w:sz w:val="24"/>
          <w:szCs w:val="20"/>
          <w:lang w:val="en-US" w:eastAsia="zh-CN"/>
        </w:rPr>
        <w:t xml:space="preserve"> exhaust line</w:t>
      </w:r>
    </w:p>
    <w:p w14:paraId="48007936" w14:textId="77777777" w:rsidR="0040601C" w:rsidRPr="0040601C" w:rsidRDefault="0040601C" w:rsidP="0040601C">
      <w:pPr>
        <w:numPr>
          <w:ilvl w:val="0"/>
          <w:numId w:val="16"/>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No pan evac systems, exhaust sensors, coatings or wrap.</w:t>
      </w:r>
    </w:p>
    <w:p w14:paraId="5536E3FC" w14:textId="77777777" w:rsidR="0040601C" w:rsidRPr="0040601C" w:rsidRDefault="0040601C" w:rsidP="0040601C">
      <w:pPr>
        <w:numPr>
          <w:ilvl w:val="0"/>
          <w:numId w:val="16"/>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 xml:space="preserve">Sealed Crate engines may use Schoenfeld Header part no. 1485-cm2-22 or OEM exhaust manifold with maximum </w:t>
      </w:r>
      <w:proofErr w:type="gramStart"/>
      <w:r w:rsidRPr="0040601C">
        <w:rPr>
          <w:rFonts w:ascii="Times New Roman" w:eastAsia="Times New Roman" w:hAnsi="Times New Roman" w:cs="Times New Roman"/>
          <w:bCs/>
          <w:sz w:val="24"/>
          <w:szCs w:val="20"/>
          <w:lang w:val="en-US" w:eastAsia="zh-CN"/>
        </w:rPr>
        <w:t>2.25 inch</w:t>
      </w:r>
      <w:proofErr w:type="gramEnd"/>
      <w:r w:rsidRPr="0040601C">
        <w:rPr>
          <w:rFonts w:ascii="Times New Roman" w:eastAsia="Times New Roman" w:hAnsi="Times New Roman" w:cs="Times New Roman"/>
          <w:bCs/>
          <w:sz w:val="24"/>
          <w:szCs w:val="20"/>
          <w:lang w:val="en-US" w:eastAsia="zh-CN"/>
        </w:rPr>
        <w:t xml:space="preserve"> diameter exhaust pipe. Open engines may use Schoenfeld header part no. 1485-20 or OEM exhaust manifold with </w:t>
      </w:r>
      <w:proofErr w:type="gramStart"/>
      <w:r w:rsidRPr="0040601C">
        <w:rPr>
          <w:rFonts w:ascii="Times New Roman" w:eastAsia="Times New Roman" w:hAnsi="Times New Roman" w:cs="Times New Roman"/>
          <w:bCs/>
          <w:sz w:val="24"/>
          <w:szCs w:val="20"/>
          <w:lang w:val="en-US" w:eastAsia="zh-CN"/>
        </w:rPr>
        <w:t>2 inch</w:t>
      </w:r>
      <w:proofErr w:type="gramEnd"/>
      <w:r w:rsidRPr="0040601C">
        <w:rPr>
          <w:rFonts w:ascii="Times New Roman" w:eastAsia="Times New Roman" w:hAnsi="Times New Roman" w:cs="Times New Roman"/>
          <w:bCs/>
          <w:sz w:val="24"/>
          <w:szCs w:val="20"/>
          <w:lang w:val="en-US" w:eastAsia="zh-CN"/>
        </w:rPr>
        <w:t xml:space="preserve"> diameter exhaust pipe. Unaltered painted header only. </w:t>
      </w:r>
    </w:p>
    <w:p w14:paraId="35D50C72"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494B3958"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
          <w:sz w:val="24"/>
          <w:szCs w:val="20"/>
          <w:lang w:val="en-US" w:eastAsia="zh-CN"/>
        </w:rPr>
      </w:pPr>
      <w:r w:rsidRPr="0040601C">
        <w:rPr>
          <w:rFonts w:ascii="Times New Roman" w:eastAsia="Times New Roman" w:hAnsi="Times New Roman" w:cs="Times New Roman"/>
          <w:b/>
          <w:sz w:val="24"/>
          <w:szCs w:val="20"/>
          <w:lang w:val="en-US" w:eastAsia="zh-CN"/>
        </w:rPr>
        <w:t>FUEL SYSTEM:</w:t>
      </w:r>
    </w:p>
    <w:p w14:paraId="65E3CD31" w14:textId="77777777" w:rsidR="0040601C" w:rsidRPr="0040601C" w:rsidRDefault="0040601C" w:rsidP="0040601C">
      <w:pPr>
        <w:numPr>
          <w:ilvl w:val="0"/>
          <w:numId w:val="17"/>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 xml:space="preserve">Racing fuel </w:t>
      </w:r>
      <w:proofErr w:type="gramStart"/>
      <w:r w:rsidRPr="0040601C">
        <w:rPr>
          <w:rFonts w:ascii="Times New Roman" w:eastAsia="Times New Roman" w:hAnsi="Times New Roman" w:cs="Times New Roman"/>
          <w:bCs/>
          <w:sz w:val="24"/>
          <w:szCs w:val="20"/>
          <w:lang w:val="en-US" w:eastAsia="zh-CN"/>
        </w:rPr>
        <w:t>cell</w:t>
      </w:r>
      <w:proofErr w:type="gramEnd"/>
      <w:r w:rsidRPr="0040601C">
        <w:rPr>
          <w:rFonts w:ascii="Times New Roman" w:eastAsia="Times New Roman" w:hAnsi="Times New Roman" w:cs="Times New Roman"/>
          <w:bCs/>
          <w:sz w:val="24"/>
          <w:szCs w:val="20"/>
          <w:lang w:val="en-US" w:eastAsia="zh-CN"/>
        </w:rPr>
        <w:t xml:space="preserve"> required, maximum </w:t>
      </w:r>
      <w:proofErr w:type="gramStart"/>
      <w:r w:rsidRPr="0040601C">
        <w:rPr>
          <w:rFonts w:ascii="Times New Roman" w:eastAsia="Times New Roman" w:hAnsi="Times New Roman" w:cs="Times New Roman"/>
          <w:bCs/>
          <w:sz w:val="24"/>
          <w:szCs w:val="20"/>
          <w:lang w:val="en-US" w:eastAsia="zh-CN"/>
        </w:rPr>
        <w:t>22 gallon</w:t>
      </w:r>
      <w:proofErr w:type="gramEnd"/>
      <w:r w:rsidRPr="0040601C">
        <w:rPr>
          <w:rFonts w:ascii="Times New Roman" w:eastAsia="Times New Roman" w:hAnsi="Times New Roman" w:cs="Times New Roman"/>
          <w:bCs/>
          <w:sz w:val="24"/>
          <w:szCs w:val="20"/>
          <w:lang w:val="en-US" w:eastAsia="zh-CN"/>
        </w:rPr>
        <w:t xml:space="preserve"> capacity (Recommended: 12 gallon), must be in minimum </w:t>
      </w:r>
      <w:proofErr w:type="gramStart"/>
      <w:r w:rsidRPr="0040601C">
        <w:rPr>
          <w:rFonts w:ascii="Times New Roman" w:eastAsia="Times New Roman" w:hAnsi="Times New Roman" w:cs="Times New Roman"/>
          <w:bCs/>
          <w:sz w:val="24"/>
          <w:szCs w:val="20"/>
          <w:lang w:val="en-US" w:eastAsia="zh-CN"/>
        </w:rPr>
        <w:t>20 gauge</w:t>
      </w:r>
      <w:proofErr w:type="gramEnd"/>
      <w:r w:rsidRPr="0040601C">
        <w:rPr>
          <w:rFonts w:ascii="Times New Roman" w:eastAsia="Times New Roman" w:hAnsi="Times New Roman" w:cs="Times New Roman"/>
          <w:bCs/>
          <w:sz w:val="24"/>
          <w:szCs w:val="20"/>
          <w:lang w:val="en-US" w:eastAsia="zh-CN"/>
        </w:rPr>
        <w:t xml:space="preserve"> steel container. Must be securely fastened in trunk above level of OEM trunk floor, behind rear tires, no further than factory seam where rear frame rail can be replaced, with minimum </w:t>
      </w:r>
      <w:proofErr w:type="gramStart"/>
      <w:r w:rsidRPr="0040601C">
        <w:rPr>
          <w:rFonts w:ascii="Times New Roman" w:eastAsia="Times New Roman" w:hAnsi="Times New Roman" w:cs="Times New Roman"/>
          <w:bCs/>
          <w:sz w:val="24"/>
          <w:szCs w:val="20"/>
          <w:lang w:val="en-US" w:eastAsia="zh-CN"/>
        </w:rPr>
        <w:t>one inch</w:t>
      </w:r>
      <w:proofErr w:type="gramEnd"/>
      <w:r w:rsidRPr="0040601C">
        <w:rPr>
          <w:rFonts w:ascii="Times New Roman" w:eastAsia="Times New Roman" w:hAnsi="Times New Roman" w:cs="Times New Roman"/>
          <w:bCs/>
          <w:sz w:val="24"/>
          <w:szCs w:val="20"/>
          <w:lang w:val="en-US" w:eastAsia="zh-CN"/>
        </w:rPr>
        <w:t xml:space="preserve"> square tubing or solid steel straps around entire cell, two inches wide and .125 inch thick. No fuel </w:t>
      </w:r>
      <w:proofErr w:type="gramStart"/>
      <w:r w:rsidRPr="0040601C">
        <w:rPr>
          <w:rFonts w:ascii="Times New Roman" w:eastAsia="Times New Roman" w:hAnsi="Times New Roman" w:cs="Times New Roman"/>
          <w:bCs/>
          <w:sz w:val="24"/>
          <w:szCs w:val="20"/>
          <w:lang w:val="en-US" w:eastAsia="zh-CN"/>
        </w:rPr>
        <w:t>cell</w:t>
      </w:r>
      <w:proofErr w:type="gramEnd"/>
      <w:r w:rsidRPr="0040601C">
        <w:rPr>
          <w:rFonts w:ascii="Times New Roman" w:eastAsia="Times New Roman" w:hAnsi="Times New Roman" w:cs="Times New Roman"/>
          <w:bCs/>
          <w:sz w:val="24"/>
          <w:szCs w:val="20"/>
          <w:lang w:val="en-US" w:eastAsia="zh-CN"/>
        </w:rPr>
        <w:t xml:space="preserve"> allowed over rear end housing. Metal </w:t>
      </w:r>
      <w:proofErr w:type="gramStart"/>
      <w:r w:rsidRPr="0040601C">
        <w:rPr>
          <w:rFonts w:ascii="Times New Roman" w:eastAsia="Times New Roman" w:hAnsi="Times New Roman" w:cs="Times New Roman"/>
          <w:bCs/>
          <w:sz w:val="24"/>
          <w:szCs w:val="20"/>
          <w:lang w:val="en-US" w:eastAsia="zh-CN"/>
        </w:rPr>
        <w:t>firewall</w:t>
      </w:r>
      <w:proofErr w:type="gramEnd"/>
      <w:r w:rsidRPr="0040601C">
        <w:rPr>
          <w:rFonts w:ascii="Times New Roman" w:eastAsia="Times New Roman" w:hAnsi="Times New Roman" w:cs="Times New Roman"/>
          <w:bCs/>
          <w:sz w:val="24"/>
          <w:szCs w:val="20"/>
          <w:lang w:val="en-US" w:eastAsia="zh-CN"/>
        </w:rPr>
        <w:t xml:space="preserve"> must be between driver and fuel </w:t>
      </w:r>
      <w:proofErr w:type="gramStart"/>
      <w:r w:rsidRPr="0040601C">
        <w:rPr>
          <w:rFonts w:ascii="Times New Roman" w:eastAsia="Times New Roman" w:hAnsi="Times New Roman" w:cs="Times New Roman"/>
          <w:bCs/>
          <w:sz w:val="24"/>
          <w:szCs w:val="20"/>
          <w:lang w:val="en-US" w:eastAsia="zh-CN"/>
        </w:rPr>
        <w:t>cell</w:t>
      </w:r>
      <w:proofErr w:type="gramEnd"/>
      <w:r w:rsidRPr="0040601C">
        <w:rPr>
          <w:rFonts w:ascii="Times New Roman" w:eastAsia="Times New Roman" w:hAnsi="Times New Roman" w:cs="Times New Roman"/>
          <w:bCs/>
          <w:sz w:val="24"/>
          <w:szCs w:val="20"/>
          <w:lang w:val="en-US" w:eastAsia="zh-CN"/>
        </w:rPr>
        <w:t>.</w:t>
      </w:r>
    </w:p>
    <w:p w14:paraId="6F43C40A" w14:textId="77777777" w:rsidR="0040601C" w:rsidRPr="0040601C" w:rsidRDefault="0040601C" w:rsidP="0040601C">
      <w:pPr>
        <w:numPr>
          <w:ilvl w:val="0"/>
          <w:numId w:val="17"/>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 xml:space="preserve">All cell mounts must be steel, securely welded to frame/cage. No adjustable fuel cell mounts. Fuel cell vents, including cap </w:t>
      </w:r>
      <w:proofErr w:type="gramStart"/>
      <w:r w:rsidRPr="0040601C">
        <w:rPr>
          <w:rFonts w:ascii="Times New Roman" w:eastAsia="Times New Roman" w:hAnsi="Times New Roman" w:cs="Times New Roman"/>
          <w:bCs/>
          <w:sz w:val="24"/>
          <w:szCs w:val="20"/>
          <w:lang w:val="en-US" w:eastAsia="zh-CN"/>
        </w:rPr>
        <w:t>vent</w:t>
      </w:r>
      <w:proofErr w:type="gramEnd"/>
      <w:r w:rsidRPr="0040601C">
        <w:rPr>
          <w:rFonts w:ascii="Times New Roman" w:eastAsia="Times New Roman" w:hAnsi="Times New Roman" w:cs="Times New Roman"/>
          <w:bCs/>
          <w:sz w:val="24"/>
          <w:szCs w:val="20"/>
          <w:lang w:val="en-US" w:eastAsia="zh-CN"/>
        </w:rPr>
        <w:t>, must have check valves.</w:t>
      </w:r>
    </w:p>
    <w:p w14:paraId="15C49B69" w14:textId="77777777" w:rsidR="0040601C" w:rsidRPr="0040601C" w:rsidRDefault="0040601C" w:rsidP="0040601C">
      <w:pPr>
        <w:numPr>
          <w:ilvl w:val="0"/>
          <w:numId w:val="17"/>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If fuel cell does not have aircraft style positive seal filler neck/cap system – a flapper, spring or ball type filler rollover valve is required.</w:t>
      </w:r>
    </w:p>
    <w:p w14:paraId="328AD4A6" w14:textId="77777777" w:rsidR="0040601C" w:rsidRPr="0040601C" w:rsidRDefault="0040601C" w:rsidP="0040601C">
      <w:pPr>
        <w:numPr>
          <w:ilvl w:val="0"/>
          <w:numId w:val="17"/>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Fuel lines through driver compartment must run through metal pipe or metal conduit.</w:t>
      </w:r>
    </w:p>
    <w:p w14:paraId="130CC56A" w14:textId="77777777" w:rsidR="0040601C" w:rsidRPr="0040601C" w:rsidRDefault="0040601C" w:rsidP="0040601C">
      <w:pPr>
        <w:numPr>
          <w:ilvl w:val="0"/>
          <w:numId w:val="17"/>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 xml:space="preserve">One fuel filter </w:t>
      </w:r>
      <w:proofErr w:type="gramStart"/>
      <w:r w:rsidRPr="0040601C">
        <w:rPr>
          <w:rFonts w:ascii="Times New Roman" w:eastAsia="Times New Roman" w:hAnsi="Times New Roman" w:cs="Times New Roman"/>
          <w:bCs/>
          <w:sz w:val="24"/>
          <w:szCs w:val="20"/>
          <w:lang w:val="en-US" w:eastAsia="zh-CN"/>
        </w:rPr>
        <w:t>allowed,</w:t>
      </w:r>
      <w:proofErr w:type="gramEnd"/>
      <w:r w:rsidRPr="0040601C">
        <w:rPr>
          <w:rFonts w:ascii="Times New Roman" w:eastAsia="Times New Roman" w:hAnsi="Times New Roman" w:cs="Times New Roman"/>
          <w:bCs/>
          <w:sz w:val="24"/>
          <w:szCs w:val="20"/>
          <w:lang w:val="en-US" w:eastAsia="zh-CN"/>
        </w:rPr>
        <w:t xml:space="preserve"> cannot be in driver’s compartment. No cool cans.</w:t>
      </w:r>
    </w:p>
    <w:p w14:paraId="6BFE3691" w14:textId="77777777" w:rsidR="0040601C" w:rsidRPr="0040601C" w:rsidRDefault="0040601C" w:rsidP="0040601C">
      <w:pPr>
        <w:numPr>
          <w:ilvl w:val="0"/>
          <w:numId w:val="17"/>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Air cleaner top/stud cannot direct air into carburetor. No top flow air cleaner housings, cold sir boxes or air cleaner ductwork.</w:t>
      </w:r>
    </w:p>
    <w:p w14:paraId="12804852" w14:textId="77777777" w:rsidR="0040601C" w:rsidRPr="0040601C" w:rsidRDefault="0040601C" w:rsidP="0040601C">
      <w:pPr>
        <w:numPr>
          <w:ilvl w:val="0"/>
          <w:numId w:val="17"/>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Mechanical OEM type push rod fuel pumps only. No fuel pressure regulators. Fuel shutoff recommended.</w:t>
      </w:r>
    </w:p>
    <w:p w14:paraId="5E633E24" w14:textId="77777777" w:rsidR="0040601C" w:rsidRPr="0040601C" w:rsidRDefault="0040601C" w:rsidP="0040601C">
      <w:pPr>
        <w:numPr>
          <w:ilvl w:val="0"/>
          <w:numId w:val="17"/>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Maximum 2bbl 500cfm carburetor.</w:t>
      </w:r>
    </w:p>
    <w:p w14:paraId="2053C871" w14:textId="77777777" w:rsidR="0040601C" w:rsidRPr="0040601C" w:rsidRDefault="0040601C" w:rsidP="0040601C">
      <w:pPr>
        <w:numPr>
          <w:ilvl w:val="0"/>
          <w:numId w:val="17"/>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 xml:space="preserve">No </w:t>
      </w:r>
      <w:proofErr w:type="gramStart"/>
      <w:r w:rsidRPr="0040601C">
        <w:rPr>
          <w:rFonts w:ascii="Times New Roman" w:eastAsia="Times New Roman" w:hAnsi="Times New Roman" w:cs="Times New Roman"/>
          <w:bCs/>
          <w:sz w:val="24"/>
          <w:szCs w:val="20"/>
          <w:lang w:val="en-US" w:eastAsia="zh-CN"/>
        </w:rPr>
        <w:t>boring</w:t>
      </w:r>
      <w:proofErr w:type="gramEnd"/>
      <w:r w:rsidRPr="0040601C">
        <w:rPr>
          <w:rFonts w:ascii="Times New Roman" w:eastAsia="Times New Roman" w:hAnsi="Times New Roman" w:cs="Times New Roman"/>
          <w:bCs/>
          <w:sz w:val="24"/>
          <w:szCs w:val="20"/>
          <w:lang w:val="en-US" w:eastAsia="zh-CN"/>
        </w:rPr>
        <w:t xml:space="preserve"> or machining on ANY allowed carburetors. Must be within factory specs upon inspection. </w:t>
      </w:r>
    </w:p>
    <w:p w14:paraId="493D56F7" w14:textId="77777777" w:rsidR="0040601C" w:rsidRPr="0040601C" w:rsidRDefault="0040601C" w:rsidP="0040601C">
      <w:pPr>
        <w:tabs>
          <w:tab w:val="left" w:pos="720"/>
        </w:tabs>
        <w:spacing w:after="0" w:line="240" w:lineRule="auto"/>
        <w:rPr>
          <w:rFonts w:ascii="Times New Roman" w:eastAsia="Times New Roman" w:hAnsi="Times New Roman" w:cs="Times New Roman"/>
          <w:bCs/>
          <w:sz w:val="24"/>
          <w:szCs w:val="20"/>
          <w:lang w:val="en-US" w:eastAsia="zh-CN"/>
        </w:rPr>
      </w:pPr>
    </w:p>
    <w:p w14:paraId="513E193F"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
          <w:sz w:val="24"/>
          <w:szCs w:val="20"/>
          <w:lang w:val="en-US" w:eastAsia="zh-CN"/>
        </w:rPr>
      </w:pPr>
      <w:r w:rsidRPr="0040601C">
        <w:rPr>
          <w:rFonts w:ascii="Times New Roman" w:eastAsia="Times New Roman" w:hAnsi="Times New Roman" w:cs="Times New Roman"/>
          <w:b/>
          <w:sz w:val="24"/>
          <w:szCs w:val="20"/>
          <w:lang w:val="en-US" w:eastAsia="zh-CN"/>
        </w:rPr>
        <w:t>FUEL:</w:t>
      </w:r>
    </w:p>
    <w:p w14:paraId="565B65B8" w14:textId="2C0DB8B9" w:rsidR="0040601C" w:rsidRPr="0040601C" w:rsidRDefault="0040601C" w:rsidP="0040601C">
      <w:pPr>
        <w:numPr>
          <w:ilvl w:val="0"/>
          <w:numId w:val="18"/>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Gasoline only.</w:t>
      </w:r>
      <w:r w:rsidR="007C65CC">
        <w:rPr>
          <w:rFonts w:ascii="Times New Roman" w:eastAsia="Times New Roman" w:hAnsi="Times New Roman" w:cs="Times New Roman"/>
          <w:bCs/>
          <w:sz w:val="24"/>
          <w:szCs w:val="20"/>
          <w:lang w:val="en-US" w:eastAsia="zh-CN"/>
        </w:rPr>
        <w:t xml:space="preserve"> NO</w:t>
      </w:r>
      <w:r w:rsidRPr="0040601C">
        <w:rPr>
          <w:rFonts w:ascii="Times New Roman" w:eastAsia="Times New Roman" w:hAnsi="Times New Roman" w:cs="Times New Roman"/>
          <w:bCs/>
          <w:sz w:val="24"/>
          <w:szCs w:val="20"/>
          <w:lang w:val="en-US" w:eastAsia="zh-CN"/>
        </w:rPr>
        <w:t xml:space="preserve"> Racing fuel allowed. No E85. No performance </w:t>
      </w:r>
      <w:proofErr w:type="gramStart"/>
      <w:r w:rsidRPr="0040601C">
        <w:rPr>
          <w:rFonts w:ascii="Times New Roman" w:eastAsia="Times New Roman" w:hAnsi="Times New Roman" w:cs="Times New Roman"/>
          <w:bCs/>
          <w:sz w:val="24"/>
          <w:szCs w:val="20"/>
          <w:lang w:val="en-US" w:eastAsia="zh-CN"/>
        </w:rPr>
        <w:t>enhancing</w:t>
      </w:r>
      <w:proofErr w:type="gramEnd"/>
      <w:r w:rsidRPr="0040601C">
        <w:rPr>
          <w:rFonts w:ascii="Times New Roman" w:eastAsia="Times New Roman" w:hAnsi="Times New Roman" w:cs="Times New Roman"/>
          <w:bCs/>
          <w:sz w:val="24"/>
          <w:szCs w:val="20"/>
          <w:lang w:val="en-US" w:eastAsia="zh-CN"/>
        </w:rPr>
        <w:t xml:space="preserve"> or scented additives. Fuel must pass both dielectric meter and chemical tests.</w:t>
      </w:r>
    </w:p>
    <w:p w14:paraId="0B5A29E6"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1D061F2B"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0EE67A75"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
          <w:sz w:val="24"/>
          <w:szCs w:val="20"/>
          <w:lang w:val="en-US" w:eastAsia="zh-CN"/>
        </w:rPr>
      </w:pPr>
      <w:r w:rsidRPr="0040601C">
        <w:rPr>
          <w:rFonts w:ascii="Times New Roman" w:eastAsia="Times New Roman" w:hAnsi="Times New Roman" w:cs="Times New Roman"/>
          <w:b/>
          <w:sz w:val="24"/>
          <w:szCs w:val="20"/>
          <w:lang w:val="en-US" w:eastAsia="zh-CN"/>
        </w:rPr>
        <w:t>WEIGHT:</w:t>
      </w:r>
    </w:p>
    <w:p w14:paraId="3AF49912" w14:textId="1C44F360" w:rsidR="0040601C" w:rsidRPr="0040601C" w:rsidRDefault="0040601C" w:rsidP="0040601C">
      <w:pPr>
        <w:numPr>
          <w:ilvl w:val="0"/>
          <w:numId w:val="19"/>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No ballast allowed. (</w:t>
      </w:r>
      <w:r w:rsidRPr="0041700C">
        <w:rPr>
          <w:rFonts w:ascii="Times New Roman" w:eastAsia="Times New Roman" w:hAnsi="Times New Roman" w:cs="Times New Roman"/>
          <w:bCs/>
          <w:sz w:val="24"/>
          <w:szCs w:val="20"/>
          <w:highlight w:val="yellow"/>
          <w:lang w:val="en-US" w:eastAsia="zh-CN"/>
        </w:rPr>
        <w:t xml:space="preserve">Unless </w:t>
      </w:r>
      <w:proofErr w:type="gramStart"/>
      <w:r w:rsidRPr="0041700C">
        <w:rPr>
          <w:rFonts w:ascii="Times New Roman" w:eastAsia="Times New Roman" w:hAnsi="Times New Roman" w:cs="Times New Roman"/>
          <w:bCs/>
          <w:sz w:val="24"/>
          <w:szCs w:val="20"/>
          <w:highlight w:val="yellow"/>
          <w:lang w:val="en-US" w:eastAsia="zh-CN"/>
        </w:rPr>
        <w:t>using</w:t>
      </w:r>
      <w:proofErr w:type="gramEnd"/>
      <w:r w:rsidR="0041700C" w:rsidRPr="0041700C">
        <w:rPr>
          <w:rFonts w:ascii="Times New Roman" w:eastAsia="Times New Roman" w:hAnsi="Times New Roman" w:cs="Times New Roman"/>
          <w:bCs/>
          <w:sz w:val="24"/>
          <w:szCs w:val="20"/>
          <w:highlight w:val="yellow"/>
          <w:lang w:val="en-US" w:eastAsia="zh-CN"/>
        </w:rPr>
        <w:t xml:space="preserve"> 3100lb</w:t>
      </w:r>
      <w:r w:rsidRPr="0041700C">
        <w:rPr>
          <w:rFonts w:ascii="Times New Roman" w:eastAsia="Times New Roman" w:hAnsi="Times New Roman" w:cs="Times New Roman"/>
          <w:bCs/>
          <w:sz w:val="24"/>
          <w:szCs w:val="20"/>
          <w:highlight w:val="yellow"/>
          <w:lang w:val="en-US" w:eastAsia="zh-CN"/>
        </w:rPr>
        <w:t xml:space="preserve"> G60 tire rule</w:t>
      </w:r>
      <w:r w:rsidRPr="0040601C">
        <w:rPr>
          <w:rFonts w:ascii="Times New Roman" w:eastAsia="Times New Roman" w:hAnsi="Times New Roman" w:cs="Times New Roman"/>
          <w:bCs/>
          <w:sz w:val="24"/>
          <w:szCs w:val="20"/>
          <w:lang w:val="en-US" w:eastAsia="zh-CN"/>
        </w:rPr>
        <w:t>). Ballast must be centered over rear end. Any item deemed as ballast will be required to be replaced – fuel cell straps, fuel cell cans, battery boxes, etc. No titanium, magnesium, carbon fiber or tungsten products. No gun-drilled tubular, hollow bolts or studs. Steel fasteners only.</w:t>
      </w:r>
    </w:p>
    <w:p w14:paraId="54A114B7" w14:textId="77777777" w:rsidR="0040601C" w:rsidRDefault="0040601C" w:rsidP="0040601C">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5F200891" w14:textId="77777777" w:rsidR="007C65CC" w:rsidRPr="0040601C" w:rsidRDefault="007C65CC" w:rsidP="0040601C">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42A48DC4"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
          <w:sz w:val="24"/>
          <w:szCs w:val="20"/>
          <w:lang w:val="en-US" w:eastAsia="zh-CN"/>
        </w:rPr>
      </w:pPr>
      <w:r w:rsidRPr="0040601C">
        <w:rPr>
          <w:rFonts w:ascii="Times New Roman" w:eastAsia="Times New Roman" w:hAnsi="Times New Roman" w:cs="Times New Roman"/>
          <w:b/>
          <w:sz w:val="24"/>
          <w:szCs w:val="20"/>
          <w:lang w:val="en-US" w:eastAsia="zh-CN"/>
        </w:rPr>
        <w:lastRenderedPageBreak/>
        <w:t>BATTERY/STARTER:</w:t>
      </w:r>
    </w:p>
    <w:p w14:paraId="3DDF7783" w14:textId="77777777" w:rsidR="0040601C" w:rsidRPr="0040601C" w:rsidRDefault="0040601C" w:rsidP="0040601C">
      <w:pPr>
        <w:numPr>
          <w:ilvl w:val="0"/>
          <w:numId w:val="20"/>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 xml:space="preserve">One </w:t>
      </w:r>
      <w:proofErr w:type="gramStart"/>
      <w:r w:rsidRPr="0040601C">
        <w:rPr>
          <w:rFonts w:ascii="Times New Roman" w:eastAsia="Times New Roman" w:hAnsi="Times New Roman" w:cs="Times New Roman"/>
          <w:bCs/>
          <w:sz w:val="24"/>
          <w:szCs w:val="20"/>
          <w:lang w:val="en-US" w:eastAsia="zh-CN"/>
        </w:rPr>
        <w:t>12 volt</w:t>
      </w:r>
      <w:proofErr w:type="gramEnd"/>
      <w:r w:rsidRPr="0040601C">
        <w:rPr>
          <w:rFonts w:ascii="Times New Roman" w:eastAsia="Times New Roman" w:hAnsi="Times New Roman" w:cs="Times New Roman"/>
          <w:bCs/>
          <w:sz w:val="24"/>
          <w:szCs w:val="20"/>
          <w:lang w:val="en-US" w:eastAsia="zh-CN"/>
        </w:rPr>
        <w:t xml:space="preserve"> battery only. Must be securely mounted between and above frame rails, and positive terminal must be covered. Battery must be in Marine type case if mounted in driver’s compartment.</w:t>
      </w:r>
    </w:p>
    <w:p w14:paraId="40F8B83A" w14:textId="77777777" w:rsidR="0040601C" w:rsidRPr="0040601C" w:rsidRDefault="0040601C" w:rsidP="0040601C">
      <w:pPr>
        <w:numPr>
          <w:ilvl w:val="0"/>
          <w:numId w:val="20"/>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 xml:space="preserve">Starter must bolt in OEM location. Car must have capability </w:t>
      </w:r>
      <w:proofErr w:type="gramStart"/>
      <w:r w:rsidRPr="0040601C">
        <w:rPr>
          <w:rFonts w:ascii="Times New Roman" w:eastAsia="Times New Roman" w:hAnsi="Times New Roman" w:cs="Times New Roman"/>
          <w:bCs/>
          <w:sz w:val="24"/>
          <w:szCs w:val="20"/>
          <w:lang w:val="en-US" w:eastAsia="zh-CN"/>
        </w:rPr>
        <w:t>of starting</w:t>
      </w:r>
      <w:proofErr w:type="gramEnd"/>
      <w:r w:rsidRPr="0040601C">
        <w:rPr>
          <w:rFonts w:ascii="Times New Roman" w:eastAsia="Times New Roman" w:hAnsi="Times New Roman" w:cs="Times New Roman"/>
          <w:bCs/>
          <w:sz w:val="24"/>
          <w:szCs w:val="20"/>
          <w:lang w:val="en-US" w:eastAsia="zh-CN"/>
        </w:rPr>
        <w:t xml:space="preserve"> without being pushed or pulled.</w:t>
      </w:r>
    </w:p>
    <w:p w14:paraId="20C06888" w14:textId="77777777" w:rsidR="0040601C" w:rsidRPr="0040601C" w:rsidRDefault="0040601C" w:rsidP="0040601C">
      <w:pPr>
        <w:numPr>
          <w:ilvl w:val="0"/>
          <w:numId w:val="20"/>
        </w:numPr>
        <w:tabs>
          <w:tab w:val="left" w:pos="720"/>
        </w:tabs>
        <w:spacing w:after="0" w:line="240" w:lineRule="auto"/>
        <w:rPr>
          <w:rFonts w:ascii="Times New Roman" w:eastAsia="Times New Roman" w:hAnsi="Times New Roman" w:cs="Times New Roman"/>
          <w:bCs/>
          <w:sz w:val="24"/>
          <w:szCs w:val="20"/>
          <w:lang w:val="en-US" w:eastAsia="zh-CN"/>
        </w:rPr>
      </w:pPr>
      <w:proofErr w:type="gramStart"/>
      <w:r w:rsidRPr="0040601C">
        <w:rPr>
          <w:rFonts w:ascii="Times New Roman" w:eastAsia="Times New Roman" w:hAnsi="Times New Roman" w:cs="Times New Roman"/>
          <w:bCs/>
          <w:sz w:val="24"/>
          <w:szCs w:val="20"/>
          <w:lang w:val="en-US" w:eastAsia="zh-CN"/>
        </w:rPr>
        <w:t>Car</w:t>
      </w:r>
      <w:proofErr w:type="gramEnd"/>
      <w:r w:rsidRPr="0040601C">
        <w:rPr>
          <w:rFonts w:ascii="Times New Roman" w:eastAsia="Times New Roman" w:hAnsi="Times New Roman" w:cs="Times New Roman"/>
          <w:bCs/>
          <w:sz w:val="24"/>
          <w:szCs w:val="20"/>
          <w:lang w:val="en-US" w:eastAsia="zh-CN"/>
        </w:rPr>
        <w:t xml:space="preserve"> must leave initial staging area on demand, unaided, or go to rear of that race.</w:t>
      </w:r>
    </w:p>
    <w:p w14:paraId="1076EC9F"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
          <w:sz w:val="24"/>
          <w:szCs w:val="20"/>
          <w:lang w:val="en-US" w:eastAsia="zh-CN"/>
        </w:rPr>
      </w:pPr>
    </w:p>
    <w:p w14:paraId="3D60409E"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
          <w:sz w:val="24"/>
          <w:szCs w:val="20"/>
          <w:lang w:val="en-US" w:eastAsia="zh-CN"/>
        </w:rPr>
      </w:pPr>
      <w:r w:rsidRPr="0040601C">
        <w:rPr>
          <w:rFonts w:ascii="Times New Roman" w:eastAsia="Times New Roman" w:hAnsi="Times New Roman" w:cs="Times New Roman"/>
          <w:b/>
          <w:sz w:val="24"/>
          <w:szCs w:val="20"/>
          <w:lang w:val="en-US" w:eastAsia="zh-CN"/>
        </w:rPr>
        <w:t>GAUGES/ELECTRONICS:</w:t>
      </w:r>
    </w:p>
    <w:p w14:paraId="309BB15C" w14:textId="77777777" w:rsidR="0040601C" w:rsidRPr="0040601C" w:rsidRDefault="0040601C" w:rsidP="0040601C">
      <w:pPr>
        <w:numPr>
          <w:ilvl w:val="0"/>
          <w:numId w:val="21"/>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No cell phones, unapproved cameras, transmitting or listening devices (exception is one-way Race receiver radio by officials), timing retard control, or digital gauges (including tach).</w:t>
      </w:r>
    </w:p>
    <w:p w14:paraId="5FEFE698" w14:textId="77777777" w:rsidR="0040601C" w:rsidRPr="0040601C" w:rsidRDefault="0040601C" w:rsidP="0040601C">
      <w:pPr>
        <w:numPr>
          <w:ilvl w:val="0"/>
          <w:numId w:val="21"/>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No electronic monitoring computer devices capable of storing or transmitting information      except memory recall analog tach.</w:t>
      </w:r>
    </w:p>
    <w:p w14:paraId="116E3CB3" w14:textId="77777777" w:rsidR="0040601C" w:rsidRPr="0040601C" w:rsidRDefault="0040601C" w:rsidP="0040601C">
      <w:pPr>
        <w:numPr>
          <w:ilvl w:val="0"/>
          <w:numId w:val="21"/>
        </w:numPr>
        <w:tabs>
          <w:tab w:val="left" w:pos="720"/>
        </w:tabs>
        <w:spacing w:after="0" w:line="240" w:lineRule="auto"/>
        <w:rPr>
          <w:rFonts w:ascii="Times New Roman" w:eastAsia="Times New Roman" w:hAnsi="Times New Roman" w:cs="Times New Roman"/>
          <w:bCs/>
          <w:sz w:val="24"/>
          <w:szCs w:val="20"/>
          <w:lang w:val="en-US" w:eastAsia="zh-CN"/>
        </w:rPr>
      </w:pPr>
      <w:proofErr w:type="gramStart"/>
      <w:r w:rsidRPr="0040601C">
        <w:rPr>
          <w:rFonts w:ascii="Times New Roman" w:eastAsia="Times New Roman" w:hAnsi="Times New Roman" w:cs="Times New Roman"/>
          <w:bCs/>
          <w:sz w:val="24"/>
          <w:szCs w:val="20"/>
          <w:lang w:val="en-US" w:eastAsia="zh-CN"/>
        </w:rPr>
        <w:t>12 volt</w:t>
      </w:r>
      <w:proofErr w:type="gramEnd"/>
      <w:r w:rsidRPr="0040601C">
        <w:rPr>
          <w:rFonts w:ascii="Times New Roman" w:eastAsia="Times New Roman" w:hAnsi="Times New Roman" w:cs="Times New Roman"/>
          <w:bCs/>
          <w:sz w:val="24"/>
          <w:szCs w:val="20"/>
          <w:lang w:val="en-US" w:eastAsia="zh-CN"/>
        </w:rPr>
        <w:t xml:space="preserve"> ignition system and HEI distributor only. Ford/Chrysler may use HEI distributor.</w:t>
      </w:r>
    </w:p>
    <w:p w14:paraId="4D1B4C95" w14:textId="77777777" w:rsidR="0040601C" w:rsidRPr="0040601C" w:rsidRDefault="0040601C" w:rsidP="0040601C">
      <w:pPr>
        <w:numPr>
          <w:ilvl w:val="0"/>
          <w:numId w:val="21"/>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No billet distributors or crank triggers.</w:t>
      </w:r>
    </w:p>
    <w:p w14:paraId="2B55DAC1" w14:textId="77777777" w:rsidR="0040601C" w:rsidRPr="0040601C" w:rsidRDefault="0040601C" w:rsidP="0040601C">
      <w:pPr>
        <w:numPr>
          <w:ilvl w:val="0"/>
          <w:numId w:val="21"/>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Ignition rotor, cap, coil and module must remain OEM appearing. No ignition boxes.</w:t>
      </w:r>
    </w:p>
    <w:p w14:paraId="17B5E3CD" w14:textId="77777777" w:rsidR="0040601C" w:rsidRPr="0040601C" w:rsidRDefault="0040601C" w:rsidP="0040601C">
      <w:pPr>
        <w:numPr>
          <w:ilvl w:val="0"/>
          <w:numId w:val="21"/>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All wiring must be visible for inspection.</w:t>
      </w:r>
    </w:p>
    <w:p w14:paraId="37F0E01A" w14:textId="77777777" w:rsidR="0040601C" w:rsidRPr="0040601C" w:rsidRDefault="0040601C" w:rsidP="0040601C">
      <w:pPr>
        <w:numPr>
          <w:ilvl w:val="0"/>
          <w:numId w:val="21"/>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OEM type alternator with internal regulator allowed. No electronic traction control devices.</w:t>
      </w:r>
    </w:p>
    <w:p w14:paraId="2ED21ADD"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4D5D6CD2" w14:textId="77777777" w:rsidR="0040601C" w:rsidRPr="0040601C" w:rsidRDefault="0040601C" w:rsidP="0040601C">
      <w:pPr>
        <w:tabs>
          <w:tab w:val="left" w:pos="720"/>
        </w:tabs>
        <w:spacing w:after="0" w:line="240" w:lineRule="auto"/>
        <w:rPr>
          <w:rFonts w:ascii="Times New Roman" w:eastAsia="Times New Roman" w:hAnsi="Times New Roman" w:cs="Times New Roman"/>
          <w:b/>
          <w:sz w:val="24"/>
          <w:szCs w:val="20"/>
          <w:lang w:val="en-US" w:eastAsia="zh-CN"/>
        </w:rPr>
      </w:pPr>
      <w:r w:rsidRPr="0040601C">
        <w:rPr>
          <w:rFonts w:ascii="Times New Roman" w:eastAsia="Times New Roman" w:hAnsi="Times New Roman" w:cs="Times New Roman"/>
          <w:b/>
          <w:sz w:val="24"/>
          <w:szCs w:val="20"/>
          <w:lang w:val="en-US" w:eastAsia="zh-CN"/>
        </w:rPr>
        <w:t>TRANSMISSION/DRIVE SHAFT:</w:t>
      </w:r>
    </w:p>
    <w:p w14:paraId="14249AA5" w14:textId="77777777" w:rsidR="0040601C" w:rsidRPr="0040601C" w:rsidRDefault="0040601C" w:rsidP="0040601C">
      <w:pPr>
        <w:numPr>
          <w:ilvl w:val="1"/>
          <w:numId w:val="1"/>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All forward and reverse gears must be operational.</w:t>
      </w:r>
    </w:p>
    <w:p w14:paraId="5B4D6410" w14:textId="77777777" w:rsidR="0040601C" w:rsidRPr="0040601C" w:rsidRDefault="0040601C" w:rsidP="0040601C">
      <w:pPr>
        <w:numPr>
          <w:ilvl w:val="1"/>
          <w:numId w:val="1"/>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 xml:space="preserve">Manual: Must be unaltered OEM three or four speed, with 10.5-inch steel/organic single </w:t>
      </w:r>
      <w:proofErr w:type="spellStart"/>
      <w:r w:rsidRPr="0040601C">
        <w:rPr>
          <w:rFonts w:ascii="Times New Roman" w:eastAsia="Times New Roman" w:hAnsi="Times New Roman" w:cs="Times New Roman"/>
          <w:bCs/>
          <w:sz w:val="24"/>
          <w:szCs w:val="20"/>
          <w:lang w:val="en-US" w:eastAsia="zh-CN"/>
        </w:rPr>
        <w:t>disctype</w:t>
      </w:r>
      <w:proofErr w:type="spellEnd"/>
      <w:r w:rsidRPr="0040601C">
        <w:rPr>
          <w:rFonts w:ascii="Times New Roman" w:eastAsia="Times New Roman" w:hAnsi="Times New Roman" w:cs="Times New Roman"/>
          <w:bCs/>
          <w:sz w:val="24"/>
          <w:szCs w:val="20"/>
          <w:lang w:val="en-US" w:eastAsia="zh-CN"/>
        </w:rPr>
        <w:t xml:space="preserve"> clutch and steel pressure plate assembly inside an explosion-proof steel bellhousing – minimum 270 degrees around top of clutch and flywheel area. No </w:t>
      </w:r>
      <w:proofErr w:type="gramStart"/>
      <w:r w:rsidRPr="0040601C">
        <w:rPr>
          <w:rFonts w:ascii="Times New Roman" w:eastAsia="Times New Roman" w:hAnsi="Times New Roman" w:cs="Times New Roman"/>
          <w:bCs/>
          <w:sz w:val="24"/>
          <w:szCs w:val="20"/>
          <w:lang w:val="en-US" w:eastAsia="zh-CN"/>
        </w:rPr>
        <w:t>light weight</w:t>
      </w:r>
      <w:proofErr w:type="gramEnd"/>
      <w:r w:rsidRPr="0040601C">
        <w:rPr>
          <w:rFonts w:ascii="Times New Roman" w:eastAsia="Times New Roman" w:hAnsi="Times New Roman" w:cs="Times New Roman"/>
          <w:bCs/>
          <w:sz w:val="24"/>
          <w:szCs w:val="20"/>
          <w:lang w:val="en-US" w:eastAsia="zh-CN"/>
        </w:rPr>
        <w:t xml:space="preserve"> </w:t>
      </w:r>
      <w:proofErr w:type="gramStart"/>
      <w:r w:rsidRPr="0040601C">
        <w:rPr>
          <w:rFonts w:ascii="Times New Roman" w:eastAsia="Times New Roman" w:hAnsi="Times New Roman" w:cs="Times New Roman"/>
          <w:bCs/>
          <w:sz w:val="24"/>
          <w:szCs w:val="20"/>
          <w:lang w:val="en-US" w:eastAsia="zh-CN"/>
        </w:rPr>
        <w:t>bellhousings</w:t>
      </w:r>
      <w:proofErr w:type="gramEnd"/>
      <w:r w:rsidRPr="0040601C">
        <w:rPr>
          <w:rFonts w:ascii="Times New Roman" w:eastAsia="Times New Roman" w:hAnsi="Times New Roman" w:cs="Times New Roman"/>
          <w:bCs/>
          <w:sz w:val="24"/>
          <w:szCs w:val="20"/>
          <w:lang w:val="en-US" w:eastAsia="zh-CN"/>
        </w:rPr>
        <w:t>.</w:t>
      </w:r>
    </w:p>
    <w:p w14:paraId="43049586" w14:textId="77777777" w:rsidR="0040601C" w:rsidRPr="0040601C" w:rsidRDefault="0040601C" w:rsidP="0040601C">
      <w:pPr>
        <w:numPr>
          <w:ilvl w:val="1"/>
          <w:numId w:val="1"/>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 xml:space="preserve">Hydraulic clutch release bearing </w:t>
      </w:r>
      <w:proofErr w:type="gramStart"/>
      <w:r w:rsidRPr="0040601C">
        <w:rPr>
          <w:rFonts w:ascii="Times New Roman" w:eastAsia="Times New Roman" w:hAnsi="Times New Roman" w:cs="Times New Roman"/>
          <w:bCs/>
          <w:sz w:val="24"/>
          <w:szCs w:val="20"/>
          <w:lang w:val="en-US" w:eastAsia="zh-CN"/>
        </w:rPr>
        <w:t>allowed</w:t>
      </w:r>
      <w:proofErr w:type="gramEnd"/>
      <w:r w:rsidRPr="0040601C">
        <w:rPr>
          <w:rFonts w:ascii="Times New Roman" w:eastAsia="Times New Roman" w:hAnsi="Times New Roman" w:cs="Times New Roman"/>
          <w:bCs/>
          <w:sz w:val="24"/>
          <w:szCs w:val="20"/>
          <w:lang w:val="en-US" w:eastAsia="zh-CN"/>
        </w:rPr>
        <w:t>.</w:t>
      </w:r>
    </w:p>
    <w:p w14:paraId="21E91C1C" w14:textId="77777777" w:rsidR="0040601C" w:rsidRPr="0040601C" w:rsidRDefault="0040601C" w:rsidP="0040601C">
      <w:pPr>
        <w:numPr>
          <w:ilvl w:val="1"/>
          <w:numId w:val="1"/>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Steel unaltered flywheel only – 16 pound minimum.</w:t>
      </w:r>
    </w:p>
    <w:p w14:paraId="06E81D44" w14:textId="77777777" w:rsidR="0040601C" w:rsidRPr="0040601C" w:rsidRDefault="0040601C" w:rsidP="0040601C">
      <w:pPr>
        <w:numPr>
          <w:ilvl w:val="1"/>
          <w:numId w:val="1"/>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 xml:space="preserve">Automatic: </w:t>
      </w:r>
      <w:bookmarkStart w:id="0" w:name="_Hlk176207048"/>
      <w:r w:rsidRPr="0040601C">
        <w:rPr>
          <w:rFonts w:ascii="Times New Roman" w:eastAsia="Times New Roman" w:hAnsi="Times New Roman" w:cs="Times New Roman"/>
          <w:bCs/>
          <w:sz w:val="24"/>
          <w:szCs w:val="20"/>
          <w:lang w:val="en-US" w:eastAsia="zh-CN"/>
        </w:rPr>
        <w:t xml:space="preserve">Must be unaltered OEM, with unaltered OEM pump. Aluminum OEM </w:t>
      </w:r>
      <w:proofErr w:type="gramStart"/>
      <w:r w:rsidRPr="0040601C">
        <w:rPr>
          <w:rFonts w:ascii="Times New Roman" w:eastAsia="Times New Roman" w:hAnsi="Times New Roman" w:cs="Times New Roman"/>
          <w:bCs/>
          <w:sz w:val="24"/>
          <w:szCs w:val="20"/>
          <w:lang w:val="en-US" w:eastAsia="zh-CN"/>
        </w:rPr>
        <w:t>bellhousing</w:t>
      </w:r>
      <w:proofErr w:type="gramEnd"/>
      <w:r w:rsidRPr="0040601C">
        <w:rPr>
          <w:rFonts w:ascii="Times New Roman" w:eastAsia="Times New Roman" w:hAnsi="Times New Roman" w:cs="Times New Roman"/>
          <w:bCs/>
          <w:sz w:val="24"/>
          <w:szCs w:val="20"/>
          <w:lang w:val="en-US" w:eastAsia="zh-CN"/>
        </w:rPr>
        <w:t xml:space="preserve"> may be replaced with aftermarket explosion-proof steel or aluminum </w:t>
      </w:r>
      <w:proofErr w:type="gramStart"/>
      <w:r w:rsidRPr="0040601C">
        <w:rPr>
          <w:rFonts w:ascii="Times New Roman" w:eastAsia="Times New Roman" w:hAnsi="Times New Roman" w:cs="Times New Roman"/>
          <w:bCs/>
          <w:sz w:val="24"/>
          <w:szCs w:val="20"/>
          <w:lang w:val="en-US" w:eastAsia="zh-CN"/>
        </w:rPr>
        <w:t>bellhousing</w:t>
      </w:r>
      <w:proofErr w:type="gramEnd"/>
      <w:r w:rsidRPr="0040601C">
        <w:rPr>
          <w:rFonts w:ascii="Times New Roman" w:eastAsia="Times New Roman" w:hAnsi="Times New Roman" w:cs="Times New Roman"/>
          <w:bCs/>
          <w:sz w:val="24"/>
          <w:szCs w:val="20"/>
          <w:lang w:val="en-US" w:eastAsia="zh-CN"/>
        </w:rPr>
        <w:t>.</w:t>
      </w:r>
    </w:p>
    <w:p w14:paraId="11B76AEF" w14:textId="77777777" w:rsidR="0040601C" w:rsidRPr="0040601C" w:rsidRDefault="0040601C" w:rsidP="0040601C">
      <w:pPr>
        <w:numPr>
          <w:ilvl w:val="1"/>
          <w:numId w:val="1"/>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Minimum 10-inch diameter torque converter containing a minimum of three quarts of fluid - $150 fine if illegal.</w:t>
      </w:r>
    </w:p>
    <w:p w14:paraId="448E1343" w14:textId="77777777" w:rsidR="0040601C" w:rsidRPr="0040601C" w:rsidRDefault="0040601C" w:rsidP="0040601C">
      <w:pPr>
        <w:numPr>
          <w:ilvl w:val="1"/>
          <w:numId w:val="1"/>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 xml:space="preserve">Must have approved scatter shield constructed of minimum 0.125 inch by </w:t>
      </w:r>
      <w:proofErr w:type="gramStart"/>
      <w:r w:rsidRPr="0040601C">
        <w:rPr>
          <w:rFonts w:ascii="Times New Roman" w:eastAsia="Times New Roman" w:hAnsi="Times New Roman" w:cs="Times New Roman"/>
          <w:bCs/>
          <w:sz w:val="24"/>
          <w:szCs w:val="20"/>
          <w:lang w:val="en-US" w:eastAsia="zh-CN"/>
        </w:rPr>
        <w:t>three inch</w:t>
      </w:r>
      <w:proofErr w:type="gramEnd"/>
      <w:r w:rsidRPr="0040601C">
        <w:rPr>
          <w:rFonts w:ascii="Times New Roman" w:eastAsia="Times New Roman" w:hAnsi="Times New Roman" w:cs="Times New Roman"/>
          <w:bCs/>
          <w:sz w:val="24"/>
          <w:szCs w:val="20"/>
          <w:lang w:val="en-US" w:eastAsia="zh-CN"/>
        </w:rPr>
        <w:t xml:space="preserve"> steel, 270 degrees around </w:t>
      </w:r>
      <w:proofErr w:type="spellStart"/>
      <w:r w:rsidRPr="0040601C">
        <w:rPr>
          <w:rFonts w:ascii="Times New Roman" w:eastAsia="Times New Roman" w:hAnsi="Times New Roman" w:cs="Times New Roman"/>
          <w:bCs/>
          <w:sz w:val="24"/>
          <w:szCs w:val="20"/>
          <w:lang w:val="en-US" w:eastAsia="zh-CN"/>
        </w:rPr>
        <w:t>flexplate</w:t>
      </w:r>
      <w:proofErr w:type="spellEnd"/>
      <w:r w:rsidRPr="0040601C">
        <w:rPr>
          <w:rFonts w:ascii="Times New Roman" w:eastAsia="Times New Roman" w:hAnsi="Times New Roman" w:cs="Times New Roman"/>
          <w:bCs/>
          <w:sz w:val="24"/>
          <w:szCs w:val="20"/>
          <w:lang w:val="en-US" w:eastAsia="zh-CN"/>
        </w:rPr>
        <w:t>.</w:t>
      </w:r>
    </w:p>
    <w:p w14:paraId="1985D346" w14:textId="77777777" w:rsidR="0040601C" w:rsidRPr="0040601C" w:rsidRDefault="0040601C" w:rsidP="0040601C">
      <w:pPr>
        <w:numPr>
          <w:ilvl w:val="1"/>
          <w:numId w:val="1"/>
        </w:numPr>
        <w:tabs>
          <w:tab w:val="left" w:pos="720"/>
        </w:tabs>
        <w:spacing w:after="0" w:line="240" w:lineRule="auto"/>
        <w:rPr>
          <w:rFonts w:ascii="Times New Roman" w:eastAsia="Times New Roman" w:hAnsi="Times New Roman" w:cs="Times New Roman"/>
          <w:bCs/>
          <w:sz w:val="24"/>
          <w:szCs w:val="20"/>
          <w:lang w:val="en-US" w:eastAsia="zh-CN"/>
        </w:rPr>
      </w:pPr>
      <w:proofErr w:type="spellStart"/>
      <w:r w:rsidRPr="0040601C">
        <w:rPr>
          <w:rFonts w:ascii="Times New Roman" w:eastAsia="Times New Roman" w:hAnsi="Times New Roman" w:cs="Times New Roman"/>
          <w:bCs/>
          <w:sz w:val="24"/>
          <w:szCs w:val="20"/>
          <w:lang w:val="en-US" w:eastAsia="zh-CN"/>
        </w:rPr>
        <w:t>Flexplate</w:t>
      </w:r>
      <w:proofErr w:type="spellEnd"/>
      <w:r w:rsidRPr="0040601C">
        <w:rPr>
          <w:rFonts w:ascii="Times New Roman" w:eastAsia="Times New Roman" w:hAnsi="Times New Roman" w:cs="Times New Roman"/>
          <w:bCs/>
          <w:sz w:val="24"/>
          <w:szCs w:val="20"/>
          <w:lang w:val="en-US" w:eastAsia="zh-CN"/>
        </w:rPr>
        <w:t xml:space="preserve"> must be full, unaltered OEM, or OEM replacement.</w:t>
      </w:r>
    </w:p>
    <w:bookmarkEnd w:id="0"/>
    <w:p w14:paraId="3E06E76B" w14:textId="77777777" w:rsidR="0040601C" w:rsidRPr="0040601C" w:rsidRDefault="0040601C" w:rsidP="0040601C">
      <w:pPr>
        <w:numPr>
          <w:ilvl w:val="1"/>
          <w:numId w:val="1"/>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No bump starts allowed.</w:t>
      </w:r>
    </w:p>
    <w:p w14:paraId="29E8B62F" w14:textId="77777777" w:rsidR="0040601C" w:rsidRPr="0040601C" w:rsidRDefault="0040601C" w:rsidP="0040601C">
      <w:pPr>
        <w:numPr>
          <w:ilvl w:val="1"/>
          <w:numId w:val="1"/>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 xml:space="preserve">Drive shaft: Steel drive shaft (minimum </w:t>
      </w:r>
      <w:proofErr w:type="gramStart"/>
      <w:r w:rsidRPr="0040601C">
        <w:rPr>
          <w:rFonts w:ascii="Times New Roman" w:eastAsia="Times New Roman" w:hAnsi="Times New Roman" w:cs="Times New Roman"/>
          <w:bCs/>
          <w:sz w:val="24"/>
          <w:szCs w:val="20"/>
          <w:lang w:val="en-US" w:eastAsia="zh-CN"/>
        </w:rPr>
        <w:t>2.5 inch</w:t>
      </w:r>
      <w:proofErr w:type="gramEnd"/>
      <w:r w:rsidRPr="0040601C">
        <w:rPr>
          <w:rFonts w:ascii="Times New Roman" w:eastAsia="Times New Roman" w:hAnsi="Times New Roman" w:cs="Times New Roman"/>
          <w:bCs/>
          <w:sz w:val="24"/>
          <w:szCs w:val="20"/>
          <w:lang w:val="en-US" w:eastAsia="zh-CN"/>
        </w:rPr>
        <w:t xml:space="preserve"> diameter) and slip yoke only. Drive shaft must be painted white.</w:t>
      </w:r>
    </w:p>
    <w:p w14:paraId="5FA1F965" w14:textId="77777777" w:rsidR="0040601C" w:rsidRPr="0040601C" w:rsidRDefault="0040601C" w:rsidP="0040601C">
      <w:pPr>
        <w:numPr>
          <w:ilvl w:val="1"/>
          <w:numId w:val="1"/>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 xml:space="preserve">360 – Degree driveshaft loop required and must be constructed of minimum 0.25 inch by </w:t>
      </w:r>
      <w:proofErr w:type="gramStart"/>
      <w:r w:rsidRPr="0040601C">
        <w:rPr>
          <w:rFonts w:ascii="Times New Roman" w:eastAsia="Times New Roman" w:hAnsi="Times New Roman" w:cs="Times New Roman"/>
          <w:bCs/>
          <w:sz w:val="24"/>
          <w:szCs w:val="20"/>
          <w:lang w:val="en-US" w:eastAsia="zh-CN"/>
        </w:rPr>
        <w:t>two inch</w:t>
      </w:r>
      <w:proofErr w:type="gramEnd"/>
      <w:r w:rsidRPr="0040601C">
        <w:rPr>
          <w:rFonts w:ascii="Times New Roman" w:eastAsia="Times New Roman" w:hAnsi="Times New Roman" w:cs="Times New Roman"/>
          <w:bCs/>
          <w:sz w:val="24"/>
          <w:szCs w:val="20"/>
          <w:lang w:val="en-US" w:eastAsia="zh-CN"/>
        </w:rPr>
        <w:t xml:space="preserve"> solid steel, or one inch tubing, mounted six inches back from u-joint.</w:t>
      </w:r>
    </w:p>
    <w:p w14:paraId="63E98D1A"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Cs/>
          <w:sz w:val="24"/>
          <w:szCs w:val="20"/>
          <w:lang w:val="en-US" w:eastAsia="zh-CN"/>
        </w:rPr>
      </w:pPr>
    </w:p>
    <w:p w14:paraId="11D7107D"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
          <w:sz w:val="24"/>
          <w:szCs w:val="20"/>
          <w:lang w:val="en-US" w:eastAsia="zh-CN"/>
        </w:rPr>
      </w:pPr>
    </w:p>
    <w:p w14:paraId="02A0506C"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
          <w:sz w:val="24"/>
          <w:szCs w:val="20"/>
          <w:lang w:val="en-US" w:eastAsia="zh-CN"/>
        </w:rPr>
      </w:pPr>
    </w:p>
    <w:p w14:paraId="5B39FDE0"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
          <w:sz w:val="24"/>
          <w:szCs w:val="20"/>
          <w:lang w:val="en-US" w:eastAsia="zh-CN"/>
        </w:rPr>
      </w:pPr>
    </w:p>
    <w:p w14:paraId="5ACD4E85"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
          <w:sz w:val="24"/>
          <w:szCs w:val="20"/>
          <w:lang w:val="en-US" w:eastAsia="zh-CN"/>
        </w:rPr>
      </w:pPr>
      <w:r w:rsidRPr="0040601C">
        <w:rPr>
          <w:rFonts w:ascii="Times New Roman" w:eastAsia="Times New Roman" w:hAnsi="Times New Roman" w:cs="Times New Roman"/>
          <w:b/>
          <w:sz w:val="24"/>
          <w:szCs w:val="20"/>
          <w:lang w:val="en-US" w:eastAsia="zh-CN"/>
        </w:rPr>
        <w:lastRenderedPageBreak/>
        <w:t>ENGINE COMPARTMENT:</w:t>
      </w:r>
    </w:p>
    <w:p w14:paraId="114A347D" w14:textId="77777777" w:rsidR="0040601C" w:rsidRPr="0040601C" w:rsidRDefault="0040601C" w:rsidP="0040601C">
      <w:pPr>
        <w:numPr>
          <w:ilvl w:val="0"/>
          <w:numId w:val="22"/>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Engine must be in OEM location. On GM metric frame, center of fuel pump must be located minimum 1.75 inches in front of cross member (measured at frame). Ford metric frames must have back of fuel pump in front of cross member.</w:t>
      </w:r>
    </w:p>
    <w:p w14:paraId="66CC4FA9" w14:textId="77777777" w:rsidR="0040601C" w:rsidRPr="0040601C" w:rsidRDefault="0040601C" w:rsidP="0040601C">
      <w:pPr>
        <w:numPr>
          <w:ilvl w:val="0"/>
          <w:numId w:val="22"/>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Frame and cross member may not be altered for engine placement. Engine mount holes cannot be removed or altered on block.</w:t>
      </w:r>
    </w:p>
    <w:p w14:paraId="471905B3" w14:textId="77777777" w:rsidR="0040601C" w:rsidRPr="0040601C" w:rsidRDefault="0040601C" w:rsidP="0040601C">
      <w:pPr>
        <w:numPr>
          <w:ilvl w:val="0"/>
          <w:numId w:val="22"/>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Aftermarket steel engine mounts allowed. No mid plates allowed.</w:t>
      </w:r>
    </w:p>
    <w:p w14:paraId="25FC6ECF" w14:textId="77777777" w:rsidR="0040601C" w:rsidRPr="0040601C" w:rsidRDefault="0040601C" w:rsidP="0040601C">
      <w:pPr>
        <w:numPr>
          <w:ilvl w:val="0"/>
          <w:numId w:val="22"/>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 xml:space="preserve">Engine must be OEM appearing, must be able to be used in conventional passenger </w:t>
      </w:r>
      <w:proofErr w:type="gramStart"/>
      <w:r w:rsidRPr="0040601C">
        <w:rPr>
          <w:rFonts w:ascii="Times New Roman" w:eastAsia="Times New Roman" w:hAnsi="Times New Roman" w:cs="Times New Roman"/>
          <w:bCs/>
          <w:sz w:val="24"/>
          <w:szCs w:val="20"/>
          <w:lang w:val="en-US" w:eastAsia="zh-CN"/>
        </w:rPr>
        <w:t>car</w:t>
      </w:r>
      <w:proofErr w:type="gramEnd"/>
      <w:r w:rsidRPr="0040601C">
        <w:rPr>
          <w:rFonts w:ascii="Times New Roman" w:eastAsia="Times New Roman" w:hAnsi="Times New Roman" w:cs="Times New Roman"/>
          <w:bCs/>
          <w:sz w:val="24"/>
          <w:szCs w:val="20"/>
          <w:lang w:val="en-US" w:eastAsia="zh-CN"/>
        </w:rPr>
        <w:t xml:space="preserve"> without alteration. GM with GM, Ford with Ford, Chrysler with Chrysler.</w:t>
      </w:r>
    </w:p>
    <w:p w14:paraId="6033B950" w14:textId="77777777" w:rsidR="0040601C" w:rsidRPr="0040601C" w:rsidRDefault="0040601C" w:rsidP="0040601C">
      <w:pPr>
        <w:numPr>
          <w:ilvl w:val="0"/>
          <w:numId w:val="22"/>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 xml:space="preserve">Minimum two core </w:t>
      </w:r>
      <w:proofErr w:type="gramStart"/>
      <w:r w:rsidRPr="0040601C">
        <w:rPr>
          <w:rFonts w:ascii="Times New Roman" w:eastAsia="Times New Roman" w:hAnsi="Times New Roman" w:cs="Times New Roman"/>
          <w:bCs/>
          <w:sz w:val="24"/>
          <w:szCs w:val="20"/>
          <w:lang w:val="en-US" w:eastAsia="zh-CN"/>
        </w:rPr>
        <w:t>radiator</w:t>
      </w:r>
      <w:proofErr w:type="gramEnd"/>
      <w:r w:rsidRPr="0040601C">
        <w:rPr>
          <w:rFonts w:ascii="Times New Roman" w:eastAsia="Times New Roman" w:hAnsi="Times New Roman" w:cs="Times New Roman"/>
          <w:bCs/>
          <w:sz w:val="24"/>
          <w:szCs w:val="20"/>
          <w:lang w:val="en-US" w:eastAsia="zh-CN"/>
        </w:rPr>
        <w:t xml:space="preserve"> must be mounted in front of engine. Overflow tubes must be</w:t>
      </w:r>
    </w:p>
    <w:p w14:paraId="3B592228" w14:textId="77777777" w:rsidR="0040601C" w:rsidRPr="0040601C" w:rsidRDefault="0040601C" w:rsidP="0040601C">
      <w:p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 xml:space="preserve">            directed to ground.</w:t>
      </w:r>
    </w:p>
    <w:p w14:paraId="6580282E" w14:textId="77777777" w:rsidR="0040601C" w:rsidRPr="0040601C" w:rsidRDefault="0040601C" w:rsidP="0040601C">
      <w:pPr>
        <w:numPr>
          <w:ilvl w:val="0"/>
          <w:numId w:val="22"/>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(2) Steel or aluminum v-belt pulleys only.</w:t>
      </w:r>
    </w:p>
    <w:p w14:paraId="009249C7" w14:textId="1C3971A9" w:rsidR="0040601C" w:rsidRPr="0040601C" w:rsidRDefault="0040601C" w:rsidP="0040601C">
      <w:pPr>
        <w:numPr>
          <w:ilvl w:val="0"/>
          <w:numId w:val="22"/>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No electric surge tanks or vacuum pumps.</w:t>
      </w:r>
    </w:p>
    <w:p w14:paraId="0724FB56" w14:textId="77777777" w:rsidR="0040601C" w:rsidRPr="0040601C" w:rsidRDefault="0040601C" w:rsidP="0040601C">
      <w:pPr>
        <w:tabs>
          <w:tab w:val="left" w:pos="720"/>
        </w:tabs>
        <w:spacing w:after="0" w:line="240" w:lineRule="auto"/>
        <w:ind w:left="360"/>
        <w:rPr>
          <w:rFonts w:ascii="Times New Roman" w:eastAsia="Times New Roman" w:hAnsi="Times New Roman" w:cs="Times New Roman"/>
          <w:b/>
          <w:sz w:val="24"/>
          <w:szCs w:val="20"/>
          <w:lang w:val="en-US" w:eastAsia="zh-CN"/>
        </w:rPr>
      </w:pPr>
    </w:p>
    <w:p w14:paraId="30CAD3E2" w14:textId="77777777" w:rsidR="0040601C" w:rsidRPr="0040601C" w:rsidRDefault="0040601C" w:rsidP="0040601C">
      <w:pPr>
        <w:tabs>
          <w:tab w:val="left" w:pos="720"/>
        </w:tabs>
        <w:spacing w:after="0" w:line="240" w:lineRule="auto"/>
        <w:rPr>
          <w:rFonts w:ascii="Times New Roman" w:eastAsia="Times New Roman" w:hAnsi="Times New Roman" w:cs="Times New Roman"/>
          <w:b/>
          <w:sz w:val="24"/>
          <w:szCs w:val="20"/>
          <w:lang w:val="en-US" w:eastAsia="zh-CN"/>
        </w:rPr>
      </w:pPr>
      <w:r w:rsidRPr="0040601C">
        <w:rPr>
          <w:rFonts w:ascii="Times New Roman" w:eastAsia="Times New Roman" w:hAnsi="Times New Roman" w:cs="Times New Roman"/>
          <w:b/>
          <w:sz w:val="24"/>
          <w:szCs w:val="20"/>
          <w:lang w:val="en-US" w:eastAsia="zh-CN"/>
        </w:rPr>
        <w:t>ENGINE OPTIONS AND SPECIFICATIONS:</w:t>
      </w:r>
    </w:p>
    <w:p w14:paraId="702F4892" w14:textId="77777777" w:rsidR="0040601C" w:rsidRPr="0040601C" w:rsidRDefault="0040601C" w:rsidP="0040601C">
      <w:pPr>
        <w:numPr>
          <w:ilvl w:val="0"/>
          <w:numId w:val="23"/>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 xml:space="preserve">CRATE ENGINE: Must be unaltered sealed GM 602 crate engine. All GM 602 Crate engines </w:t>
      </w:r>
      <w:proofErr w:type="spellStart"/>
      <w:r w:rsidRPr="0040601C">
        <w:rPr>
          <w:rFonts w:ascii="Times New Roman" w:eastAsia="Times New Roman" w:hAnsi="Times New Roman" w:cs="Times New Roman"/>
          <w:bCs/>
          <w:sz w:val="24"/>
          <w:szCs w:val="20"/>
          <w:lang w:val="en-US" w:eastAsia="zh-CN"/>
        </w:rPr>
        <w:t>withChevy</w:t>
      </w:r>
      <w:proofErr w:type="spellEnd"/>
      <w:r w:rsidRPr="0040601C">
        <w:rPr>
          <w:rFonts w:ascii="Times New Roman" w:eastAsia="Times New Roman" w:hAnsi="Times New Roman" w:cs="Times New Roman"/>
          <w:bCs/>
          <w:sz w:val="24"/>
          <w:szCs w:val="20"/>
          <w:lang w:val="en-US" w:eastAsia="zh-CN"/>
        </w:rPr>
        <w:t xml:space="preserve"> logo cap seals must have IMCA Cable-</w:t>
      </w:r>
      <w:proofErr w:type="spellStart"/>
      <w:r w:rsidRPr="0040601C">
        <w:rPr>
          <w:rFonts w:ascii="Times New Roman" w:eastAsia="Times New Roman" w:hAnsi="Times New Roman" w:cs="Times New Roman"/>
          <w:bCs/>
          <w:sz w:val="24"/>
          <w:szCs w:val="20"/>
          <w:lang w:val="en-US" w:eastAsia="zh-CN"/>
        </w:rPr>
        <w:t>lok</w:t>
      </w:r>
      <w:proofErr w:type="spellEnd"/>
      <w:r w:rsidRPr="0040601C">
        <w:rPr>
          <w:rFonts w:ascii="Times New Roman" w:eastAsia="Times New Roman" w:hAnsi="Times New Roman" w:cs="Times New Roman"/>
          <w:bCs/>
          <w:sz w:val="24"/>
          <w:szCs w:val="20"/>
          <w:lang w:val="en-US" w:eastAsia="zh-CN"/>
        </w:rPr>
        <w:t xml:space="preserve"> seals. Upon inspection, any different, altered or missing GM seal bolts will result in automatic penalty GM seal bolt exception is IMCA approved and issues Cable-</w:t>
      </w:r>
      <w:proofErr w:type="spellStart"/>
      <w:r w:rsidRPr="0040601C">
        <w:rPr>
          <w:rFonts w:ascii="Times New Roman" w:eastAsia="Times New Roman" w:hAnsi="Times New Roman" w:cs="Times New Roman"/>
          <w:bCs/>
          <w:sz w:val="24"/>
          <w:szCs w:val="20"/>
          <w:lang w:val="en-US" w:eastAsia="zh-CN"/>
        </w:rPr>
        <w:t>lok</w:t>
      </w:r>
      <w:proofErr w:type="spellEnd"/>
      <w:r w:rsidRPr="0040601C">
        <w:rPr>
          <w:rFonts w:ascii="Times New Roman" w:eastAsia="Times New Roman" w:hAnsi="Times New Roman" w:cs="Times New Roman"/>
          <w:bCs/>
          <w:sz w:val="24"/>
          <w:szCs w:val="20"/>
          <w:lang w:val="en-US" w:eastAsia="zh-CN"/>
        </w:rPr>
        <w:t xml:space="preserve"> repair system, and oil pan replaced by IMCA certified repair center with IMCA approved Champ pan and pick-up, or </w:t>
      </w:r>
      <w:proofErr w:type="spellStart"/>
      <w:r w:rsidRPr="0040601C">
        <w:rPr>
          <w:rFonts w:ascii="Times New Roman" w:eastAsia="Times New Roman" w:hAnsi="Times New Roman" w:cs="Times New Roman"/>
          <w:bCs/>
          <w:sz w:val="24"/>
          <w:szCs w:val="20"/>
          <w:lang w:val="en-US" w:eastAsia="zh-CN"/>
        </w:rPr>
        <w:t>Kevko</w:t>
      </w:r>
      <w:proofErr w:type="spellEnd"/>
      <w:r w:rsidRPr="0040601C">
        <w:rPr>
          <w:rFonts w:ascii="Times New Roman" w:eastAsia="Times New Roman" w:hAnsi="Times New Roman" w:cs="Times New Roman"/>
          <w:bCs/>
          <w:sz w:val="24"/>
          <w:szCs w:val="20"/>
          <w:lang w:val="en-US" w:eastAsia="zh-CN"/>
        </w:rPr>
        <w:t xml:space="preserve"> pan #1087NRHw/ISP or IMCA87 and </w:t>
      </w:r>
      <w:proofErr w:type="spellStart"/>
      <w:r w:rsidRPr="0040601C">
        <w:rPr>
          <w:rFonts w:ascii="Times New Roman" w:eastAsia="Times New Roman" w:hAnsi="Times New Roman" w:cs="Times New Roman"/>
          <w:bCs/>
          <w:sz w:val="24"/>
          <w:szCs w:val="20"/>
          <w:lang w:val="en-US" w:eastAsia="zh-CN"/>
        </w:rPr>
        <w:t>Kevko</w:t>
      </w:r>
      <w:proofErr w:type="spellEnd"/>
      <w:r w:rsidRPr="0040601C">
        <w:rPr>
          <w:rFonts w:ascii="Times New Roman" w:eastAsia="Times New Roman" w:hAnsi="Times New Roman" w:cs="Times New Roman"/>
          <w:bCs/>
          <w:sz w:val="24"/>
          <w:szCs w:val="20"/>
          <w:lang w:val="en-US" w:eastAsia="zh-CN"/>
        </w:rPr>
        <w:t xml:space="preserve"> pick-up #1003-13/4</w:t>
      </w:r>
    </w:p>
    <w:p w14:paraId="61000BD3" w14:textId="77777777" w:rsidR="0040601C" w:rsidRPr="0040601C" w:rsidRDefault="0040601C" w:rsidP="0040601C">
      <w:pPr>
        <w:numPr>
          <w:ilvl w:val="0"/>
          <w:numId w:val="23"/>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 xml:space="preserve">OPTION ENGINE: Any American make engine allowed. Block: OEM steel passenger vehicle production block only. No GM Bowtie, Ford SVO or Chrysler W components allowed. GM approved block numbers are 10105123, 10066034, 3892657, 3914660, 3914678, 3932388, 3956618, 3970000, 3970006, 3970010, 10066033, 10066036, 10243880, 14010207, 14010209, 14010287, 14016376, 14016379, 10054727, 14088528, 14088548, 14088552, 14093638, 14101148. Stroke must match block. No 400 or larger cubic inch parts </w:t>
      </w:r>
      <w:proofErr w:type="gramStart"/>
      <w:r w:rsidRPr="0040601C">
        <w:rPr>
          <w:rFonts w:ascii="Times New Roman" w:eastAsia="Times New Roman" w:hAnsi="Times New Roman" w:cs="Times New Roman"/>
          <w:bCs/>
          <w:sz w:val="24"/>
          <w:szCs w:val="20"/>
          <w:lang w:val="en-US" w:eastAsia="zh-CN"/>
        </w:rPr>
        <w:t>allowed</w:t>
      </w:r>
      <w:proofErr w:type="gramEnd"/>
      <w:r w:rsidRPr="0040601C">
        <w:rPr>
          <w:rFonts w:ascii="Times New Roman" w:eastAsia="Times New Roman" w:hAnsi="Times New Roman" w:cs="Times New Roman"/>
          <w:bCs/>
          <w:sz w:val="24"/>
          <w:szCs w:val="20"/>
          <w:lang w:val="en-US" w:eastAsia="zh-CN"/>
        </w:rPr>
        <w:t>. Maximum 361cubic inches (GM); 363 (Ford); 370 (Chrysler).</w:t>
      </w:r>
    </w:p>
    <w:p w14:paraId="59D28CC5" w14:textId="77777777" w:rsidR="0040601C" w:rsidRPr="0040601C" w:rsidRDefault="0040601C" w:rsidP="0040601C">
      <w:pPr>
        <w:numPr>
          <w:ilvl w:val="0"/>
          <w:numId w:val="23"/>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Violation of cubic inch limit must be verified by removal of head and will result in</w:t>
      </w:r>
    </w:p>
    <w:p w14:paraId="7D6F49B7"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 xml:space="preserve">            disqualification, loss of all points for the season, $1000.00 fine and a 30-day suspension.</w:t>
      </w:r>
    </w:p>
    <w:p w14:paraId="316BDDC1" w14:textId="77777777" w:rsidR="0040601C" w:rsidRPr="0040601C" w:rsidRDefault="0040601C" w:rsidP="0040601C">
      <w:pPr>
        <w:numPr>
          <w:ilvl w:val="0"/>
          <w:numId w:val="23"/>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Maximum compression ratio is nine to one, no tolerance. Compression ratio checked using Whistler and cubic inches checked using pump, or by visual inspection of part and/or casting numbers, pistons, etc. (track option which method is used).</w:t>
      </w:r>
    </w:p>
    <w:p w14:paraId="1226FABA" w14:textId="77777777" w:rsidR="0040601C" w:rsidRPr="0040601C" w:rsidRDefault="0040601C" w:rsidP="0040601C">
      <w:pPr>
        <w:numPr>
          <w:ilvl w:val="0"/>
          <w:numId w:val="23"/>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Flat top or dish pistons only, no gas ported pistons</w:t>
      </w:r>
    </w:p>
    <w:p w14:paraId="7C6D5B3A" w14:textId="77777777" w:rsidR="0040601C" w:rsidRPr="0040601C" w:rsidRDefault="0040601C" w:rsidP="0040601C">
      <w:pPr>
        <w:numPr>
          <w:ilvl w:val="0"/>
          <w:numId w:val="23"/>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OEM or OEM replacement steel crankshaft only – cannot be lightened. No arrowing, bullnose, knife edge, undercut or drilling of second or third rod throws.</w:t>
      </w:r>
    </w:p>
    <w:p w14:paraId="0A51BFFA" w14:textId="77777777" w:rsidR="0040601C" w:rsidRPr="0040601C" w:rsidRDefault="0040601C" w:rsidP="0040601C">
      <w:pPr>
        <w:numPr>
          <w:ilvl w:val="0"/>
          <w:numId w:val="23"/>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 xml:space="preserve">OEM or OEM cast appearing replacement steel rods only – GM </w:t>
      </w:r>
      <w:proofErr w:type="gramStart"/>
      <w:r w:rsidRPr="0040601C">
        <w:rPr>
          <w:rFonts w:ascii="Times New Roman" w:eastAsia="Times New Roman" w:hAnsi="Times New Roman" w:cs="Times New Roman"/>
          <w:bCs/>
          <w:sz w:val="24"/>
          <w:szCs w:val="20"/>
          <w:lang w:val="en-US" w:eastAsia="zh-CN"/>
        </w:rPr>
        <w:t>5.7 inch</w:t>
      </w:r>
      <w:proofErr w:type="gramEnd"/>
      <w:r w:rsidRPr="0040601C">
        <w:rPr>
          <w:rFonts w:ascii="Times New Roman" w:eastAsia="Times New Roman" w:hAnsi="Times New Roman" w:cs="Times New Roman"/>
          <w:bCs/>
          <w:sz w:val="24"/>
          <w:szCs w:val="20"/>
          <w:lang w:val="en-US" w:eastAsia="zh-CN"/>
        </w:rPr>
        <w:t xml:space="preserve">, 6 inch or GM </w:t>
      </w:r>
      <w:proofErr w:type="spellStart"/>
      <w:r w:rsidRPr="0040601C">
        <w:rPr>
          <w:rFonts w:ascii="Times New Roman" w:eastAsia="Times New Roman" w:hAnsi="Times New Roman" w:cs="Times New Roman"/>
          <w:bCs/>
          <w:sz w:val="24"/>
          <w:szCs w:val="20"/>
          <w:lang w:val="en-US" w:eastAsia="zh-CN"/>
        </w:rPr>
        <w:t>Vortec</w:t>
      </w:r>
      <w:proofErr w:type="spellEnd"/>
      <w:r w:rsidRPr="0040601C">
        <w:rPr>
          <w:rFonts w:ascii="Times New Roman" w:eastAsia="Times New Roman" w:hAnsi="Times New Roman" w:cs="Times New Roman"/>
          <w:bCs/>
          <w:sz w:val="24"/>
          <w:szCs w:val="20"/>
          <w:lang w:val="en-US" w:eastAsia="zh-CN"/>
        </w:rPr>
        <w:t xml:space="preserve"> rod part number 10108688 allowed.</w:t>
      </w:r>
    </w:p>
    <w:p w14:paraId="7D3E8FB1" w14:textId="77777777" w:rsidR="0040601C" w:rsidRPr="0040601C" w:rsidRDefault="0040601C" w:rsidP="0040601C">
      <w:pPr>
        <w:numPr>
          <w:ilvl w:val="0"/>
          <w:numId w:val="23"/>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Cap screw allowed. No splayed main caps.</w:t>
      </w:r>
    </w:p>
    <w:p w14:paraId="641B6A24" w14:textId="77777777" w:rsidR="0040601C" w:rsidRPr="0040601C" w:rsidRDefault="0040601C" w:rsidP="0040601C">
      <w:pPr>
        <w:numPr>
          <w:ilvl w:val="0"/>
          <w:numId w:val="23"/>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Conventional flat tappet cam and lifters only, cannot alter lifter bores.</w:t>
      </w:r>
    </w:p>
    <w:p w14:paraId="0AC3D633" w14:textId="77777777" w:rsidR="0040601C" w:rsidRPr="0040601C" w:rsidRDefault="0040601C" w:rsidP="0040601C">
      <w:pPr>
        <w:numPr>
          <w:ilvl w:val="0"/>
          <w:numId w:val="23"/>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OEM firing order cannot be changed (GM 1-8-4-3-6-5-7-2)</w:t>
      </w:r>
    </w:p>
    <w:p w14:paraId="15FD2451" w14:textId="77777777" w:rsidR="0040601C" w:rsidRPr="0040601C" w:rsidRDefault="0040601C" w:rsidP="0040601C">
      <w:pPr>
        <w:numPr>
          <w:ilvl w:val="0"/>
          <w:numId w:val="23"/>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Wet sump oiling system only. May use oil restrictors</w:t>
      </w:r>
    </w:p>
    <w:p w14:paraId="2B66FD56" w14:textId="77777777" w:rsidR="0040601C" w:rsidRPr="0040601C" w:rsidRDefault="0040601C" w:rsidP="0040601C">
      <w:pPr>
        <w:numPr>
          <w:ilvl w:val="0"/>
          <w:numId w:val="23"/>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 xml:space="preserve">Steel oil pans only. Racing oil pans </w:t>
      </w:r>
      <w:proofErr w:type="gramStart"/>
      <w:r w:rsidRPr="0040601C">
        <w:rPr>
          <w:rFonts w:ascii="Times New Roman" w:eastAsia="Times New Roman" w:hAnsi="Times New Roman" w:cs="Times New Roman"/>
          <w:bCs/>
          <w:sz w:val="24"/>
          <w:szCs w:val="20"/>
          <w:lang w:val="en-US" w:eastAsia="zh-CN"/>
        </w:rPr>
        <w:t>allowed</w:t>
      </w:r>
      <w:proofErr w:type="gramEnd"/>
      <w:r w:rsidRPr="0040601C">
        <w:rPr>
          <w:rFonts w:ascii="Times New Roman" w:eastAsia="Times New Roman" w:hAnsi="Times New Roman" w:cs="Times New Roman"/>
          <w:bCs/>
          <w:sz w:val="24"/>
          <w:szCs w:val="20"/>
          <w:lang w:val="en-US" w:eastAsia="zh-CN"/>
        </w:rPr>
        <w:t>. Mandatory one inch inspection hole in all pans – no obstructions to crank and rods.</w:t>
      </w:r>
    </w:p>
    <w:p w14:paraId="291191C7" w14:textId="77777777" w:rsidR="0040601C" w:rsidRPr="0040601C" w:rsidRDefault="0040601C" w:rsidP="0040601C">
      <w:pPr>
        <w:numPr>
          <w:ilvl w:val="0"/>
          <w:numId w:val="23"/>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Accumulator allowed must be mounted under hood.</w:t>
      </w:r>
    </w:p>
    <w:p w14:paraId="2212485A" w14:textId="77777777" w:rsidR="0040601C" w:rsidRPr="0040601C" w:rsidRDefault="0040601C" w:rsidP="0040601C">
      <w:pPr>
        <w:numPr>
          <w:ilvl w:val="0"/>
          <w:numId w:val="23"/>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lastRenderedPageBreak/>
        <w:t xml:space="preserve">CYLINDER HEADS: Steel only. Must be unaltered approved and minimum 76 cc combustion chamber (GM). Only GM approved head numbers: 14079267, 3986336, 39886339, 3986339X, 3986388, 3932441, 376445, 3928454, 3876487, 3973487, 3973487X, 3973493, 3951598, 468642, 330862, 333882, 3998920, 3998991, 3998993, 3998997, 3970126, </w:t>
      </w:r>
      <w:r w:rsidRPr="0041700C">
        <w:rPr>
          <w:rFonts w:ascii="Times New Roman" w:eastAsia="Times New Roman" w:hAnsi="Times New Roman" w:cs="Times New Roman"/>
          <w:bCs/>
          <w:sz w:val="24"/>
          <w:szCs w:val="20"/>
          <w:lang w:val="en-US" w:eastAsia="zh-CN"/>
        </w:rPr>
        <w:t>10239906,</w:t>
      </w:r>
      <w:r w:rsidRPr="0041700C">
        <w:rPr>
          <w:rFonts w:ascii="Times New Roman" w:eastAsia="Times New Roman" w:hAnsi="Times New Roman" w:cs="Times New Roman"/>
          <w:sz w:val="20"/>
          <w:szCs w:val="20"/>
          <w:lang w:val="en-US" w:eastAsia="zh-CN"/>
        </w:rPr>
        <w:t xml:space="preserve"> </w:t>
      </w:r>
      <w:proofErr w:type="gramStart"/>
      <w:r w:rsidRPr="0041700C">
        <w:rPr>
          <w:rFonts w:ascii="Times New Roman" w:eastAsia="Times New Roman" w:hAnsi="Times New Roman" w:cs="Times New Roman"/>
          <w:bCs/>
          <w:sz w:val="24"/>
          <w:szCs w:val="20"/>
          <w:lang w:val="en-US" w:eastAsia="zh-CN"/>
        </w:rPr>
        <w:t>12558062 .</w:t>
      </w:r>
      <w:proofErr w:type="gramEnd"/>
      <w:r w:rsidRPr="0040601C">
        <w:rPr>
          <w:rFonts w:ascii="Times New Roman" w:eastAsia="Times New Roman" w:hAnsi="Times New Roman" w:cs="Times New Roman"/>
          <w:bCs/>
          <w:sz w:val="24"/>
          <w:szCs w:val="20"/>
          <w:lang w:val="en-US" w:eastAsia="zh-CN"/>
        </w:rPr>
        <w:t xml:space="preserve"> Maximum size valves on these heads are </w:t>
      </w:r>
      <w:proofErr w:type="gramStart"/>
      <w:r w:rsidRPr="0040601C">
        <w:rPr>
          <w:rFonts w:ascii="Times New Roman" w:eastAsia="Times New Roman" w:hAnsi="Times New Roman" w:cs="Times New Roman"/>
          <w:bCs/>
          <w:sz w:val="24"/>
          <w:szCs w:val="20"/>
          <w:lang w:val="en-US" w:eastAsia="zh-CN"/>
        </w:rPr>
        <w:t>2.02 inch</w:t>
      </w:r>
      <w:proofErr w:type="gramEnd"/>
      <w:r w:rsidRPr="0040601C">
        <w:rPr>
          <w:rFonts w:ascii="Times New Roman" w:eastAsia="Times New Roman" w:hAnsi="Times New Roman" w:cs="Times New Roman"/>
          <w:bCs/>
          <w:sz w:val="24"/>
          <w:szCs w:val="20"/>
          <w:lang w:val="en-US" w:eastAsia="zh-CN"/>
        </w:rPr>
        <w:t xml:space="preserve"> intake and </w:t>
      </w:r>
      <w:proofErr w:type="gramStart"/>
      <w:r w:rsidRPr="0040601C">
        <w:rPr>
          <w:rFonts w:ascii="Times New Roman" w:eastAsia="Times New Roman" w:hAnsi="Times New Roman" w:cs="Times New Roman"/>
          <w:bCs/>
          <w:sz w:val="24"/>
          <w:szCs w:val="20"/>
          <w:lang w:val="en-US" w:eastAsia="zh-CN"/>
        </w:rPr>
        <w:t>1.60 inch</w:t>
      </w:r>
      <w:proofErr w:type="gramEnd"/>
      <w:r w:rsidRPr="0040601C">
        <w:rPr>
          <w:rFonts w:ascii="Times New Roman" w:eastAsia="Times New Roman" w:hAnsi="Times New Roman" w:cs="Times New Roman"/>
          <w:bCs/>
          <w:sz w:val="24"/>
          <w:szCs w:val="20"/>
          <w:lang w:val="en-US" w:eastAsia="zh-CN"/>
        </w:rPr>
        <w:t xml:space="preserve"> exhaust.</w:t>
      </w:r>
    </w:p>
    <w:p w14:paraId="326E5BFE" w14:textId="77777777" w:rsidR="0040601C" w:rsidRPr="0040601C" w:rsidRDefault="0040601C" w:rsidP="0040601C">
      <w:pPr>
        <w:numPr>
          <w:ilvl w:val="0"/>
          <w:numId w:val="23"/>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 xml:space="preserve">May use Stock Replacement (SR) cylinder heads. Engine Quest (EQ) part number CH350I, </w:t>
      </w:r>
      <w:proofErr w:type="spellStart"/>
      <w:r w:rsidRPr="0040601C">
        <w:rPr>
          <w:rFonts w:ascii="Times New Roman" w:eastAsia="Times New Roman" w:hAnsi="Times New Roman" w:cs="Times New Roman"/>
          <w:bCs/>
          <w:sz w:val="24"/>
          <w:szCs w:val="20"/>
          <w:lang w:val="en-US" w:eastAsia="zh-CN"/>
        </w:rPr>
        <w:t>DartSpeedway</w:t>
      </w:r>
      <w:proofErr w:type="spellEnd"/>
      <w:r w:rsidRPr="0040601C">
        <w:rPr>
          <w:rFonts w:ascii="Times New Roman" w:eastAsia="Times New Roman" w:hAnsi="Times New Roman" w:cs="Times New Roman"/>
          <w:bCs/>
          <w:sz w:val="24"/>
          <w:szCs w:val="20"/>
          <w:lang w:val="en-US" w:eastAsia="zh-CN"/>
        </w:rPr>
        <w:t xml:space="preserve"> Motors part number 91624360, (EQ) Chrysler part #CH318B, World Products Ford part #53030 – 1.25 inch (+ .015 </w:t>
      </w:r>
      <w:proofErr w:type="gramStart"/>
      <w:r w:rsidRPr="0040601C">
        <w:rPr>
          <w:rFonts w:ascii="Times New Roman" w:eastAsia="Times New Roman" w:hAnsi="Times New Roman" w:cs="Times New Roman"/>
          <w:bCs/>
          <w:sz w:val="24"/>
          <w:szCs w:val="20"/>
          <w:lang w:val="en-US" w:eastAsia="zh-CN"/>
        </w:rPr>
        <w:t>tolerance )</w:t>
      </w:r>
      <w:proofErr w:type="gramEnd"/>
      <w:r w:rsidRPr="0040601C">
        <w:rPr>
          <w:rFonts w:ascii="Times New Roman" w:eastAsia="Times New Roman" w:hAnsi="Times New Roman" w:cs="Times New Roman"/>
          <w:bCs/>
          <w:sz w:val="24"/>
          <w:szCs w:val="20"/>
          <w:lang w:val="en-US" w:eastAsia="zh-CN"/>
        </w:rPr>
        <w:t xml:space="preserve"> maximum O.D. valve springs. All SR heads must remain as produced, seat angles and valve sizes </w:t>
      </w:r>
      <w:proofErr w:type="spellStart"/>
      <w:proofErr w:type="gramStart"/>
      <w:r w:rsidRPr="0040601C">
        <w:rPr>
          <w:rFonts w:ascii="Times New Roman" w:eastAsia="Times New Roman" w:hAnsi="Times New Roman" w:cs="Times New Roman"/>
          <w:bCs/>
          <w:sz w:val="24"/>
          <w:szCs w:val="20"/>
          <w:lang w:val="en-US" w:eastAsia="zh-CN"/>
        </w:rPr>
        <w:t>can not</w:t>
      </w:r>
      <w:proofErr w:type="spellEnd"/>
      <w:proofErr w:type="gramEnd"/>
      <w:r w:rsidRPr="0040601C">
        <w:rPr>
          <w:rFonts w:ascii="Times New Roman" w:eastAsia="Times New Roman" w:hAnsi="Times New Roman" w:cs="Times New Roman"/>
          <w:bCs/>
          <w:sz w:val="24"/>
          <w:szCs w:val="20"/>
          <w:lang w:val="en-US" w:eastAsia="zh-CN"/>
        </w:rPr>
        <w:t xml:space="preserve"> be changed: three angle valve job only (absolutely no casting removal in valve pocket of EQ, Dart or World Products head, for any </w:t>
      </w:r>
      <w:proofErr w:type="gramStart"/>
      <w:r w:rsidRPr="0040601C">
        <w:rPr>
          <w:rFonts w:ascii="Times New Roman" w:eastAsia="Times New Roman" w:hAnsi="Times New Roman" w:cs="Times New Roman"/>
          <w:bCs/>
          <w:sz w:val="24"/>
          <w:szCs w:val="20"/>
          <w:lang w:val="en-US" w:eastAsia="zh-CN"/>
        </w:rPr>
        <w:t>reason )</w:t>
      </w:r>
      <w:proofErr w:type="gramEnd"/>
      <w:r w:rsidRPr="0040601C">
        <w:rPr>
          <w:rFonts w:ascii="Times New Roman" w:eastAsia="Times New Roman" w:hAnsi="Times New Roman" w:cs="Times New Roman"/>
          <w:bCs/>
          <w:sz w:val="24"/>
          <w:szCs w:val="20"/>
          <w:lang w:val="en-US" w:eastAsia="zh-CN"/>
        </w:rPr>
        <w:t>:</w:t>
      </w:r>
    </w:p>
    <w:p w14:paraId="4ECBFB0F" w14:textId="77777777" w:rsidR="0040601C" w:rsidRPr="0040601C" w:rsidRDefault="0040601C" w:rsidP="0040601C">
      <w:pPr>
        <w:numPr>
          <w:ilvl w:val="0"/>
          <w:numId w:val="23"/>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Ford – no SVO heads; Chrysler – no W-2 heads, 360 cubic inch heads only.</w:t>
      </w:r>
    </w:p>
    <w:p w14:paraId="026B5BD9" w14:textId="77777777" w:rsidR="0040601C" w:rsidRPr="0040601C" w:rsidRDefault="0040601C" w:rsidP="0040601C">
      <w:pPr>
        <w:numPr>
          <w:ilvl w:val="0"/>
          <w:numId w:val="23"/>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No porting, polishing or unapproved alternations allowed to any cylinder head or intake,</w:t>
      </w:r>
    </w:p>
    <w:p w14:paraId="6BAF4ECC"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 xml:space="preserve">            disqualification and $250. Fine if illegal.</w:t>
      </w:r>
    </w:p>
    <w:p w14:paraId="3F6EE671" w14:textId="77777777" w:rsidR="0040601C" w:rsidRPr="0040601C" w:rsidRDefault="0040601C" w:rsidP="0040601C">
      <w:pPr>
        <w:numPr>
          <w:ilvl w:val="0"/>
          <w:numId w:val="23"/>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 xml:space="preserve">Guide plates, screw-in shouldered studs (GM </w:t>
      </w:r>
      <w:proofErr w:type="gramStart"/>
      <w:r w:rsidRPr="0040601C">
        <w:rPr>
          <w:rFonts w:ascii="Times New Roman" w:eastAsia="Times New Roman" w:hAnsi="Times New Roman" w:cs="Times New Roman"/>
          <w:bCs/>
          <w:sz w:val="24"/>
          <w:szCs w:val="20"/>
          <w:lang w:val="en-US" w:eastAsia="zh-CN"/>
        </w:rPr>
        <w:t>0.375 inch</w:t>
      </w:r>
      <w:proofErr w:type="gramEnd"/>
      <w:r w:rsidRPr="0040601C">
        <w:rPr>
          <w:rFonts w:ascii="Times New Roman" w:eastAsia="Times New Roman" w:hAnsi="Times New Roman" w:cs="Times New Roman"/>
          <w:bCs/>
          <w:sz w:val="24"/>
          <w:szCs w:val="20"/>
          <w:lang w:val="en-US" w:eastAsia="zh-CN"/>
        </w:rPr>
        <w:t xml:space="preserve"> max) and </w:t>
      </w:r>
      <w:proofErr w:type="spellStart"/>
      <w:r w:rsidRPr="0040601C">
        <w:rPr>
          <w:rFonts w:ascii="Times New Roman" w:eastAsia="Times New Roman" w:hAnsi="Times New Roman" w:cs="Times New Roman"/>
          <w:bCs/>
          <w:sz w:val="24"/>
          <w:szCs w:val="20"/>
          <w:lang w:val="en-US" w:eastAsia="zh-CN"/>
        </w:rPr>
        <w:t>polylocks</w:t>
      </w:r>
      <w:proofErr w:type="spellEnd"/>
      <w:r w:rsidRPr="0040601C">
        <w:rPr>
          <w:rFonts w:ascii="Times New Roman" w:eastAsia="Times New Roman" w:hAnsi="Times New Roman" w:cs="Times New Roman"/>
          <w:bCs/>
          <w:sz w:val="24"/>
          <w:szCs w:val="20"/>
          <w:lang w:val="en-US" w:eastAsia="zh-CN"/>
        </w:rPr>
        <w:t xml:space="preserve"> allowed. No </w:t>
      </w:r>
      <w:proofErr w:type="spellStart"/>
      <w:r w:rsidRPr="0040601C">
        <w:rPr>
          <w:rFonts w:ascii="Times New Roman" w:eastAsia="Times New Roman" w:hAnsi="Times New Roman" w:cs="Times New Roman"/>
          <w:bCs/>
          <w:sz w:val="24"/>
          <w:szCs w:val="20"/>
          <w:lang w:val="en-US" w:eastAsia="zh-CN"/>
        </w:rPr>
        <w:t>studgirdles</w:t>
      </w:r>
      <w:proofErr w:type="spellEnd"/>
      <w:r w:rsidRPr="0040601C">
        <w:rPr>
          <w:rFonts w:ascii="Times New Roman" w:eastAsia="Times New Roman" w:hAnsi="Times New Roman" w:cs="Times New Roman"/>
          <w:bCs/>
          <w:sz w:val="24"/>
          <w:szCs w:val="20"/>
          <w:lang w:val="en-US" w:eastAsia="zh-CN"/>
        </w:rPr>
        <w:t>.</w:t>
      </w:r>
    </w:p>
    <w:p w14:paraId="1C8B510C" w14:textId="77777777" w:rsidR="0040601C" w:rsidRPr="0040601C" w:rsidRDefault="0040601C" w:rsidP="0040601C">
      <w:pPr>
        <w:numPr>
          <w:ilvl w:val="0"/>
          <w:numId w:val="23"/>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 xml:space="preserve">Steel roller rocker arms </w:t>
      </w:r>
      <w:proofErr w:type="gramStart"/>
      <w:r w:rsidRPr="0040601C">
        <w:rPr>
          <w:rFonts w:ascii="Times New Roman" w:eastAsia="Times New Roman" w:hAnsi="Times New Roman" w:cs="Times New Roman"/>
          <w:bCs/>
          <w:sz w:val="24"/>
          <w:szCs w:val="20"/>
          <w:lang w:val="en-US" w:eastAsia="zh-CN"/>
        </w:rPr>
        <w:t>allowed</w:t>
      </w:r>
      <w:proofErr w:type="gramEnd"/>
      <w:r w:rsidRPr="0040601C">
        <w:rPr>
          <w:rFonts w:ascii="Times New Roman" w:eastAsia="Times New Roman" w:hAnsi="Times New Roman" w:cs="Times New Roman"/>
          <w:bCs/>
          <w:sz w:val="24"/>
          <w:szCs w:val="20"/>
          <w:lang w:val="en-US" w:eastAsia="zh-CN"/>
        </w:rPr>
        <w:t xml:space="preserve">. GM – 1.250 inch (+ .015 tolerance) maximum O.D. valve spring with magnetic steel retainer and maximum </w:t>
      </w:r>
      <w:proofErr w:type="gramStart"/>
      <w:r w:rsidRPr="0040601C">
        <w:rPr>
          <w:rFonts w:ascii="Times New Roman" w:eastAsia="Times New Roman" w:hAnsi="Times New Roman" w:cs="Times New Roman"/>
          <w:bCs/>
          <w:sz w:val="24"/>
          <w:szCs w:val="20"/>
          <w:lang w:val="en-US" w:eastAsia="zh-CN"/>
        </w:rPr>
        <w:t>5/16 inch</w:t>
      </w:r>
      <w:proofErr w:type="gramEnd"/>
      <w:r w:rsidRPr="0040601C">
        <w:rPr>
          <w:rFonts w:ascii="Times New Roman" w:eastAsia="Times New Roman" w:hAnsi="Times New Roman" w:cs="Times New Roman"/>
          <w:bCs/>
          <w:sz w:val="24"/>
          <w:szCs w:val="20"/>
          <w:lang w:val="en-US" w:eastAsia="zh-CN"/>
        </w:rPr>
        <w:t xml:space="preserve"> pushrods, no beehive valve springs allowed.</w:t>
      </w:r>
    </w:p>
    <w:p w14:paraId="27B10497" w14:textId="77777777" w:rsidR="0040601C" w:rsidRPr="0040601C" w:rsidRDefault="0040601C" w:rsidP="0040601C">
      <w:pPr>
        <w:numPr>
          <w:ilvl w:val="0"/>
          <w:numId w:val="23"/>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 xml:space="preserve">INTAKE: Unaltered, approved OEM cast iron, low rise, </w:t>
      </w:r>
      <w:proofErr w:type="gramStart"/>
      <w:r w:rsidRPr="0040601C">
        <w:rPr>
          <w:rFonts w:ascii="Times New Roman" w:eastAsia="Times New Roman" w:hAnsi="Times New Roman" w:cs="Times New Roman"/>
          <w:bCs/>
          <w:sz w:val="24"/>
          <w:szCs w:val="20"/>
          <w:lang w:val="en-US" w:eastAsia="zh-CN"/>
        </w:rPr>
        <w:t>two barrel</w:t>
      </w:r>
      <w:proofErr w:type="gramEnd"/>
      <w:r w:rsidRPr="0040601C">
        <w:rPr>
          <w:rFonts w:ascii="Times New Roman" w:eastAsia="Times New Roman" w:hAnsi="Times New Roman" w:cs="Times New Roman"/>
          <w:bCs/>
          <w:sz w:val="24"/>
          <w:szCs w:val="20"/>
          <w:lang w:val="en-US" w:eastAsia="zh-CN"/>
        </w:rPr>
        <w:t xml:space="preserve"> intake.</w:t>
      </w:r>
    </w:p>
    <w:p w14:paraId="4D09D66B" w14:textId="77777777" w:rsidR="0040601C" w:rsidRPr="0040601C" w:rsidRDefault="0040601C" w:rsidP="0040601C">
      <w:pPr>
        <w:numPr>
          <w:ilvl w:val="0"/>
          <w:numId w:val="23"/>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 xml:space="preserve">Only unaltered </w:t>
      </w:r>
      <w:proofErr w:type="gramStart"/>
      <w:r w:rsidRPr="0040601C">
        <w:rPr>
          <w:rFonts w:ascii="Times New Roman" w:eastAsia="Times New Roman" w:hAnsi="Times New Roman" w:cs="Times New Roman"/>
          <w:bCs/>
          <w:sz w:val="24"/>
          <w:szCs w:val="20"/>
          <w:lang w:val="en-US" w:eastAsia="zh-CN"/>
        </w:rPr>
        <w:t>( no</w:t>
      </w:r>
      <w:proofErr w:type="gramEnd"/>
      <w:r w:rsidRPr="0040601C">
        <w:rPr>
          <w:rFonts w:ascii="Times New Roman" w:eastAsia="Times New Roman" w:hAnsi="Times New Roman" w:cs="Times New Roman"/>
          <w:bCs/>
          <w:sz w:val="24"/>
          <w:szCs w:val="20"/>
          <w:lang w:val="en-US" w:eastAsia="zh-CN"/>
        </w:rPr>
        <w:t xml:space="preserve"> porting or polishing) aftermarket aluminum intakes allowed are: Weiand GM #7547, #7547-1: Ford #7515, #8023 or #7516; Chrysler #8022; Edelbrock GM #2701; Ford #7121, #7181; Chrysler #2176. </w:t>
      </w:r>
      <w:r w:rsidRPr="0041700C">
        <w:rPr>
          <w:rFonts w:ascii="Times New Roman" w:eastAsia="Times New Roman" w:hAnsi="Times New Roman" w:cs="Times New Roman"/>
          <w:bCs/>
          <w:sz w:val="24"/>
          <w:szCs w:val="20"/>
          <w:lang w:val="en-US" w:eastAsia="zh-CN"/>
        </w:rPr>
        <w:t>May use unaltered intake from 602 crate.</w:t>
      </w:r>
    </w:p>
    <w:p w14:paraId="0D739E3E" w14:textId="77777777" w:rsidR="0040601C" w:rsidRPr="0040601C" w:rsidRDefault="0040601C" w:rsidP="0040601C">
      <w:pPr>
        <w:numPr>
          <w:ilvl w:val="0"/>
          <w:numId w:val="23"/>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 xml:space="preserve">No cooling lines </w:t>
      </w:r>
      <w:proofErr w:type="gramStart"/>
      <w:r w:rsidRPr="0040601C">
        <w:rPr>
          <w:rFonts w:ascii="Times New Roman" w:eastAsia="Times New Roman" w:hAnsi="Times New Roman" w:cs="Times New Roman"/>
          <w:bCs/>
          <w:sz w:val="24"/>
          <w:szCs w:val="20"/>
          <w:lang w:val="en-US" w:eastAsia="zh-CN"/>
        </w:rPr>
        <w:t>allowed</w:t>
      </w:r>
      <w:proofErr w:type="gramEnd"/>
      <w:r w:rsidRPr="0040601C">
        <w:rPr>
          <w:rFonts w:ascii="Times New Roman" w:eastAsia="Times New Roman" w:hAnsi="Times New Roman" w:cs="Times New Roman"/>
          <w:bCs/>
          <w:sz w:val="24"/>
          <w:szCs w:val="20"/>
          <w:lang w:val="en-US" w:eastAsia="zh-CN"/>
        </w:rPr>
        <w:t>.</w:t>
      </w:r>
    </w:p>
    <w:p w14:paraId="278A5C0F" w14:textId="77777777" w:rsidR="0040601C" w:rsidRPr="0040601C" w:rsidRDefault="0040601C" w:rsidP="0040601C">
      <w:pPr>
        <w:numPr>
          <w:ilvl w:val="0"/>
          <w:numId w:val="23"/>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Unaltered OEM type harmonic balancer only.</w:t>
      </w:r>
    </w:p>
    <w:p w14:paraId="01FA7362" w14:textId="77777777" w:rsidR="0040601C" w:rsidRPr="0040601C" w:rsidRDefault="0040601C" w:rsidP="0040601C">
      <w:pPr>
        <w:numPr>
          <w:ilvl w:val="0"/>
          <w:numId w:val="23"/>
        </w:numPr>
        <w:tabs>
          <w:tab w:val="left" w:pos="720"/>
        </w:tabs>
        <w:spacing w:after="0" w:line="240" w:lineRule="auto"/>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OEM type steel or aluminum water pumps only.</w:t>
      </w:r>
    </w:p>
    <w:p w14:paraId="00293878" w14:textId="77777777" w:rsidR="0040601C" w:rsidRPr="0040601C" w:rsidRDefault="0040601C" w:rsidP="0040601C">
      <w:pPr>
        <w:tabs>
          <w:tab w:val="left" w:pos="720"/>
        </w:tabs>
        <w:spacing w:after="0" w:line="240" w:lineRule="auto"/>
        <w:rPr>
          <w:rFonts w:ascii="Times New Roman" w:eastAsia="Times New Roman" w:hAnsi="Times New Roman" w:cs="Times New Roman"/>
          <w:b/>
          <w:sz w:val="24"/>
          <w:szCs w:val="20"/>
          <w:lang w:val="en-US" w:eastAsia="zh-CN"/>
        </w:rPr>
      </w:pPr>
    </w:p>
    <w:p w14:paraId="4867FA1C" w14:textId="77777777" w:rsidR="0040601C" w:rsidRPr="0040601C" w:rsidRDefault="0040601C" w:rsidP="0040601C">
      <w:pPr>
        <w:tabs>
          <w:tab w:val="left" w:pos="720"/>
        </w:tabs>
        <w:spacing w:after="0" w:line="240" w:lineRule="auto"/>
        <w:rPr>
          <w:rFonts w:ascii="Times New Roman" w:eastAsia="Times New Roman" w:hAnsi="Times New Roman" w:cs="Times New Roman"/>
          <w:b/>
          <w:sz w:val="24"/>
          <w:szCs w:val="20"/>
          <w:lang w:val="en-US" w:eastAsia="zh-CN"/>
        </w:rPr>
      </w:pPr>
    </w:p>
    <w:p w14:paraId="57F2DC95" w14:textId="77777777" w:rsidR="0040601C" w:rsidRPr="0040601C" w:rsidRDefault="0040601C" w:rsidP="0040601C">
      <w:pPr>
        <w:tabs>
          <w:tab w:val="left" w:pos="720"/>
        </w:tabs>
        <w:spacing w:after="0" w:line="240" w:lineRule="auto"/>
        <w:rPr>
          <w:rFonts w:ascii="Times New Roman" w:eastAsia="Times New Roman" w:hAnsi="Times New Roman" w:cs="Times New Roman"/>
          <w:b/>
          <w:sz w:val="24"/>
          <w:szCs w:val="20"/>
          <w:lang w:val="en-US" w:eastAsia="zh-CN"/>
        </w:rPr>
      </w:pPr>
    </w:p>
    <w:p w14:paraId="1B051699" w14:textId="77777777" w:rsidR="0040601C" w:rsidRPr="0040601C" w:rsidRDefault="0040601C" w:rsidP="0040601C">
      <w:pPr>
        <w:tabs>
          <w:tab w:val="left" w:pos="720"/>
        </w:tabs>
        <w:spacing w:after="0" w:line="240" w:lineRule="auto"/>
        <w:rPr>
          <w:rFonts w:ascii="Times New Roman" w:eastAsia="Times New Roman" w:hAnsi="Times New Roman" w:cs="Times New Roman"/>
          <w:b/>
          <w:sz w:val="24"/>
          <w:szCs w:val="20"/>
          <w:lang w:val="en-US" w:eastAsia="zh-CN"/>
        </w:rPr>
      </w:pPr>
    </w:p>
    <w:p w14:paraId="2D40B696" w14:textId="77777777" w:rsidR="0040601C" w:rsidRPr="0040601C" w:rsidRDefault="0040601C" w:rsidP="0040601C">
      <w:pPr>
        <w:tabs>
          <w:tab w:val="left" w:pos="720"/>
        </w:tabs>
        <w:spacing w:after="0" w:line="240" w:lineRule="auto"/>
        <w:rPr>
          <w:rFonts w:ascii="Times New Roman" w:eastAsia="Times New Roman" w:hAnsi="Times New Roman" w:cs="Times New Roman"/>
          <w:b/>
          <w:sz w:val="24"/>
          <w:szCs w:val="20"/>
          <w:lang w:val="en-US" w:eastAsia="zh-CN"/>
        </w:rPr>
      </w:pPr>
    </w:p>
    <w:p w14:paraId="26A96B84" w14:textId="77777777" w:rsidR="0040601C" w:rsidRPr="0040601C" w:rsidRDefault="0040601C" w:rsidP="0040601C">
      <w:pPr>
        <w:tabs>
          <w:tab w:val="left" w:pos="720"/>
        </w:tabs>
        <w:spacing w:after="0" w:line="240" w:lineRule="auto"/>
        <w:rPr>
          <w:rFonts w:ascii="Times New Roman" w:eastAsia="Times New Roman" w:hAnsi="Times New Roman" w:cs="Times New Roman"/>
          <w:b/>
          <w:sz w:val="24"/>
          <w:szCs w:val="20"/>
          <w:lang w:val="en-US" w:eastAsia="zh-CN"/>
        </w:rPr>
      </w:pPr>
    </w:p>
    <w:p w14:paraId="4C8E6452" w14:textId="77777777" w:rsidR="0040601C" w:rsidRPr="0040601C" w:rsidRDefault="0040601C" w:rsidP="0040601C">
      <w:pPr>
        <w:tabs>
          <w:tab w:val="left" w:pos="720"/>
        </w:tabs>
        <w:spacing w:after="0" w:line="240" w:lineRule="auto"/>
        <w:rPr>
          <w:rFonts w:ascii="Times New Roman" w:eastAsia="Times New Roman" w:hAnsi="Times New Roman" w:cs="Times New Roman"/>
          <w:b/>
          <w:sz w:val="24"/>
          <w:szCs w:val="20"/>
          <w:lang w:val="en-US" w:eastAsia="zh-CN"/>
        </w:rPr>
      </w:pPr>
    </w:p>
    <w:p w14:paraId="0DAB6E91" w14:textId="77777777" w:rsidR="0040601C" w:rsidRPr="0040601C" w:rsidRDefault="0040601C" w:rsidP="0040601C">
      <w:pPr>
        <w:tabs>
          <w:tab w:val="left" w:pos="720"/>
        </w:tabs>
        <w:spacing w:after="0" w:line="240" w:lineRule="auto"/>
        <w:rPr>
          <w:rFonts w:ascii="Times New Roman" w:eastAsia="Times New Roman" w:hAnsi="Times New Roman" w:cs="Times New Roman"/>
          <w:b/>
          <w:sz w:val="24"/>
          <w:szCs w:val="20"/>
          <w:lang w:val="en-US" w:eastAsia="zh-CN"/>
        </w:rPr>
      </w:pPr>
    </w:p>
    <w:p w14:paraId="04BD5CD0" w14:textId="77777777" w:rsidR="0040601C" w:rsidRPr="0040601C" w:rsidRDefault="0040601C" w:rsidP="0040601C">
      <w:pPr>
        <w:tabs>
          <w:tab w:val="left" w:pos="720"/>
        </w:tabs>
        <w:spacing w:after="0" w:line="240" w:lineRule="auto"/>
        <w:rPr>
          <w:rFonts w:ascii="Times New Roman" w:eastAsia="Times New Roman" w:hAnsi="Times New Roman" w:cs="Times New Roman"/>
          <w:b/>
          <w:sz w:val="24"/>
          <w:szCs w:val="20"/>
          <w:lang w:val="en-US" w:eastAsia="zh-CN"/>
        </w:rPr>
      </w:pPr>
    </w:p>
    <w:p w14:paraId="6F9E4A83" w14:textId="77777777" w:rsidR="0040601C" w:rsidRPr="0040601C" w:rsidRDefault="0040601C" w:rsidP="0040601C">
      <w:pPr>
        <w:tabs>
          <w:tab w:val="left" w:pos="720"/>
        </w:tabs>
        <w:spacing w:after="0" w:line="240" w:lineRule="auto"/>
        <w:rPr>
          <w:rFonts w:ascii="Times New Roman" w:eastAsia="Times New Roman" w:hAnsi="Times New Roman" w:cs="Times New Roman"/>
          <w:b/>
          <w:sz w:val="24"/>
          <w:szCs w:val="20"/>
          <w:lang w:val="en-US" w:eastAsia="zh-CN"/>
        </w:rPr>
      </w:pPr>
    </w:p>
    <w:p w14:paraId="269D7136" w14:textId="77777777" w:rsidR="0040601C" w:rsidRPr="0040601C" w:rsidRDefault="0040601C" w:rsidP="0040601C">
      <w:pPr>
        <w:tabs>
          <w:tab w:val="left" w:pos="720"/>
        </w:tabs>
        <w:spacing w:after="0" w:line="240" w:lineRule="auto"/>
        <w:rPr>
          <w:rFonts w:ascii="Times New Roman" w:eastAsia="Times New Roman" w:hAnsi="Times New Roman" w:cs="Times New Roman"/>
          <w:b/>
          <w:sz w:val="24"/>
          <w:szCs w:val="20"/>
          <w:lang w:val="en-US" w:eastAsia="zh-CN"/>
        </w:rPr>
      </w:pPr>
    </w:p>
    <w:p w14:paraId="010CF492" w14:textId="77777777" w:rsidR="0040601C" w:rsidRPr="0040601C" w:rsidRDefault="0040601C" w:rsidP="0040601C">
      <w:pPr>
        <w:tabs>
          <w:tab w:val="left" w:pos="720"/>
        </w:tabs>
        <w:spacing w:after="0" w:line="240" w:lineRule="auto"/>
        <w:rPr>
          <w:rFonts w:ascii="Times New Roman" w:eastAsia="Times New Roman" w:hAnsi="Times New Roman" w:cs="Times New Roman"/>
          <w:b/>
          <w:sz w:val="24"/>
          <w:szCs w:val="20"/>
          <w:lang w:val="en-US" w:eastAsia="zh-CN"/>
        </w:rPr>
      </w:pPr>
    </w:p>
    <w:p w14:paraId="690F313F" w14:textId="77777777" w:rsidR="0040601C" w:rsidRPr="0040601C" w:rsidRDefault="0040601C" w:rsidP="0040601C">
      <w:pPr>
        <w:tabs>
          <w:tab w:val="left" w:pos="720"/>
        </w:tabs>
        <w:spacing w:after="0" w:line="240" w:lineRule="auto"/>
        <w:rPr>
          <w:rFonts w:ascii="Times New Roman" w:eastAsia="Times New Roman" w:hAnsi="Times New Roman" w:cs="Times New Roman"/>
          <w:b/>
          <w:sz w:val="24"/>
          <w:szCs w:val="20"/>
          <w:lang w:val="en-US" w:eastAsia="zh-CN"/>
        </w:rPr>
      </w:pPr>
    </w:p>
    <w:p w14:paraId="06E11E2D" w14:textId="77777777" w:rsidR="0040601C" w:rsidRPr="0040601C" w:rsidRDefault="0040601C" w:rsidP="0040601C">
      <w:pPr>
        <w:tabs>
          <w:tab w:val="left" w:pos="720"/>
        </w:tabs>
        <w:spacing w:after="0" w:line="240" w:lineRule="auto"/>
        <w:rPr>
          <w:rFonts w:ascii="Times New Roman" w:eastAsia="Times New Roman" w:hAnsi="Times New Roman" w:cs="Times New Roman"/>
          <w:b/>
          <w:sz w:val="24"/>
          <w:szCs w:val="20"/>
          <w:lang w:val="en-US" w:eastAsia="zh-CN"/>
        </w:rPr>
      </w:pPr>
    </w:p>
    <w:p w14:paraId="054F4C97" w14:textId="77777777" w:rsidR="0040601C" w:rsidRPr="0040601C" w:rsidRDefault="0040601C" w:rsidP="0040601C">
      <w:pPr>
        <w:tabs>
          <w:tab w:val="left" w:pos="720"/>
        </w:tabs>
        <w:spacing w:after="0" w:line="240" w:lineRule="auto"/>
        <w:rPr>
          <w:rFonts w:ascii="Times New Roman" w:eastAsia="Times New Roman" w:hAnsi="Times New Roman" w:cs="Times New Roman"/>
          <w:b/>
          <w:sz w:val="24"/>
          <w:szCs w:val="20"/>
          <w:lang w:val="en-US" w:eastAsia="zh-CN"/>
        </w:rPr>
      </w:pPr>
    </w:p>
    <w:p w14:paraId="4E39DEB9" w14:textId="77777777" w:rsidR="0040601C" w:rsidRPr="0040601C" w:rsidRDefault="0040601C" w:rsidP="0040601C">
      <w:pPr>
        <w:tabs>
          <w:tab w:val="left" w:pos="720"/>
        </w:tabs>
        <w:spacing w:after="0" w:line="240" w:lineRule="auto"/>
        <w:rPr>
          <w:rFonts w:ascii="Times New Roman" w:eastAsia="Times New Roman" w:hAnsi="Times New Roman" w:cs="Times New Roman"/>
          <w:b/>
          <w:sz w:val="24"/>
          <w:szCs w:val="20"/>
          <w:lang w:val="en-US" w:eastAsia="zh-CN"/>
        </w:rPr>
      </w:pPr>
    </w:p>
    <w:p w14:paraId="1D223CF2" w14:textId="77777777" w:rsidR="0040601C" w:rsidRPr="0040601C" w:rsidRDefault="0040601C" w:rsidP="0040601C">
      <w:pPr>
        <w:tabs>
          <w:tab w:val="left" w:pos="720"/>
        </w:tabs>
        <w:spacing w:after="0" w:line="240" w:lineRule="auto"/>
        <w:rPr>
          <w:rFonts w:ascii="Times New Roman" w:eastAsia="Times New Roman" w:hAnsi="Times New Roman" w:cs="Times New Roman"/>
          <w:b/>
          <w:sz w:val="24"/>
          <w:szCs w:val="20"/>
          <w:lang w:val="en-US" w:eastAsia="zh-CN"/>
        </w:rPr>
      </w:pPr>
    </w:p>
    <w:p w14:paraId="4588CC4E" w14:textId="77777777" w:rsidR="0040601C" w:rsidRPr="0040601C" w:rsidRDefault="0040601C" w:rsidP="0040601C">
      <w:pPr>
        <w:tabs>
          <w:tab w:val="left" w:pos="720"/>
        </w:tabs>
        <w:spacing w:after="0" w:line="240" w:lineRule="auto"/>
        <w:rPr>
          <w:rFonts w:ascii="Times New Roman" w:eastAsia="Times New Roman" w:hAnsi="Times New Roman" w:cs="Times New Roman"/>
          <w:b/>
          <w:sz w:val="24"/>
          <w:szCs w:val="20"/>
          <w:lang w:val="en-US" w:eastAsia="zh-CN"/>
        </w:rPr>
      </w:pPr>
    </w:p>
    <w:p w14:paraId="2C12B59D" w14:textId="77777777" w:rsidR="0040601C" w:rsidRPr="0041700C" w:rsidRDefault="0040601C" w:rsidP="0040601C">
      <w:pPr>
        <w:tabs>
          <w:tab w:val="left" w:pos="720"/>
        </w:tabs>
        <w:spacing w:after="0" w:line="240" w:lineRule="auto"/>
        <w:rPr>
          <w:rFonts w:ascii="Times New Roman" w:eastAsia="Times New Roman" w:hAnsi="Times New Roman" w:cs="Times New Roman"/>
          <w:b/>
          <w:sz w:val="24"/>
          <w:szCs w:val="20"/>
          <w:lang w:val="en-US" w:eastAsia="zh-CN"/>
        </w:rPr>
      </w:pPr>
      <w:bookmarkStart w:id="1" w:name="_Hlk188545077"/>
      <w:r w:rsidRPr="0041700C">
        <w:rPr>
          <w:rFonts w:ascii="Times New Roman" w:eastAsia="Times New Roman" w:hAnsi="Times New Roman" w:cs="Times New Roman"/>
          <w:b/>
          <w:sz w:val="24"/>
          <w:szCs w:val="20"/>
          <w:lang w:val="en-US" w:eastAsia="zh-CN"/>
        </w:rPr>
        <w:lastRenderedPageBreak/>
        <w:t>LS BASED ENGINE OPTION</w:t>
      </w:r>
    </w:p>
    <w:p w14:paraId="64CE0360" w14:textId="62CA1451" w:rsidR="0040601C" w:rsidRPr="0041700C" w:rsidRDefault="0040601C" w:rsidP="0040601C">
      <w:pPr>
        <w:tabs>
          <w:tab w:val="left" w:pos="720"/>
        </w:tabs>
        <w:spacing w:after="0" w:line="240" w:lineRule="auto"/>
        <w:rPr>
          <w:rFonts w:ascii="Times New Roman" w:eastAsia="Times New Roman" w:hAnsi="Times New Roman" w:cs="Times New Roman"/>
          <w:bCs/>
          <w:sz w:val="24"/>
          <w:szCs w:val="20"/>
          <w:lang w:val="en-US" w:eastAsia="zh-CN"/>
        </w:rPr>
      </w:pPr>
      <w:r w:rsidRPr="0041700C">
        <w:rPr>
          <w:rFonts w:ascii="Times New Roman" w:eastAsia="Times New Roman" w:hAnsi="Times New Roman" w:cs="Times New Roman"/>
          <w:bCs/>
          <w:sz w:val="24"/>
          <w:szCs w:val="20"/>
          <w:lang w:val="en-US" w:eastAsia="zh-CN"/>
        </w:rPr>
        <w:t>LS based engines will be permitted with the following guidelines:</w:t>
      </w:r>
    </w:p>
    <w:p w14:paraId="4E6474AF" w14:textId="77777777" w:rsidR="0040601C" w:rsidRPr="0041700C" w:rsidRDefault="0040601C" w:rsidP="0040601C">
      <w:pPr>
        <w:numPr>
          <w:ilvl w:val="0"/>
          <w:numId w:val="24"/>
        </w:numPr>
        <w:tabs>
          <w:tab w:val="left" w:pos="720"/>
        </w:tabs>
        <w:spacing w:after="0" w:line="240" w:lineRule="auto"/>
        <w:rPr>
          <w:rFonts w:ascii="Times New Roman" w:eastAsia="Times New Roman" w:hAnsi="Times New Roman" w:cs="Times New Roman"/>
          <w:bCs/>
          <w:sz w:val="24"/>
          <w:szCs w:val="20"/>
          <w:lang w:val="en-US" w:eastAsia="zh-CN"/>
        </w:rPr>
      </w:pPr>
      <w:r w:rsidRPr="0041700C">
        <w:rPr>
          <w:rFonts w:ascii="Times New Roman" w:eastAsia="Times New Roman" w:hAnsi="Times New Roman" w:cs="Times New Roman"/>
          <w:bCs/>
          <w:sz w:val="24"/>
          <w:szCs w:val="20"/>
          <w:lang w:val="en-US" w:eastAsia="zh-CN"/>
        </w:rPr>
        <w:t>GM years 1999-2007</w:t>
      </w:r>
    </w:p>
    <w:p w14:paraId="7EDD2C3F" w14:textId="77777777" w:rsidR="0040601C" w:rsidRPr="0041700C" w:rsidRDefault="0040601C" w:rsidP="0040601C">
      <w:pPr>
        <w:numPr>
          <w:ilvl w:val="0"/>
          <w:numId w:val="24"/>
        </w:numPr>
        <w:tabs>
          <w:tab w:val="left" w:pos="720"/>
        </w:tabs>
        <w:spacing w:after="0" w:line="240" w:lineRule="auto"/>
        <w:rPr>
          <w:rFonts w:ascii="Times New Roman" w:eastAsia="Times New Roman" w:hAnsi="Times New Roman" w:cs="Times New Roman"/>
          <w:bCs/>
          <w:sz w:val="24"/>
          <w:szCs w:val="20"/>
          <w:lang w:val="en-US" w:eastAsia="zh-CN"/>
        </w:rPr>
      </w:pPr>
      <w:r w:rsidRPr="0041700C">
        <w:rPr>
          <w:rFonts w:ascii="Times New Roman" w:eastAsia="Times New Roman" w:hAnsi="Times New Roman" w:cs="Times New Roman"/>
          <w:bCs/>
          <w:sz w:val="24"/>
          <w:szCs w:val="20"/>
          <w:lang w:val="en-US" w:eastAsia="zh-CN"/>
        </w:rPr>
        <w:t>5.3 iron block with OEM dish pistons or 4.8 block with OEM flat top pistons</w:t>
      </w:r>
    </w:p>
    <w:p w14:paraId="05F76274" w14:textId="77777777" w:rsidR="0040601C" w:rsidRPr="0041700C" w:rsidRDefault="0040601C" w:rsidP="0040601C">
      <w:pPr>
        <w:numPr>
          <w:ilvl w:val="0"/>
          <w:numId w:val="24"/>
        </w:numPr>
        <w:tabs>
          <w:tab w:val="left" w:pos="720"/>
        </w:tabs>
        <w:spacing w:after="0" w:line="240" w:lineRule="auto"/>
        <w:rPr>
          <w:rFonts w:ascii="Times New Roman" w:eastAsia="Times New Roman" w:hAnsi="Times New Roman" w:cs="Times New Roman"/>
          <w:bCs/>
          <w:sz w:val="24"/>
          <w:szCs w:val="20"/>
          <w:lang w:val="en-US" w:eastAsia="zh-CN"/>
        </w:rPr>
      </w:pPr>
      <w:r w:rsidRPr="0041700C">
        <w:rPr>
          <w:rFonts w:ascii="Times New Roman" w:eastAsia="Times New Roman" w:hAnsi="Times New Roman" w:cs="Times New Roman"/>
          <w:bCs/>
          <w:sz w:val="24"/>
          <w:szCs w:val="20"/>
          <w:lang w:val="en-US" w:eastAsia="zh-CN"/>
        </w:rPr>
        <w:t>Bottom end must remain stock</w:t>
      </w:r>
    </w:p>
    <w:p w14:paraId="7E88AF77" w14:textId="77777777" w:rsidR="0040601C" w:rsidRPr="0041700C" w:rsidRDefault="0040601C" w:rsidP="0040601C">
      <w:pPr>
        <w:numPr>
          <w:ilvl w:val="0"/>
          <w:numId w:val="24"/>
        </w:numPr>
        <w:tabs>
          <w:tab w:val="left" w:pos="720"/>
        </w:tabs>
        <w:spacing w:after="0" w:line="240" w:lineRule="auto"/>
        <w:rPr>
          <w:rFonts w:ascii="Times New Roman" w:eastAsia="Times New Roman" w:hAnsi="Times New Roman" w:cs="Times New Roman"/>
          <w:bCs/>
          <w:sz w:val="24"/>
          <w:szCs w:val="20"/>
          <w:lang w:val="en-US" w:eastAsia="zh-CN"/>
        </w:rPr>
      </w:pPr>
      <w:r w:rsidRPr="0041700C">
        <w:rPr>
          <w:rFonts w:ascii="Times New Roman" w:eastAsia="Times New Roman" w:hAnsi="Times New Roman" w:cs="Times New Roman"/>
          <w:bCs/>
          <w:sz w:val="24"/>
          <w:szCs w:val="20"/>
          <w:lang w:val="en-US" w:eastAsia="zh-CN"/>
        </w:rPr>
        <w:t>Maximum compression of 9.5:1</w:t>
      </w:r>
    </w:p>
    <w:p w14:paraId="5CC05254" w14:textId="77777777" w:rsidR="0040601C" w:rsidRPr="0041700C" w:rsidRDefault="0040601C" w:rsidP="0040601C">
      <w:pPr>
        <w:numPr>
          <w:ilvl w:val="0"/>
          <w:numId w:val="24"/>
        </w:numPr>
        <w:tabs>
          <w:tab w:val="left" w:pos="720"/>
        </w:tabs>
        <w:spacing w:after="0" w:line="240" w:lineRule="auto"/>
        <w:rPr>
          <w:rFonts w:ascii="Times New Roman" w:eastAsia="Times New Roman" w:hAnsi="Times New Roman" w:cs="Times New Roman"/>
          <w:bCs/>
          <w:sz w:val="24"/>
          <w:szCs w:val="20"/>
          <w:lang w:val="en-US" w:eastAsia="zh-CN"/>
        </w:rPr>
      </w:pPr>
      <w:r w:rsidRPr="0041700C">
        <w:rPr>
          <w:rFonts w:ascii="Times New Roman" w:eastAsia="Times New Roman" w:hAnsi="Times New Roman" w:cs="Times New Roman"/>
          <w:bCs/>
          <w:sz w:val="24"/>
          <w:szCs w:val="20"/>
          <w:lang w:val="en-US" w:eastAsia="zh-CN"/>
        </w:rPr>
        <w:t xml:space="preserve">Must retain stock truck camshaft, </w:t>
      </w:r>
    </w:p>
    <w:p w14:paraId="59234225" w14:textId="77777777" w:rsidR="0040601C" w:rsidRPr="0041700C" w:rsidRDefault="0040601C" w:rsidP="0040601C">
      <w:pPr>
        <w:numPr>
          <w:ilvl w:val="1"/>
          <w:numId w:val="24"/>
        </w:numPr>
        <w:tabs>
          <w:tab w:val="left" w:pos="720"/>
        </w:tabs>
        <w:spacing w:after="0" w:line="240" w:lineRule="auto"/>
        <w:rPr>
          <w:rFonts w:ascii="Times New Roman" w:eastAsia="Times New Roman" w:hAnsi="Times New Roman" w:cs="Times New Roman"/>
          <w:bCs/>
          <w:sz w:val="24"/>
          <w:szCs w:val="20"/>
          <w:lang w:val="en-US" w:eastAsia="zh-CN"/>
        </w:rPr>
      </w:pPr>
      <w:proofErr w:type="gramStart"/>
      <w:r w:rsidRPr="0041700C">
        <w:rPr>
          <w:rFonts w:ascii="Times New Roman" w:eastAsia="Times New Roman" w:hAnsi="Times New Roman" w:cs="Times New Roman"/>
          <w:bCs/>
          <w:sz w:val="24"/>
          <w:szCs w:val="20"/>
          <w:lang w:val="en-US" w:eastAsia="zh-CN"/>
        </w:rPr>
        <w:t>Duration @ .050</w:t>
      </w:r>
      <w:proofErr w:type="gramEnd"/>
      <w:r w:rsidRPr="0041700C">
        <w:rPr>
          <w:rFonts w:ascii="Times New Roman" w:eastAsia="Times New Roman" w:hAnsi="Times New Roman" w:cs="Times New Roman"/>
          <w:bCs/>
          <w:sz w:val="24"/>
          <w:szCs w:val="20"/>
          <w:lang w:val="en-US" w:eastAsia="zh-CN"/>
        </w:rPr>
        <w:t>, intake 1.91, exhaust 1.90</w:t>
      </w:r>
    </w:p>
    <w:p w14:paraId="38AD7948" w14:textId="77777777" w:rsidR="0040601C" w:rsidRPr="0041700C" w:rsidRDefault="0040601C" w:rsidP="0040601C">
      <w:pPr>
        <w:numPr>
          <w:ilvl w:val="1"/>
          <w:numId w:val="24"/>
        </w:numPr>
        <w:tabs>
          <w:tab w:val="left" w:pos="720"/>
        </w:tabs>
        <w:spacing w:after="0" w:line="240" w:lineRule="auto"/>
        <w:rPr>
          <w:rFonts w:ascii="Times New Roman" w:eastAsia="Times New Roman" w:hAnsi="Times New Roman" w:cs="Times New Roman"/>
          <w:bCs/>
          <w:sz w:val="24"/>
          <w:szCs w:val="20"/>
          <w:lang w:val="en-US" w:eastAsia="zh-CN"/>
        </w:rPr>
      </w:pPr>
      <w:r w:rsidRPr="0041700C">
        <w:rPr>
          <w:rFonts w:ascii="Times New Roman" w:eastAsia="Times New Roman" w:hAnsi="Times New Roman" w:cs="Times New Roman"/>
          <w:bCs/>
          <w:sz w:val="24"/>
          <w:szCs w:val="20"/>
          <w:lang w:val="en-US" w:eastAsia="zh-CN"/>
        </w:rPr>
        <w:t>Valve lift: Intake 0.457, Exhaust 0.466</w:t>
      </w:r>
    </w:p>
    <w:p w14:paraId="721291F3" w14:textId="77777777" w:rsidR="0040601C" w:rsidRPr="0041700C" w:rsidRDefault="0040601C" w:rsidP="0040601C">
      <w:pPr>
        <w:numPr>
          <w:ilvl w:val="1"/>
          <w:numId w:val="24"/>
        </w:numPr>
        <w:tabs>
          <w:tab w:val="left" w:pos="720"/>
        </w:tabs>
        <w:spacing w:after="0" w:line="240" w:lineRule="auto"/>
        <w:rPr>
          <w:rFonts w:ascii="Times New Roman" w:eastAsia="Times New Roman" w:hAnsi="Times New Roman" w:cs="Times New Roman"/>
          <w:bCs/>
          <w:sz w:val="24"/>
          <w:szCs w:val="20"/>
          <w:lang w:val="en-US" w:eastAsia="zh-CN"/>
        </w:rPr>
      </w:pPr>
      <w:r w:rsidRPr="0041700C">
        <w:rPr>
          <w:rFonts w:ascii="Times New Roman" w:eastAsia="Times New Roman" w:hAnsi="Times New Roman" w:cs="Times New Roman"/>
          <w:bCs/>
          <w:sz w:val="24"/>
          <w:szCs w:val="20"/>
          <w:lang w:val="en-US" w:eastAsia="zh-CN"/>
        </w:rPr>
        <w:t>Separation angle of 144 degrees</w:t>
      </w:r>
    </w:p>
    <w:p w14:paraId="4D760C77" w14:textId="77777777" w:rsidR="0040601C" w:rsidRPr="0041700C" w:rsidRDefault="0040601C" w:rsidP="0040601C">
      <w:pPr>
        <w:numPr>
          <w:ilvl w:val="0"/>
          <w:numId w:val="24"/>
        </w:numPr>
        <w:tabs>
          <w:tab w:val="left" w:pos="720"/>
        </w:tabs>
        <w:spacing w:after="0" w:line="240" w:lineRule="auto"/>
        <w:rPr>
          <w:rFonts w:ascii="Times New Roman" w:eastAsia="Times New Roman" w:hAnsi="Times New Roman" w:cs="Times New Roman"/>
          <w:bCs/>
          <w:sz w:val="24"/>
          <w:szCs w:val="20"/>
          <w:lang w:val="en-US" w:eastAsia="zh-CN"/>
        </w:rPr>
      </w:pPr>
      <w:r w:rsidRPr="0041700C">
        <w:rPr>
          <w:rFonts w:ascii="Times New Roman" w:eastAsia="Times New Roman" w:hAnsi="Times New Roman" w:cs="Times New Roman"/>
          <w:bCs/>
          <w:sz w:val="24"/>
          <w:szCs w:val="20"/>
          <w:lang w:val="en-US" w:eastAsia="zh-CN"/>
        </w:rPr>
        <w:t>862/706 stock OEM aluminum truck heads</w:t>
      </w:r>
    </w:p>
    <w:p w14:paraId="44C90E5E" w14:textId="77777777" w:rsidR="0040601C" w:rsidRPr="0041700C" w:rsidRDefault="0040601C" w:rsidP="0040601C">
      <w:pPr>
        <w:numPr>
          <w:ilvl w:val="1"/>
          <w:numId w:val="24"/>
        </w:numPr>
        <w:tabs>
          <w:tab w:val="left" w:pos="720"/>
        </w:tabs>
        <w:spacing w:after="0" w:line="240" w:lineRule="auto"/>
        <w:rPr>
          <w:rFonts w:ascii="Times New Roman" w:eastAsia="Times New Roman" w:hAnsi="Times New Roman" w:cs="Times New Roman"/>
          <w:bCs/>
          <w:sz w:val="24"/>
          <w:szCs w:val="20"/>
          <w:lang w:val="en-US" w:eastAsia="zh-CN"/>
        </w:rPr>
      </w:pPr>
      <w:r w:rsidRPr="0041700C">
        <w:rPr>
          <w:rFonts w:ascii="Times New Roman" w:eastAsia="Times New Roman" w:hAnsi="Times New Roman" w:cs="Times New Roman"/>
          <w:bCs/>
          <w:sz w:val="24"/>
          <w:szCs w:val="20"/>
          <w:lang w:val="en-US" w:eastAsia="zh-CN"/>
        </w:rPr>
        <w:t xml:space="preserve">No porting or polishing </w:t>
      </w:r>
    </w:p>
    <w:p w14:paraId="7038FD85" w14:textId="77777777" w:rsidR="0040601C" w:rsidRPr="0041700C" w:rsidRDefault="0040601C" w:rsidP="0040601C">
      <w:pPr>
        <w:numPr>
          <w:ilvl w:val="1"/>
          <w:numId w:val="24"/>
        </w:numPr>
        <w:tabs>
          <w:tab w:val="left" w:pos="720"/>
        </w:tabs>
        <w:spacing w:after="0" w:line="240" w:lineRule="auto"/>
        <w:rPr>
          <w:rFonts w:ascii="Times New Roman" w:eastAsia="Times New Roman" w:hAnsi="Times New Roman" w:cs="Times New Roman"/>
          <w:bCs/>
          <w:sz w:val="24"/>
          <w:szCs w:val="20"/>
          <w:lang w:val="en-US" w:eastAsia="zh-CN"/>
        </w:rPr>
      </w:pPr>
      <w:r w:rsidRPr="0041700C">
        <w:rPr>
          <w:rFonts w:ascii="Times New Roman" w:eastAsia="Times New Roman" w:hAnsi="Times New Roman" w:cs="Times New Roman"/>
          <w:bCs/>
          <w:sz w:val="24"/>
          <w:szCs w:val="20"/>
          <w:lang w:val="en-US" w:eastAsia="zh-CN"/>
        </w:rPr>
        <w:t xml:space="preserve">No gasket matching </w:t>
      </w:r>
    </w:p>
    <w:p w14:paraId="5562BB32" w14:textId="77777777" w:rsidR="0040601C" w:rsidRPr="0041700C" w:rsidRDefault="0040601C" w:rsidP="0040601C">
      <w:pPr>
        <w:numPr>
          <w:ilvl w:val="1"/>
          <w:numId w:val="24"/>
        </w:numPr>
        <w:tabs>
          <w:tab w:val="left" w:pos="720"/>
        </w:tabs>
        <w:spacing w:after="0" w:line="240" w:lineRule="auto"/>
        <w:rPr>
          <w:rFonts w:ascii="Times New Roman" w:eastAsia="Times New Roman" w:hAnsi="Times New Roman" w:cs="Times New Roman"/>
          <w:bCs/>
          <w:sz w:val="24"/>
          <w:szCs w:val="20"/>
          <w:lang w:val="en-US" w:eastAsia="zh-CN"/>
        </w:rPr>
      </w:pPr>
      <w:r w:rsidRPr="0041700C">
        <w:rPr>
          <w:rFonts w:ascii="Times New Roman" w:eastAsia="Times New Roman" w:hAnsi="Times New Roman" w:cs="Times New Roman"/>
          <w:bCs/>
          <w:sz w:val="24"/>
          <w:szCs w:val="20"/>
          <w:lang w:val="en-US" w:eastAsia="zh-CN"/>
        </w:rPr>
        <w:t>Rocker arms – stock 1.7 ratio</w:t>
      </w:r>
    </w:p>
    <w:p w14:paraId="47B44BF3" w14:textId="77777777" w:rsidR="0040601C" w:rsidRPr="0041700C" w:rsidRDefault="0040601C" w:rsidP="0040601C">
      <w:pPr>
        <w:numPr>
          <w:ilvl w:val="1"/>
          <w:numId w:val="24"/>
        </w:numPr>
        <w:tabs>
          <w:tab w:val="left" w:pos="720"/>
        </w:tabs>
        <w:spacing w:after="0" w:line="240" w:lineRule="auto"/>
        <w:rPr>
          <w:rFonts w:ascii="Times New Roman" w:eastAsia="Times New Roman" w:hAnsi="Times New Roman" w:cs="Times New Roman"/>
          <w:bCs/>
          <w:sz w:val="24"/>
          <w:szCs w:val="20"/>
          <w:lang w:val="en-US" w:eastAsia="zh-CN"/>
        </w:rPr>
      </w:pPr>
      <w:r w:rsidRPr="0041700C">
        <w:rPr>
          <w:rFonts w:ascii="Times New Roman" w:eastAsia="Times New Roman" w:hAnsi="Times New Roman" w:cs="Times New Roman"/>
          <w:bCs/>
          <w:sz w:val="24"/>
          <w:szCs w:val="20"/>
          <w:lang w:val="en-US" w:eastAsia="zh-CN"/>
        </w:rPr>
        <w:t>Valve springs – Stock OEM or stock replacement</w:t>
      </w:r>
    </w:p>
    <w:p w14:paraId="6AD27A7F" w14:textId="77777777" w:rsidR="0040601C" w:rsidRPr="0041700C" w:rsidRDefault="0040601C" w:rsidP="0040601C">
      <w:pPr>
        <w:numPr>
          <w:ilvl w:val="0"/>
          <w:numId w:val="24"/>
        </w:numPr>
        <w:tabs>
          <w:tab w:val="left" w:pos="720"/>
        </w:tabs>
        <w:spacing w:after="0" w:line="240" w:lineRule="auto"/>
        <w:rPr>
          <w:rFonts w:ascii="Times New Roman" w:eastAsia="Times New Roman" w:hAnsi="Times New Roman" w:cs="Times New Roman"/>
          <w:bCs/>
          <w:sz w:val="24"/>
          <w:szCs w:val="20"/>
          <w:lang w:val="en-US" w:eastAsia="zh-CN"/>
        </w:rPr>
      </w:pPr>
      <w:r w:rsidRPr="0041700C">
        <w:rPr>
          <w:rFonts w:ascii="Times New Roman" w:eastAsia="Times New Roman" w:hAnsi="Times New Roman" w:cs="Times New Roman"/>
          <w:bCs/>
          <w:sz w:val="24"/>
          <w:szCs w:val="20"/>
          <w:lang w:val="en-US" w:eastAsia="zh-CN"/>
        </w:rPr>
        <w:t xml:space="preserve">6014 MSD (no MAP sensors or timing advancers) </w:t>
      </w:r>
    </w:p>
    <w:p w14:paraId="27B25672" w14:textId="77777777" w:rsidR="0040601C" w:rsidRPr="0041700C" w:rsidRDefault="0040601C" w:rsidP="0040601C">
      <w:pPr>
        <w:numPr>
          <w:ilvl w:val="0"/>
          <w:numId w:val="24"/>
        </w:numPr>
        <w:tabs>
          <w:tab w:val="left" w:pos="720"/>
        </w:tabs>
        <w:spacing w:after="0" w:line="240" w:lineRule="auto"/>
        <w:rPr>
          <w:rFonts w:ascii="Times New Roman" w:eastAsia="Times New Roman" w:hAnsi="Times New Roman" w:cs="Times New Roman"/>
          <w:bCs/>
          <w:sz w:val="24"/>
          <w:szCs w:val="20"/>
          <w:lang w:val="en-US" w:eastAsia="zh-CN"/>
        </w:rPr>
      </w:pPr>
      <w:r w:rsidRPr="0041700C">
        <w:rPr>
          <w:rFonts w:ascii="Times New Roman" w:eastAsia="Times New Roman" w:hAnsi="Times New Roman" w:cs="Times New Roman"/>
          <w:bCs/>
          <w:sz w:val="24"/>
          <w:szCs w:val="20"/>
          <w:lang w:val="en-US" w:eastAsia="zh-CN"/>
        </w:rPr>
        <w:t xml:space="preserve">Coils must be factory replacement (square or round) </w:t>
      </w:r>
    </w:p>
    <w:p w14:paraId="7FAB1413" w14:textId="77777777" w:rsidR="0040601C" w:rsidRPr="0041700C" w:rsidRDefault="0040601C" w:rsidP="0040601C">
      <w:pPr>
        <w:numPr>
          <w:ilvl w:val="0"/>
          <w:numId w:val="24"/>
        </w:numPr>
        <w:tabs>
          <w:tab w:val="left" w:pos="720"/>
        </w:tabs>
        <w:spacing w:after="0" w:line="240" w:lineRule="auto"/>
        <w:rPr>
          <w:rFonts w:ascii="Times New Roman" w:eastAsia="Times New Roman" w:hAnsi="Times New Roman" w:cs="Times New Roman"/>
          <w:bCs/>
          <w:sz w:val="24"/>
          <w:szCs w:val="20"/>
          <w:lang w:val="en-US" w:eastAsia="zh-CN"/>
        </w:rPr>
      </w:pPr>
      <w:r w:rsidRPr="0041700C">
        <w:rPr>
          <w:rFonts w:ascii="Times New Roman" w:eastAsia="Times New Roman" w:hAnsi="Times New Roman" w:cs="Times New Roman"/>
          <w:bCs/>
          <w:sz w:val="24"/>
          <w:szCs w:val="20"/>
          <w:lang w:val="en-US" w:eastAsia="zh-CN"/>
        </w:rPr>
        <w:t xml:space="preserve">Unaltered 2bbl 500cfm carbs allowed (4412 </w:t>
      </w:r>
      <w:proofErr w:type="spellStart"/>
      <w:r w:rsidRPr="0041700C">
        <w:rPr>
          <w:rFonts w:ascii="Times New Roman" w:eastAsia="Times New Roman" w:hAnsi="Times New Roman" w:cs="Times New Roman"/>
          <w:bCs/>
          <w:sz w:val="24"/>
          <w:szCs w:val="20"/>
          <w:lang w:val="en-US" w:eastAsia="zh-CN"/>
        </w:rPr>
        <w:t>holley</w:t>
      </w:r>
      <w:proofErr w:type="spellEnd"/>
      <w:r w:rsidRPr="0041700C">
        <w:rPr>
          <w:rFonts w:ascii="Times New Roman" w:eastAsia="Times New Roman" w:hAnsi="Times New Roman" w:cs="Times New Roman"/>
          <w:bCs/>
          <w:sz w:val="24"/>
          <w:szCs w:val="20"/>
          <w:lang w:val="en-US" w:eastAsia="zh-CN"/>
        </w:rPr>
        <w:t xml:space="preserve"> or Rochester) </w:t>
      </w:r>
    </w:p>
    <w:p w14:paraId="612E13BD" w14:textId="77777777" w:rsidR="0040601C" w:rsidRPr="0041700C" w:rsidRDefault="0040601C" w:rsidP="0040601C">
      <w:pPr>
        <w:numPr>
          <w:ilvl w:val="0"/>
          <w:numId w:val="24"/>
        </w:numPr>
        <w:tabs>
          <w:tab w:val="left" w:pos="720"/>
        </w:tabs>
        <w:spacing w:after="0" w:line="240" w:lineRule="auto"/>
        <w:rPr>
          <w:rFonts w:ascii="Times New Roman" w:eastAsia="Times New Roman" w:hAnsi="Times New Roman" w:cs="Times New Roman"/>
          <w:bCs/>
          <w:sz w:val="24"/>
          <w:szCs w:val="20"/>
          <w:lang w:val="en-US" w:eastAsia="zh-CN"/>
        </w:rPr>
      </w:pPr>
      <w:r w:rsidRPr="0041700C">
        <w:rPr>
          <w:rFonts w:ascii="Times New Roman" w:eastAsia="Times New Roman" w:hAnsi="Times New Roman" w:cs="Times New Roman"/>
          <w:bCs/>
          <w:sz w:val="24"/>
          <w:szCs w:val="20"/>
          <w:lang w:val="en-US" w:eastAsia="zh-CN"/>
        </w:rPr>
        <w:t>Maximum 1 inch adapter plate</w:t>
      </w:r>
    </w:p>
    <w:p w14:paraId="3FB816CC" w14:textId="77777777" w:rsidR="0040601C" w:rsidRPr="0041700C" w:rsidRDefault="0040601C" w:rsidP="0040601C">
      <w:pPr>
        <w:numPr>
          <w:ilvl w:val="0"/>
          <w:numId w:val="24"/>
        </w:numPr>
        <w:tabs>
          <w:tab w:val="left" w:pos="720"/>
        </w:tabs>
        <w:spacing w:after="0" w:line="240" w:lineRule="auto"/>
        <w:rPr>
          <w:rFonts w:ascii="Times New Roman" w:eastAsia="Times New Roman" w:hAnsi="Times New Roman" w:cs="Times New Roman"/>
          <w:bCs/>
          <w:sz w:val="24"/>
          <w:szCs w:val="20"/>
          <w:lang w:val="en-US" w:eastAsia="zh-CN"/>
        </w:rPr>
      </w:pPr>
      <w:r w:rsidRPr="0041700C">
        <w:rPr>
          <w:rFonts w:ascii="Times New Roman" w:eastAsia="Times New Roman" w:hAnsi="Times New Roman" w:cs="Times New Roman"/>
          <w:bCs/>
          <w:sz w:val="24"/>
          <w:szCs w:val="20"/>
          <w:lang w:val="en-US" w:eastAsia="zh-CN"/>
        </w:rPr>
        <w:t>Stock OEM truck manifolds</w:t>
      </w:r>
    </w:p>
    <w:p w14:paraId="144F617C" w14:textId="77777777" w:rsidR="0040601C" w:rsidRPr="0041700C" w:rsidRDefault="0040601C" w:rsidP="0040601C">
      <w:pPr>
        <w:numPr>
          <w:ilvl w:val="0"/>
          <w:numId w:val="24"/>
        </w:numPr>
        <w:tabs>
          <w:tab w:val="left" w:pos="720"/>
        </w:tabs>
        <w:spacing w:after="0" w:line="240" w:lineRule="auto"/>
        <w:rPr>
          <w:rFonts w:ascii="Times New Roman" w:eastAsia="Times New Roman" w:hAnsi="Times New Roman" w:cs="Times New Roman"/>
          <w:bCs/>
          <w:sz w:val="24"/>
          <w:szCs w:val="20"/>
          <w:lang w:val="fr-FR" w:eastAsia="zh-CN"/>
        </w:rPr>
      </w:pPr>
      <w:r w:rsidRPr="0041700C">
        <w:rPr>
          <w:rFonts w:ascii="Times New Roman" w:eastAsia="Times New Roman" w:hAnsi="Times New Roman" w:cs="Times New Roman"/>
          <w:bCs/>
          <w:sz w:val="24"/>
          <w:szCs w:val="20"/>
          <w:lang w:val="fr-FR" w:eastAsia="zh-CN"/>
        </w:rPr>
        <w:t xml:space="preserve">Maximum 9psi </w:t>
      </w:r>
      <w:proofErr w:type="spellStart"/>
      <w:r w:rsidRPr="0041700C">
        <w:rPr>
          <w:rFonts w:ascii="Times New Roman" w:eastAsia="Times New Roman" w:hAnsi="Times New Roman" w:cs="Times New Roman"/>
          <w:bCs/>
          <w:sz w:val="24"/>
          <w:szCs w:val="20"/>
          <w:lang w:val="fr-FR" w:eastAsia="zh-CN"/>
        </w:rPr>
        <w:t>electric</w:t>
      </w:r>
      <w:proofErr w:type="spellEnd"/>
      <w:r w:rsidRPr="0041700C">
        <w:rPr>
          <w:rFonts w:ascii="Times New Roman" w:eastAsia="Times New Roman" w:hAnsi="Times New Roman" w:cs="Times New Roman"/>
          <w:bCs/>
          <w:sz w:val="24"/>
          <w:szCs w:val="20"/>
          <w:lang w:val="fr-FR" w:eastAsia="zh-CN"/>
        </w:rPr>
        <w:t xml:space="preserve"> fuel </w:t>
      </w:r>
      <w:proofErr w:type="spellStart"/>
      <w:r w:rsidRPr="0041700C">
        <w:rPr>
          <w:rFonts w:ascii="Times New Roman" w:eastAsia="Times New Roman" w:hAnsi="Times New Roman" w:cs="Times New Roman"/>
          <w:bCs/>
          <w:sz w:val="24"/>
          <w:szCs w:val="20"/>
          <w:lang w:val="fr-FR" w:eastAsia="zh-CN"/>
        </w:rPr>
        <w:t>pump</w:t>
      </w:r>
      <w:proofErr w:type="spellEnd"/>
      <w:r w:rsidRPr="0041700C">
        <w:rPr>
          <w:rFonts w:ascii="Times New Roman" w:eastAsia="Times New Roman" w:hAnsi="Times New Roman" w:cs="Times New Roman"/>
          <w:bCs/>
          <w:sz w:val="24"/>
          <w:szCs w:val="20"/>
          <w:lang w:val="fr-FR" w:eastAsia="zh-CN"/>
        </w:rPr>
        <w:t xml:space="preserve"> </w:t>
      </w:r>
    </w:p>
    <w:p w14:paraId="445B8F90" w14:textId="77777777" w:rsidR="0040601C" w:rsidRPr="0041700C" w:rsidRDefault="0040601C" w:rsidP="0040601C">
      <w:pPr>
        <w:numPr>
          <w:ilvl w:val="1"/>
          <w:numId w:val="24"/>
        </w:numPr>
        <w:tabs>
          <w:tab w:val="left" w:pos="720"/>
        </w:tabs>
        <w:spacing w:after="0" w:line="240" w:lineRule="auto"/>
        <w:rPr>
          <w:rFonts w:ascii="Times New Roman" w:eastAsia="Times New Roman" w:hAnsi="Times New Roman" w:cs="Times New Roman"/>
          <w:bCs/>
          <w:sz w:val="24"/>
          <w:szCs w:val="20"/>
          <w:lang w:eastAsia="zh-CN"/>
        </w:rPr>
      </w:pPr>
      <w:r w:rsidRPr="0041700C">
        <w:rPr>
          <w:rFonts w:ascii="Times New Roman" w:eastAsia="Times New Roman" w:hAnsi="Times New Roman" w:cs="Times New Roman"/>
          <w:bCs/>
          <w:sz w:val="24"/>
          <w:szCs w:val="20"/>
          <w:lang w:eastAsia="zh-CN"/>
        </w:rPr>
        <w:t>Must be connected to an oil pressure or inertia switch</w:t>
      </w:r>
    </w:p>
    <w:p w14:paraId="079F6607" w14:textId="77777777" w:rsidR="0040601C" w:rsidRPr="0040601C" w:rsidRDefault="0040601C" w:rsidP="0040601C">
      <w:pPr>
        <w:tabs>
          <w:tab w:val="left" w:pos="720"/>
        </w:tabs>
        <w:spacing w:after="0" w:line="240" w:lineRule="auto"/>
        <w:rPr>
          <w:rFonts w:ascii="Times New Roman" w:eastAsia="Times New Roman" w:hAnsi="Times New Roman" w:cs="Times New Roman"/>
          <w:bCs/>
          <w:sz w:val="24"/>
          <w:szCs w:val="20"/>
          <w:lang w:eastAsia="zh-CN"/>
        </w:rPr>
      </w:pPr>
      <w:r w:rsidRPr="0041700C">
        <w:rPr>
          <w:rFonts w:ascii="Times New Roman" w:eastAsia="Times New Roman" w:hAnsi="Times New Roman" w:cs="Times New Roman"/>
          <w:bCs/>
          <w:sz w:val="24"/>
          <w:szCs w:val="20"/>
          <w:lang w:eastAsia="zh-CN"/>
        </w:rPr>
        <w:t xml:space="preserve">As the LS package is new to the class, the track will revisit this rules package and assess </w:t>
      </w:r>
      <w:proofErr w:type="gramStart"/>
      <w:r w:rsidRPr="0041700C">
        <w:rPr>
          <w:rFonts w:ascii="Times New Roman" w:eastAsia="Times New Roman" w:hAnsi="Times New Roman" w:cs="Times New Roman"/>
          <w:bCs/>
          <w:sz w:val="24"/>
          <w:szCs w:val="20"/>
          <w:lang w:eastAsia="zh-CN"/>
        </w:rPr>
        <w:t>it’s</w:t>
      </w:r>
      <w:proofErr w:type="gramEnd"/>
      <w:r w:rsidRPr="0041700C">
        <w:rPr>
          <w:rFonts w:ascii="Times New Roman" w:eastAsia="Times New Roman" w:hAnsi="Times New Roman" w:cs="Times New Roman"/>
          <w:bCs/>
          <w:sz w:val="24"/>
          <w:szCs w:val="20"/>
          <w:lang w:eastAsia="zh-CN"/>
        </w:rPr>
        <w:t xml:space="preserve"> viability on an ongoing basis.</w:t>
      </w:r>
      <w:r w:rsidRPr="0040601C">
        <w:rPr>
          <w:rFonts w:ascii="Times New Roman" w:eastAsia="Times New Roman" w:hAnsi="Times New Roman" w:cs="Times New Roman"/>
          <w:bCs/>
          <w:sz w:val="24"/>
          <w:szCs w:val="20"/>
          <w:lang w:eastAsia="zh-CN"/>
        </w:rPr>
        <w:t xml:space="preserve"> </w:t>
      </w:r>
    </w:p>
    <w:bookmarkEnd w:id="1"/>
    <w:p w14:paraId="0919BE70"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Cs/>
          <w:sz w:val="24"/>
          <w:szCs w:val="20"/>
          <w:lang w:eastAsia="zh-CN"/>
        </w:rPr>
      </w:pPr>
    </w:p>
    <w:p w14:paraId="3BAB8263"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
          <w:sz w:val="24"/>
          <w:szCs w:val="20"/>
          <w:lang w:val="en-US" w:eastAsia="zh-CN"/>
        </w:rPr>
      </w:pPr>
      <w:r w:rsidRPr="0040601C">
        <w:rPr>
          <w:rFonts w:ascii="Times New Roman" w:eastAsia="Times New Roman" w:hAnsi="Times New Roman" w:cs="Times New Roman"/>
          <w:b/>
          <w:sz w:val="24"/>
          <w:szCs w:val="20"/>
          <w:lang w:val="en-US" w:eastAsia="zh-CN"/>
        </w:rPr>
        <w:t>EXCEPT IN RARE INSTANCES (EIRI)</w:t>
      </w:r>
    </w:p>
    <w:p w14:paraId="3DB5F68B" w14:textId="77777777" w:rsidR="0040601C" w:rsidRPr="0040601C" w:rsidRDefault="0040601C" w:rsidP="0040601C">
      <w:pPr>
        <w:tabs>
          <w:tab w:val="left" w:pos="720"/>
        </w:tabs>
        <w:spacing w:after="0" w:line="240" w:lineRule="auto"/>
        <w:ind w:left="720" w:hanging="720"/>
        <w:rPr>
          <w:rFonts w:ascii="Times New Roman" w:eastAsia="Times New Roman" w:hAnsi="Times New Roman" w:cs="Times New Roman"/>
          <w:bCs/>
          <w:sz w:val="24"/>
          <w:szCs w:val="20"/>
          <w:lang w:val="en-US" w:eastAsia="zh-CN"/>
        </w:rPr>
      </w:pPr>
      <w:r w:rsidRPr="0040601C">
        <w:rPr>
          <w:rFonts w:ascii="Times New Roman" w:eastAsia="Times New Roman" w:hAnsi="Times New Roman" w:cs="Times New Roman"/>
          <w:bCs/>
          <w:sz w:val="24"/>
          <w:szCs w:val="20"/>
          <w:lang w:val="en-US" w:eastAsia="zh-CN"/>
        </w:rPr>
        <w:t xml:space="preserve">            Decisions of officials are final and binding without exception. Any rules violation will result in no points or payout until fixed unless it’s a safety concern then car will be parked.</w:t>
      </w:r>
    </w:p>
    <w:p w14:paraId="08BFFF87" w14:textId="77777777" w:rsidR="0040601C" w:rsidRPr="0040601C" w:rsidRDefault="0040601C" w:rsidP="0040601C">
      <w:pPr>
        <w:tabs>
          <w:tab w:val="left" w:pos="720"/>
        </w:tabs>
        <w:spacing w:after="0" w:line="240" w:lineRule="auto"/>
        <w:ind w:left="720" w:hanging="720"/>
        <w:jc w:val="center"/>
        <w:rPr>
          <w:rFonts w:ascii="Times New Roman" w:eastAsia="Times New Roman" w:hAnsi="Times New Roman" w:cs="Times New Roman"/>
          <w:b/>
          <w:sz w:val="24"/>
          <w:szCs w:val="20"/>
          <w:u w:val="single"/>
          <w:lang w:val="en-US" w:eastAsia="zh-CN"/>
        </w:rPr>
      </w:pPr>
    </w:p>
    <w:p w14:paraId="48BA8707" w14:textId="77777777" w:rsidR="0040601C" w:rsidRPr="0040601C" w:rsidRDefault="0040601C" w:rsidP="0040601C">
      <w:pPr>
        <w:tabs>
          <w:tab w:val="left" w:pos="720"/>
        </w:tabs>
        <w:spacing w:after="0" w:line="240" w:lineRule="auto"/>
        <w:ind w:left="720" w:hanging="720"/>
        <w:jc w:val="center"/>
        <w:rPr>
          <w:rFonts w:ascii="Times New Roman" w:eastAsia="Times New Roman" w:hAnsi="Times New Roman" w:cs="Times New Roman"/>
          <w:b/>
          <w:sz w:val="24"/>
          <w:szCs w:val="20"/>
          <w:u w:val="single"/>
          <w:lang w:val="en-US" w:eastAsia="zh-CN"/>
        </w:rPr>
      </w:pPr>
    </w:p>
    <w:p w14:paraId="67B605E1" w14:textId="77777777" w:rsidR="00230DCE" w:rsidRPr="0040601C" w:rsidRDefault="00230DCE">
      <w:pPr>
        <w:rPr>
          <w:lang w:val="en-US"/>
        </w:rPr>
      </w:pPr>
    </w:p>
    <w:sectPr w:rsidR="00230DCE" w:rsidRPr="0040601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E1474"/>
    <w:multiLevelType w:val="hybridMultilevel"/>
    <w:tmpl w:val="32D2090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74D587A"/>
    <w:multiLevelType w:val="hybridMultilevel"/>
    <w:tmpl w:val="AD30C076"/>
    <w:lvl w:ilvl="0" w:tplc="64AA57E4">
      <w:start w:val="1"/>
      <w:numFmt w:val="lowerLetter"/>
      <w:lvlText w:val="%1)"/>
      <w:lvlJc w:val="left"/>
      <w:pPr>
        <w:ind w:left="1080" w:hanging="360"/>
      </w:pPr>
      <w:rPr>
        <w:rFonts w:hint="default"/>
      </w:rPr>
    </w:lvl>
    <w:lvl w:ilvl="1" w:tplc="29005A0A">
      <w:start w:val="1"/>
      <w:numFmt w:val="decimal"/>
      <w:lvlText w:val="%2)"/>
      <w:lvlJc w:val="left"/>
      <w:pPr>
        <w:ind w:left="785" w:hanging="360"/>
      </w:pPr>
      <w:rPr>
        <w:rFonts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 w15:restartNumberingAfterBreak="0">
    <w:nsid w:val="07847C8A"/>
    <w:multiLevelType w:val="hybridMultilevel"/>
    <w:tmpl w:val="C45454A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8AA0FB8"/>
    <w:multiLevelType w:val="multilevel"/>
    <w:tmpl w:val="7480B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7E4D82"/>
    <w:multiLevelType w:val="hybridMultilevel"/>
    <w:tmpl w:val="52C610A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DBD4C2C"/>
    <w:multiLevelType w:val="hybridMultilevel"/>
    <w:tmpl w:val="F6E8B20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1F6E06A9"/>
    <w:multiLevelType w:val="hybridMultilevel"/>
    <w:tmpl w:val="9BC8BA2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1531490"/>
    <w:multiLevelType w:val="hybridMultilevel"/>
    <w:tmpl w:val="A91C16A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21AB4B74"/>
    <w:multiLevelType w:val="hybridMultilevel"/>
    <w:tmpl w:val="806EA39E"/>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21C36433"/>
    <w:multiLevelType w:val="hybridMultilevel"/>
    <w:tmpl w:val="FC5280B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25377400"/>
    <w:multiLevelType w:val="hybridMultilevel"/>
    <w:tmpl w:val="9544BCE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2C2B1E8C"/>
    <w:multiLevelType w:val="hybridMultilevel"/>
    <w:tmpl w:val="241EDE98"/>
    <w:lvl w:ilvl="0" w:tplc="10090011">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38A054D"/>
    <w:multiLevelType w:val="hybridMultilevel"/>
    <w:tmpl w:val="92B00FF4"/>
    <w:lvl w:ilvl="0" w:tplc="DF58C9BC">
      <w:start w:val="1"/>
      <w:numFmt w:val="lowerLetter"/>
      <w:lvlText w:val="%1)"/>
      <w:lvlJc w:val="left"/>
      <w:pPr>
        <w:ind w:left="1080" w:hanging="360"/>
      </w:pPr>
      <w:rPr>
        <w:rFonts w:hint="default"/>
      </w:rPr>
    </w:lvl>
    <w:lvl w:ilvl="1" w:tplc="10090011">
      <w:start w:val="1"/>
      <w:numFmt w:val="decimal"/>
      <w:lvlText w:val="%2)"/>
      <w:lvlJc w:val="left"/>
      <w:pPr>
        <w:ind w:left="72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3" w15:restartNumberingAfterBreak="0">
    <w:nsid w:val="365B6DE7"/>
    <w:multiLevelType w:val="hybridMultilevel"/>
    <w:tmpl w:val="97A4E724"/>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8BA7E52"/>
    <w:multiLevelType w:val="hybridMultilevel"/>
    <w:tmpl w:val="FB50B3B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6920B9E"/>
    <w:multiLevelType w:val="hybridMultilevel"/>
    <w:tmpl w:val="F05A3F92"/>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4E2056DB"/>
    <w:multiLevelType w:val="hybridMultilevel"/>
    <w:tmpl w:val="11DECDFC"/>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5712200F"/>
    <w:multiLevelType w:val="hybridMultilevel"/>
    <w:tmpl w:val="6F0821CC"/>
    <w:lvl w:ilvl="0" w:tplc="75C441CA">
      <w:start w:val="1"/>
      <w:numFmt w:val="lowerLetter"/>
      <w:lvlText w:val="%1)"/>
      <w:lvlJc w:val="left"/>
      <w:pPr>
        <w:ind w:left="1080" w:hanging="360"/>
      </w:pPr>
      <w:rPr>
        <w:rFonts w:hint="default"/>
      </w:rPr>
    </w:lvl>
    <w:lvl w:ilvl="1" w:tplc="FC087C26">
      <w:start w:val="1"/>
      <w:numFmt w:val="decimal"/>
      <w:lvlText w:val="%2)"/>
      <w:lvlJc w:val="left"/>
      <w:pPr>
        <w:ind w:left="785" w:hanging="360"/>
      </w:pPr>
      <w:rPr>
        <w:rFonts w:hint="default"/>
      </w:r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15:restartNumberingAfterBreak="0">
    <w:nsid w:val="5910080B"/>
    <w:multiLevelType w:val="hybridMultilevel"/>
    <w:tmpl w:val="3234479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61053FE3"/>
    <w:multiLevelType w:val="hybridMultilevel"/>
    <w:tmpl w:val="5208694A"/>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63C84E69"/>
    <w:multiLevelType w:val="hybridMultilevel"/>
    <w:tmpl w:val="D0166F14"/>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7CC554E"/>
    <w:multiLevelType w:val="hybridMultilevel"/>
    <w:tmpl w:val="593228C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73AD7C0B"/>
    <w:multiLevelType w:val="hybridMultilevel"/>
    <w:tmpl w:val="182A6496"/>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783670FB"/>
    <w:multiLevelType w:val="hybridMultilevel"/>
    <w:tmpl w:val="B12A1908"/>
    <w:lvl w:ilvl="0" w:tplc="A4420952">
      <w:start w:val="1"/>
      <w:numFmt w:val="lowerLetter"/>
      <w:lvlText w:val="%1)"/>
      <w:lvlJc w:val="left"/>
      <w:pPr>
        <w:ind w:left="1080" w:hanging="360"/>
      </w:pPr>
      <w:rPr>
        <w:rFonts w:hint="default"/>
      </w:rPr>
    </w:lvl>
    <w:lvl w:ilvl="1" w:tplc="10090011">
      <w:start w:val="1"/>
      <w:numFmt w:val="decimal"/>
      <w:lvlText w:val="%2)"/>
      <w:lvlJc w:val="left"/>
      <w:pPr>
        <w:ind w:left="720" w:hanging="360"/>
      </w:pPr>
    </w:lvl>
    <w:lvl w:ilvl="2" w:tplc="94DC5972">
      <w:start w:val="1"/>
      <w:numFmt w:val="upperLetter"/>
      <w:lvlText w:val="%3)"/>
      <w:lvlJc w:val="left"/>
      <w:pPr>
        <w:ind w:left="2700" w:hanging="360"/>
      </w:pPr>
      <w:rPr>
        <w:rFonts w:hint="default"/>
      </w:r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4" w15:restartNumberingAfterBreak="0">
    <w:nsid w:val="7DDC27C6"/>
    <w:multiLevelType w:val="hybridMultilevel"/>
    <w:tmpl w:val="C0BA274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128962960">
    <w:abstractNumId w:val="23"/>
  </w:num>
  <w:num w:numId="2" w16cid:durableId="57561312">
    <w:abstractNumId w:val="12"/>
  </w:num>
  <w:num w:numId="3" w16cid:durableId="354579429">
    <w:abstractNumId w:val="1"/>
  </w:num>
  <w:num w:numId="4" w16cid:durableId="1572039421">
    <w:abstractNumId w:val="17"/>
  </w:num>
  <w:num w:numId="5" w16cid:durableId="1123424375">
    <w:abstractNumId w:val="19"/>
  </w:num>
  <w:num w:numId="6" w16cid:durableId="1213812017">
    <w:abstractNumId w:val="16"/>
  </w:num>
  <w:num w:numId="7" w16cid:durableId="361058364">
    <w:abstractNumId w:val="0"/>
  </w:num>
  <w:num w:numId="8" w16cid:durableId="1307662525">
    <w:abstractNumId w:val="18"/>
  </w:num>
  <w:num w:numId="9" w16cid:durableId="74128412">
    <w:abstractNumId w:val="15"/>
  </w:num>
  <w:num w:numId="10" w16cid:durableId="610434184">
    <w:abstractNumId w:val="5"/>
  </w:num>
  <w:num w:numId="11" w16cid:durableId="943918748">
    <w:abstractNumId w:val="4"/>
  </w:num>
  <w:num w:numId="12" w16cid:durableId="527567071">
    <w:abstractNumId w:val="20"/>
  </w:num>
  <w:num w:numId="13" w16cid:durableId="87238724">
    <w:abstractNumId w:val="22"/>
  </w:num>
  <w:num w:numId="14" w16cid:durableId="1792435215">
    <w:abstractNumId w:val="21"/>
  </w:num>
  <w:num w:numId="15" w16cid:durableId="1542741263">
    <w:abstractNumId w:val="8"/>
  </w:num>
  <w:num w:numId="16" w16cid:durableId="1165167229">
    <w:abstractNumId w:val="9"/>
  </w:num>
  <w:num w:numId="17" w16cid:durableId="309943431">
    <w:abstractNumId w:val="13"/>
  </w:num>
  <w:num w:numId="18" w16cid:durableId="1907957279">
    <w:abstractNumId w:val="2"/>
  </w:num>
  <w:num w:numId="19" w16cid:durableId="1005479345">
    <w:abstractNumId w:val="24"/>
  </w:num>
  <w:num w:numId="20" w16cid:durableId="33503923">
    <w:abstractNumId w:val="7"/>
  </w:num>
  <w:num w:numId="21" w16cid:durableId="874925074">
    <w:abstractNumId w:val="14"/>
  </w:num>
  <w:num w:numId="22" w16cid:durableId="242296729">
    <w:abstractNumId w:val="10"/>
  </w:num>
  <w:num w:numId="23" w16cid:durableId="1581021390">
    <w:abstractNumId w:val="6"/>
  </w:num>
  <w:num w:numId="24" w16cid:durableId="1159073432">
    <w:abstractNumId w:val="11"/>
  </w:num>
  <w:num w:numId="25" w16cid:durableId="8540317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601C"/>
    <w:rsid w:val="000D2E92"/>
    <w:rsid w:val="00202B3E"/>
    <w:rsid w:val="00230DCE"/>
    <w:rsid w:val="003738CC"/>
    <w:rsid w:val="003C350B"/>
    <w:rsid w:val="0040601C"/>
    <w:rsid w:val="0041700C"/>
    <w:rsid w:val="005071DA"/>
    <w:rsid w:val="00603387"/>
    <w:rsid w:val="00614A39"/>
    <w:rsid w:val="006749BB"/>
    <w:rsid w:val="007C65CC"/>
    <w:rsid w:val="008E2DCB"/>
    <w:rsid w:val="00B85C6F"/>
    <w:rsid w:val="00E9300D"/>
    <w:rsid w:val="00FE065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93E7D9"/>
  <w15:chartTrackingRefBased/>
  <w15:docId w15:val="{2D6FCEF1-8BA1-4FC5-87BF-D832D5AF8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0601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0601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0601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0601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0601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060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060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060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060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601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0601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0601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0601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0601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060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060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060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0601C"/>
    <w:rPr>
      <w:rFonts w:eastAsiaTheme="majorEastAsia" w:cstheme="majorBidi"/>
      <w:color w:val="272727" w:themeColor="text1" w:themeTint="D8"/>
    </w:rPr>
  </w:style>
  <w:style w:type="paragraph" w:styleId="Title">
    <w:name w:val="Title"/>
    <w:basedOn w:val="Normal"/>
    <w:next w:val="Normal"/>
    <w:link w:val="TitleChar"/>
    <w:uiPriority w:val="10"/>
    <w:qFormat/>
    <w:rsid w:val="004060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060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060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060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0601C"/>
    <w:pPr>
      <w:spacing w:before="160"/>
      <w:jc w:val="center"/>
    </w:pPr>
    <w:rPr>
      <w:i/>
      <w:iCs/>
      <w:color w:val="404040" w:themeColor="text1" w:themeTint="BF"/>
    </w:rPr>
  </w:style>
  <w:style w:type="character" w:customStyle="1" w:styleId="QuoteChar">
    <w:name w:val="Quote Char"/>
    <w:basedOn w:val="DefaultParagraphFont"/>
    <w:link w:val="Quote"/>
    <w:uiPriority w:val="29"/>
    <w:rsid w:val="0040601C"/>
    <w:rPr>
      <w:i/>
      <w:iCs/>
      <w:color w:val="404040" w:themeColor="text1" w:themeTint="BF"/>
    </w:rPr>
  </w:style>
  <w:style w:type="paragraph" w:styleId="ListParagraph">
    <w:name w:val="List Paragraph"/>
    <w:basedOn w:val="Normal"/>
    <w:uiPriority w:val="34"/>
    <w:qFormat/>
    <w:rsid w:val="0040601C"/>
    <w:pPr>
      <w:ind w:left="720"/>
      <w:contextualSpacing/>
    </w:pPr>
  </w:style>
  <w:style w:type="character" w:styleId="IntenseEmphasis">
    <w:name w:val="Intense Emphasis"/>
    <w:basedOn w:val="DefaultParagraphFont"/>
    <w:uiPriority w:val="21"/>
    <w:qFormat/>
    <w:rsid w:val="0040601C"/>
    <w:rPr>
      <w:i/>
      <w:iCs/>
      <w:color w:val="2F5496" w:themeColor="accent1" w:themeShade="BF"/>
    </w:rPr>
  </w:style>
  <w:style w:type="paragraph" w:styleId="IntenseQuote">
    <w:name w:val="Intense Quote"/>
    <w:basedOn w:val="Normal"/>
    <w:next w:val="Normal"/>
    <w:link w:val="IntenseQuoteChar"/>
    <w:uiPriority w:val="30"/>
    <w:qFormat/>
    <w:rsid w:val="004060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0601C"/>
    <w:rPr>
      <w:i/>
      <w:iCs/>
      <w:color w:val="2F5496" w:themeColor="accent1" w:themeShade="BF"/>
    </w:rPr>
  </w:style>
  <w:style w:type="character" w:styleId="IntenseReference">
    <w:name w:val="Intense Reference"/>
    <w:basedOn w:val="DefaultParagraphFont"/>
    <w:uiPriority w:val="32"/>
    <w:qFormat/>
    <w:rsid w:val="004060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138142">
      <w:bodyDiv w:val="1"/>
      <w:marLeft w:val="0"/>
      <w:marRight w:val="0"/>
      <w:marTop w:val="0"/>
      <w:marBottom w:val="0"/>
      <w:divBdr>
        <w:top w:val="none" w:sz="0" w:space="0" w:color="auto"/>
        <w:left w:val="none" w:sz="0" w:space="0" w:color="auto"/>
        <w:bottom w:val="none" w:sz="0" w:space="0" w:color="auto"/>
        <w:right w:val="none" w:sz="0" w:space="0" w:color="auto"/>
      </w:divBdr>
      <w:divsChild>
        <w:div w:id="13922073">
          <w:marLeft w:val="0"/>
          <w:marRight w:val="0"/>
          <w:marTop w:val="0"/>
          <w:marBottom w:val="0"/>
          <w:divBdr>
            <w:top w:val="none" w:sz="0" w:space="0" w:color="auto"/>
            <w:left w:val="none" w:sz="0" w:space="0" w:color="auto"/>
            <w:bottom w:val="none" w:sz="0" w:space="0" w:color="auto"/>
            <w:right w:val="none" w:sz="0" w:space="0" w:color="auto"/>
          </w:divBdr>
        </w:div>
        <w:div w:id="346909863">
          <w:marLeft w:val="0"/>
          <w:marRight w:val="0"/>
          <w:marTop w:val="0"/>
          <w:marBottom w:val="0"/>
          <w:divBdr>
            <w:top w:val="none" w:sz="0" w:space="0" w:color="auto"/>
            <w:left w:val="none" w:sz="0" w:space="0" w:color="auto"/>
            <w:bottom w:val="none" w:sz="0" w:space="0" w:color="auto"/>
            <w:right w:val="none" w:sz="0" w:space="0" w:color="auto"/>
          </w:divBdr>
        </w:div>
        <w:div w:id="810975188">
          <w:marLeft w:val="0"/>
          <w:marRight w:val="0"/>
          <w:marTop w:val="0"/>
          <w:marBottom w:val="0"/>
          <w:divBdr>
            <w:top w:val="none" w:sz="0" w:space="0" w:color="auto"/>
            <w:left w:val="none" w:sz="0" w:space="0" w:color="auto"/>
            <w:bottom w:val="none" w:sz="0" w:space="0" w:color="auto"/>
            <w:right w:val="none" w:sz="0" w:space="0" w:color="auto"/>
          </w:divBdr>
        </w:div>
        <w:div w:id="855727571">
          <w:marLeft w:val="0"/>
          <w:marRight w:val="0"/>
          <w:marTop w:val="0"/>
          <w:marBottom w:val="0"/>
          <w:divBdr>
            <w:top w:val="none" w:sz="0" w:space="0" w:color="auto"/>
            <w:left w:val="none" w:sz="0" w:space="0" w:color="auto"/>
            <w:bottom w:val="none" w:sz="0" w:space="0" w:color="auto"/>
            <w:right w:val="none" w:sz="0" w:space="0" w:color="auto"/>
          </w:divBdr>
        </w:div>
        <w:div w:id="919867576">
          <w:marLeft w:val="0"/>
          <w:marRight w:val="0"/>
          <w:marTop w:val="0"/>
          <w:marBottom w:val="0"/>
          <w:divBdr>
            <w:top w:val="none" w:sz="0" w:space="0" w:color="auto"/>
            <w:left w:val="none" w:sz="0" w:space="0" w:color="auto"/>
            <w:bottom w:val="none" w:sz="0" w:space="0" w:color="auto"/>
            <w:right w:val="none" w:sz="0" w:space="0" w:color="auto"/>
          </w:divBdr>
        </w:div>
        <w:div w:id="1018657870">
          <w:marLeft w:val="0"/>
          <w:marRight w:val="0"/>
          <w:marTop w:val="0"/>
          <w:marBottom w:val="0"/>
          <w:divBdr>
            <w:top w:val="none" w:sz="0" w:space="0" w:color="auto"/>
            <w:left w:val="none" w:sz="0" w:space="0" w:color="auto"/>
            <w:bottom w:val="none" w:sz="0" w:space="0" w:color="auto"/>
            <w:right w:val="none" w:sz="0" w:space="0" w:color="auto"/>
          </w:divBdr>
        </w:div>
        <w:div w:id="1023822971">
          <w:marLeft w:val="0"/>
          <w:marRight w:val="0"/>
          <w:marTop w:val="0"/>
          <w:marBottom w:val="0"/>
          <w:divBdr>
            <w:top w:val="none" w:sz="0" w:space="0" w:color="auto"/>
            <w:left w:val="none" w:sz="0" w:space="0" w:color="auto"/>
            <w:bottom w:val="none" w:sz="0" w:space="0" w:color="auto"/>
            <w:right w:val="none" w:sz="0" w:space="0" w:color="auto"/>
          </w:divBdr>
        </w:div>
        <w:div w:id="1141658911">
          <w:marLeft w:val="0"/>
          <w:marRight w:val="0"/>
          <w:marTop w:val="0"/>
          <w:marBottom w:val="0"/>
          <w:divBdr>
            <w:top w:val="none" w:sz="0" w:space="0" w:color="auto"/>
            <w:left w:val="none" w:sz="0" w:space="0" w:color="auto"/>
            <w:bottom w:val="none" w:sz="0" w:space="0" w:color="auto"/>
            <w:right w:val="none" w:sz="0" w:space="0" w:color="auto"/>
          </w:divBdr>
          <w:divsChild>
            <w:div w:id="136650249">
              <w:marLeft w:val="0"/>
              <w:marRight w:val="0"/>
              <w:marTop w:val="240"/>
              <w:marBottom w:val="240"/>
              <w:divBdr>
                <w:top w:val="none" w:sz="0" w:space="0" w:color="auto"/>
                <w:left w:val="none" w:sz="0" w:space="0" w:color="auto"/>
                <w:bottom w:val="none" w:sz="0" w:space="0" w:color="auto"/>
                <w:right w:val="none" w:sz="0" w:space="0" w:color="auto"/>
              </w:divBdr>
              <w:divsChild>
                <w:div w:id="119763675">
                  <w:marLeft w:val="0"/>
                  <w:marRight w:val="0"/>
                  <w:marTop w:val="0"/>
                  <w:marBottom w:val="0"/>
                  <w:divBdr>
                    <w:top w:val="none" w:sz="0" w:space="0" w:color="auto"/>
                    <w:left w:val="none" w:sz="0" w:space="0" w:color="auto"/>
                    <w:bottom w:val="none" w:sz="0" w:space="0" w:color="auto"/>
                    <w:right w:val="none" w:sz="0" w:space="0" w:color="auto"/>
                  </w:divBdr>
                </w:div>
                <w:div w:id="289897457">
                  <w:marLeft w:val="0"/>
                  <w:marRight w:val="120"/>
                  <w:marTop w:val="0"/>
                  <w:marBottom w:val="180"/>
                  <w:divBdr>
                    <w:top w:val="none" w:sz="0" w:space="0" w:color="auto"/>
                    <w:left w:val="none" w:sz="0" w:space="0" w:color="auto"/>
                    <w:bottom w:val="none" w:sz="0" w:space="0" w:color="auto"/>
                    <w:right w:val="none" w:sz="0" w:space="0" w:color="auto"/>
                  </w:divBdr>
                </w:div>
                <w:div w:id="418871001">
                  <w:marLeft w:val="0"/>
                  <w:marRight w:val="120"/>
                  <w:marTop w:val="0"/>
                  <w:marBottom w:val="180"/>
                  <w:divBdr>
                    <w:top w:val="none" w:sz="0" w:space="0" w:color="auto"/>
                    <w:left w:val="none" w:sz="0" w:space="0" w:color="auto"/>
                    <w:bottom w:val="none" w:sz="0" w:space="0" w:color="auto"/>
                    <w:right w:val="none" w:sz="0" w:space="0" w:color="auto"/>
                  </w:divBdr>
                </w:div>
                <w:div w:id="1482043259">
                  <w:marLeft w:val="0"/>
                  <w:marRight w:val="180"/>
                  <w:marTop w:val="0"/>
                  <w:marBottom w:val="0"/>
                  <w:divBdr>
                    <w:top w:val="none" w:sz="0" w:space="0" w:color="auto"/>
                    <w:left w:val="none" w:sz="0" w:space="0" w:color="auto"/>
                    <w:bottom w:val="none" w:sz="0" w:space="0" w:color="auto"/>
                    <w:right w:val="none" w:sz="0" w:space="0" w:color="auto"/>
                  </w:divBdr>
                </w:div>
                <w:div w:id="179648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81244">
          <w:marLeft w:val="0"/>
          <w:marRight w:val="0"/>
          <w:marTop w:val="0"/>
          <w:marBottom w:val="0"/>
          <w:divBdr>
            <w:top w:val="none" w:sz="0" w:space="0" w:color="auto"/>
            <w:left w:val="none" w:sz="0" w:space="0" w:color="auto"/>
            <w:bottom w:val="none" w:sz="0" w:space="0" w:color="auto"/>
            <w:right w:val="none" w:sz="0" w:space="0" w:color="auto"/>
          </w:divBdr>
        </w:div>
        <w:div w:id="1826891839">
          <w:marLeft w:val="0"/>
          <w:marRight w:val="0"/>
          <w:marTop w:val="0"/>
          <w:marBottom w:val="0"/>
          <w:divBdr>
            <w:top w:val="none" w:sz="0" w:space="0" w:color="auto"/>
            <w:left w:val="none" w:sz="0" w:space="0" w:color="auto"/>
            <w:bottom w:val="none" w:sz="0" w:space="0" w:color="auto"/>
            <w:right w:val="none" w:sz="0" w:space="0" w:color="auto"/>
          </w:divBdr>
        </w:div>
        <w:div w:id="1846479684">
          <w:marLeft w:val="0"/>
          <w:marRight w:val="0"/>
          <w:marTop w:val="0"/>
          <w:marBottom w:val="0"/>
          <w:divBdr>
            <w:top w:val="none" w:sz="0" w:space="0" w:color="auto"/>
            <w:left w:val="none" w:sz="0" w:space="0" w:color="auto"/>
            <w:bottom w:val="none" w:sz="0" w:space="0" w:color="auto"/>
            <w:right w:val="none" w:sz="0" w:space="0" w:color="auto"/>
          </w:divBdr>
        </w:div>
        <w:div w:id="19109955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3132</Words>
  <Characters>17856</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Chiliak</dc:creator>
  <cp:keywords/>
  <dc:description/>
  <cp:lastModifiedBy>Joseph Chiliak</cp:lastModifiedBy>
  <cp:revision>2</cp:revision>
  <dcterms:created xsi:type="dcterms:W3CDTF">2025-12-10T05:52:00Z</dcterms:created>
  <dcterms:modified xsi:type="dcterms:W3CDTF">2025-12-10T05:52:00Z</dcterms:modified>
</cp:coreProperties>
</file>