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3A70B" w14:textId="77777777" w:rsidR="00FD7F00" w:rsidRPr="00FD7F00" w:rsidRDefault="00FD7F00" w:rsidP="00FD7F00">
      <w:pPr>
        <w:pStyle w:val="Header"/>
        <w:jc w:val="center"/>
        <w:rPr>
          <w:rFonts w:ascii="Lucida Handwriting" w:hAnsi="Lucida Handwriting" w:cs="Estrangelo Edessa"/>
          <w:b/>
          <w:sz w:val="28"/>
          <w:szCs w:val="28"/>
        </w:rPr>
      </w:pPr>
      <w:r w:rsidRPr="00FD7F00">
        <w:rPr>
          <w:rFonts w:ascii="Lucida Handwriting" w:hAnsi="Lucida Handwriting" w:cs="Estrangelo Edessa"/>
          <w:b/>
          <w:sz w:val="28"/>
          <w:szCs w:val="28"/>
        </w:rPr>
        <w:t>Tracy Brady Counseling</w:t>
      </w:r>
    </w:p>
    <w:p w14:paraId="2B12A40D" w14:textId="74B61473" w:rsidR="00FD7F00" w:rsidRPr="00FD7F00" w:rsidRDefault="00C24AD1" w:rsidP="00C24AD1">
      <w:pPr>
        <w:pStyle w:val="Header"/>
        <w:rPr>
          <w:rFonts w:ascii="Lucida Handwriting" w:hAnsi="Lucida Handwriting" w:cs="Estrangelo Edessa"/>
          <w:sz w:val="24"/>
          <w:szCs w:val="24"/>
        </w:rPr>
      </w:pPr>
      <w:r>
        <w:rPr>
          <w:rFonts w:ascii="Lucida Handwriting" w:hAnsi="Lucida Handwriting" w:cs="Estrangelo Edessa"/>
          <w:sz w:val="24"/>
          <w:szCs w:val="24"/>
        </w:rPr>
        <w:tab/>
        <w:t xml:space="preserve">SAN ANTONIO, TEXAS </w:t>
      </w:r>
    </w:p>
    <w:p w14:paraId="052C5986" w14:textId="77777777" w:rsidR="00FD7F00" w:rsidRPr="00FD7F00" w:rsidRDefault="00FD7F00" w:rsidP="00FD7F00">
      <w:pPr>
        <w:pStyle w:val="Header"/>
        <w:jc w:val="center"/>
        <w:rPr>
          <w:sz w:val="24"/>
          <w:szCs w:val="24"/>
        </w:rPr>
      </w:pPr>
      <w:r w:rsidRPr="00FD7F00">
        <w:rPr>
          <w:sz w:val="24"/>
          <w:szCs w:val="24"/>
        </w:rPr>
        <w:t>Phone: 210-287-0424</w:t>
      </w:r>
    </w:p>
    <w:p w14:paraId="11731225" w14:textId="69783F96" w:rsidR="008F0E54" w:rsidRPr="00CC71C7" w:rsidRDefault="00B41DB6" w:rsidP="00A1288E">
      <w:pPr>
        <w:pStyle w:val="NormalWeb"/>
        <w:shd w:val="clear" w:color="auto" w:fill="FFFFFF"/>
        <w:ind w:left="1440"/>
        <w:rPr>
          <w:sz w:val="24"/>
          <w:szCs w:val="24"/>
          <w:u w:val="single"/>
        </w:rPr>
      </w:pPr>
      <w:r w:rsidRPr="00CC71C7">
        <w:rPr>
          <w:rFonts w:ascii="TimesNewRomanPS" w:hAnsi="TimesNewRomanPS"/>
          <w:bCs/>
          <w:iCs/>
          <w:sz w:val="24"/>
          <w:szCs w:val="24"/>
        </w:rPr>
        <w:t xml:space="preserve">         </w:t>
      </w:r>
      <w:r w:rsidR="00CC71C7" w:rsidRPr="00CC71C7">
        <w:rPr>
          <w:bCs/>
          <w:sz w:val="24"/>
          <w:szCs w:val="24"/>
          <w:u w:val="single"/>
        </w:rPr>
        <w:t xml:space="preserve">Informed Consent for </w:t>
      </w:r>
      <w:proofErr w:type="spellStart"/>
      <w:r w:rsidR="00CC71C7" w:rsidRPr="00CC71C7">
        <w:rPr>
          <w:bCs/>
          <w:sz w:val="24"/>
          <w:szCs w:val="24"/>
          <w:u w:val="single"/>
        </w:rPr>
        <w:t>Telemental</w:t>
      </w:r>
      <w:proofErr w:type="spellEnd"/>
      <w:r w:rsidR="008F0E54" w:rsidRPr="00CC71C7">
        <w:rPr>
          <w:bCs/>
          <w:sz w:val="24"/>
          <w:szCs w:val="24"/>
          <w:u w:val="single"/>
        </w:rPr>
        <w:t xml:space="preserve"> Health Services </w:t>
      </w:r>
    </w:p>
    <w:p w14:paraId="068BCC38" w14:textId="0C802105" w:rsidR="008F0E54" w:rsidRPr="00CC71C7" w:rsidRDefault="008F0E54" w:rsidP="008F0E54">
      <w:pPr>
        <w:pStyle w:val="NormalWeb"/>
        <w:shd w:val="clear" w:color="auto" w:fill="FFFFFF"/>
        <w:rPr>
          <w:sz w:val="24"/>
          <w:szCs w:val="24"/>
        </w:rPr>
      </w:pPr>
      <w:r w:rsidRPr="00CC71C7">
        <w:rPr>
          <w:sz w:val="24"/>
          <w:szCs w:val="24"/>
        </w:rPr>
        <w:t xml:space="preserve">The following information is provided to clients who are seeking </w:t>
      </w:r>
      <w:proofErr w:type="spellStart"/>
      <w:r w:rsidRPr="00CC71C7">
        <w:rPr>
          <w:sz w:val="24"/>
          <w:szCs w:val="24"/>
        </w:rPr>
        <w:t>TeleMental</w:t>
      </w:r>
      <w:proofErr w:type="spellEnd"/>
      <w:r w:rsidRPr="00CC71C7">
        <w:rPr>
          <w:sz w:val="24"/>
          <w:szCs w:val="24"/>
        </w:rPr>
        <w:t xml:space="preserve"> health therapy. This document covers your rights, risks and benefits associated with receiving services, my policies, and your authorization. Please read this document carefully, note any questions</w:t>
      </w:r>
      <w:r w:rsidR="00CC71C7" w:rsidRPr="00CC71C7">
        <w:rPr>
          <w:sz w:val="24"/>
          <w:szCs w:val="24"/>
        </w:rPr>
        <w:t xml:space="preserve"> you would like to discuss, sign and return.</w:t>
      </w:r>
    </w:p>
    <w:p w14:paraId="212B39D5" w14:textId="0EC6E146" w:rsidR="00B41DB6" w:rsidRPr="00CC71C7" w:rsidRDefault="00B41DB6" w:rsidP="00B41DB6">
      <w:pPr>
        <w:pStyle w:val="NormalWeb"/>
        <w:rPr>
          <w:sz w:val="24"/>
          <w:szCs w:val="24"/>
        </w:rPr>
      </w:pPr>
      <w:r w:rsidRPr="00CC71C7">
        <w:rPr>
          <w:b/>
          <w:sz w:val="24"/>
          <w:szCs w:val="24"/>
        </w:rPr>
        <w:t xml:space="preserve">Effects of counseling: </w:t>
      </w:r>
      <w:r w:rsidRPr="00CC71C7">
        <w:rPr>
          <w:sz w:val="24"/>
          <w:szCs w:val="24"/>
        </w:rPr>
        <w:t>At any time, you may initiate a discussion of possible positive or negative effects of entering, not entering, continuing, or discontinuing counseling. While benefits are expected from counseling, specific results are not guaranteed. Counseling is a process of personal exploration and may lead to major changes in your life perspectives and decisions. These changes may affect significant relationships, your job, and/or your understanding of yourself. Some of these life changes could be temporarily distressing. The exact nature of these changes cannot be predicted. Together we will work to achieve the best possible results for yo</w:t>
      </w:r>
      <w:r w:rsidR="0056191D" w:rsidRPr="00CC71C7">
        <w:rPr>
          <w:sz w:val="24"/>
          <w:szCs w:val="24"/>
        </w:rPr>
        <w:t>u.</w:t>
      </w:r>
    </w:p>
    <w:p w14:paraId="0557A6B0" w14:textId="3919F9FD" w:rsidR="0056191D" w:rsidRPr="00CC71C7" w:rsidRDefault="0056191D" w:rsidP="0056191D">
      <w:pPr>
        <w:spacing w:before="100" w:beforeAutospacing="1" w:after="100" w:afterAutospacing="1"/>
        <w:rPr>
          <w:rFonts w:ascii="Times New Roman" w:hAnsi="Times New Roman" w:cs="Times New Roman"/>
        </w:rPr>
      </w:pPr>
      <w:r w:rsidRPr="00CC71C7">
        <w:rPr>
          <w:rFonts w:ascii="TimesNewRomanPS" w:hAnsi="TimesNewRomanPS" w:cs="Times New Roman"/>
          <w:b/>
          <w:bCs/>
        </w:rPr>
        <w:t xml:space="preserve">CLIENTS RIGHTS: </w:t>
      </w:r>
      <w:r w:rsidRPr="00CC71C7">
        <w:rPr>
          <w:rFonts w:ascii="Times New Roman" w:hAnsi="Times New Roman" w:cs="Times New Roman"/>
        </w:rPr>
        <w:t xml:space="preserve">Some clients need only a few counseling sessions to achieve their goals; others may require months or even years of counseling. As a client, you are in complete control and may end our counseling relationship at any time. You also have the right to refuse or discuss modification of any of my counseling techniques or suggestions that you believe might be harmful. My counseling services will be rendered in a professional manner consistent with the current ethical practices promulgated by the Ethical Codes of the Texas State Board of Examiners of Licensed Professional Counseling, American Counseling Association, and the HIPAA security and privacy rules. If at any time for any reason you are dissatisfied with my services, please let me know so that existing issues can be worked through. If I am not available to resolve your concerns, you may report your complaints to the Texas State Board of Examiners of Licensed Professional Counselors at 1-800-942-5540. </w:t>
      </w:r>
    </w:p>
    <w:p w14:paraId="3C262B5A" w14:textId="2F2AFE50" w:rsidR="008F0E54" w:rsidRPr="00CC71C7" w:rsidRDefault="008F0E54" w:rsidP="008F0E54">
      <w:pPr>
        <w:pStyle w:val="NormalWeb"/>
        <w:shd w:val="clear" w:color="auto" w:fill="FFFFFF"/>
        <w:rPr>
          <w:sz w:val="24"/>
          <w:szCs w:val="24"/>
        </w:rPr>
      </w:pPr>
      <w:proofErr w:type="spellStart"/>
      <w:r w:rsidRPr="00CC71C7">
        <w:rPr>
          <w:b/>
          <w:bCs/>
          <w:sz w:val="24"/>
          <w:szCs w:val="24"/>
        </w:rPr>
        <w:t>TeleMental</w:t>
      </w:r>
      <w:proofErr w:type="spellEnd"/>
      <w:r w:rsidRPr="00CC71C7">
        <w:rPr>
          <w:b/>
          <w:bCs/>
          <w:sz w:val="24"/>
          <w:szCs w:val="24"/>
        </w:rPr>
        <w:t xml:space="preserve"> Health Defined: </w:t>
      </w:r>
      <w:proofErr w:type="spellStart"/>
      <w:r w:rsidRPr="00CC71C7">
        <w:rPr>
          <w:sz w:val="24"/>
          <w:szCs w:val="24"/>
        </w:rPr>
        <w:t>TeleMental</w:t>
      </w:r>
      <w:proofErr w:type="spellEnd"/>
      <w:r w:rsidRPr="00CC71C7">
        <w:rPr>
          <w:sz w:val="24"/>
          <w:szCs w:val="24"/>
        </w:rPr>
        <w:t xml:space="preserve"> health means the remote delivering of health care services via technology-assisted media. This includes a wide array of clinical services and various forms of technology. The technology includes but is not limited to, a telephone, video, </w:t>
      </w:r>
      <w:proofErr w:type="gramStart"/>
      <w:r w:rsidRPr="00CC71C7">
        <w:rPr>
          <w:sz w:val="24"/>
          <w:szCs w:val="24"/>
        </w:rPr>
        <w:t>internet</w:t>
      </w:r>
      <w:proofErr w:type="gramEnd"/>
      <w:r w:rsidRPr="00CC71C7">
        <w:rPr>
          <w:sz w:val="24"/>
          <w:szCs w:val="24"/>
        </w:rPr>
        <w:t>, a smartphone, tablet, PC desktop system or other electronic means. The delivery method must be secured b</w:t>
      </w:r>
      <w:r w:rsidR="00C24AD1" w:rsidRPr="00CC71C7">
        <w:rPr>
          <w:sz w:val="24"/>
          <w:szCs w:val="24"/>
        </w:rPr>
        <w:t>y two-</w:t>
      </w:r>
      <w:r w:rsidR="00FD7F00" w:rsidRPr="00CC71C7">
        <w:rPr>
          <w:sz w:val="24"/>
          <w:szCs w:val="24"/>
        </w:rPr>
        <w:t xml:space="preserve">way encryption to be </w:t>
      </w:r>
      <w:r w:rsidRPr="00CC71C7">
        <w:rPr>
          <w:sz w:val="24"/>
          <w:szCs w:val="24"/>
        </w:rPr>
        <w:t xml:space="preserve">considered secure. Synchronous (at the same time) secure video chatting is the preferred method of service delivery. </w:t>
      </w:r>
    </w:p>
    <w:p w14:paraId="48AE45C3" w14:textId="77777777" w:rsidR="00C24AD1" w:rsidRPr="00CC71C7" w:rsidRDefault="008F0E54" w:rsidP="008F0E54">
      <w:pPr>
        <w:pStyle w:val="NormalWeb"/>
        <w:shd w:val="clear" w:color="auto" w:fill="FFFFFF"/>
        <w:rPr>
          <w:color w:val="303030"/>
          <w:sz w:val="24"/>
          <w:szCs w:val="24"/>
        </w:rPr>
      </w:pPr>
      <w:r w:rsidRPr="00CC71C7">
        <w:rPr>
          <w:b/>
          <w:bCs/>
          <w:color w:val="303030"/>
          <w:sz w:val="24"/>
          <w:szCs w:val="24"/>
        </w:rPr>
        <w:t xml:space="preserve">Limitations of </w:t>
      </w:r>
      <w:proofErr w:type="spellStart"/>
      <w:r w:rsidRPr="00CC71C7">
        <w:rPr>
          <w:b/>
          <w:bCs/>
          <w:color w:val="303030"/>
          <w:sz w:val="24"/>
          <w:szCs w:val="24"/>
        </w:rPr>
        <w:t>TeleMental</w:t>
      </w:r>
      <w:proofErr w:type="spellEnd"/>
      <w:r w:rsidRPr="00CC71C7">
        <w:rPr>
          <w:b/>
          <w:bCs/>
          <w:color w:val="303030"/>
          <w:sz w:val="24"/>
          <w:szCs w:val="24"/>
        </w:rPr>
        <w:t xml:space="preserve"> Health Therapy </w:t>
      </w:r>
      <w:proofErr w:type="gramStart"/>
      <w:r w:rsidRPr="00CC71C7">
        <w:rPr>
          <w:b/>
          <w:bCs/>
          <w:color w:val="303030"/>
          <w:sz w:val="24"/>
          <w:szCs w:val="24"/>
        </w:rPr>
        <w:t xml:space="preserve">Services </w:t>
      </w:r>
      <w:r w:rsidR="002745E1" w:rsidRPr="00CC71C7">
        <w:rPr>
          <w:sz w:val="24"/>
          <w:szCs w:val="24"/>
        </w:rPr>
        <w:t>:</w:t>
      </w:r>
      <w:proofErr w:type="gramEnd"/>
      <w:r w:rsidR="002745E1" w:rsidRPr="00CC71C7">
        <w:rPr>
          <w:sz w:val="24"/>
          <w:szCs w:val="24"/>
        </w:rPr>
        <w:t xml:space="preserve"> </w:t>
      </w:r>
      <w:r w:rsidR="00C24AD1" w:rsidRPr="00CC71C7">
        <w:rPr>
          <w:sz w:val="24"/>
          <w:szCs w:val="24"/>
        </w:rPr>
        <w:t xml:space="preserve">Until it is deemed safe to see clients physically in an office, I will </w:t>
      </w:r>
      <w:proofErr w:type="spellStart"/>
      <w:r w:rsidR="00C24AD1" w:rsidRPr="00CC71C7">
        <w:rPr>
          <w:sz w:val="24"/>
          <w:szCs w:val="24"/>
        </w:rPr>
        <w:t>contiunue</w:t>
      </w:r>
      <w:proofErr w:type="spellEnd"/>
      <w:r w:rsidR="00C24AD1" w:rsidRPr="00CC71C7">
        <w:rPr>
          <w:sz w:val="24"/>
          <w:szCs w:val="24"/>
        </w:rPr>
        <w:t xml:space="preserve"> to provide </w:t>
      </w:r>
      <w:proofErr w:type="spellStart"/>
      <w:r w:rsidR="00C24AD1" w:rsidRPr="00CC71C7">
        <w:rPr>
          <w:sz w:val="24"/>
          <w:szCs w:val="24"/>
        </w:rPr>
        <w:t>telemental</w:t>
      </w:r>
      <w:proofErr w:type="spellEnd"/>
      <w:r w:rsidR="00C24AD1" w:rsidRPr="00CC71C7">
        <w:rPr>
          <w:sz w:val="24"/>
          <w:szCs w:val="24"/>
        </w:rPr>
        <w:t xml:space="preserve"> health wherever possible.</w:t>
      </w:r>
      <w:r w:rsidR="00C24AD1" w:rsidRPr="00CC71C7">
        <w:rPr>
          <w:color w:val="303030"/>
          <w:sz w:val="24"/>
          <w:szCs w:val="24"/>
        </w:rPr>
        <w:t xml:space="preserve"> I have found that clients generally appreciate the flexibility and comfort of online sessions. </w:t>
      </w:r>
      <w:r w:rsidRPr="00CC71C7">
        <w:rPr>
          <w:color w:val="303030"/>
          <w:sz w:val="24"/>
          <w:szCs w:val="24"/>
        </w:rPr>
        <w:t xml:space="preserve">While </w:t>
      </w:r>
      <w:proofErr w:type="spellStart"/>
      <w:r w:rsidRPr="00CC71C7">
        <w:rPr>
          <w:color w:val="303030"/>
          <w:sz w:val="24"/>
          <w:szCs w:val="24"/>
        </w:rPr>
        <w:t>TeleMental</w:t>
      </w:r>
      <w:proofErr w:type="spellEnd"/>
      <w:r w:rsidRPr="00CC71C7">
        <w:rPr>
          <w:color w:val="303030"/>
          <w:sz w:val="24"/>
          <w:szCs w:val="24"/>
        </w:rPr>
        <w:t xml:space="preserve"> health offers several advantages such </w:t>
      </w:r>
      <w:r w:rsidR="00C24AD1" w:rsidRPr="00CC71C7">
        <w:rPr>
          <w:color w:val="303030"/>
          <w:sz w:val="24"/>
          <w:szCs w:val="24"/>
        </w:rPr>
        <w:t>as convenience and flexibility, it may have</w:t>
      </w:r>
      <w:r w:rsidRPr="00CC71C7">
        <w:rPr>
          <w:color w:val="303030"/>
          <w:sz w:val="24"/>
          <w:szCs w:val="24"/>
        </w:rPr>
        <w:t xml:space="preserve"> limitations. For example, there may be a disruption to the </w:t>
      </w:r>
      <w:r w:rsidR="00C24AD1" w:rsidRPr="00CC71C7">
        <w:rPr>
          <w:color w:val="303030"/>
          <w:sz w:val="24"/>
          <w:szCs w:val="24"/>
        </w:rPr>
        <w:lastRenderedPageBreak/>
        <w:t xml:space="preserve">phone or </w:t>
      </w:r>
      <w:proofErr w:type="gramStart"/>
      <w:r w:rsidR="00C24AD1" w:rsidRPr="00CC71C7">
        <w:rPr>
          <w:color w:val="303030"/>
          <w:sz w:val="24"/>
          <w:szCs w:val="24"/>
        </w:rPr>
        <w:t>internet</w:t>
      </w:r>
      <w:proofErr w:type="gramEnd"/>
      <w:r w:rsidR="00C24AD1" w:rsidRPr="00CC71C7">
        <w:rPr>
          <w:color w:val="303030"/>
          <w:sz w:val="24"/>
          <w:szCs w:val="24"/>
        </w:rPr>
        <w:t xml:space="preserve"> service. If this occurs, I will try to reestablish the connection and we will proceed with your session as soon as we are both able. </w:t>
      </w:r>
    </w:p>
    <w:p w14:paraId="6E7E8942" w14:textId="2A7F69ED" w:rsidR="00C24AD1" w:rsidRPr="00CC71C7" w:rsidRDefault="00C24AD1" w:rsidP="008F0E54">
      <w:pPr>
        <w:pStyle w:val="NormalWeb"/>
        <w:shd w:val="clear" w:color="auto" w:fill="FFFFFF"/>
        <w:rPr>
          <w:color w:val="303030"/>
          <w:sz w:val="24"/>
          <w:szCs w:val="24"/>
        </w:rPr>
      </w:pPr>
      <w:r w:rsidRPr="00CC71C7">
        <w:rPr>
          <w:b/>
          <w:bCs/>
          <w:color w:val="303030"/>
          <w:sz w:val="24"/>
          <w:szCs w:val="24"/>
        </w:rPr>
        <w:t xml:space="preserve">In Case of Technology Failure </w:t>
      </w:r>
      <w:r w:rsidRPr="00CC71C7">
        <w:rPr>
          <w:sz w:val="24"/>
          <w:szCs w:val="24"/>
        </w:rPr>
        <w:t>:</w:t>
      </w:r>
      <w:r w:rsidRPr="00CC71C7">
        <w:rPr>
          <w:color w:val="303030"/>
          <w:sz w:val="24"/>
          <w:szCs w:val="24"/>
        </w:rPr>
        <w:t xml:space="preserve">I understand that during a </w:t>
      </w:r>
      <w:proofErr w:type="spellStart"/>
      <w:r w:rsidRPr="00CC71C7">
        <w:rPr>
          <w:color w:val="303030"/>
          <w:sz w:val="24"/>
          <w:szCs w:val="24"/>
        </w:rPr>
        <w:t>TeleMental</w:t>
      </w:r>
      <w:proofErr w:type="spellEnd"/>
      <w:r w:rsidRPr="00CC71C7">
        <w:rPr>
          <w:color w:val="303030"/>
          <w:sz w:val="24"/>
          <w:szCs w:val="24"/>
        </w:rPr>
        <w:t xml:space="preserve"> health session we could encounter a technological failure. Difficulties with hardware, software, equipment, and/or services supplied by a 3</w:t>
      </w:r>
      <w:proofErr w:type="spellStart"/>
      <w:r w:rsidRPr="00CC71C7">
        <w:rPr>
          <w:color w:val="303030"/>
          <w:position w:val="6"/>
          <w:sz w:val="24"/>
          <w:szCs w:val="24"/>
        </w:rPr>
        <w:t>rd</w:t>
      </w:r>
      <w:proofErr w:type="spellEnd"/>
      <w:r w:rsidRPr="00CC71C7">
        <w:rPr>
          <w:color w:val="303030"/>
          <w:position w:val="6"/>
          <w:sz w:val="24"/>
          <w:szCs w:val="24"/>
        </w:rPr>
        <w:t xml:space="preserve"> </w:t>
      </w:r>
      <w:r w:rsidRPr="00CC71C7">
        <w:rPr>
          <w:color w:val="303030"/>
          <w:sz w:val="24"/>
          <w:szCs w:val="24"/>
        </w:rPr>
        <w:t>party may result in service interruptions. If something occurs to prevent or disrupt any scheduled appointment due to technical complications and the session cannot be completed via online video conferencing, please call back at: 210-287-0424. Please make sure you have a phone with you, and I have that phone number. We may also reschedule if there are problems with connectivity</w:t>
      </w:r>
      <w:r w:rsidR="00CC71C7">
        <w:rPr>
          <w:color w:val="303030"/>
          <w:sz w:val="24"/>
          <w:szCs w:val="24"/>
        </w:rPr>
        <w:t>.</w:t>
      </w:r>
      <w:bookmarkStart w:id="0" w:name="_GoBack"/>
      <w:bookmarkEnd w:id="0"/>
    </w:p>
    <w:p w14:paraId="1F59FF94" w14:textId="60B72E78" w:rsidR="008F0E54" w:rsidRPr="00CC71C7" w:rsidRDefault="008F0E54" w:rsidP="008F0E54">
      <w:pPr>
        <w:pStyle w:val="NormalWeb"/>
        <w:shd w:val="clear" w:color="auto" w:fill="FFFFFF"/>
        <w:rPr>
          <w:sz w:val="24"/>
          <w:szCs w:val="24"/>
        </w:rPr>
      </w:pPr>
      <w:r w:rsidRPr="00CC71C7">
        <w:rPr>
          <w:color w:val="303030"/>
          <w:sz w:val="24"/>
          <w:szCs w:val="24"/>
        </w:rPr>
        <w:t xml:space="preserve">Additionally, the therapy office decreases the likelihood of interruptions. However, there are ways to minimize interruptions and maximize privacy and effectiveness. </w:t>
      </w:r>
      <w:r w:rsidR="00C24AD1" w:rsidRPr="00CC71C7">
        <w:rPr>
          <w:color w:val="303030"/>
          <w:sz w:val="24"/>
          <w:szCs w:val="24"/>
        </w:rPr>
        <w:t xml:space="preserve">Just as occurs in office, I will rely upon you to be as honest and forthcoming as possible in order to best help you. </w:t>
      </w:r>
      <w:proofErr w:type="gramStart"/>
      <w:r w:rsidR="00C24AD1" w:rsidRPr="00CC71C7">
        <w:rPr>
          <w:color w:val="303030"/>
          <w:sz w:val="24"/>
          <w:szCs w:val="24"/>
        </w:rPr>
        <w:t>If  I</w:t>
      </w:r>
      <w:proofErr w:type="gramEnd"/>
      <w:r w:rsidR="00C24AD1" w:rsidRPr="00CC71C7">
        <w:rPr>
          <w:color w:val="303030"/>
          <w:sz w:val="24"/>
          <w:szCs w:val="24"/>
        </w:rPr>
        <w:t xml:space="preserve"> need to clarify what you say or an expression I see, I will ask. Please know that this is to ensure accuracy and not to be annoying or redundant. You can know that I will give you my best. </w:t>
      </w:r>
      <w:r w:rsidRPr="00CC71C7">
        <w:rPr>
          <w:color w:val="303030"/>
          <w:sz w:val="24"/>
          <w:szCs w:val="24"/>
        </w:rPr>
        <w:t>As the therapist, I will t</w:t>
      </w:r>
      <w:r w:rsidR="00A1288E" w:rsidRPr="00CC71C7">
        <w:rPr>
          <w:color w:val="303030"/>
          <w:sz w:val="24"/>
          <w:szCs w:val="24"/>
        </w:rPr>
        <w:t>ake every precaution to insure</w:t>
      </w:r>
      <w:r w:rsidRPr="00CC71C7">
        <w:rPr>
          <w:color w:val="303030"/>
          <w:sz w:val="24"/>
          <w:szCs w:val="24"/>
        </w:rPr>
        <w:t xml:space="preserve"> technologically secure and environmentally private psychotherapy sessions. As the client, you are responsible for finding a p</w:t>
      </w:r>
      <w:r w:rsidR="00A1288E" w:rsidRPr="00CC71C7">
        <w:rPr>
          <w:color w:val="303030"/>
          <w:sz w:val="24"/>
          <w:szCs w:val="24"/>
        </w:rPr>
        <w:t xml:space="preserve">rivate quite location where </w:t>
      </w:r>
      <w:r w:rsidRPr="00CC71C7">
        <w:rPr>
          <w:color w:val="303030"/>
          <w:sz w:val="24"/>
          <w:szCs w:val="24"/>
        </w:rPr>
        <w:t xml:space="preserve">sessions may be conducted. Consider using a “do not disturb” sign/note on the door. The virtual sessions must be conducted on a </w:t>
      </w:r>
      <w:proofErr w:type="spellStart"/>
      <w:r w:rsidRPr="00CC71C7">
        <w:rPr>
          <w:color w:val="303030"/>
          <w:sz w:val="24"/>
          <w:szCs w:val="24"/>
        </w:rPr>
        <w:t>wifi</w:t>
      </w:r>
      <w:proofErr w:type="spellEnd"/>
      <w:r w:rsidRPr="00CC71C7">
        <w:rPr>
          <w:color w:val="303030"/>
          <w:sz w:val="24"/>
          <w:szCs w:val="24"/>
        </w:rPr>
        <w:t xml:space="preserve"> connection for the best connection and to minimize disruption. </w:t>
      </w:r>
    </w:p>
    <w:p w14:paraId="74CEE7C9" w14:textId="38E1B63F" w:rsidR="002745E1" w:rsidRPr="00CC71C7" w:rsidRDefault="008F0E54" w:rsidP="0056191D">
      <w:pPr>
        <w:pStyle w:val="NormalWeb"/>
        <w:rPr>
          <w:sz w:val="24"/>
          <w:szCs w:val="24"/>
        </w:rPr>
      </w:pPr>
      <w:r w:rsidRPr="00CC71C7">
        <w:rPr>
          <w:b/>
          <w:bCs/>
          <w:color w:val="303030"/>
          <w:sz w:val="24"/>
          <w:szCs w:val="24"/>
        </w:rPr>
        <w:t>Structure and Cost of Sessions</w:t>
      </w:r>
      <w:r w:rsidR="002745E1" w:rsidRPr="00CC71C7">
        <w:rPr>
          <w:b/>
          <w:bCs/>
          <w:color w:val="303030"/>
          <w:sz w:val="24"/>
          <w:szCs w:val="24"/>
        </w:rPr>
        <w:t>:</w:t>
      </w:r>
      <w:r w:rsidR="00C24AD1" w:rsidRPr="00CC71C7">
        <w:rPr>
          <w:b/>
          <w:bCs/>
          <w:color w:val="303030"/>
          <w:sz w:val="24"/>
          <w:szCs w:val="24"/>
        </w:rPr>
        <w:t xml:space="preserve"> </w:t>
      </w:r>
      <w:r w:rsidR="0056191D" w:rsidRPr="00CC71C7">
        <w:rPr>
          <w:sz w:val="24"/>
          <w:szCs w:val="24"/>
        </w:rPr>
        <w:t xml:space="preserve">In return for your session fee I agree to provide counseling services for you. The fee for each session will be due at the end of each session. At this time I DO NOT accept credit/debit cards. </w:t>
      </w:r>
      <w:r w:rsidR="00CE504A" w:rsidRPr="00CC71C7">
        <w:rPr>
          <w:color w:val="303030"/>
          <w:sz w:val="24"/>
          <w:szCs w:val="24"/>
        </w:rPr>
        <w:t xml:space="preserve">Payment is expected at the time of service and cash, checks, </w:t>
      </w:r>
      <w:proofErr w:type="spellStart"/>
      <w:r w:rsidR="0056191D" w:rsidRPr="00CC71C7">
        <w:rPr>
          <w:color w:val="303030"/>
          <w:sz w:val="24"/>
          <w:szCs w:val="24"/>
        </w:rPr>
        <w:t>Zelle</w:t>
      </w:r>
      <w:proofErr w:type="spellEnd"/>
      <w:r w:rsidR="0056191D" w:rsidRPr="00CC71C7">
        <w:rPr>
          <w:color w:val="303030"/>
          <w:sz w:val="24"/>
          <w:szCs w:val="24"/>
        </w:rPr>
        <w:t xml:space="preserve"> </w:t>
      </w:r>
      <w:r w:rsidR="00CE504A" w:rsidRPr="00CC71C7">
        <w:rPr>
          <w:color w:val="303030"/>
          <w:sz w:val="24"/>
          <w:szCs w:val="24"/>
        </w:rPr>
        <w:t xml:space="preserve">and </w:t>
      </w:r>
      <w:proofErr w:type="spellStart"/>
      <w:r w:rsidR="00CE504A" w:rsidRPr="00CC71C7">
        <w:rPr>
          <w:color w:val="303030"/>
          <w:sz w:val="24"/>
          <w:szCs w:val="24"/>
        </w:rPr>
        <w:t>Venmo</w:t>
      </w:r>
      <w:proofErr w:type="spellEnd"/>
      <w:r w:rsidR="00CE504A" w:rsidRPr="00CC71C7">
        <w:rPr>
          <w:color w:val="303030"/>
          <w:sz w:val="24"/>
          <w:szCs w:val="24"/>
        </w:rPr>
        <w:t xml:space="preserve"> are all accepted forms of payment. Please note that </w:t>
      </w:r>
      <w:proofErr w:type="spellStart"/>
      <w:r w:rsidR="00CE504A" w:rsidRPr="00CC71C7">
        <w:rPr>
          <w:color w:val="303030"/>
          <w:sz w:val="24"/>
          <w:szCs w:val="24"/>
        </w:rPr>
        <w:t>Venmo</w:t>
      </w:r>
      <w:proofErr w:type="spellEnd"/>
      <w:r w:rsidR="00CE504A" w:rsidRPr="00CC71C7">
        <w:rPr>
          <w:color w:val="303030"/>
          <w:sz w:val="24"/>
          <w:szCs w:val="24"/>
        </w:rPr>
        <w:t xml:space="preserve"> is not HIPPA-compliant and you should consider making your payments to me </w:t>
      </w:r>
      <w:r w:rsidR="00040AF6" w:rsidRPr="00CC71C7">
        <w:rPr>
          <w:color w:val="303030"/>
          <w:sz w:val="24"/>
          <w:szCs w:val="24"/>
        </w:rPr>
        <w:t xml:space="preserve">“private” under </w:t>
      </w:r>
      <w:r w:rsidR="0056191D" w:rsidRPr="00CC71C7">
        <w:rPr>
          <w:color w:val="303030"/>
          <w:sz w:val="24"/>
          <w:szCs w:val="24"/>
        </w:rPr>
        <w:t>“</w:t>
      </w:r>
      <w:r w:rsidR="00040AF6" w:rsidRPr="00CC71C7">
        <w:rPr>
          <w:color w:val="303030"/>
          <w:sz w:val="24"/>
          <w:szCs w:val="24"/>
        </w:rPr>
        <w:t>settings</w:t>
      </w:r>
      <w:r w:rsidR="0056191D" w:rsidRPr="00CC71C7">
        <w:rPr>
          <w:color w:val="303030"/>
          <w:sz w:val="24"/>
          <w:szCs w:val="24"/>
        </w:rPr>
        <w:t>”</w:t>
      </w:r>
      <w:r w:rsidR="00040AF6" w:rsidRPr="00CC71C7">
        <w:rPr>
          <w:color w:val="303030"/>
          <w:sz w:val="24"/>
          <w:szCs w:val="24"/>
        </w:rPr>
        <w:t>.</w:t>
      </w:r>
    </w:p>
    <w:p w14:paraId="409F0A72" w14:textId="77777777" w:rsidR="00CE504A" w:rsidRPr="00CC71C7" w:rsidRDefault="002745E1" w:rsidP="008F0E54">
      <w:pPr>
        <w:pStyle w:val="NormalWeb"/>
        <w:shd w:val="clear" w:color="auto" w:fill="FFFFFF"/>
        <w:rPr>
          <w:color w:val="303030"/>
          <w:sz w:val="24"/>
          <w:szCs w:val="24"/>
        </w:rPr>
      </w:pPr>
      <w:r w:rsidRPr="00CC71C7">
        <w:rPr>
          <w:b/>
          <w:sz w:val="24"/>
          <w:szCs w:val="24"/>
        </w:rPr>
        <w:t>Email:</w:t>
      </w:r>
      <w:r w:rsidRPr="00CC71C7">
        <w:rPr>
          <w:sz w:val="24"/>
          <w:szCs w:val="24"/>
        </w:rPr>
        <w:t xml:space="preserve"> </w:t>
      </w:r>
      <w:r w:rsidR="008F0E54" w:rsidRPr="00CC71C7">
        <w:rPr>
          <w:color w:val="303030"/>
          <w:sz w:val="24"/>
          <w:szCs w:val="24"/>
        </w:rPr>
        <w:t>Email is not a secure means of communication and may compromise your confidentiality. However, I realize that many people prefer to email because it is a quick way to convey information. Nonetheless, please know that it is my policy to utilize this mean</w:t>
      </w:r>
      <w:r w:rsidRPr="00CC71C7">
        <w:rPr>
          <w:color w:val="303030"/>
          <w:sz w:val="24"/>
          <w:szCs w:val="24"/>
        </w:rPr>
        <w:t>s of communication strictly for a</w:t>
      </w:r>
      <w:r w:rsidR="008F0E54" w:rsidRPr="00CC71C7">
        <w:rPr>
          <w:color w:val="303030"/>
          <w:sz w:val="24"/>
          <w:szCs w:val="24"/>
        </w:rPr>
        <w:t>ppointment confirmations</w:t>
      </w:r>
      <w:r w:rsidR="00CE504A" w:rsidRPr="00CC71C7">
        <w:rPr>
          <w:color w:val="303030"/>
          <w:sz w:val="24"/>
          <w:szCs w:val="24"/>
        </w:rPr>
        <w:t xml:space="preserve"> and form delivery</w:t>
      </w:r>
      <w:r w:rsidR="008F0E54" w:rsidRPr="00CC71C7">
        <w:rPr>
          <w:color w:val="303030"/>
          <w:sz w:val="24"/>
          <w:szCs w:val="24"/>
        </w:rPr>
        <w:t xml:space="preserve">. </w:t>
      </w:r>
      <w:r w:rsidR="008F0E54" w:rsidRPr="00CC71C7">
        <w:rPr>
          <w:b/>
          <w:color w:val="303030"/>
          <w:sz w:val="24"/>
          <w:szCs w:val="24"/>
        </w:rPr>
        <w:t>Please do not bring up any therapeutic content</w:t>
      </w:r>
      <w:r w:rsidR="008F0E54" w:rsidRPr="00CC71C7">
        <w:rPr>
          <w:color w:val="303030"/>
          <w:sz w:val="24"/>
          <w:szCs w:val="24"/>
        </w:rPr>
        <w:t xml:space="preserve"> via email to prevent compromising your confidentiality. I also strongly suggest that you only communicate through a device that you know is safe and technologically secure (e.g., has a firewall, anti-virus software installed, is password protected, not accessing the internet through a public wireless network, etc.). If you are in a crisis, please do not communicate this to me via email because I may not see it in a timely ma</w:t>
      </w:r>
      <w:r w:rsidRPr="00CC71C7">
        <w:rPr>
          <w:color w:val="303030"/>
          <w:sz w:val="24"/>
          <w:szCs w:val="24"/>
        </w:rPr>
        <w:t>tter. Instead, please see below</w:t>
      </w:r>
      <w:r w:rsidR="00CE504A" w:rsidRPr="00CC71C7">
        <w:rPr>
          <w:color w:val="303030"/>
          <w:sz w:val="24"/>
          <w:szCs w:val="24"/>
        </w:rPr>
        <w:t xml:space="preserve"> </w:t>
      </w:r>
      <w:r w:rsidR="008F0E54" w:rsidRPr="00CC71C7">
        <w:rPr>
          <w:color w:val="303030"/>
          <w:sz w:val="24"/>
          <w:szCs w:val="24"/>
        </w:rPr>
        <w:t>und</w:t>
      </w:r>
      <w:r w:rsidRPr="00CC71C7">
        <w:rPr>
          <w:color w:val="303030"/>
          <w:sz w:val="24"/>
          <w:szCs w:val="24"/>
        </w:rPr>
        <w:t>er "Emergency Management Plan”.</w:t>
      </w:r>
    </w:p>
    <w:p w14:paraId="30609E24" w14:textId="7175631E" w:rsidR="008F0E54" w:rsidRPr="00CC71C7" w:rsidRDefault="008F0E54" w:rsidP="008F0E54">
      <w:pPr>
        <w:pStyle w:val="NormalWeb"/>
        <w:shd w:val="clear" w:color="auto" w:fill="FFFFFF"/>
        <w:rPr>
          <w:sz w:val="24"/>
          <w:szCs w:val="24"/>
        </w:rPr>
      </w:pPr>
      <w:r w:rsidRPr="00CC71C7">
        <w:rPr>
          <w:b/>
          <w:bCs/>
          <w:color w:val="303030"/>
          <w:sz w:val="24"/>
          <w:szCs w:val="24"/>
        </w:rPr>
        <w:t xml:space="preserve">Social Media - Facebook, Twitter, LinkedIn, </w:t>
      </w:r>
      <w:proofErr w:type="spellStart"/>
      <w:r w:rsidRPr="00CC71C7">
        <w:rPr>
          <w:b/>
          <w:bCs/>
          <w:color w:val="303030"/>
          <w:sz w:val="24"/>
          <w:szCs w:val="24"/>
        </w:rPr>
        <w:t>Instagram</w:t>
      </w:r>
      <w:proofErr w:type="spellEnd"/>
      <w:r w:rsidRPr="00CC71C7">
        <w:rPr>
          <w:b/>
          <w:bCs/>
          <w:color w:val="303030"/>
          <w:sz w:val="24"/>
          <w:szCs w:val="24"/>
        </w:rPr>
        <w:t xml:space="preserve">, </w:t>
      </w:r>
      <w:proofErr w:type="spellStart"/>
      <w:r w:rsidRPr="00CC71C7">
        <w:rPr>
          <w:b/>
          <w:bCs/>
          <w:color w:val="303030"/>
          <w:sz w:val="24"/>
          <w:szCs w:val="24"/>
        </w:rPr>
        <w:t>Pinterest</w:t>
      </w:r>
      <w:proofErr w:type="spellEnd"/>
      <w:r w:rsidRPr="00CC71C7">
        <w:rPr>
          <w:b/>
          <w:bCs/>
          <w:color w:val="303030"/>
          <w:sz w:val="24"/>
          <w:szCs w:val="24"/>
        </w:rPr>
        <w:t xml:space="preserve">, </w:t>
      </w:r>
      <w:proofErr w:type="spellStart"/>
      <w:r w:rsidRPr="00CC71C7">
        <w:rPr>
          <w:b/>
          <w:bCs/>
          <w:color w:val="303030"/>
          <w:sz w:val="24"/>
          <w:szCs w:val="24"/>
        </w:rPr>
        <w:t>Etc</w:t>
      </w:r>
      <w:proofErr w:type="spellEnd"/>
      <w:r w:rsidRPr="00CC71C7">
        <w:rPr>
          <w:color w:val="303030"/>
          <w:sz w:val="24"/>
          <w:szCs w:val="24"/>
        </w:rPr>
        <w:t>:</w:t>
      </w:r>
      <w:r w:rsidRPr="00CC71C7">
        <w:rPr>
          <w:color w:val="303030"/>
          <w:sz w:val="24"/>
          <w:szCs w:val="24"/>
        </w:rPr>
        <w:br/>
        <w:t>If you choose to follow me on social media please do not reference our work together because it may compromise your confidentiality and blur the boundaries of our relationship. If this occurs I will block you from social media sites. Please only follow me if you are comfortable with the general public being aware of the fact that your name is attached to</w:t>
      </w:r>
      <w:r w:rsidR="00CE504A" w:rsidRPr="00CC71C7">
        <w:rPr>
          <w:color w:val="303030"/>
          <w:sz w:val="24"/>
          <w:szCs w:val="24"/>
        </w:rPr>
        <w:t xml:space="preserve"> Tracy Brady, LPC,</w:t>
      </w:r>
      <w:r w:rsidRPr="00CC71C7">
        <w:rPr>
          <w:color w:val="303030"/>
          <w:sz w:val="24"/>
          <w:szCs w:val="24"/>
        </w:rPr>
        <w:t xml:space="preserve"> </w:t>
      </w:r>
      <w:proofErr w:type="gramStart"/>
      <w:r w:rsidRPr="00CC71C7">
        <w:rPr>
          <w:color w:val="303030"/>
          <w:sz w:val="24"/>
          <w:szCs w:val="24"/>
        </w:rPr>
        <w:t>a</w:t>
      </w:r>
      <w:proofErr w:type="gramEnd"/>
      <w:r w:rsidRPr="00CC71C7">
        <w:rPr>
          <w:color w:val="303030"/>
          <w:sz w:val="24"/>
          <w:szCs w:val="24"/>
        </w:rPr>
        <w:t xml:space="preserve"> known mental health care provider. Please refrain from making contact with me using social media messaging systems such as Facebook Messenger or Twitter. These methods have insufficient security, and I do not watch them closely. I would not want to miss an important message from you. </w:t>
      </w:r>
    </w:p>
    <w:p w14:paraId="059FA60C" w14:textId="77777777" w:rsidR="008F0E54" w:rsidRPr="00CC71C7" w:rsidRDefault="008F0E54" w:rsidP="008F0E54">
      <w:pPr>
        <w:pStyle w:val="NormalWeb"/>
        <w:shd w:val="clear" w:color="auto" w:fill="FFFFFF"/>
        <w:rPr>
          <w:sz w:val="24"/>
          <w:szCs w:val="24"/>
        </w:rPr>
      </w:pPr>
      <w:r w:rsidRPr="00CC71C7">
        <w:rPr>
          <w:b/>
          <w:bCs/>
          <w:color w:val="303030"/>
          <w:sz w:val="24"/>
          <w:szCs w:val="24"/>
        </w:rPr>
        <w:t>Electronic Transfer of PHI</w:t>
      </w:r>
      <w:r w:rsidR="002745E1" w:rsidRPr="00CC71C7">
        <w:rPr>
          <w:b/>
          <w:bCs/>
          <w:color w:val="303030"/>
          <w:sz w:val="24"/>
          <w:szCs w:val="24"/>
        </w:rPr>
        <w:t xml:space="preserve">: </w:t>
      </w:r>
      <w:r w:rsidR="002745E1" w:rsidRPr="00CC71C7">
        <w:rPr>
          <w:bCs/>
          <w:color w:val="303030"/>
          <w:sz w:val="24"/>
          <w:szCs w:val="24"/>
        </w:rPr>
        <w:t xml:space="preserve">Please read and sign the </w:t>
      </w:r>
      <w:r w:rsidR="00CE504A" w:rsidRPr="00CC71C7">
        <w:rPr>
          <w:bCs/>
          <w:color w:val="303030"/>
          <w:sz w:val="24"/>
          <w:szCs w:val="24"/>
        </w:rPr>
        <w:t>separate</w:t>
      </w:r>
      <w:r w:rsidR="002745E1" w:rsidRPr="00CC71C7">
        <w:rPr>
          <w:bCs/>
          <w:color w:val="303030"/>
          <w:sz w:val="24"/>
          <w:szCs w:val="24"/>
        </w:rPr>
        <w:t xml:space="preserve"> PHI form.</w:t>
      </w:r>
    </w:p>
    <w:p w14:paraId="58B1BB1A" w14:textId="77777777" w:rsidR="002745E1" w:rsidRPr="00CC71C7" w:rsidRDefault="008F0E54" w:rsidP="002745E1">
      <w:pPr>
        <w:pStyle w:val="NormalWeb"/>
        <w:shd w:val="clear" w:color="auto" w:fill="FFFFFF"/>
        <w:rPr>
          <w:color w:val="303030"/>
          <w:sz w:val="24"/>
          <w:szCs w:val="24"/>
        </w:rPr>
      </w:pPr>
      <w:r w:rsidRPr="00CC71C7">
        <w:rPr>
          <w:b/>
          <w:bCs/>
          <w:color w:val="303030"/>
          <w:sz w:val="24"/>
          <w:szCs w:val="24"/>
        </w:rPr>
        <w:t>Cancellation Policy</w:t>
      </w:r>
      <w:r w:rsidR="002745E1" w:rsidRPr="00CC71C7">
        <w:rPr>
          <w:b/>
          <w:bCs/>
          <w:color w:val="303030"/>
          <w:sz w:val="24"/>
          <w:szCs w:val="24"/>
        </w:rPr>
        <w:t xml:space="preserve">: </w:t>
      </w:r>
      <w:r w:rsidRPr="00CC71C7">
        <w:rPr>
          <w:color w:val="303030"/>
          <w:sz w:val="24"/>
          <w:szCs w:val="24"/>
        </w:rPr>
        <w:t xml:space="preserve">In the event that you are unable to keep either a face-to-face appointment or a </w:t>
      </w:r>
      <w:proofErr w:type="spellStart"/>
      <w:r w:rsidRPr="00CC71C7">
        <w:rPr>
          <w:color w:val="303030"/>
          <w:sz w:val="24"/>
          <w:szCs w:val="24"/>
        </w:rPr>
        <w:t>TeleMental</w:t>
      </w:r>
      <w:proofErr w:type="spellEnd"/>
      <w:r w:rsidRPr="00CC71C7">
        <w:rPr>
          <w:color w:val="303030"/>
          <w:sz w:val="24"/>
          <w:szCs w:val="24"/>
        </w:rPr>
        <w:t xml:space="preserve"> health appointment, you must notify me at least 24 hours in advance. If such advance notice is not receiv</w:t>
      </w:r>
      <w:r w:rsidR="002745E1" w:rsidRPr="00CC71C7">
        <w:rPr>
          <w:color w:val="303030"/>
          <w:sz w:val="24"/>
          <w:szCs w:val="24"/>
        </w:rPr>
        <w:t>ed, you will be financially res</w:t>
      </w:r>
      <w:r w:rsidR="00CE504A" w:rsidRPr="00CC71C7">
        <w:rPr>
          <w:color w:val="303030"/>
          <w:sz w:val="24"/>
          <w:szCs w:val="24"/>
        </w:rPr>
        <w:t>p</w:t>
      </w:r>
      <w:r w:rsidRPr="00CC71C7">
        <w:rPr>
          <w:color w:val="303030"/>
          <w:sz w:val="24"/>
          <w:szCs w:val="24"/>
        </w:rPr>
        <w:t xml:space="preserve">onsible for the session you missed. </w:t>
      </w:r>
    </w:p>
    <w:p w14:paraId="2CDF329C" w14:textId="0CF383B6" w:rsidR="0056191D" w:rsidRPr="00CC71C7" w:rsidRDefault="0056191D" w:rsidP="0056191D">
      <w:pPr>
        <w:spacing w:before="100" w:beforeAutospacing="1" w:after="100" w:afterAutospacing="1"/>
        <w:rPr>
          <w:rFonts w:ascii="Times New Roman" w:hAnsi="Times New Roman" w:cs="Times New Roman"/>
        </w:rPr>
      </w:pPr>
      <w:r w:rsidRPr="00CC71C7">
        <w:rPr>
          <w:rFonts w:ascii="Times New Roman" w:hAnsi="Times New Roman" w:cs="Times New Roman"/>
          <w:b/>
          <w:bCs/>
        </w:rPr>
        <w:t>REFERRALS</w:t>
      </w:r>
      <w:r w:rsidRPr="00CC71C7">
        <w:rPr>
          <w:rFonts w:ascii="TimesNewRomanPS" w:hAnsi="TimesNewRomanPS" w:cs="Times New Roman"/>
          <w:b/>
          <w:bCs/>
        </w:rPr>
        <w:t xml:space="preserve">: </w:t>
      </w:r>
      <w:r w:rsidRPr="00CC71C7">
        <w:rPr>
          <w:rFonts w:ascii="Times New Roman" w:hAnsi="Times New Roman" w:cs="Times New Roman"/>
        </w:rPr>
        <w:t xml:space="preserve">You and/or I may believe that a referral is needed. In such cases, I will provide alternatives, including programs and/or other people who may be available to assist you. You will be responsible for contacting and evaluating those referrals and/or alternatives. </w:t>
      </w:r>
    </w:p>
    <w:p w14:paraId="72A5A3B3" w14:textId="61F3E0DE" w:rsidR="00CC71C7" w:rsidRPr="00CC71C7" w:rsidRDefault="00CC71C7" w:rsidP="00CC71C7">
      <w:pPr>
        <w:pStyle w:val="NormalWeb"/>
        <w:rPr>
          <w:sz w:val="24"/>
          <w:szCs w:val="24"/>
        </w:rPr>
      </w:pPr>
      <w:r w:rsidRPr="00CC71C7">
        <w:rPr>
          <w:rFonts w:ascii="TimesNewRomanPS" w:hAnsi="TimesNewRomanPS"/>
          <w:b/>
          <w:bCs/>
          <w:sz w:val="24"/>
          <w:szCs w:val="24"/>
        </w:rPr>
        <w:t>RECORDS AND CONFIDENTIALITY</w:t>
      </w:r>
      <w:r w:rsidRPr="00CC71C7">
        <w:rPr>
          <w:rFonts w:ascii="TimesNewRomanPS" w:hAnsi="TimesNewRomanPS"/>
          <w:b/>
          <w:bCs/>
          <w:sz w:val="24"/>
          <w:szCs w:val="24"/>
        </w:rPr>
        <w:t xml:space="preserve">: </w:t>
      </w:r>
      <w:r w:rsidRPr="00CC71C7">
        <w:rPr>
          <w:sz w:val="24"/>
          <w:szCs w:val="24"/>
        </w:rPr>
        <w:t>All of our communications become part of the clinical record. Records are t</w:t>
      </w:r>
      <w:r w:rsidRPr="00CC71C7">
        <w:rPr>
          <w:sz w:val="24"/>
          <w:szCs w:val="24"/>
        </w:rPr>
        <w:t>he property of Tracy Brady</w:t>
      </w:r>
      <w:r w:rsidRPr="00CC71C7">
        <w:rPr>
          <w:sz w:val="24"/>
          <w:szCs w:val="24"/>
        </w:rPr>
        <w:t xml:space="preserve">. In the event that I become incapacitated or at the time of my death, your records will be transferred to </w:t>
      </w:r>
      <w:r w:rsidRPr="00CC71C7">
        <w:rPr>
          <w:sz w:val="24"/>
          <w:szCs w:val="24"/>
        </w:rPr>
        <w:t xml:space="preserve">Kelsey Krueger </w:t>
      </w:r>
      <w:r w:rsidRPr="00CC71C7">
        <w:rPr>
          <w:sz w:val="24"/>
          <w:szCs w:val="24"/>
        </w:rPr>
        <w:t xml:space="preserve">in accordance with Texas LPC Ethical Codes. Most of our communication is confidential, but the following limitations and exceptions do exist, if: </w:t>
      </w:r>
    </w:p>
    <w:p w14:paraId="5785F360" w14:textId="77777777" w:rsidR="00CC71C7" w:rsidRPr="00CC71C7" w:rsidRDefault="00CC71C7" w:rsidP="00CC71C7">
      <w:pPr>
        <w:pStyle w:val="NormalWeb"/>
        <w:numPr>
          <w:ilvl w:val="0"/>
          <w:numId w:val="3"/>
        </w:numPr>
        <w:rPr>
          <w:sz w:val="24"/>
          <w:szCs w:val="24"/>
        </w:rPr>
      </w:pPr>
      <w:r w:rsidRPr="00CC71C7">
        <w:rPr>
          <w:rFonts w:ascii="Wingdings" w:hAnsi="Wingdings"/>
          <w:sz w:val="24"/>
          <w:szCs w:val="24"/>
        </w:rPr>
        <w:t></w:t>
      </w:r>
      <w:r w:rsidRPr="00CC71C7">
        <w:rPr>
          <w:rFonts w:ascii="Wingdings" w:hAnsi="Wingdings"/>
          <w:sz w:val="24"/>
          <w:szCs w:val="24"/>
        </w:rPr>
        <w:t></w:t>
      </w:r>
      <w:r w:rsidRPr="00CC71C7">
        <w:rPr>
          <w:rFonts w:ascii="Wingdings"/>
          <w:sz w:val="24"/>
          <w:szCs w:val="24"/>
        </w:rPr>
        <w:t> </w:t>
      </w:r>
      <w:r w:rsidRPr="00CC71C7">
        <w:rPr>
          <w:sz w:val="24"/>
          <w:szCs w:val="24"/>
        </w:rPr>
        <w:t xml:space="preserve">You are in danger to yourself or someone else; </w:t>
      </w:r>
    </w:p>
    <w:p w14:paraId="48D692B3" w14:textId="77777777" w:rsidR="00CC71C7" w:rsidRPr="00CC71C7" w:rsidRDefault="00CC71C7" w:rsidP="00CC71C7">
      <w:pPr>
        <w:pStyle w:val="NormalWeb"/>
        <w:numPr>
          <w:ilvl w:val="0"/>
          <w:numId w:val="3"/>
        </w:numPr>
        <w:rPr>
          <w:sz w:val="24"/>
          <w:szCs w:val="24"/>
        </w:rPr>
      </w:pPr>
      <w:r w:rsidRPr="00CC71C7">
        <w:rPr>
          <w:rFonts w:ascii="Wingdings" w:hAnsi="Wingdings"/>
          <w:sz w:val="24"/>
          <w:szCs w:val="24"/>
        </w:rPr>
        <w:t></w:t>
      </w:r>
      <w:r w:rsidRPr="00CC71C7">
        <w:rPr>
          <w:rFonts w:ascii="Wingdings" w:hAnsi="Wingdings"/>
          <w:sz w:val="24"/>
          <w:szCs w:val="24"/>
        </w:rPr>
        <w:t></w:t>
      </w:r>
      <w:r w:rsidRPr="00CC71C7">
        <w:rPr>
          <w:rFonts w:ascii="Wingdings"/>
          <w:sz w:val="24"/>
          <w:szCs w:val="24"/>
        </w:rPr>
        <w:t> </w:t>
      </w:r>
      <w:r w:rsidRPr="00CC71C7">
        <w:rPr>
          <w:sz w:val="24"/>
          <w:szCs w:val="24"/>
        </w:rPr>
        <w:t xml:space="preserve">You disclose sexual contact with a mental health professional; </w:t>
      </w:r>
    </w:p>
    <w:p w14:paraId="6AC6BB49" w14:textId="77777777" w:rsidR="00CC71C7" w:rsidRPr="00CC71C7" w:rsidRDefault="00CC71C7" w:rsidP="00CC71C7">
      <w:pPr>
        <w:pStyle w:val="NormalWeb"/>
        <w:numPr>
          <w:ilvl w:val="0"/>
          <w:numId w:val="3"/>
        </w:numPr>
        <w:rPr>
          <w:sz w:val="24"/>
          <w:szCs w:val="24"/>
        </w:rPr>
      </w:pPr>
      <w:r w:rsidRPr="00CC71C7">
        <w:rPr>
          <w:rFonts w:ascii="Wingdings" w:hAnsi="Wingdings"/>
          <w:sz w:val="24"/>
          <w:szCs w:val="24"/>
        </w:rPr>
        <w:t></w:t>
      </w:r>
      <w:r w:rsidRPr="00CC71C7">
        <w:rPr>
          <w:rFonts w:ascii="Wingdings" w:hAnsi="Wingdings"/>
          <w:sz w:val="24"/>
          <w:szCs w:val="24"/>
        </w:rPr>
        <w:t></w:t>
      </w:r>
      <w:r w:rsidRPr="00CC71C7">
        <w:rPr>
          <w:rFonts w:ascii="Wingdings"/>
          <w:sz w:val="24"/>
          <w:szCs w:val="24"/>
        </w:rPr>
        <w:t> </w:t>
      </w:r>
      <w:r w:rsidRPr="00CC71C7">
        <w:rPr>
          <w:sz w:val="24"/>
          <w:szCs w:val="24"/>
        </w:rPr>
        <w:t xml:space="preserve">I am ordered by a court to disclose information; </w:t>
      </w:r>
    </w:p>
    <w:p w14:paraId="650BCCB0" w14:textId="77777777" w:rsidR="00CC71C7" w:rsidRPr="00CC71C7" w:rsidRDefault="00CC71C7" w:rsidP="00CC71C7">
      <w:pPr>
        <w:pStyle w:val="NormalWeb"/>
        <w:numPr>
          <w:ilvl w:val="0"/>
          <w:numId w:val="3"/>
        </w:numPr>
        <w:rPr>
          <w:sz w:val="24"/>
          <w:szCs w:val="24"/>
        </w:rPr>
      </w:pPr>
      <w:r w:rsidRPr="00CC71C7">
        <w:rPr>
          <w:rFonts w:ascii="Wingdings" w:hAnsi="Wingdings"/>
          <w:sz w:val="24"/>
          <w:szCs w:val="24"/>
        </w:rPr>
        <w:t></w:t>
      </w:r>
      <w:r w:rsidRPr="00CC71C7">
        <w:rPr>
          <w:rFonts w:ascii="Wingdings" w:hAnsi="Wingdings"/>
          <w:sz w:val="24"/>
          <w:szCs w:val="24"/>
        </w:rPr>
        <w:t></w:t>
      </w:r>
      <w:r w:rsidRPr="00CC71C7">
        <w:rPr>
          <w:rFonts w:ascii="Wingdings"/>
          <w:sz w:val="24"/>
          <w:szCs w:val="24"/>
        </w:rPr>
        <w:t> </w:t>
      </w:r>
      <w:r w:rsidRPr="00CC71C7">
        <w:rPr>
          <w:sz w:val="24"/>
          <w:szCs w:val="24"/>
        </w:rPr>
        <w:t xml:space="preserve">You direct me to release your records; </w:t>
      </w:r>
    </w:p>
    <w:p w14:paraId="10B86ECE" w14:textId="77777777" w:rsidR="00CC71C7" w:rsidRPr="00CC71C7" w:rsidRDefault="00CC71C7" w:rsidP="00CC71C7">
      <w:pPr>
        <w:pStyle w:val="NormalWeb"/>
        <w:numPr>
          <w:ilvl w:val="0"/>
          <w:numId w:val="3"/>
        </w:numPr>
        <w:rPr>
          <w:sz w:val="24"/>
          <w:szCs w:val="24"/>
        </w:rPr>
      </w:pPr>
      <w:r w:rsidRPr="00CC71C7">
        <w:rPr>
          <w:rFonts w:ascii="Wingdings" w:hAnsi="Wingdings"/>
          <w:sz w:val="24"/>
          <w:szCs w:val="24"/>
        </w:rPr>
        <w:t></w:t>
      </w:r>
      <w:r w:rsidRPr="00CC71C7">
        <w:rPr>
          <w:rFonts w:ascii="Wingdings" w:hAnsi="Wingdings"/>
          <w:sz w:val="24"/>
          <w:szCs w:val="24"/>
        </w:rPr>
        <w:t></w:t>
      </w:r>
      <w:r w:rsidRPr="00CC71C7">
        <w:rPr>
          <w:rFonts w:ascii="Wingdings"/>
          <w:sz w:val="24"/>
          <w:szCs w:val="24"/>
        </w:rPr>
        <w:t> </w:t>
      </w:r>
      <w:r w:rsidRPr="00CC71C7">
        <w:rPr>
          <w:sz w:val="24"/>
          <w:szCs w:val="24"/>
        </w:rPr>
        <w:t xml:space="preserve">I am otherwise required by law to disclose information; </w:t>
      </w:r>
    </w:p>
    <w:p w14:paraId="58FB73FF" w14:textId="77777777" w:rsidR="00CC71C7" w:rsidRPr="00CC71C7" w:rsidRDefault="00CC71C7" w:rsidP="00CC71C7">
      <w:pPr>
        <w:pStyle w:val="NormalWeb"/>
        <w:numPr>
          <w:ilvl w:val="0"/>
          <w:numId w:val="3"/>
        </w:numPr>
        <w:rPr>
          <w:sz w:val="24"/>
          <w:szCs w:val="24"/>
        </w:rPr>
      </w:pPr>
      <w:r w:rsidRPr="00CC71C7">
        <w:rPr>
          <w:rFonts w:ascii="Wingdings" w:hAnsi="Wingdings"/>
          <w:sz w:val="24"/>
          <w:szCs w:val="24"/>
        </w:rPr>
        <w:t></w:t>
      </w:r>
      <w:r w:rsidRPr="00CC71C7">
        <w:rPr>
          <w:rFonts w:ascii="Wingdings" w:hAnsi="Wingdings"/>
          <w:sz w:val="24"/>
          <w:szCs w:val="24"/>
        </w:rPr>
        <w:t></w:t>
      </w:r>
      <w:r w:rsidRPr="00CC71C7">
        <w:rPr>
          <w:rFonts w:ascii="Wingdings"/>
          <w:sz w:val="24"/>
          <w:szCs w:val="24"/>
        </w:rPr>
        <w:t> </w:t>
      </w:r>
      <w:proofErr w:type="gramStart"/>
      <w:r w:rsidRPr="00CC71C7">
        <w:rPr>
          <w:sz w:val="24"/>
          <w:szCs w:val="24"/>
        </w:rPr>
        <w:t>There</w:t>
      </w:r>
      <w:proofErr w:type="gramEnd"/>
      <w:r w:rsidRPr="00CC71C7">
        <w:rPr>
          <w:sz w:val="24"/>
          <w:szCs w:val="24"/>
        </w:rPr>
        <w:t xml:space="preserve"> is a reason to believe that abuse or neglect of a child, elderly or disabled person has occurred or will likely occur.</w:t>
      </w:r>
      <w:r w:rsidRPr="00CC71C7">
        <w:rPr>
          <w:sz w:val="24"/>
          <w:szCs w:val="24"/>
        </w:rPr>
        <w:br/>
      </w:r>
    </w:p>
    <w:p w14:paraId="503AF89A" w14:textId="69194C76" w:rsidR="00CC71C7" w:rsidRPr="00CC71C7" w:rsidRDefault="00CC71C7" w:rsidP="00CC71C7">
      <w:pPr>
        <w:pStyle w:val="NormalWeb"/>
        <w:rPr>
          <w:sz w:val="24"/>
          <w:szCs w:val="24"/>
        </w:rPr>
      </w:pPr>
      <w:r w:rsidRPr="00CC71C7">
        <w:rPr>
          <w:sz w:val="24"/>
          <w:szCs w:val="24"/>
        </w:rPr>
        <w:t xml:space="preserve">To further protect your confidentiality, if I see you in public, I will only acknowledge you if you approach me first. In the case of marriage or family counseling, I will keep confidential (within the limits cited above) anything you disclose to me without your family member’s knowledge. However, I encourage open communication between family members, and I reserve the right to terminate our counseling relationship if I judge the secret to be detrimental to the therapeutic process </w:t>
      </w:r>
    </w:p>
    <w:p w14:paraId="3563BCBF" w14:textId="7457C7A7" w:rsidR="00A1288E" w:rsidRPr="00CC71C7" w:rsidRDefault="008F0E54" w:rsidP="008F0E54">
      <w:pPr>
        <w:pStyle w:val="NormalWeb"/>
        <w:shd w:val="clear" w:color="auto" w:fill="FFFFFF"/>
        <w:rPr>
          <w:color w:val="303030"/>
          <w:sz w:val="24"/>
          <w:szCs w:val="24"/>
        </w:rPr>
      </w:pPr>
      <w:r w:rsidRPr="00CC71C7">
        <w:rPr>
          <w:b/>
          <w:bCs/>
          <w:color w:val="303030"/>
          <w:sz w:val="24"/>
          <w:szCs w:val="24"/>
        </w:rPr>
        <w:t>Emergency Management Plan</w:t>
      </w:r>
      <w:r w:rsidR="002745E1" w:rsidRPr="00CC71C7">
        <w:rPr>
          <w:b/>
          <w:bCs/>
          <w:color w:val="303030"/>
          <w:sz w:val="24"/>
          <w:szCs w:val="24"/>
        </w:rPr>
        <w:t xml:space="preserve">: </w:t>
      </w:r>
      <w:r w:rsidR="002745E1" w:rsidRPr="00CC71C7">
        <w:rPr>
          <w:bCs/>
          <w:color w:val="303030"/>
          <w:sz w:val="24"/>
          <w:szCs w:val="24"/>
        </w:rPr>
        <w:t>In the</w:t>
      </w:r>
      <w:r w:rsidR="002745E1" w:rsidRPr="00CC71C7">
        <w:rPr>
          <w:b/>
          <w:bCs/>
          <w:color w:val="303030"/>
          <w:sz w:val="24"/>
          <w:szCs w:val="24"/>
        </w:rPr>
        <w:t xml:space="preserve"> </w:t>
      </w:r>
      <w:r w:rsidR="002745E1" w:rsidRPr="00CC71C7">
        <w:rPr>
          <w:bCs/>
          <w:color w:val="303030"/>
          <w:sz w:val="24"/>
          <w:szCs w:val="24"/>
        </w:rPr>
        <w:t>event of a mental health crisis, Please call 911</w:t>
      </w:r>
      <w:r w:rsidR="0056191D" w:rsidRPr="00CC71C7">
        <w:rPr>
          <w:bCs/>
          <w:color w:val="303030"/>
          <w:sz w:val="24"/>
          <w:szCs w:val="24"/>
        </w:rPr>
        <w:t xml:space="preserve"> and obtain</w:t>
      </w:r>
      <w:r w:rsidR="00770841" w:rsidRPr="00CC71C7">
        <w:rPr>
          <w:bCs/>
          <w:color w:val="303030"/>
          <w:sz w:val="24"/>
          <w:szCs w:val="24"/>
        </w:rPr>
        <w:t xml:space="preserve"> emergency care. I am not an emergency provider</w:t>
      </w:r>
      <w:r w:rsidR="0056191D" w:rsidRPr="00CC71C7">
        <w:rPr>
          <w:bCs/>
          <w:color w:val="303030"/>
          <w:sz w:val="24"/>
          <w:szCs w:val="24"/>
        </w:rPr>
        <w:t xml:space="preserve"> and do not provide a 24-hour crisis counseling service. </w:t>
      </w:r>
      <w:r w:rsidR="00770841" w:rsidRPr="00CC71C7">
        <w:rPr>
          <w:bCs/>
          <w:color w:val="303030"/>
          <w:sz w:val="24"/>
          <w:szCs w:val="24"/>
        </w:rPr>
        <w:t>It is</w:t>
      </w:r>
      <w:r w:rsidRPr="00CC71C7">
        <w:rPr>
          <w:b/>
          <w:bCs/>
          <w:color w:val="303030"/>
          <w:sz w:val="24"/>
          <w:szCs w:val="24"/>
        </w:rPr>
        <w:t xml:space="preserve"> </w:t>
      </w:r>
      <w:r w:rsidRPr="00CC71C7">
        <w:rPr>
          <w:color w:val="303030"/>
          <w:sz w:val="24"/>
          <w:szCs w:val="24"/>
        </w:rPr>
        <w:t>imperative you are aware of resources in your area. As a precaution, please identify two (2) nearby emergency hospitals below. In add</w:t>
      </w:r>
      <w:r w:rsidR="00770841" w:rsidRPr="00CC71C7">
        <w:rPr>
          <w:color w:val="303030"/>
          <w:sz w:val="24"/>
          <w:szCs w:val="24"/>
        </w:rPr>
        <w:t>ition, you will need to provide</w:t>
      </w:r>
      <w:r w:rsidR="00CE504A" w:rsidRPr="00CC71C7">
        <w:rPr>
          <w:color w:val="303030"/>
          <w:sz w:val="24"/>
          <w:szCs w:val="24"/>
        </w:rPr>
        <w:t xml:space="preserve"> </w:t>
      </w:r>
      <w:r w:rsidRPr="00CC71C7">
        <w:rPr>
          <w:color w:val="303030"/>
          <w:sz w:val="24"/>
          <w:szCs w:val="24"/>
        </w:rPr>
        <w:t>information for an emergency contact pe</w:t>
      </w:r>
      <w:r w:rsidR="00CE504A" w:rsidRPr="00CC71C7">
        <w:rPr>
          <w:color w:val="303030"/>
          <w:sz w:val="24"/>
          <w:szCs w:val="24"/>
        </w:rPr>
        <w:t>rson. Th</w:t>
      </w:r>
      <w:r w:rsidR="00A1288E" w:rsidRPr="00CC71C7">
        <w:rPr>
          <w:color w:val="303030"/>
          <w:sz w:val="24"/>
          <w:szCs w:val="24"/>
        </w:rPr>
        <w:t>is</w:t>
      </w:r>
      <w:r w:rsidRPr="00CC71C7">
        <w:rPr>
          <w:color w:val="303030"/>
          <w:sz w:val="24"/>
          <w:szCs w:val="24"/>
        </w:rPr>
        <w:t xml:space="preserve"> must be complet</w:t>
      </w:r>
      <w:r w:rsidR="00770841" w:rsidRPr="00CC71C7">
        <w:rPr>
          <w:color w:val="303030"/>
          <w:sz w:val="24"/>
          <w:szCs w:val="24"/>
        </w:rPr>
        <w:t>ed to participate in</w:t>
      </w:r>
      <w:r w:rsidR="00A1288E" w:rsidRPr="00CC71C7">
        <w:rPr>
          <w:color w:val="303030"/>
          <w:sz w:val="24"/>
          <w:szCs w:val="24"/>
        </w:rPr>
        <w:t xml:space="preserve"> </w:t>
      </w:r>
      <w:proofErr w:type="spellStart"/>
      <w:r w:rsidR="00770841" w:rsidRPr="00CC71C7">
        <w:rPr>
          <w:color w:val="303030"/>
          <w:sz w:val="24"/>
          <w:szCs w:val="24"/>
        </w:rPr>
        <w:t>telemental</w:t>
      </w:r>
      <w:proofErr w:type="spellEnd"/>
      <w:r w:rsidR="00770841" w:rsidRPr="00CC71C7">
        <w:rPr>
          <w:color w:val="303030"/>
          <w:sz w:val="24"/>
          <w:szCs w:val="24"/>
        </w:rPr>
        <w:t xml:space="preserve"> health</w:t>
      </w:r>
      <w:r w:rsidR="00A1288E" w:rsidRPr="00CC71C7">
        <w:rPr>
          <w:color w:val="303030"/>
          <w:sz w:val="24"/>
          <w:szCs w:val="24"/>
        </w:rPr>
        <w:t>.</w:t>
      </w:r>
    </w:p>
    <w:p w14:paraId="4E4CBF3B" w14:textId="77777777" w:rsidR="00A1288E" w:rsidRPr="00CC71C7" w:rsidRDefault="00A1288E" w:rsidP="008F0E54">
      <w:pPr>
        <w:pStyle w:val="NormalWeb"/>
        <w:shd w:val="clear" w:color="auto" w:fill="FFFFFF"/>
        <w:rPr>
          <w:color w:val="303030"/>
          <w:sz w:val="24"/>
          <w:szCs w:val="24"/>
        </w:rPr>
      </w:pPr>
      <w:r w:rsidRPr="00CC71C7">
        <w:rPr>
          <w:color w:val="303030"/>
          <w:sz w:val="24"/>
          <w:szCs w:val="24"/>
        </w:rPr>
        <w:t>1.</w:t>
      </w:r>
      <w:r w:rsidR="008F0E54" w:rsidRPr="00CC71C7">
        <w:rPr>
          <w:color w:val="303030"/>
          <w:sz w:val="24"/>
          <w:szCs w:val="24"/>
        </w:rPr>
        <w:t>Hospital Name and Location: ________________________________________________________________________</w:t>
      </w:r>
    </w:p>
    <w:p w14:paraId="71511E16" w14:textId="77777777" w:rsidR="00770841" w:rsidRPr="00CC71C7" w:rsidRDefault="008F0E54" w:rsidP="008F0E54">
      <w:pPr>
        <w:pStyle w:val="NormalWeb"/>
        <w:shd w:val="clear" w:color="auto" w:fill="FFFFFF"/>
        <w:rPr>
          <w:sz w:val="24"/>
          <w:szCs w:val="24"/>
        </w:rPr>
      </w:pPr>
      <w:r w:rsidRPr="00CC71C7">
        <w:rPr>
          <w:color w:val="303030"/>
          <w:sz w:val="24"/>
          <w:szCs w:val="24"/>
        </w:rPr>
        <w:t>_____________________</w:t>
      </w:r>
      <w:r w:rsidR="00A1288E" w:rsidRPr="00CC71C7">
        <w:rPr>
          <w:color w:val="303030"/>
          <w:sz w:val="24"/>
          <w:szCs w:val="24"/>
        </w:rPr>
        <w:t>___________________________________________________</w:t>
      </w:r>
      <w:r w:rsidRPr="00CC71C7">
        <w:rPr>
          <w:color w:val="303030"/>
          <w:sz w:val="24"/>
          <w:szCs w:val="24"/>
        </w:rPr>
        <w:t xml:space="preserve"> </w:t>
      </w:r>
    </w:p>
    <w:p w14:paraId="4FFC2229" w14:textId="77777777" w:rsidR="008F0E54" w:rsidRPr="00CC71C7" w:rsidRDefault="008F0E54" w:rsidP="008F0E54">
      <w:pPr>
        <w:pStyle w:val="NormalWeb"/>
        <w:shd w:val="clear" w:color="auto" w:fill="FFFFFF"/>
        <w:rPr>
          <w:sz w:val="24"/>
          <w:szCs w:val="24"/>
        </w:rPr>
      </w:pPr>
      <w:r w:rsidRPr="00CC71C7">
        <w:rPr>
          <w:color w:val="303030"/>
          <w:sz w:val="24"/>
          <w:szCs w:val="24"/>
        </w:rPr>
        <w:t>Hospital Telephone Number</w:t>
      </w:r>
      <w:proofErr w:type="gramStart"/>
      <w:r w:rsidRPr="00CC71C7">
        <w:rPr>
          <w:color w:val="303030"/>
          <w:sz w:val="24"/>
          <w:szCs w:val="24"/>
        </w:rPr>
        <w:t>:_</w:t>
      </w:r>
      <w:proofErr w:type="gramEnd"/>
      <w:r w:rsidRPr="00CC71C7">
        <w:rPr>
          <w:color w:val="303030"/>
          <w:sz w:val="24"/>
          <w:szCs w:val="24"/>
        </w:rPr>
        <w:t>_____________________________________</w:t>
      </w:r>
      <w:r w:rsidR="00A1288E" w:rsidRPr="00CC71C7">
        <w:rPr>
          <w:color w:val="303030"/>
          <w:sz w:val="24"/>
          <w:szCs w:val="24"/>
        </w:rPr>
        <w:t>__________________________</w:t>
      </w:r>
    </w:p>
    <w:p w14:paraId="16B75597" w14:textId="77777777" w:rsidR="00A1288E" w:rsidRPr="00CC71C7" w:rsidRDefault="008F0E54" w:rsidP="008F0E54">
      <w:pPr>
        <w:pStyle w:val="NormalWeb"/>
        <w:shd w:val="clear" w:color="auto" w:fill="FFFFFF"/>
        <w:rPr>
          <w:color w:val="303030"/>
          <w:sz w:val="24"/>
          <w:szCs w:val="24"/>
        </w:rPr>
      </w:pPr>
      <w:r w:rsidRPr="00CC71C7">
        <w:rPr>
          <w:color w:val="303030"/>
          <w:sz w:val="24"/>
          <w:szCs w:val="24"/>
        </w:rPr>
        <w:t>2. Hospital Name and Location: ________________________________________________________________________</w:t>
      </w:r>
    </w:p>
    <w:p w14:paraId="125B3B67" w14:textId="77777777" w:rsidR="008F0E54" w:rsidRPr="00CC71C7" w:rsidRDefault="008F0E54" w:rsidP="008F0E54">
      <w:pPr>
        <w:pStyle w:val="NormalWeb"/>
        <w:shd w:val="clear" w:color="auto" w:fill="FFFFFF"/>
        <w:rPr>
          <w:sz w:val="24"/>
          <w:szCs w:val="24"/>
        </w:rPr>
      </w:pPr>
      <w:r w:rsidRPr="00CC71C7">
        <w:rPr>
          <w:color w:val="303030"/>
          <w:sz w:val="24"/>
          <w:szCs w:val="24"/>
        </w:rPr>
        <w:t>_____________________</w:t>
      </w:r>
      <w:r w:rsidR="00A1288E" w:rsidRPr="00CC71C7">
        <w:rPr>
          <w:color w:val="303030"/>
          <w:sz w:val="24"/>
          <w:szCs w:val="24"/>
        </w:rPr>
        <w:t>___________________________________________________</w:t>
      </w:r>
      <w:r w:rsidRPr="00CC71C7">
        <w:rPr>
          <w:color w:val="303030"/>
          <w:sz w:val="24"/>
          <w:szCs w:val="24"/>
        </w:rPr>
        <w:t xml:space="preserve"> Hospital Telephone Number</w:t>
      </w:r>
      <w:proofErr w:type="gramStart"/>
      <w:r w:rsidRPr="00CC71C7">
        <w:rPr>
          <w:color w:val="303030"/>
          <w:sz w:val="24"/>
          <w:szCs w:val="24"/>
        </w:rPr>
        <w:t>:_</w:t>
      </w:r>
      <w:proofErr w:type="gramEnd"/>
      <w:r w:rsidRPr="00CC71C7">
        <w:rPr>
          <w:color w:val="303030"/>
          <w:sz w:val="24"/>
          <w:szCs w:val="24"/>
        </w:rPr>
        <w:t>___________________________________________________________</w:t>
      </w:r>
      <w:r w:rsidR="00A1288E" w:rsidRPr="00CC71C7">
        <w:rPr>
          <w:color w:val="303030"/>
          <w:sz w:val="24"/>
          <w:szCs w:val="24"/>
        </w:rPr>
        <w:t>____</w:t>
      </w:r>
    </w:p>
    <w:p w14:paraId="5102A513" w14:textId="77777777" w:rsidR="00A1288E" w:rsidRPr="00CC71C7" w:rsidRDefault="008F0E54" w:rsidP="008F0E54">
      <w:pPr>
        <w:pStyle w:val="NormalWeb"/>
        <w:shd w:val="clear" w:color="auto" w:fill="FFFFFF"/>
        <w:rPr>
          <w:color w:val="303030"/>
          <w:sz w:val="24"/>
          <w:szCs w:val="24"/>
        </w:rPr>
      </w:pPr>
      <w:r w:rsidRPr="00CC71C7">
        <w:rPr>
          <w:color w:val="303030"/>
          <w:sz w:val="24"/>
          <w:szCs w:val="24"/>
        </w:rPr>
        <w:t>Emergency Contact Person</w:t>
      </w:r>
      <w:proofErr w:type="gramStart"/>
      <w:r w:rsidRPr="00CC71C7">
        <w:rPr>
          <w:color w:val="303030"/>
          <w:sz w:val="24"/>
          <w:szCs w:val="24"/>
        </w:rPr>
        <w:t>:_</w:t>
      </w:r>
      <w:proofErr w:type="gramEnd"/>
      <w:r w:rsidRPr="00CC71C7">
        <w:rPr>
          <w:color w:val="303030"/>
          <w:sz w:val="24"/>
          <w:szCs w:val="24"/>
        </w:rPr>
        <w:t>_______________________________________</w:t>
      </w:r>
      <w:r w:rsidR="00A1288E" w:rsidRPr="00CC71C7">
        <w:rPr>
          <w:color w:val="303030"/>
          <w:sz w:val="24"/>
          <w:szCs w:val="24"/>
        </w:rPr>
        <w:t>__________________________</w:t>
      </w:r>
    </w:p>
    <w:p w14:paraId="6D83AEC1" w14:textId="77777777" w:rsidR="00A1288E" w:rsidRPr="00CC71C7" w:rsidRDefault="008F0E54" w:rsidP="008F0E54">
      <w:pPr>
        <w:pStyle w:val="NormalWeb"/>
        <w:shd w:val="clear" w:color="auto" w:fill="FFFFFF"/>
        <w:rPr>
          <w:color w:val="303030"/>
          <w:sz w:val="24"/>
          <w:szCs w:val="24"/>
        </w:rPr>
      </w:pPr>
      <w:r w:rsidRPr="00CC71C7">
        <w:rPr>
          <w:color w:val="303030"/>
          <w:sz w:val="24"/>
          <w:szCs w:val="24"/>
        </w:rPr>
        <w:t>Relationship _______________</w:t>
      </w:r>
      <w:r w:rsidR="00A1288E" w:rsidRPr="00CC71C7">
        <w:rPr>
          <w:color w:val="303030"/>
          <w:sz w:val="24"/>
          <w:szCs w:val="24"/>
        </w:rPr>
        <w:t xml:space="preserve">______________________________________________ </w:t>
      </w:r>
    </w:p>
    <w:p w14:paraId="6FD40EAF" w14:textId="77777777" w:rsidR="008F0E54" w:rsidRPr="00CC71C7" w:rsidRDefault="00A1288E" w:rsidP="008F0E54">
      <w:pPr>
        <w:pStyle w:val="NormalWeb"/>
        <w:shd w:val="clear" w:color="auto" w:fill="FFFFFF"/>
        <w:rPr>
          <w:sz w:val="24"/>
          <w:szCs w:val="24"/>
        </w:rPr>
      </w:pPr>
      <w:r w:rsidRPr="00CC71C7">
        <w:rPr>
          <w:color w:val="303030"/>
          <w:sz w:val="24"/>
          <w:szCs w:val="24"/>
        </w:rPr>
        <w:t>Telephone</w:t>
      </w:r>
      <w:r w:rsidR="008F0E54" w:rsidRPr="00CC71C7">
        <w:rPr>
          <w:color w:val="303030"/>
          <w:sz w:val="24"/>
          <w:szCs w:val="24"/>
        </w:rPr>
        <w:t>Number</w:t>
      </w:r>
      <w:proofErr w:type="gramStart"/>
      <w:r w:rsidR="008F0E54" w:rsidRPr="00CC71C7">
        <w:rPr>
          <w:color w:val="303030"/>
          <w:sz w:val="24"/>
          <w:szCs w:val="24"/>
        </w:rPr>
        <w:t>:_</w:t>
      </w:r>
      <w:proofErr w:type="gramEnd"/>
      <w:r w:rsidR="008F0E54" w:rsidRPr="00CC71C7">
        <w:rPr>
          <w:color w:val="303030"/>
          <w:sz w:val="24"/>
          <w:szCs w:val="24"/>
        </w:rPr>
        <w:t>_____________________________</w:t>
      </w:r>
      <w:r w:rsidRPr="00CC71C7">
        <w:rPr>
          <w:color w:val="303030"/>
          <w:sz w:val="24"/>
          <w:szCs w:val="24"/>
        </w:rPr>
        <w:t>__________________________</w:t>
      </w:r>
      <w:r w:rsidR="008F0E54" w:rsidRPr="00CC71C7">
        <w:rPr>
          <w:color w:val="303030"/>
          <w:sz w:val="24"/>
          <w:szCs w:val="24"/>
        </w:rPr>
        <w:t xml:space="preserve"> </w:t>
      </w:r>
    </w:p>
    <w:p w14:paraId="66934BB9" w14:textId="77777777" w:rsidR="0056191D" w:rsidRPr="00CC71C7" w:rsidRDefault="008F0E54" w:rsidP="00A1288E">
      <w:pPr>
        <w:pStyle w:val="NormalWeb"/>
        <w:shd w:val="clear" w:color="auto" w:fill="FFFFFF"/>
        <w:rPr>
          <w:color w:val="303030"/>
          <w:sz w:val="24"/>
          <w:szCs w:val="24"/>
        </w:rPr>
      </w:pPr>
      <w:r w:rsidRPr="00CC71C7">
        <w:rPr>
          <w:color w:val="303030"/>
          <w:sz w:val="24"/>
          <w:szCs w:val="24"/>
        </w:rPr>
        <w:t>You may alternatively follow this plan:</w:t>
      </w:r>
      <w:r w:rsidRPr="00CC71C7">
        <w:rPr>
          <w:color w:val="303030"/>
          <w:sz w:val="24"/>
          <w:szCs w:val="24"/>
        </w:rPr>
        <w:br/>
      </w:r>
    </w:p>
    <w:p w14:paraId="3544310F" w14:textId="3BCCF45D" w:rsidR="00A1288E" w:rsidRPr="00CC71C7" w:rsidRDefault="008F0E54" w:rsidP="00A1288E">
      <w:pPr>
        <w:pStyle w:val="NormalWeb"/>
        <w:shd w:val="clear" w:color="auto" w:fill="FFFFFF"/>
        <w:rPr>
          <w:color w:val="303030"/>
          <w:sz w:val="24"/>
          <w:szCs w:val="24"/>
        </w:rPr>
      </w:pPr>
      <w:r w:rsidRPr="00CC71C7">
        <w:rPr>
          <w:color w:val="303030"/>
          <w:sz w:val="24"/>
          <w:szCs w:val="24"/>
        </w:rPr>
        <w:t xml:space="preserve">1. </w:t>
      </w:r>
      <w:r w:rsidR="00A1288E" w:rsidRPr="00CC71C7">
        <w:rPr>
          <w:color w:val="303030"/>
          <w:sz w:val="24"/>
          <w:szCs w:val="24"/>
        </w:rPr>
        <w:t>Call 911</w:t>
      </w:r>
    </w:p>
    <w:p w14:paraId="141ACC11" w14:textId="77777777" w:rsidR="00A1288E" w:rsidRPr="00CC71C7" w:rsidRDefault="00A1288E" w:rsidP="00A1288E">
      <w:pPr>
        <w:pStyle w:val="NormalWeb"/>
        <w:shd w:val="clear" w:color="auto" w:fill="FFFFFF"/>
        <w:rPr>
          <w:sz w:val="24"/>
          <w:szCs w:val="24"/>
        </w:rPr>
      </w:pPr>
      <w:r w:rsidRPr="00CC71C7">
        <w:rPr>
          <w:color w:val="303030"/>
          <w:sz w:val="24"/>
          <w:szCs w:val="24"/>
        </w:rPr>
        <w:t>2</w:t>
      </w:r>
      <w:r w:rsidR="008F0E54" w:rsidRPr="00CC71C7">
        <w:rPr>
          <w:color w:val="303030"/>
          <w:sz w:val="24"/>
          <w:szCs w:val="24"/>
        </w:rPr>
        <w:t xml:space="preserve">. </w:t>
      </w:r>
      <w:r w:rsidRPr="00CC71C7">
        <w:rPr>
          <w:color w:val="303030"/>
          <w:sz w:val="24"/>
          <w:szCs w:val="24"/>
        </w:rPr>
        <w:t xml:space="preserve">Call Lifeline at (800) 273-8255 (National Crisis Line) </w:t>
      </w:r>
    </w:p>
    <w:p w14:paraId="631363D1" w14:textId="77777777" w:rsidR="008F0E54" w:rsidRPr="00CC71C7" w:rsidRDefault="00A1288E" w:rsidP="00A1288E">
      <w:pPr>
        <w:pStyle w:val="NormalWeb"/>
        <w:shd w:val="clear" w:color="auto" w:fill="FFFFFF"/>
        <w:rPr>
          <w:sz w:val="24"/>
          <w:szCs w:val="24"/>
        </w:rPr>
      </w:pPr>
      <w:r w:rsidRPr="00CC71C7">
        <w:rPr>
          <w:color w:val="303030"/>
          <w:sz w:val="24"/>
          <w:szCs w:val="24"/>
        </w:rPr>
        <w:t xml:space="preserve">3. </w:t>
      </w:r>
      <w:r w:rsidR="008F0E54" w:rsidRPr="00CC71C7">
        <w:rPr>
          <w:color w:val="303030"/>
          <w:sz w:val="24"/>
          <w:szCs w:val="24"/>
        </w:rPr>
        <w:t xml:space="preserve">Go to the emergency room of your choice. </w:t>
      </w:r>
    </w:p>
    <w:p w14:paraId="79E9393D" w14:textId="77777777" w:rsidR="00A1288E" w:rsidRPr="00CC71C7" w:rsidRDefault="008F0E54" w:rsidP="008F0E54">
      <w:pPr>
        <w:pStyle w:val="NormalWeb"/>
        <w:shd w:val="clear" w:color="auto" w:fill="FFFFFF"/>
        <w:rPr>
          <w:b/>
          <w:bCs/>
          <w:color w:val="4F4F4F"/>
          <w:sz w:val="24"/>
          <w:szCs w:val="24"/>
        </w:rPr>
      </w:pPr>
      <w:r w:rsidRPr="00CC71C7">
        <w:rPr>
          <w:b/>
          <w:bCs/>
          <w:color w:val="4F4F4F"/>
          <w:sz w:val="24"/>
          <w:szCs w:val="24"/>
        </w:rPr>
        <w:t xml:space="preserve">I agree to take full responsibility for the security of any communications or treatment on my own computer or electronic device and in my own physical location. </w:t>
      </w:r>
    </w:p>
    <w:p w14:paraId="0345E415" w14:textId="77777777" w:rsidR="008F0E54" w:rsidRPr="00CC71C7" w:rsidRDefault="008F0E54" w:rsidP="008F0E54">
      <w:pPr>
        <w:pStyle w:val="NormalWeb"/>
        <w:shd w:val="clear" w:color="auto" w:fill="FFFFFF"/>
        <w:rPr>
          <w:sz w:val="24"/>
          <w:szCs w:val="24"/>
        </w:rPr>
      </w:pPr>
      <w:r w:rsidRPr="00CC71C7">
        <w:rPr>
          <w:color w:val="4F4F4F"/>
          <w:sz w:val="24"/>
          <w:szCs w:val="24"/>
        </w:rPr>
        <w:t xml:space="preserve">I understand I am solely responsible for maintaining the strict confidentiality of my user ID, password, and/or connectivity link. I shall not allow another person to use my user ID or connectivity link to access the services. I also understand that I am responsible for using this technology in a secure and private location so that others cannot hear my conversation. </w:t>
      </w:r>
    </w:p>
    <w:p w14:paraId="2B4BA41D" w14:textId="77777777" w:rsidR="008F0E54" w:rsidRPr="00CC71C7" w:rsidRDefault="008F0E54" w:rsidP="008F0E54">
      <w:pPr>
        <w:pStyle w:val="NormalWeb"/>
        <w:shd w:val="clear" w:color="auto" w:fill="FFFFFF"/>
        <w:rPr>
          <w:sz w:val="24"/>
          <w:szCs w:val="24"/>
        </w:rPr>
      </w:pPr>
      <w:r w:rsidRPr="00CC71C7">
        <w:rPr>
          <w:b/>
          <w:bCs/>
          <w:color w:val="4F4F4F"/>
          <w:sz w:val="24"/>
          <w:szCs w:val="24"/>
        </w:rPr>
        <w:t xml:space="preserve">I understand that there will be no recording of any of the online session and that all information disclosed within sessions and the written records pertaining to those sessions are confidential and may not be revealed to anyone without my written permission, except where disclosure is required by law. </w:t>
      </w:r>
    </w:p>
    <w:p w14:paraId="0FE3C601" w14:textId="77777777" w:rsidR="00040AF6" w:rsidRPr="00CC71C7" w:rsidRDefault="00040AF6" w:rsidP="008F0E54">
      <w:pPr>
        <w:pStyle w:val="NormalWeb"/>
        <w:shd w:val="clear" w:color="auto" w:fill="FFFFFF"/>
        <w:rPr>
          <w:b/>
          <w:bCs/>
          <w:i/>
          <w:iCs/>
          <w:sz w:val="24"/>
          <w:szCs w:val="24"/>
        </w:rPr>
      </w:pPr>
    </w:p>
    <w:p w14:paraId="302FDA33" w14:textId="77777777" w:rsidR="008F0E54" w:rsidRPr="00CC71C7" w:rsidRDefault="008F0E54" w:rsidP="008F0E54">
      <w:pPr>
        <w:pStyle w:val="NormalWeb"/>
        <w:shd w:val="clear" w:color="auto" w:fill="FFFFFF"/>
        <w:rPr>
          <w:sz w:val="24"/>
          <w:szCs w:val="24"/>
        </w:rPr>
      </w:pPr>
      <w:r w:rsidRPr="00CC71C7">
        <w:rPr>
          <w:b/>
          <w:bCs/>
          <w:i/>
          <w:iCs/>
          <w:sz w:val="24"/>
          <w:szCs w:val="24"/>
        </w:rPr>
        <w:t xml:space="preserve">Consent to Treatment </w:t>
      </w:r>
    </w:p>
    <w:p w14:paraId="36D29518" w14:textId="42772FE6" w:rsidR="008F0E54" w:rsidRPr="00CC71C7" w:rsidRDefault="00A1288E" w:rsidP="008F0E54">
      <w:pPr>
        <w:pStyle w:val="NormalWeb"/>
        <w:shd w:val="clear" w:color="auto" w:fill="FFFFFF"/>
        <w:rPr>
          <w:sz w:val="24"/>
          <w:szCs w:val="24"/>
        </w:rPr>
      </w:pPr>
      <w:r w:rsidRPr="00CC71C7">
        <w:rPr>
          <w:sz w:val="24"/>
          <w:szCs w:val="24"/>
        </w:rPr>
        <w:t>I, (Client signature) ________________________________________________________________________</w:t>
      </w:r>
      <w:r w:rsidR="008F0E54" w:rsidRPr="00CC71C7">
        <w:rPr>
          <w:sz w:val="24"/>
          <w:szCs w:val="24"/>
        </w:rPr>
        <w:t>voluntarily agree to receive online therapy services for an assessment, continued care, treatment, or other services an</w:t>
      </w:r>
      <w:r w:rsidR="009E256E" w:rsidRPr="00CC71C7">
        <w:rPr>
          <w:sz w:val="24"/>
          <w:szCs w:val="24"/>
        </w:rPr>
        <w:t>d authorize Tracy Brady, LPC</w:t>
      </w:r>
      <w:r w:rsidR="008F0E54" w:rsidRPr="00CC71C7">
        <w:rPr>
          <w:sz w:val="24"/>
          <w:szCs w:val="24"/>
        </w:rPr>
        <w:t xml:space="preserve"> to provide such care, treatment, or services as are considered necessary and advisable. I understand and agree that I will participate in the planning of my care, treatment, or </w:t>
      </w:r>
      <w:r w:rsidRPr="00CC71C7">
        <w:rPr>
          <w:sz w:val="24"/>
          <w:szCs w:val="24"/>
        </w:rPr>
        <w:t>s</w:t>
      </w:r>
      <w:r w:rsidR="008F0E54" w:rsidRPr="00CC71C7">
        <w:rPr>
          <w:sz w:val="24"/>
          <w:szCs w:val="24"/>
        </w:rPr>
        <w:t xml:space="preserve">ervices and that I may withdraw consent for such care, treatment, or services </w:t>
      </w:r>
      <w:r w:rsidR="00B37C1A" w:rsidRPr="00CC71C7">
        <w:rPr>
          <w:sz w:val="24"/>
          <w:szCs w:val="24"/>
        </w:rPr>
        <w:t>that I receive through Tracy Brady, LPC</w:t>
      </w:r>
      <w:r w:rsidR="008F0E54" w:rsidRPr="00CC71C7">
        <w:rPr>
          <w:sz w:val="24"/>
          <w:szCs w:val="24"/>
        </w:rPr>
        <w:t xml:space="preserve"> at any time. By signing this Informed Consent, I, the undersigned client, acknowledge that I have both read and understood all the terms and information contained herein. Ample opportunity has been offered to me to ask questions and seek clarification of anything unclear to me. </w:t>
      </w:r>
    </w:p>
    <w:p w14:paraId="0D79DC7B" w14:textId="15720645" w:rsidR="008F0E54" w:rsidRPr="00CC71C7" w:rsidRDefault="008F0E54" w:rsidP="008F0E54">
      <w:pPr>
        <w:pStyle w:val="NormalWeb"/>
        <w:shd w:val="clear" w:color="auto" w:fill="FFFFFF"/>
        <w:rPr>
          <w:sz w:val="24"/>
          <w:szCs w:val="24"/>
        </w:rPr>
      </w:pPr>
      <w:r w:rsidRPr="00CC71C7">
        <w:rPr>
          <w:color w:val="303030"/>
          <w:sz w:val="24"/>
          <w:szCs w:val="24"/>
        </w:rPr>
        <w:t>Please use technology with discretion. Only communicate limited informat</w:t>
      </w:r>
      <w:r w:rsidR="00C24AD1" w:rsidRPr="00CC71C7">
        <w:rPr>
          <w:color w:val="303030"/>
          <w:sz w:val="24"/>
          <w:szCs w:val="24"/>
        </w:rPr>
        <w:t>ion such as appointment request, forms or</w:t>
      </w:r>
      <w:r w:rsidRPr="00CC71C7">
        <w:rPr>
          <w:color w:val="303030"/>
          <w:sz w:val="24"/>
          <w:szCs w:val="24"/>
        </w:rPr>
        <w:t xml:space="preserve"> cance</w:t>
      </w:r>
      <w:r w:rsidR="00C24AD1" w:rsidRPr="00CC71C7">
        <w:rPr>
          <w:color w:val="303030"/>
          <w:sz w:val="24"/>
          <w:szCs w:val="24"/>
        </w:rPr>
        <w:t>llations.</w:t>
      </w:r>
      <w:r w:rsidRPr="00CC71C7">
        <w:rPr>
          <w:color w:val="303030"/>
          <w:sz w:val="24"/>
          <w:szCs w:val="24"/>
        </w:rPr>
        <w:t xml:space="preserve"> </w:t>
      </w:r>
    </w:p>
    <w:p w14:paraId="170C13A2" w14:textId="52673DB6" w:rsidR="008F0E54" w:rsidRPr="00CC71C7" w:rsidRDefault="008F0E54" w:rsidP="008F0E54">
      <w:pPr>
        <w:pStyle w:val="NormalWeb"/>
        <w:shd w:val="clear" w:color="auto" w:fill="FFFFFF"/>
        <w:rPr>
          <w:sz w:val="24"/>
          <w:szCs w:val="24"/>
        </w:rPr>
      </w:pPr>
      <w:r w:rsidRPr="00CC71C7">
        <w:rPr>
          <w:color w:val="4F4F4F"/>
          <w:sz w:val="24"/>
          <w:szCs w:val="24"/>
        </w:rPr>
        <w:t xml:space="preserve">I consent to the use of the following forms of communication via technology: </w:t>
      </w:r>
      <w:r w:rsidR="00C24AD1" w:rsidRPr="00CC71C7">
        <w:rPr>
          <w:color w:val="4F4F4F"/>
          <w:sz w:val="24"/>
          <w:szCs w:val="24"/>
        </w:rPr>
        <w:t>check each</w:t>
      </w:r>
    </w:p>
    <w:p w14:paraId="4559E320" w14:textId="77777777" w:rsidR="008F0E54" w:rsidRPr="00CC71C7" w:rsidRDefault="008F0E54" w:rsidP="008F0E54">
      <w:pPr>
        <w:pStyle w:val="NormalWeb"/>
        <w:numPr>
          <w:ilvl w:val="0"/>
          <w:numId w:val="1"/>
        </w:numPr>
        <w:shd w:val="clear" w:color="auto" w:fill="FFFFFF"/>
        <w:rPr>
          <w:sz w:val="24"/>
          <w:szCs w:val="24"/>
        </w:rPr>
      </w:pPr>
      <w:r w:rsidRPr="00CC71C7">
        <w:rPr>
          <w:color w:val="4F4F4F"/>
          <w:sz w:val="24"/>
          <w:szCs w:val="24"/>
        </w:rPr>
        <w:t>__</w:t>
      </w:r>
      <w:proofErr w:type="gramStart"/>
      <w:r w:rsidRPr="00CC71C7">
        <w:rPr>
          <w:color w:val="4F4F4F"/>
          <w:sz w:val="24"/>
          <w:szCs w:val="24"/>
        </w:rPr>
        <w:t>_  Texting</w:t>
      </w:r>
      <w:proofErr w:type="gramEnd"/>
      <w:r w:rsidRPr="00CC71C7">
        <w:rPr>
          <w:color w:val="4F4F4F"/>
          <w:sz w:val="24"/>
          <w:szCs w:val="24"/>
        </w:rPr>
        <w:t xml:space="preserve"> </w:t>
      </w:r>
    </w:p>
    <w:p w14:paraId="246B2216" w14:textId="77777777" w:rsidR="008F0E54" w:rsidRPr="00CC71C7" w:rsidRDefault="008F0E54" w:rsidP="00A1288E">
      <w:pPr>
        <w:pStyle w:val="NormalWeb"/>
        <w:numPr>
          <w:ilvl w:val="0"/>
          <w:numId w:val="1"/>
        </w:numPr>
        <w:shd w:val="clear" w:color="auto" w:fill="FFFFFF"/>
        <w:rPr>
          <w:sz w:val="24"/>
          <w:szCs w:val="24"/>
        </w:rPr>
      </w:pPr>
      <w:r w:rsidRPr="00CC71C7">
        <w:rPr>
          <w:color w:val="4F4F4F"/>
          <w:sz w:val="24"/>
          <w:szCs w:val="24"/>
        </w:rPr>
        <w:t>__</w:t>
      </w:r>
      <w:proofErr w:type="gramStart"/>
      <w:r w:rsidRPr="00CC71C7">
        <w:rPr>
          <w:color w:val="4F4F4F"/>
          <w:sz w:val="24"/>
          <w:szCs w:val="24"/>
        </w:rPr>
        <w:t>_  Email</w:t>
      </w:r>
      <w:proofErr w:type="gramEnd"/>
      <w:r w:rsidRPr="00CC71C7">
        <w:rPr>
          <w:color w:val="4F4F4F"/>
          <w:sz w:val="24"/>
          <w:szCs w:val="24"/>
        </w:rPr>
        <w:t xml:space="preserve"> </w:t>
      </w:r>
    </w:p>
    <w:p w14:paraId="3D076934" w14:textId="77777777" w:rsidR="008F0E54" w:rsidRPr="00CC71C7" w:rsidRDefault="008F0E54" w:rsidP="008F0E54">
      <w:pPr>
        <w:pStyle w:val="NormalWeb"/>
        <w:numPr>
          <w:ilvl w:val="0"/>
          <w:numId w:val="1"/>
        </w:numPr>
        <w:shd w:val="clear" w:color="auto" w:fill="FFFFFF"/>
        <w:rPr>
          <w:sz w:val="24"/>
          <w:szCs w:val="24"/>
        </w:rPr>
      </w:pPr>
      <w:r w:rsidRPr="00CC71C7">
        <w:rPr>
          <w:color w:val="4F4F4F"/>
          <w:sz w:val="24"/>
          <w:szCs w:val="24"/>
        </w:rPr>
        <w:t>__</w:t>
      </w:r>
      <w:proofErr w:type="gramStart"/>
      <w:r w:rsidRPr="00CC71C7">
        <w:rPr>
          <w:color w:val="4F4F4F"/>
          <w:sz w:val="24"/>
          <w:szCs w:val="24"/>
        </w:rPr>
        <w:t>_  D</w:t>
      </w:r>
      <w:r w:rsidR="00A1288E" w:rsidRPr="00CC71C7">
        <w:rPr>
          <w:color w:val="4F4F4F"/>
          <w:sz w:val="24"/>
          <w:szCs w:val="24"/>
        </w:rPr>
        <w:t>ocument</w:t>
      </w:r>
      <w:proofErr w:type="gramEnd"/>
      <w:r w:rsidR="00A1288E" w:rsidRPr="00CC71C7">
        <w:rPr>
          <w:color w:val="4F4F4F"/>
          <w:sz w:val="24"/>
          <w:szCs w:val="24"/>
        </w:rPr>
        <w:t xml:space="preserve"> Sharing via text/email</w:t>
      </w:r>
      <w:r w:rsidRPr="00CC71C7">
        <w:rPr>
          <w:color w:val="4F4F4F"/>
          <w:sz w:val="24"/>
          <w:szCs w:val="24"/>
        </w:rPr>
        <w:t xml:space="preserve"> </w:t>
      </w:r>
    </w:p>
    <w:p w14:paraId="605BC71B" w14:textId="77777777" w:rsidR="008F0E54" w:rsidRPr="00CC71C7" w:rsidRDefault="008F0E54" w:rsidP="008F0E54">
      <w:pPr>
        <w:pStyle w:val="NormalWeb"/>
        <w:numPr>
          <w:ilvl w:val="0"/>
          <w:numId w:val="1"/>
        </w:numPr>
        <w:shd w:val="clear" w:color="auto" w:fill="FFFFFF"/>
        <w:rPr>
          <w:sz w:val="24"/>
          <w:szCs w:val="24"/>
        </w:rPr>
      </w:pPr>
      <w:r w:rsidRPr="00CC71C7">
        <w:rPr>
          <w:color w:val="4F4F4F"/>
          <w:sz w:val="24"/>
          <w:szCs w:val="24"/>
        </w:rPr>
        <w:t>__</w:t>
      </w:r>
      <w:proofErr w:type="gramStart"/>
      <w:r w:rsidRPr="00CC71C7">
        <w:rPr>
          <w:color w:val="4F4F4F"/>
          <w:sz w:val="24"/>
          <w:szCs w:val="24"/>
        </w:rPr>
        <w:t>_  Recommendations</w:t>
      </w:r>
      <w:proofErr w:type="gramEnd"/>
      <w:r w:rsidRPr="00CC71C7">
        <w:rPr>
          <w:color w:val="4F4F4F"/>
          <w:sz w:val="24"/>
          <w:szCs w:val="24"/>
        </w:rPr>
        <w:t xml:space="preserve"> to Websites or Apps </w:t>
      </w:r>
    </w:p>
    <w:p w14:paraId="40C76CCD" w14:textId="77777777" w:rsidR="0056191D" w:rsidRPr="00CC71C7" w:rsidRDefault="0056191D" w:rsidP="0056191D">
      <w:pPr>
        <w:pStyle w:val="NormalWeb"/>
        <w:shd w:val="clear" w:color="auto" w:fill="FFFFFF"/>
        <w:rPr>
          <w:color w:val="4F4F4F"/>
          <w:sz w:val="24"/>
          <w:szCs w:val="24"/>
        </w:rPr>
      </w:pPr>
    </w:p>
    <w:p w14:paraId="6A01D36A" w14:textId="63186AFD" w:rsidR="0056191D" w:rsidRPr="00CC71C7" w:rsidRDefault="0056191D" w:rsidP="0056191D">
      <w:pPr>
        <w:pStyle w:val="NormalWeb"/>
        <w:rPr>
          <w:sz w:val="24"/>
          <w:szCs w:val="24"/>
        </w:rPr>
      </w:pPr>
      <w:r w:rsidRPr="00CC71C7">
        <w:rPr>
          <w:sz w:val="24"/>
          <w:szCs w:val="24"/>
        </w:rPr>
        <w:t>By your signature below, you are indicating that you have read and understood this document, or that any questions you had about this document were answered to your satisfaction and that you were furnished a copy of this document</w:t>
      </w:r>
      <w:proofErr w:type="gramStart"/>
      <w:r w:rsidRPr="00CC71C7">
        <w:rPr>
          <w:sz w:val="24"/>
          <w:szCs w:val="24"/>
        </w:rPr>
        <w:t>.,</w:t>
      </w:r>
      <w:proofErr w:type="gramEnd"/>
      <w:r w:rsidRPr="00CC71C7">
        <w:rPr>
          <w:sz w:val="24"/>
          <w:szCs w:val="24"/>
        </w:rPr>
        <w:t xml:space="preserve"> acknowledge your commitment to comply with all of its terms and requirements, issue consent for the Counselor to work with you and/or your child and acknowledge understanding and agreement with my financial obligations. </w:t>
      </w:r>
    </w:p>
    <w:p w14:paraId="3DA5C638" w14:textId="77777777" w:rsidR="0056191D" w:rsidRPr="00CC71C7" w:rsidRDefault="0056191D" w:rsidP="0056191D">
      <w:pPr>
        <w:pStyle w:val="NormalWeb"/>
        <w:shd w:val="clear" w:color="auto" w:fill="FFFFFF"/>
        <w:rPr>
          <w:sz w:val="24"/>
          <w:szCs w:val="24"/>
        </w:rPr>
      </w:pPr>
    </w:p>
    <w:p w14:paraId="3BF24122" w14:textId="77777777" w:rsidR="008F0E54" w:rsidRPr="00CC71C7" w:rsidRDefault="008F0E54" w:rsidP="008F0E54">
      <w:pPr>
        <w:pStyle w:val="NormalWeb"/>
        <w:shd w:val="clear" w:color="auto" w:fill="FFFFFF"/>
        <w:ind w:left="720"/>
        <w:rPr>
          <w:sz w:val="24"/>
          <w:szCs w:val="24"/>
        </w:rPr>
      </w:pPr>
      <w:r w:rsidRPr="00CC71C7">
        <w:rPr>
          <w:color w:val="4F4F4F"/>
          <w:sz w:val="24"/>
          <w:szCs w:val="24"/>
        </w:rPr>
        <w:t>_______________________</w:t>
      </w:r>
      <w:r w:rsidR="00A1288E" w:rsidRPr="00CC71C7">
        <w:rPr>
          <w:color w:val="4F4F4F"/>
          <w:sz w:val="24"/>
          <w:szCs w:val="24"/>
        </w:rPr>
        <w:t>_____________________________</w:t>
      </w:r>
      <w:r w:rsidRPr="00CC71C7">
        <w:rPr>
          <w:color w:val="4F4F4F"/>
          <w:sz w:val="24"/>
          <w:szCs w:val="24"/>
        </w:rPr>
        <w:t xml:space="preserve">Client Signature </w:t>
      </w:r>
    </w:p>
    <w:p w14:paraId="57B98586" w14:textId="77777777" w:rsidR="008F0E54" w:rsidRPr="00CC71C7" w:rsidRDefault="008F0E54" w:rsidP="00A1288E">
      <w:pPr>
        <w:pStyle w:val="NormalWeb"/>
        <w:shd w:val="clear" w:color="auto" w:fill="FFFFFF"/>
        <w:ind w:left="720"/>
        <w:rPr>
          <w:sz w:val="24"/>
          <w:szCs w:val="24"/>
        </w:rPr>
      </w:pPr>
      <w:r w:rsidRPr="00CC71C7">
        <w:rPr>
          <w:color w:val="4F4F4F"/>
          <w:sz w:val="24"/>
          <w:szCs w:val="24"/>
        </w:rPr>
        <w:t>______________________________________________</w:t>
      </w:r>
      <w:r w:rsidR="00A1288E" w:rsidRPr="00CC71C7">
        <w:rPr>
          <w:color w:val="4F4F4F"/>
          <w:sz w:val="24"/>
          <w:szCs w:val="24"/>
        </w:rPr>
        <w:t>_____</w:t>
      </w:r>
      <w:r w:rsidRPr="00CC71C7">
        <w:rPr>
          <w:color w:val="4F4F4F"/>
          <w:sz w:val="24"/>
          <w:szCs w:val="24"/>
        </w:rPr>
        <w:t xml:space="preserve"> Parent, Guardian or Legal Representative Signature   </w:t>
      </w:r>
      <w:r w:rsidRPr="00CC71C7">
        <w:rPr>
          <w:i/>
          <w:iCs/>
          <w:color w:val="4F4F4F"/>
          <w:sz w:val="24"/>
          <w:szCs w:val="24"/>
        </w:rPr>
        <w:t xml:space="preserve">(if minor or needed otherwise) </w:t>
      </w:r>
    </w:p>
    <w:p w14:paraId="03444D29" w14:textId="77777777" w:rsidR="008F0E54" w:rsidRPr="00CC71C7" w:rsidRDefault="008F0E54" w:rsidP="008F0E54">
      <w:pPr>
        <w:pStyle w:val="NormalWeb"/>
        <w:shd w:val="clear" w:color="auto" w:fill="FFFFFF"/>
        <w:ind w:left="720"/>
        <w:rPr>
          <w:sz w:val="24"/>
          <w:szCs w:val="24"/>
        </w:rPr>
      </w:pPr>
      <w:r w:rsidRPr="00CC71C7">
        <w:rPr>
          <w:color w:val="4F4F4F"/>
          <w:sz w:val="24"/>
          <w:szCs w:val="24"/>
        </w:rPr>
        <w:t>___________________________________</w:t>
      </w:r>
      <w:r w:rsidR="00A1288E" w:rsidRPr="00CC71C7">
        <w:rPr>
          <w:color w:val="4F4F4F"/>
          <w:sz w:val="24"/>
          <w:szCs w:val="24"/>
        </w:rPr>
        <w:t>_________________</w:t>
      </w:r>
      <w:r w:rsidRPr="00CC71C7">
        <w:rPr>
          <w:color w:val="4F4F4F"/>
          <w:sz w:val="24"/>
          <w:szCs w:val="24"/>
        </w:rPr>
        <w:t xml:space="preserve"> Date </w:t>
      </w:r>
    </w:p>
    <w:p w14:paraId="6E50CB73" w14:textId="77777777" w:rsidR="008F0E54" w:rsidRPr="00CC71C7" w:rsidRDefault="008F0E54" w:rsidP="008F0E54">
      <w:pPr>
        <w:pStyle w:val="NormalWeb"/>
        <w:shd w:val="clear" w:color="auto" w:fill="FFFFFF"/>
        <w:ind w:left="720"/>
        <w:rPr>
          <w:color w:val="4F4F4F"/>
          <w:sz w:val="24"/>
          <w:szCs w:val="24"/>
        </w:rPr>
      </w:pPr>
      <w:r w:rsidRPr="00CC71C7">
        <w:rPr>
          <w:color w:val="4F4F4F"/>
          <w:sz w:val="24"/>
          <w:szCs w:val="24"/>
        </w:rPr>
        <w:t xml:space="preserve">My signature below indicates that I have discussed this form with you and have answered any questions you have regarding this information. </w:t>
      </w:r>
    </w:p>
    <w:p w14:paraId="2C99E567" w14:textId="77777777" w:rsidR="00A1288E" w:rsidRPr="00CC71C7" w:rsidRDefault="00A1288E" w:rsidP="008F0E54">
      <w:pPr>
        <w:pStyle w:val="NormalWeb"/>
        <w:shd w:val="clear" w:color="auto" w:fill="FFFFFF"/>
        <w:ind w:left="720"/>
        <w:rPr>
          <w:color w:val="4F4F4F"/>
          <w:sz w:val="24"/>
          <w:szCs w:val="24"/>
        </w:rPr>
      </w:pPr>
      <w:r w:rsidRPr="00CC71C7">
        <w:rPr>
          <w:color w:val="4F4F4F"/>
          <w:sz w:val="24"/>
          <w:szCs w:val="24"/>
        </w:rPr>
        <w:t>Tracy Brady, LPC___________________________________________________</w:t>
      </w:r>
    </w:p>
    <w:p w14:paraId="27027D1B" w14:textId="77777777" w:rsidR="00441B07" w:rsidRPr="00A1288E" w:rsidRDefault="00A1288E" w:rsidP="00A1288E">
      <w:pPr>
        <w:pStyle w:val="NormalWeb"/>
        <w:shd w:val="clear" w:color="auto" w:fill="FFFFFF"/>
        <w:ind w:left="720"/>
        <w:rPr>
          <w:sz w:val="24"/>
          <w:szCs w:val="24"/>
        </w:rPr>
      </w:pPr>
      <w:r w:rsidRPr="00CC71C7">
        <w:rPr>
          <w:color w:val="4F4F4F"/>
          <w:sz w:val="24"/>
          <w:szCs w:val="24"/>
        </w:rPr>
        <w:t>Date__________________________________</w:t>
      </w:r>
      <w:r>
        <w:rPr>
          <w:color w:val="4F4F4F"/>
          <w:sz w:val="24"/>
          <w:szCs w:val="24"/>
        </w:rPr>
        <w:t>____________________________</w:t>
      </w:r>
    </w:p>
    <w:sectPr w:rsidR="00441B07" w:rsidRPr="00A1288E" w:rsidSect="00441B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Handwriting">
    <w:panose1 w:val="03010101010101010101"/>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415"/>
    <w:multiLevelType w:val="multilevel"/>
    <w:tmpl w:val="2604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B5DF5"/>
    <w:multiLevelType w:val="multilevel"/>
    <w:tmpl w:val="87F2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5550D8"/>
    <w:multiLevelType w:val="multilevel"/>
    <w:tmpl w:val="6534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54"/>
    <w:rsid w:val="00040AF6"/>
    <w:rsid w:val="00143426"/>
    <w:rsid w:val="002745E1"/>
    <w:rsid w:val="00441B07"/>
    <w:rsid w:val="0056191D"/>
    <w:rsid w:val="00770841"/>
    <w:rsid w:val="008F0E54"/>
    <w:rsid w:val="009E256E"/>
    <w:rsid w:val="00A1288E"/>
    <w:rsid w:val="00B37C1A"/>
    <w:rsid w:val="00B41DB6"/>
    <w:rsid w:val="00C24AD1"/>
    <w:rsid w:val="00CC71C7"/>
    <w:rsid w:val="00CE504A"/>
    <w:rsid w:val="00FD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AFC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E54"/>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FD7F00"/>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FD7F00"/>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E54"/>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FD7F00"/>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FD7F0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3123">
      <w:bodyDiv w:val="1"/>
      <w:marLeft w:val="0"/>
      <w:marRight w:val="0"/>
      <w:marTop w:val="0"/>
      <w:marBottom w:val="0"/>
      <w:divBdr>
        <w:top w:val="none" w:sz="0" w:space="0" w:color="auto"/>
        <w:left w:val="none" w:sz="0" w:space="0" w:color="auto"/>
        <w:bottom w:val="none" w:sz="0" w:space="0" w:color="auto"/>
        <w:right w:val="none" w:sz="0" w:space="0" w:color="auto"/>
      </w:divBdr>
      <w:divsChild>
        <w:div w:id="2120444522">
          <w:marLeft w:val="0"/>
          <w:marRight w:val="0"/>
          <w:marTop w:val="0"/>
          <w:marBottom w:val="0"/>
          <w:divBdr>
            <w:top w:val="none" w:sz="0" w:space="0" w:color="auto"/>
            <w:left w:val="none" w:sz="0" w:space="0" w:color="auto"/>
            <w:bottom w:val="none" w:sz="0" w:space="0" w:color="auto"/>
            <w:right w:val="none" w:sz="0" w:space="0" w:color="auto"/>
          </w:divBdr>
          <w:divsChild>
            <w:div w:id="166487294">
              <w:marLeft w:val="0"/>
              <w:marRight w:val="0"/>
              <w:marTop w:val="0"/>
              <w:marBottom w:val="0"/>
              <w:divBdr>
                <w:top w:val="none" w:sz="0" w:space="0" w:color="auto"/>
                <w:left w:val="none" w:sz="0" w:space="0" w:color="auto"/>
                <w:bottom w:val="none" w:sz="0" w:space="0" w:color="auto"/>
                <w:right w:val="none" w:sz="0" w:space="0" w:color="auto"/>
              </w:divBdr>
              <w:divsChild>
                <w:div w:id="13231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8486">
      <w:bodyDiv w:val="1"/>
      <w:marLeft w:val="0"/>
      <w:marRight w:val="0"/>
      <w:marTop w:val="0"/>
      <w:marBottom w:val="0"/>
      <w:divBdr>
        <w:top w:val="none" w:sz="0" w:space="0" w:color="auto"/>
        <w:left w:val="none" w:sz="0" w:space="0" w:color="auto"/>
        <w:bottom w:val="none" w:sz="0" w:space="0" w:color="auto"/>
        <w:right w:val="none" w:sz="0" w:space="0" w:color="auto"/>
      </w:divBdr>
      <w:divsChild>
        <w:div w:id="1838424005">
          <w:marLeft w:val="0"/>
          <w:marRight w:val="0"/>
          <w:marTop w:val="0"/>
          <w:marBottom w:val="0"/>
          <w:divBdr>
            <w:top w:val="none" w:sz="0" w:space="0" w:color="auto"/>
            <w:left w:val="none" w:sz="0" w:space="0" w:color="auto"/>
            <w:bottom w:val="none" w:sz="0" w:space="0" w:color="auto"/>
            <w:right w:val="none" w:sz="0" w:space="0" w:color="auto"/>
          </w:divBdr>
          <w:divsChild>
            <w:div w:id="1082220724">
              <w:marLeft w:val="0"/>
              <w:marRight w:val="0"/>
              <w:marTop w:val="0"/>
              <w:marBottom w:val="0"/>
              <w:divBdr>
                <w:top w:val="none" w:sz="0" w:space="0" w:color="auto"/>
                <w:left w:val="none" w:sz="0" w:space="0" w:color="auto"/>
                <w:bottom w:val="none" w:sz="0" w:space="0" w:color="auto"/>
                <w:right w:val="none" w:sz="0" w:space="0" w:color="auto"/>
              </w:divBdr>
              <w:divsChild>
                <w:div w:id="1822305668">
                  <w:marLeft w:val="0"/>
                  <w:marRight w:val="0"/>
                  <w:marTop w:val="0"/>
                  <w:marBottom w:val="0"/>
                  <w:divBdr>
                    <w:top w:val="none" w:sz="0" w:space="0" w:color="auto"/>
                    <w:left w:val="none" w:sz="0" w:space="0" w:color="auto"/>
                    <w:bottom w:val="none" w:sz="0" w:space="0" w:color="auto"/>
                    <w:right w:val="none" w:sz="0" w:space="0" w:color="auto"/>
                  </w:divBdr>
                  <w:divsChild>
                    <w:div w:id="17636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5261">
          <w:marLeft w:val="0"/>
          <w:marRight w:val="0"/>
          <w:marTop w:val="0"/>
          <w:marBottom w:val="0"/>
          <w:divBdr>
            <w:top w:val="none" w:sz="0" w:space="0" w:color="auto"/>
            <w:left w:val="none" w:sz="0" w:space="0" w:color="auto"/>
            <w:bottom w:val="none" w:sz="0" w:space="0" w:color="auto"/>
            <w:right w:val="none" w:sz="0" w:space="0" w:color="auto"/>
          </w:divBdr>
          <w:divsChild>
            <w:div w:id="932133634">
              <w:marLeft w:val="0"/>
              <w:marRight w:val="0"/>
              <w:marTop w:val="0"/>
              <w:marBottom w:val="0"/>
              <w:divBdr>
                <w:top w:val="none" w:sz="0" w:space="0" w:color="auto"/>
                <w:left w:val="none" w:sz="0" w:space="0" w:color="auto"/>
                <w:bottom w:val="none" w:sz="0" w:space="0" w:color="auto"/>
                <w:right w:val="none" w:sz="0" w:space="0" w:color="auto"/>
              </w:divBdr>
              <w:divsChild>
                <w:div w:id="133648234">
                  <w:marLeft w:val="0"/>
                  <w:marRight w:val="0"/>
                  <w:marTop w:val="0"/>
                  <w:marBottom w:val="0"/>
                  <w:divBdr>
                    <w:top w:val="none" w:sz="0" w:space="0" w:color="auto"/>
                    <w:left w:val="none" w:sz="0" w:space="0" w:color="auto"/>
                    <w:bottom w:val="none" w:sz="0" w:space="0" w:color="auto"/>
                    <w:right w:val="none" w:sz="0" w:space="0" w:color="auto"/>
                  </w:divBdr>
                  <w:divsChild>
                    <w:div w:id="16064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260">
          <w:marLeft w:val="0"/>
          <w:marRight w:val="0"/>
          <w:marTop w:val="0"/>
          <w:marBottom w:val="0"/>
          <w:divBdr>
            <w:top w:val="none" w:sz="0" w:space="0" w:color="auto"/>
            <w:left w:val="none" w:sz="0" w:space="0" w:color="auto"/>
            <w:bottom w:val="none" w:sz="0" w:space="0" w:color="auto"/>
            <w:right w:val="none" w:sz="0" w:space="0" w:color="auto"/>
          </w:divBdr>
          <w:divsChild>
            <w:div w:id="233442905">
              <w:marLeft w:val="0"/>
              <w:marRight w:val="0"/>
              <w:marTop w:val="0"/>
              <w:marBottom w:val="0"/>
              <w:divBdr>
                <w:top w:val="none" w:sz="0" w:space="0" w:color="auto"/>
                <w:left w:val="none" w:sz="0" w:space="0" w:color="auto"/>
                <w:bottom w:val="none" w:sz="0" w:space="0" w:color="auto"/>
                <w:right w:val="none" w:sz="0" w:space="0" w:color="auto"/>
              </w:divBdr>
              <w:divsChild>
                <w:div w:id="561520259">
                  <w:marLeft w:val="0"/>
                  <w:marRight w:val="0"/>
                  <w:marTop w:val="0"/>
                  <w:marBottom w:val="0"/>
                  <w:divBdr>
                    <w:top w:val="none" w:sz="0" w:space="0" w:color="auto"/>
                    <w:left w:val="none" w:sz="0" w:space="0" w:color="auto"/>
                    <w:bottom w:val="none" w:sz="0" w:space="0" w:color="auto"/>
                    <w:right w:val="none" w:sz="0" w:space="0" w:color="auto"/>
                  </w:divBdr>
                  <w:divsChild>
                    <w:div w:id="60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9495">
          <w:marLeft w:val="0"/>
          <w:marRight w:val="0"/>
          <w:marTop w:val="0"/>
          <w:marBottom w:val="0"/>
          <w:divBdr>
            <w:top w:val="none" w:sz="0" w:space="0" w:color="auto"/>
            <w:left w:val="none" w:sz="0" w:space="0" w:color="auto"/>
            <w:bottom w:val="none" w:sz="0" w:space="0" w:color="auto"/>
            <w:right w:val="none" w:sz="0" w:space="0" w:color="auto"/>
          </w:divBdr>
          <w:divsChild>
            <w:div w:id="911233068">
              <w:marLeft w:val="0"/>
              <w:marRight w:val="0"/>
              <w:marTop w:val="0"/>
              <w:marBottom w:val="0"/>
              <w:divBdr>
                <w:top w:val="none" w:sz="0" w:space="0" w:color="auto"/>
                <w:left w:val="none" w:sz="0" w:space="0" w:color="auto"/>
                <w:bottom w:val="none" w:sz="0" w:space="0" w:color="auto"/>
                <w:right w:val="none" w:sz="0" w:space="0" w:color="auto"/>
              </w:divBdr>
              <w:divsChild>
                <w:div w:id="434449232">
                  <w:marLeft w:val="0"/>
                  <w:marRight w:val="0"/>
                  <w:marTop w:val="0"/>
                  <w:marBottom w:val="0"/>
                  <w:divBdr>
                    <w:top w:val="none" w:sz="0" w:space="0" w:color="auto"/>
                    <w:left w:val="none" w:sz="0" w:space="0" w:color="auto"/>
                    <w:bottom w:val="none" w:sz="0" w:space="0" w:color="auto"/>
                    <w:right w:val="none" w:sz="0" w:space="0" w:color="auto"/>
                  </w:divBdr>
                  <w:divsChild>
                    <w:div w:id="13431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9362">
      <w:bodyDiv w:val="1"/>
      <w:marLeft w:val="0"/>
      <w:marRight w:val="0"/>
      <w:marTop w:val="0"/>
      <w:marBottom w:val="0"/>
      <w:divBdr>
        <w:top w:val="none" w:sz="0" w:space="0" w:color="auto"/>
        <w:left w:val="none" w:sz="0" w:space="0" w:color="auto"/>
        <w:bottom w:val="none" w:sz="0" w:space="0" w:color="auto"/>
        <w:right w:val="none" w:sz="0" w:space="0" w:color="auto"/>
      </w:divBdr>
      <w:divsChild>
        <w:div w:id="1393506556">
          <w:marLeft w:val="0"/>
          <w:marRight w:val="0"/>
          <w:marTop w:val="0"/>
          <w:marBottom w:val="0"/>
          <w:divBdr>
            <w:top w:val="none" w:sz="0" w:space="0" w:color="auto"/>
            <w:left w:val="none" w:sz="0" w:space="0" w:color="auto"/>
            <w:bottom w:val="none" w:sz="0" w:space="0" w:color="auto"/>
            <w:right w:val="none" w:sz="0" w:space="0" w:color="auto"/>
          </w:divBdr>
          <w:divsChild>
            <w:div w:id="472799050">
              <w:marLeft w:val="0"/>
              <w:marRight w:val="0"/>
              <w:marTop w:val="0"/>
              <w:marBottom w:val="0"/>
              <w:divBdr>
                <w:top w:val="none" w:sz="0" w:space="0" w:color="auto"/>
                <w:left w:val="none" w:sz="0" w:space="0" w:color="auto"/>
                <w:bottom w:val="none" w:sz="0" w:space="0" w:color="auto"/>
                <w:right w:val="none" w:sz="0" w:space="0" w:color="auto"/>
              </w:divBdr>
              <w:divsChild>
                <w:div w:id="3792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4975">
      <w:bodyDiv w:val="1"/>
      <w:marLeft w:val="0"/>
      <w:marRight w:val="0"/>
      <w:marTop w:val="0"/>
      <w:marBottom w:val="0"/>
      <w:divBdr>
        <w:top w:val="none" w:sz="0" w:space="0" w:color="auto"/>
        <w:left w:val="none" w:sz="0" w:space="0" w:color="auto"/>
        <w:bottom w:val="none" w:sz="0" w:space="0" w:color="auto"/>
        <w:right w:val="none" w:sz="0" w:space="0" w:color="auto"/>
      </w:divBdr>
      <w:divsChild>
        <w:div w:id="1908760994">
          <w:marLeft w:val="0"/>
          <w:marRight w:val="0"/>
          <w:marTop w:val="0"/>
          <w:marBottom w:val="0"/>
          <w:divBdr>
            <w:top w:val="none" w:sz="0" w:space="0" w:color="auto"/>
            <w:left w:val="none" w:sz="0" w:space="0" w:color="auto"/>
            <w:bottom w:val="none" w:sz="0" w:space="0" w:color="auto"/>
            <w:right w:val="none" w:sz="0" w:space="0" w:color="auto"/>
          </w:divBdr>
          <w:divsChild>
            <w:div w:id="1024984878">
              <w:marLeft w:val="0"/>
              <w:marRight w:val="0"/>
              <w:marTop w:val="0"/>
              <w:marBottom w:val="0"/>
              <w:divBdr>
                <w:top w:val="none" w:sz="0" w:space="0" w:color="auto"/>
                <w:left w:val="none" w:sz="0" w:space="0" w:color="auto"/>
                <w:bottom w:val="none" w:sz="0" w:space="0" w:color="auto"/>
                <w:right w:val="none" w:sz="0" w:space="0" w:color="auto"/>
              </w:divBdr>
              <w:divsChild>
                <w:div w:id="17609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66202">
      <w:bodyDiv w:val="1"/>
      <w:marLeft w:val="0"/>
      <w:marRight w:val="0"/>
      <w:marTop w:val="0"/>
      <w:marBottom w:val="0"/>
      <w:divBdr>
        <w:top w:val="none" w:sz="0" w:space="0" w:color="auto"/>
        <w:left w:val="none" w:sz="0" w:space="0" w:color="auto"/>
        <w:bottom w:val="none" w:sz="0" w:space="0" w:color="auto"/>
        <w:right w:val="none" w:sz="0" w:space="0" w:color="auto"/>
      </w:divBdr>
      <w:divsChild>
        <w:div w:id="937718751">
          <w:marLeft w:val="0"/>
          <w:marRight w:val="0"/>
          <w:marTop w:val="0"/>
          <w:marBottom w:val="0"/>
          <w:divBdr>
            <w:top w:val="none" w:sz="0" w:space="0" w:color="auto"/>
            <w:left w:val="none" w:sz="0" w:space="0" w:color="auto"/>
            <w:bottom w:val="none" w:sz="0" w:space="0" w:color="auto"/>
            <w:right w:val="none" w:sz="0" w:space="0" w:color="auto"/>
          </w:divBdr>
          <w:divsChild>
            <w:div w:id="987707611">
              <w:marLeft w:val="0"/>
              <w:marRight w:val="0"/>
              <w:marTop w:val="0"/>
              <w:marBottom w:val="0"/>
              <w:divBdr>
                <w:top w:val="none" w:sz="0" w:space="0" w:color="auto"/>
                <w:left w:val="none" w:sz="0" w:space="0" w:color="auto"/>
                <w:bottom w:val="none" w:sz="0" w:space="0" w:color="auto"/>
                <w:right w:val="none" w:sz="0" w:space="0" w:color="auto"/>
              </w:divBdr>
              <w:divsChild>
                <w:div w:id="2055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6455">
      <w:bodyDiv w:val="1"/>
      <w:marLeft w:val="0"/>
      <w:marRight w:val="0"/>
      <w:marTop w:val="0"/>
      <w:marBottom w:val="0"/>
      <w:divBdr>
        <w:top w:val="none" w:sz="0" w:space="0" w:color="auto"/>
        <w:left w:val="none" w:sz="0" w:space="0" w:color="auto"/>
        <w:bottom w:val="none" w:sz="0" w:space="0" w:color="auto"/>
        <w:right w:val="none" w:sz="0" w:space="0" w:color="auto"/>
      </w:divBdr>
      <w:divsChild>
        <w:div w:id="324163786">
          <w:marLeft w:val="0"/>
          <w:marRight w:val="0"/>
          <w:marTop w:val="0"/>
          <w:marBottom w:val="0"/>
          <w:divBdr>
            <w:top w:val="none" w:sz="0" w:space="0" w:color="auto"/>
            <w:left w:val="none" w:sz="0" w:space="0" w:color="auto"/>
            <w:bottom w:val="none" w:sz="0" w:space="0" w:color="auto"/>
            <w:right w:val="none" w:sz="0" w:space="0" w:color="auto"/>
          </w:divBdr>
          <w:divsChild>
            <w:div w:id="529026411">
              <w:marLeft w:val="0"/>
              <w:marRight w:val="0"/>
              <w:marTop w:val="0"/>
              <w:marBottom w:val="0"/>
              <w:divBdr>
                <w:top w:val="none" w:sz="0" w:space="0" w:color="auto"/>
                <w:left w:val="none" w:sz="0" w:space="0" w:color="auto"/>
                <w:bottom w:val="none" w:sz="0" w:space="0" w:color="auto"/>
                <w:right w:val="none" w:sz="0" w:space="0" w:color="auto"/>
              </w:divBdr>
              <w:divsChild>
                <w:div w:id="412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2742">
      <w:bodyDiv w:val="1"/>
      <w:marLeft w:val="0"/>
      <w:marRight w:val="0"/>
      <w:marTop w:val="0"/>
      <w:marBottom w:val="0"/>
      <w:divBdr>
        <w:top w:val="none" w:sz="0" w:space="0" w:color="auto"/>
        <w:left w:val="none" w:sz="0" w:space="0" w:color="auto"/>
        <w:bottom w:val="none" w:sz="0" w:space="0" w:color="auto"/>
        <w:right w:val="none" w:sz="0" w:space="0" w:color="auto"/>
      </w:divBdr>
      <w:divsChild>
        <w:div w:id="117572164">
          <w:marLeft w:val="0"/>
          <w:marRight w:val="0"/>
          <w:marTop w:val="0"/>
          <w:marBottom w:val="0"/>
          <w:divBdr>
            <w:top w:val="none" w:sz="0" w:space="0" w:color="auto"/>
            <w:left w:val="none" w:sz="0" w:space="0" w:color="auto"/>
            <w:bottom w:val="none" w:sz="0" w:space="0" w:color="auto"/>
            <w:right w:val="none" w:sz="0" w:space="0" w:color="auto"/>
          </w:divBdr>
          <w:divsChild>
            <w:div w:id="2120366831">
              <w:marLeft w:val="0"/>
              <w:marRight w:val="0"/>
              <w:marTop w:val="0"/>
              <w:marBottom w:val="0"/>
              <w:divBdr>
                <w:top w:val="none" w:sz="0" w:space="0" w:color="auto"/>
                <w:left w:val="none" w:sz="0" w:space="0" w:color="auto"/>
                <w:bottom w:val="none" w:sz="0" w:space="0" w:color="auto"/>
                <w:right w:val="none" w:sz="0" w:space="0" w:color="auto"/>
              </w:divBdr>
              <w:divsChild>
                <w:div w:id="20540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11134</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2</cp:revision>
  <cp:lastPrinted>2020-09-21T19:48:00Z</cp:lastPrinted>
  <dcterms:created xsi:type="dcterms:W3CDTF">2022-04-28T15:53:00Z</dcterms:created>
  <dcterms:modified xsi:type="dcterms:W3CDTF">2022-04-28T15:53:00Z</dcterms:modified>
</cp:coreProperties>
</file>