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sz w:val="28"/>
          <w:szCs w:val="28"/>
          <w:rtl w:val="0"/>
        </w:rPr>
      </w:pPr>
      <w:r>
        <w:rPr>
          <w:sz w:val="28"/>
          <w:szCs w:val="28"/>
          <w:rtl w:val="0"/>
          <w:lang w:val="en-US"/>
        </w:rPr>
        <w:t>Dear M</w:t>
      </w:r>
      <w:r>
        <w:rPr>
          <w:sz w:val="28"/>
          <w:szCs w:val="28"/>
          <w:rtl w:val="0"/>
          <w:lang w:val="en-US"/>
        </w:rPr>
        <w:t>atthew</w:t>
      </w:r>
      <w:r>
        <w:rPr>
          <w:sz w:val="28"/>
          <w:szCs w:val="28"/>
          <w:rtl w:val="0"/>
        </w:rPr>
        <w: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sz w:val="28"/>
          <w:szCs w:val="28"/>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sz w:val="28"/>
          <w:szCs w:val="28"/>
          <w:rtl w:val="0"/>
        </w:rPr>
      </w:pPr>
      <w:r>
        <w:rPr>
          <w:sz w:val="28"/>
          <w:szCs w:val="28"/>
          <w:rtl w:val="0"/>
          <w:lang w:val="en-US"/>
        </w:rPr>
        <w:t>I write to you to express my deep concern about the Camel Fish Ltd appeal, case reference APP/ML/25/04, regarding the plans for a seaweed farm off Port Quin. This is a ridiculous idea, considering the stormy conditions and the pressure it would put on wildlife and the environment. We already see mountains of ocean waste on our beaches, and this kind of foolhardy venture would only exacerbate the problem.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sz w:val="28"/>
          <w:szCs w:val="28"/>
          <w:rtl w:val="0"/>
        </w:rPr>
      </w:pPr>
      <w:r>
        <w:rPr>
          <w:sz w:val="28"/>
          <w:szCs w:val="28"/>
          <w:rtl w:val="0"/>
          <w:lang w:val="en-US"/>
        </w:rPr>
        <w:t>Port Quin Bay is prized for its unspoilt beauty. Local people, and all the visitors we get every year, value the undeveloped vista, with many people absolutely relying on it for their mental health and wellbeing. The addition of a permanent commercial structure in this stunning location would likely drive tourists and residents away. This would be a tragedy, and would effect the local economy which so relies on holiday custom.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sz w:val="28"/>
          <w:szCs w:val="28"/>
          <w:rtl w:val="0"/>
        </w:rPr>
      </w:pPr>
      <w:r>
        <w:rPr>
          <w:sz w:val="28"/>
          <w:szCs w:val="28"/>
          <w:rtl w:val="0"/>
          <w:lang w:val="en-US"/>
        </w:rPr>
        <w:t>I understand that marine developments are being encouraged at the moment, but this one is, in my opinion, speculative and spurious, and not what the government had in mind.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sz w:val="28"/>
          <w:szCs w:val="28"/>
          <w:rtl w:val="0"/>
        </w:rPr>
      </w:pPr>
      <w:r>
        <w:rPr>
          <w:sz w:val="28"/>
          <w:szCs w:val="28"/>
          <w:rtl w:val="0"/>
          <w:lang w:val="en-US"/>
        </w:rPr>
        <w:t>The appeal document has not changed my mind on this application, and I thoroughly oppose it. I hope that the Planning Inspectorate will dismiss the appeal and allow Port Quin Bay to exist in its current glorious state.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sz w:val="28"/>
          <w:szCs w:val="28"/>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sz w:val="28"/>
          <w:szCs w:val="28"/>
          <w:rtl w:val="0"/>
        </w:rPr>
      </w:pPr>
      <w:r>
        <w:rPr>
          <w:sz w:val="28"/>
          <w:szCs w:val="28"/>
          <w:rtl w:val="0"/>
          <w:lang w:val="en-US"/>
        </w:rPr>
        <w:t>Yours,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tl w:val="0"/>
        </w:rPr>
      </w:pPr>
      <w:r>
        <w:rPr>
          <w:sz w:val="28"/>
          <w:szCs w:val="28"/>
          <w:rtl w:val="0"/>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30"/>
      <w:szCs w:val="30"/>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Arial"/>
        <a:ea typeface="Arial"/>
        <a:cs typeface="Arial"/>
      </a:majorFont>
      <a:minorFont>
        <a:latin typeface="Arial"/>
        <a:ea typeface="Arial"/>
        <a:cs typeface="Arial"/>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500" u="none" kumimoji="0" normalizeH="0">
            <a:ln>
              <a:noFill/>
            </a:ln>
            <a:solidFill>
              <a:srgbClr val="FFFFFF"/>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400" u="none" kumimoji="0" normalizeH="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