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5C303" w14:textId="77777777" w:rsidR="001E4287" w:rsidRPr="001E4287" w:rsidRDefault="001E4287" w:rsidP="00C81427">
      <w:pPr>
        <w:spacing w:after="0" w:line="240" w:lineRule="auto"/>
        <w:jc w:val="center"/>
        <w:rPr>
          <w:rFonts w:cstheme="minorHAnsi"/>
          <w:sz w:val="16"/>
          <w:szCs w:val="16"/>
        </w:rPr>
      </w:pPr>
    </w:p>
    <w:p w14:paraId="7F970BF3" w14:textId="77777777" w:rsidR="00954496" w:rsidRPr="003C2A6A" w:rsidRDefault="00A5395C" w:rsidP="00C81427">
      <w:pPr>
        <w:spacing w:after="0" w:line="240" w:lineRule="auto"/>
        <w:jc w:val="center"/>
        <w:rPr>
          <w:rFonts w:cstheme="minorHAnsi"/>
          <w:b/>
          <w:sz w:val="36"/>
          <w:szCs w:val="36"/>
        </w:rPr>
      </w:pPr>
      <w:r w:rsidRPr="003C2A6A">
        <w:rPr>
          <w:rFonts w:cstheme="minorHAnsi"/>
          <w:b/>
          <w:sz w:val="36"/>
          <w:szCs w:val="36"/>
        </w:rPr>
        <w:t>Alison V. Bryant</w:t>
      </w:r>
      <w:r w:rsidR="00C81427">
        <w:rPr>
          <w:rFonts w:cstheme="minorHAnsi"/>
          <w:b/>
          <w:sz w:val="36"/>
          <w:szCs w:val="36"/>
        </w:rPr>
        <w:t>, MPA</w:t>
      </w:r>
    </w:p>
    <w:p w14:paraId="60B25C84" w14:textId="77777777" w:rsidR="00A5395C" w:rsidRPr="003C2A6A" w:rsidRDefault="00A5395C" w:rsidP="00A5395C">
      <w:pPr>
        <w:jc w:val="center"/>
        <w:rPr>
          <w:rFonts w:cstheme="minorHAnsi"/>
          <w:b/>
          <w:sz w:val="36"/>
          <w:szCs w:val="36"/>
        </w:rPr>
      </w:pPr>
      <w:r w:rsidRPr="003C2A6A">
        <w:rPr>
          <w:rFonts w:cstheme="minorHAnsi"/>
          <w:b/>
          <w:sz w:val="36"/>
          <w:szCs w:val="36"/>
        </w:rPr>
        <w:t>Director, Church Women United (CWU) Food Pantry</w:t>
      </w:r>
    </w:p>
    <w:p w14:paraId="35941BE1" w14:textId="77777777" w:rsidR="001E4287" w:rsidRPr="001E4287" w:rsidRDefault="001E4287" w:rsidP="00A5395C">
      <w:pPr>
        <w:jc w:val="both"/>
        <w:rPr>
          <w:rFonts w:ascii="Arial" w:hAnsi="Arial" w:cs="Arial"/>
        </w:rPr>
      </w:pPr>
    </w:p>
    <w:p w14:paraId="0DFE5E1C" w14:textId="77777777" w:rsidR="00A5395C" w:rsidRPr="001E4287" w:rsidRDefault="00A5395C" w:rsidP="00A5395C">
      <w:pPr>
        <w:jc w:val="both"/>
        <w:rPr>
          <w:rFonts w:ascii="Arial" w:hAnsi="Arial" w:cs="Arial"/>
          <w:sz w:val="23"/>
          <w:szCs w:val="23"/>
        </w:rPr>
      </w:pPr>
      <w:r w:rsidRPr="001E4287">
        <w:rPr>
          <w:rFonts w:ascii="Arial" w:hAnsi="Arial" w:cs="Arial"/>
          <w:sz w:val="23"/>
          <w:szCs w:val="23"/>
        </w:rPr>
        <w:t xml:space="preserve">In answering the call to service in June 2007, </w:t>
      </w:r>
      <w:r w:rsidR="00AD541A" w:rsidRPr="001E4287">
        <w:rPr>
          <w:rFonts w:ascii="Arial" w:hAnsi="Arial" w:cs="Arial"/>
          <w:sz w:val="23"/>
          <w:szCs w:val="23"/>
        </w:rPr>
        <w:t>Alison</w:t>
      </w:r>
      <w:r w:rsidRPr="001E4287">
        <w:rPr>
          <w:rFonts w:ascii="Arial" w:hAnsi="Arial" w:cs="Arial"/>
          <w:sz w:val="23"/>
          <w:szCs w:val="23"/>
        </w:rPr>
        <w:t xml:space="preserve"> </w:t>
      </w:r>
      <w:r w:rsidR="00A5051A" w:rsidRPr="001E4287">
        <w:rPr>
          <w:rFonts w:ascii="Arial" w:hAnsi="Arial" w:cs="Arial"/>
          <w:sz w:val="23"/>
          <w:szCs w:val="23"/>
        </w:rPr>
        <w:t>began serving as the</w:t>
      </w:r>
      <w:r w:rsidRPr="001E4287">
        <w:rPr>
          <w:rFonts w:ascii="Arial" w:hAnsi="Arial" w:cs="Arial"/>
          <w:sz w:val="23"/>
          <w:szCs w:val="23"/>
        </w:rPr>
        <w:t xml:space="preserve"> Director of the Church Women United (CWU) Food Pantry, </w:t>
      </w:r>
      <w:r w:rsidR="00A5051A" w:rsidRPr="001E4287">
        <w:rPr>
          <w:rFonts w:ascii="Arial" w:hAnsi="Arial" w:cs="Arial"/>
          <w:sz w:val="23"/>
          <w:szCs w:val="23"/>
        </w:rPr>
        <w:t>providing</w:t>
      </w:r>
      <w:r w:rsidRPr="001E4287">
        <w:rPr>
          <w:rFonts w:ascii="Arial" w:hAnsi="Arial" w:cs="Arial"/>
          <w:sz w:val="23"/>
          <w:szCs w:val="23"/>
        </w:rPr>
        <w:t xml:space="preserve"> </w:t>
      </w:r>
      <w:r w:rsidR="00A5051A" w:rsidRPr="001E4287">
        <w:rPr>
          <w:rFonts w:ascii="Arial" w:hAnsi="Arial" w:cs="Arial"/>
          <w:sz w:val="23"/>
          <w:szCs w:val="23"/>
        </w:rPr>
        <w:t>“</w:t>
      </w:r>
      <w:r w:rsidR="00A5051A" w:rsidRPr="001E4287">
        <w:rPr>
          <w:rFonts w:ascii="Arial" w:hAnsi="Arial" w:cs="Arial"/>
          <w:b/>
          <w:i/>
          <w:sz w:val="23"/>
          <w:szCs w:val="23"/>
        </w:rPr>
        <w:t>Bags of Blessings</w:t>
      </w:r>
      <w:r w:rsidR="00A5051A" w:rsidRPr="001E4287">
        <w:rPr>
          <w:rFonts w:ascii="Arial" w:hAnsi="Arial" w:cs="Arial"/>
          <w:sz w:val="23"/>
          <w:szCs w:val="23"/>
        </w:rPr>
        <w:t xml:space="preserve">” which consist of non-perishable and perishable items to those residents of Irvington who are food insecure and/or just need to supplement food available for their families. Under her leadership, the food pantry became an active and valued member of Meeting Essential Needs with Dignity (MEND), Alison serves as </w:t>
      </w:r>
      <w:r w:rsidR="00AD541A" w:rsidRPr="001E4287">
        <w:rPr>
          <w:rFonts w:ascii="Arial" w:hAnsi="Arial" w:cs="Arial"/>
          <w:sz w:val="23"/>
          <w:szCs w:val="23"/>
        </w:rPr>
        <w:t xml:space="preserve">a </w:t>
      </w:r>
      <w:r w:rsidR="00C843A2" w:rsidRPr="001E4287">
        <w:rPr>
          <w:rFonts w:ascii="Arial" w:hAnsi="Arial" w:cs="Arial"/>
          <w:sz w:val="23"/>
          <w:szCs w:val="23"/>
        </w:rPr>
        <w:t>MEND</w:t>
      </w:r>
      <w:r w:rsidR="00A5051A" w:rsidRPr="001E4287">
        <w:rPr>
          <w:rFonts w:ascii="Arial" w:hAnsi="Arial" w:cs="Arial"/>
          <w:sz w:val="23"/>
          <w:szCs w:val="23"/>
        </w:rPr>
        <w:t xml:space="preserve"> Advisory Board Member; formerly a Board Member. In addition, she is a member of the Food Health &amp; Equity Coalition of Essex County.</w:t>
      </w:r>
      <w:r w:rsidR="00C843A2" w:rsidRPr="001E4287">
        <w:rPr>
          <w:rFonts w:ascii="Arial" w:hAnsi="Arial" w:cs="Arial"/>
          <w:sz w:val="23"/>
          <w:szCs w:val="23"/>
        </w:rPr>
        <w:t xml:space="preserve"> The CWU Food Pantry has continued to flourish because of the numerous partnerships that have been established throughout Essex County and beyond due to Alison’s due diligence in helping her neighbors.</w:t>
      </w:r>
    </w:p>
    <w:p w14:paraId="726D03B4" w14:textId="77777777" w:rsidR="00344DF9" w:rsidRPr="001E4287" w:rsidRDefault="00344DF9" w:rsidP="00344DF9">
      <w:pPr>
        <w:jc w:val="both"/>
        <w:rPr>
          <w:rFonts w:ascii="Arial" w:hAnsi="Arial" w:cs="Arial"/>
          <w:sz w:val="23"/>
          <w:szCs w:val="23"/>
        </w:rPr>
      </w:pPr>
      <w:r w:rsidRPr="001E4287">
        <w:rPr>
          <w:rFonts w:ascii="Arial" w:hAnsi="Arial" w:cs="Arial"/>
          <w:sz w:val="23"/>
          <w:szCs w:val="23"/>
        </w:rPr>
        <w:t>Poster model with an Irvington High School student depicting “</w:t>
      </w:r>
      <w:r w:rsidRPr="001E4287">
        <w:rPr>
          <w:rFonts w:ascii="Arial" w:hAnsi="Arial" w:cs="Arial"/>
          <w:b/>
          <w:i/>
          <w:sz w:val="23"/>
          <w:szCs w:val="23"/>
        </w:rPr>
        <w:t>Humanity in Motion</w:t>
      </w:r>
      <w:r w:rsidRPr="001E4287">
        <w:rPr>
          <w:rFonts w:ascii="Arial" w:hAnsi="Arial" w:cs="Arial"/>
          <w:sz w:val="23"/>
          <w:szCs w:val="23"/>
        </w:rPr>
        <w:t>” for NJ Rotary Districts, which was featured on NJ Transit trains and at train station</w:t>
      </w:r>
      <w:r w:rsidR="001E4287">
        <w:rPr>
          <w:rFonts w:ascii="Arial" w:hAnsi="Arial" w:cs="Arial"/>
          <w:sz w:val="23"/>
          <w:szCs w:val="23"/>
        </w:rPr>
        <w:t xml:space="preserve"> platforms</w:t>
      </w:r>
      <w:r w:rsidRPr="001E4287">
        <w:rPr>
          <w:rFonts w:ascii="Arial" w:hAnsi="Arial" w:cs="Arial"/>
          <w:sz w:val="23"/>
          <w:szCs w:val="23"/>
        </w:rPr>
        <w:t xml:space="preserve"> along the Northeast Corridor; </w:t>
      </w:r>
      <w:r w:rsidR="00AD541A" w:rsidRPr="001E4287">
        <w:rPr>
          <w:rFonts w:ascii="Arial" w:hAnsi="Arial" w:cs="Arial"/>
          <w:sz w:val="23"/>
          <w:szCs w:val="23"/>
        </w:rPr>
        <w:t>this</w:t>
      </w:r>
      <w:r w:rsidRPr="001E4287">
        <w:rPr>
          <w:rFonts w:ascii="Arial" w:hAnsi="Arial" w:cs="Arial"/>
          <w:sz w:val="23"/>
          <w:szCs w:val="23"/>
        </w:rPr>
        <w:t xml:space="preserve"> specifically showcas</w:t>
      </w:r>
      <w:r w:rsidR="00AD541A" w:rsidRPr="001E4287">
        <w:rPr>
          <w:rFonts w:ascii="Arial" w:hAnsi="Arial" w:cs="Arial"/>
          <w:sz w:val="23"/>
          <w:szCs w:val="23"/>
        </w:rPr>
        <w:t>ed</w:t>
      </w:r>
      <w:r w:rsidRPr="001E4287">
        <w:rPr>
          <w:rFonts w:ascii="Arial" w:hAnsi="Arial" w:cs="Arial"/>
          <w:sz w:val="23"/>
          <w:szCs w:val="23"/>
        </w:rPr>
        <w:t xml:space="preserve"> the work of youth engagement </w:t>
      </w:r>
      <w:r w:rsidR="001C17D3" w:rsidRPr="001E4287">
        <w:rPr>
          <w:rFonts w:ascii="Arial" w:hAnsi="Arial" w:cs="Arial"/>
          <w:sz w:val="23"/>
          <w:szCs w:val="23"/>
        </w:rPr>
        <w:t xml:space="preserve">at the CWU Food Pantry. </w:t>
      </w:r>
    </w:p>
    <w:p w14:paraId="5B33FEAF" w14:textId="77777777" w:rsidR="00C843A2" w:rsidRPr="001E4287" w:rsidRDefault="00F72736" w:rsidP="00A5395C">
      <w:pPr>
        <w:jc w:val="both"/>
        <w:rPr>
          <w:rFonts w:ascii="Arial" w:hAnsi="Arial" w:cs="Arial"/>
          <w:sz w:val="23"/>
          <w:szCs w:val="23"/>
        </w:rPr>
      </w:pPr>
      <w:r w:rsidRPr="001E4287">
        <w:rPr>
          <w:rFonts w:ascii="Arial" w:hAnsi="Arial" w:cs="Arial"/>
          <w:sz w:val="23"/>
          <w:szCs w:val="23"/>
        </w:rPr>
        <w:t>Other volunteer activities include:</w:t>
      </w:r>
    </w:p>
    <w:p w14:paraId="74BE67CC" w14:textId="77777777" w:rsidR="00F72736" w:rsidRPr="001E4287" w:rsidRDefault="00F72736" w:rsidP="00F72736">
      <w:pPr>
        <w:pStyle w:val="ListParagraph"/>
        <w:numPr>
          <w:ilvl w:val="0"/>
          <w:numId w:val="1"/>
        </w:numPr>
        <w:jc w:val="both"/>
        <w:rPr>
          <w:rFonts w:ascii="Arial" w:hAnsi="Arial" w:cs="Arial"/>
          <w:sz w:val="23"/>
          <w:szCs w:val="23"/>
        </w:rPr>
      </w:pPr>
      <w:r w:rsidRPr="001E4287">
        <w:rPr>
          <w:rFonts w:ascii="Arial" w:hAnsi="Arial" w:cs="Arial"/>
          <w:sz w:val="23"/>
          <w:szCs w:val="23"/>
        </w:rPr>
        <w:t xml:space="preserve">Secretary, </w:t>
      </w:r>
      <w:r w:rsidR="00F51F81" w:rsidRPr="001E4287">
        <w:rPr>
          <w:rFonts w:ascii="Arial" w:hAnsi="Arial" w:cs="Arial"/>
          <w:sz w:val="23"/>
          <w:szCs w:val="23"/>
        </w:rPr>
        <w:t>Board of Trustees</w:t>
      </w:r>
      <w:r w:rsidR="007F139A" w:rsidRPr="001E4287">
        <w:rPr>
          <w:rFonts w:ascii="Arial" w:hAnsi="Arial" w:cs="Arial"/>
          <w:sz w:val="23"/>
          <w:szCs w:val="23"/>
        </w:rPr>
        <w:t>,</w:t>
      </w:r>
      <w:r w:rsidR="00F51F81" w:rsidRPr="001E4287">
        <w:rPr>
          <w:rFonts w:ascii="Arial" w:hAnsi="Arial" w:cs="Arial"/>
          <w:sz w:val="23"/>
          <w:szCs w:val="23"/>
        </w:rPr>
        <w:t xml:space="preserve"> </w:t>
      </w:r>
      <w:r w:rsidRPr="001E4287">
        <w:rPr>
          <w:rFonts w:ascii="Arial" w:hAnsi="Arial" w:cs="Arial"/>
          <w:sz w:val="23"/>
          <w:szCs w:val="23"/>
        </w:rPr>
        <w:t xml:space="preserve">Bridges Outreach, Inc. </w:t>
      </w:r>
    </w:p>
    <w:p w14:paraId="47A0F059" w14:textId="77777777" w:rsidR="00E045E1" w:rsidRPr="001E4287" w:rsidRDefault="00E045E1" w:rsidP="00E045E1">
      <w:pPr>
        <w:pStyle w:val="ListParagraph"/>
        <w:numPr>
          <w:ilvl w:val="0"/>
          <w:numId w:val="1"/>
        </w:numPr>
        <w:jc w:val="both"/>
        <w:rPr>
          <w:rFonts w:ascii="Arial" w:hAnsi="Arial" w:cs="Arial"/>
          <w:sz w:val="23"/>
          <w:szCs w:val="23"/>
        </w:rPr>
      </w:pPr>
      <w:r w:rsidRPr="001E4287">
        <w:rPr>
          <w:rFonts w:ascii="Arial" w:hAnsi="Arial" w:cs="Arial"/>
          <w:sz w:val="23"/>
          <w:szCs w:val="23"/>
        </w:rPr>
        <w:t>Secretary, Essex County Federation of Democratic Women (ECFDW)</w:t>
      </w:r>
    </w:p>
    <w:p w14:paraId="04316E43" w14:textId="77777777" w:rsidR="00E045E1" w:rsidRPr="001E4287" w:rsidRDefault="00E045E1" w:rsidP="00E045E1">
      <w:pPr>
        <w:pStyle w:val="ListParagraph"/>
        <w:numPr>
          <w:ilvl w:val="0"/>
          <w:numId w:val="1"/>
        </w:numPr>
        <w:jc w:val="both"/>
        <w:rPr>
          <w:rFonts w:ascii="Arial" w:hAnsi="Arial" w:cs="Arial"/>
          <w:sz w:val="23"/>
          <w:szCs w:val="23"/>
        </w:rPr>
      </w:pPr>
      <w:r w:rsidRPr="001E4287">
        <w:rPr>
          <w:rFonts w:ascii="Arial" w:hAnsi="Arial" w:cs="Arial"/>
          <w:sz w:val="23"/>
          <w:szCs w:val="23"/>
        </w:rPr>
        <w:t>Member, New Jersey Federation of Democratic Women (NJFDW)</w:t>
      </w:r>
    </w:p>
    <w:p w14:paraId="775FB157" w14:textId="77777777" w:rsidR="00F72736" w:rsidRPr="001E4287" w:rsidRDefault="00F72736" w:rsidP="00F72736">
      <w:pPr>
        <w:pStyle w:val="ListParagraph"/>
        <w:numPr>
          <w:ilvl w:val="0"/>
          <w:numId w:val="1"/>
        </w:numPr>
        <w:jc w:val="both"/>
        <w:rPr>
          <w:rFonts w:ascii="Arial" w:hAnsi="Arial" w:cs="Arial"/>
          <w:sz w:val="23"/>
          <w:szCs w:val="23"/>
        </w:rPr>
      </w:pPr>
      <w:r w:rsidRPr="001E4287">
        <w:rPr>
          <w:rFonts w:ascii="Arial" w:hAnsi="Arial" w:cs="Arial"/>
          <w:sz w:val="23"/>
          <w:szCs w:val="23"/>
        </w:rPr>
        <w:t>President, Rotary Club of Irvington</w:t>
      </w:r>
    </w:p>
    <w:p w14:paraId="2D234EDE" w14:textId="77777777" w:rsidR="00E045E1" w:rsidRPr="001E4287" w:rsidRDefault="00E045E1" w:rsidP="00E045E1">
      <w:pPr>
        <w:pStyle w:val="ListParagraph"/>
        <w:numPr>
          <w:ilvl w:val="0"/>
          <w:numId w:val="1"/>
        </w:numPr>
        <w:jc w:val="both"/>
        <w:rPr>
          <w:rFonts w:ascii="Arial" w:hAnsi="Arial" w:cs="Arial"/>
          <w:sz w:val="23"/>
          <w:szCs w:val="23"/>
        </w:rPr>
      </w:pPr>
      <w:r w:rsidRPr="001E4287">
        <w:rPr>
          <w:rFonts w:ascii="Arial" w:hAnsi="Arial" w:cs="Arial"/>
          <w:sz w:val="23"/>
          <w:szCs w:val="23"/>
        </w:rPr>
        <w:t>President, Irvington Chamber of Commerce</w:t>
      </w:r>
    </w:p>
    <w:p w14:paraId="3E9562A8" w14:textId="77777777" w:rsidR="00F72736" w:rsidRPr="001E4287" w:rsidRDefault="00F72736" w:rsidP="00F72736">
      <w:pPr>
        <w:pStyle w:val="ListParagraph"/>
        <w:numPr>
          <w:ilvl w:val="0"/>
          <w:numId w:val="1"/>
        </w:numPr>
        <w:jc w:val="both"/>
        <w:rPr>
          <w:rFonts w:ascii="Arial" w:hAnsi="Arial" w:cs="Arial"/>
          <w:sz w:val="23"/>
          <w:szCs w:val="23"/>
        </w:rPr>
      </w:pPr>
      <w:r w:rsidRPr="001E4287">
        <w:rPr>
          <w:rFonts w:ascii="Arial" w:hAnsi="Arial" w:cs="Arial"/>
          <w:sz w:val="23"/>
          <w:szCs w:val="23"/>
        </w:rPr>
        <w:t>President, Friends of the Irvington Public Library</w:t>
      </w:r>
    </w:p>
    <w:p w14:paraId="03F68FDE" w14:textId="77777777" w:rsidR="00F72736" w:rsidRPr="001E4287" w:rsidRDefault="00E045E1" w:rsidP="00F72736">
      <w:pPr>
        <w:pStyle w:val="ListParagraph"/>
        <w:numPr>
          <w:ilvl w:val="0"/>
          <w:numId w:val="1"/>
        </w:numPr>
        <w:jc w:val="both"/>
        <w:rPr>
          <w:rFonts w:ascii="Arial" w:hAnsi="Arial" w:cs="Arial"/>
          <w:sz w:val="23"/>
          <w:szCs w:val="23"/>
        </w:rPr>
      </w:pPr>
      <w:r w:rsidRPr="001E4287">
        <w:rPr>
          <w:rFonts w:ascii="Arial" w:hAnsi="Arial" w:cs="Arial"/>
          <w:sz w:val="23"/>
          <w:szCs w:val="23"/>
        </w:rPr>
        <w:t>Vice President</w:t>
      </w:r>
      <w:r w:rsidR="00F72736" w:rsidRPr="001E4287">
        <w:rPr>
          <w:rFonts w:ascii="Arial" w:hAnsi="Arial" w:cs="Arial"/>
          <w:sz w:val="23"/>
          <w:szCs w:val="23"/>
        </w:rPr>
        <w:t>, NJ Library Trustee Association</w:t>
      </w:r>
      <w:r w:rsidR="007F139A" w:rsidRPr="001E4287">
        <w:rPr>
          <w:rFonts w:ascii="Arial" w:hAnsi="Arial" w:cs="Arial"/>
          <w:sz w:val="23"/>
          <w:szCs w:val="23"/>
        </w:rPr>
        <w:t xml:space="preserve"> (NJLTA)</w:t>
      </w:r>
    </w:p>
    <w:p w14:paraId="24F9DA0B" w14:textId="77777777" w:rsidR="00E045E1" w:rsidRPr="001E4287" w:rsidRDefault="00E045E1" w:rsidP="00E045E1">
      <w:pPr>
        <w:pStyle w:val="ListParagraph"/>
        <w:numPr>
          <w:ilvl w:val="0"/>
          <w:numId w:val="1"/>
        </w:numPr>
        <w:jc w:val="both"/>
        <w:rPr>
          <w:rFonts w:ascii="Arial" w:hAnsi="Arial" w:cs="Arial"/>
          <w:sz w:val="23"/>
          <w:szCs w:val="23"/>
        </w:rPr>
      </w:pPr>
      <w:r w:rsidRPr="001E4287">
        <w:rPr>
          <w:rFonts w:ascii="Arial" w:hAnsi="Arial" w:cs="Arial"/>
          <w:sz w:val="23"/>
          <w:szCs w:val="23"/>
        </w:rPr>
        <w:t>Member, Irvington Zoning Board</w:t>
      </w:r>
    </w:p>
    <w:p w14:paraId="202E99C9" w14:textId="77777777" w:rsidR="00344DF9" w:rsidRPr="001E4287" w:rsidRDefault="00344DF9" w:rsidP="00344DF9">
      <w:pPr>
        <w:pStyle w:val="ListParagraph"/>
        <w:numPr>
          <w:ilvl w:val="0"/>
          <w:numId w:val="1"/>
        </w:numPr>
        <w:jc w:val="both"/>
        <w:rPr>
          <w:rFonts w:ascii="Arial" w:hAnsi="Arial" w:cs="Arial"/>
          <w:sz w:val="23"/>
          <w:szCs w:val="23"/>
        </w:rPr>
      </w:pPr>
      <w:r w:rsidRPr="001E4287">
        <w:rPr>
          <w:rFonts w:ascii="Arial" w:hAnsi="Arial" w:cs="Arial"/>
          <w:sz w:val="23"/>
          <w:szCs w:val="23"/>
        </w:rPr>
        <w:t>Member, Irvington N</w:t>
      </w:r>
      <w:r w:rsidR="007F139A" w:rsidRPr="001E4287">
        <w:rPr>
          <w:rFonts w:ascii="Arial" w:hAnsi="Arial" w:cs="Arial"/>
          <w:sz w:val="23"/>
          <w:szCs w:val="23"/>
        </w:rPr>
        <w:t>ational Action Network (N</w:t>
      </w:r>
      <w:r w:rsidRPr="001E4287">
        <w:rPr>
          <w:rFonts w:ascii="Arial" w:hAnsi="Arial" w:cs="Arial"/>
          <w:sz w:val="23"/>
          <w:szCs w:val="23"/>
        </w:rPr>
        <w:t>AN</w:t>
      </w:r>
      <w:r w:rsidR="007F139A" w:rsidRPr="001E4287">
        <w:rPr>
          <w:rFonts w:ascii="Arial" w:hAnsi="Arial" w:cs="Arial"/>
          <w:sz w:val="23"/>
          <w:szCs w:val="23"/>
        </w:rPr>
        <w:t>)</w:t>
      </w:r>
    </w:p>
    <w:p w14:paraId="36CE79EE" w14:textId="77777777" w:rsidR="004D435F" w:rsidRPr="001E4287" w:rsidRDefault="004D435F" w:rsidP="004D435F">
      <w:pPr>
        <w:pStyle w:val="ListParagraph"/>
        <w:numPr>
          <w:ilvl w:val="0"/>
          <w:numId w:val="1"/>
        </w:numPr>
        <w:jc w:val="both"/>
        <w:rPr>
          <w:rFonts w:ascii="Arial" w:hAnsi="Arial" w:cs="Arial"/>
          <w:sz w:val="23"/>
          <w:szCs w:val="23"/>
        </w:rPr>
      </w:pPr>
      <w:r w:rsidRPr="001E4287">
        <w:rPr>
          <w:rFonts w:ascii="Arial" w:hAnsi="Arial" w:cs="Arial"/>
          <w:sz w:val="23"/>
          <w:szCs w:val="23"/>
        </w:rPr>
        <w:t>Ally, Partnership of Allies and Leaders (PALs) Program, Family Promise of Essex County</w:t>
      </w:r>
    </w:p>
    <w:p w14:paraId="2A2864FF" w14:textId="77777777" w:rsidR="00344DF9" w:rsidRPr="001E4287" w:rsidRDefault="00344DF9" w:rsidP="00F72736">
      <w:pPr>
        <w:pStyle w:val="ListParagraph"/>
        <w:numPr>
          <w:ilvl w:val="0"/>
          <w:numId w:val="1"/>
        </w:numPr>
        <w:jc w:val="both"/>
        <w:rPr>
          <w:rFonts w:ascii="Arial" w:hAnsi="Arial" w:cs="Arial"/>
          <w:sz w:val="23"/>
          <w:szCs w:val="23"/>
        </w:rPr>
      </w:pPr>
      <w:r w:rsidRPr="001E4287">
        <w:rPr>
          <w:rFonts w:ascii="Arial" w:hAnsi="Arial" w:cs="Arial"/>
          <w:sz w:val="23"/>
          <w:szCs w:val="23"/>
        </w:rPr>
        <w:t>Member, Irvington N</w:t>
      </w:r>
      <w:r w:rsidR="007F139A" w:rsidRPr="001E4287">
        <w:rPr>
          <w:rFonts w:ascii="Arial" w:hAnsi="Arial" w:cs="Arial"/>
          <w:sz w:val="23"/>
          <w:szCs w:val="23"/>
        </w:rPr>
        <w:t>ational Association for the Advancement of Colored People (NAACP)</w:t>
      </w:r>
    </w:p>
    <w:p w14:paraId="6AB753B1" w14:textId="77777777" w:rsidR="00F72736" w:rsidRPr="001E4287" w:rsidRDefault="00F72736" w:rsidP="00F72736">
      <w:pPr>
        <w:pStyle w:val="ListParagraph"/>
        <w:numPr>
          <w:ilvl w:val="0"/>
          <w:numId w:val="1"/>
        </w:numPr>
        <w:jc w:val="both"/>
        <w:rPr>
          <w:rFonts w:ascii="Arial" w:hAnsi="Arial" w:cs="Arial"/>
          <w:sz w:val="23"/>
          <w:szCs w:val="23"/>
        </w:rPr>
      </w:pPr>
      <w:r w:rsidRPr="001E4287">
        <w:rPr>
          <w:rFonts w:ascii="Arial" w:hAnsi="Arial" w:cs="Arial"/>
          <w:sz w:val="23"/>
          <w:szCs w:val="23"/>
        </w:rPr>
        <w:t>Celebrity Reader, United Way of Greater Newark</w:t>
      </w:r>
    </w:p>
    <w:p w14:paraId="16128AF7" w14:textId="77777777" w:rsidR="003C2A6A" w:rsidRPr="001E4287" w:rsidRDefault="004D435F" w:rsidP="00F72736">
      <w:pPr>
        <w:pStyle w:val="ListParagraph"/>
        <w:numPr>
          <w:ilvl w:val="0"/>
          <w:numId w:val="1"/>
        </w:numPr>
        <w:jc w:val="both"/>
        <w:rPr>
          <w:rFonts w:ascii="Arial" w:hAnsi="Arial" w:cs="Arial"/>
          <w:sz w:val="23"/>
          <w:szCs w:val="23"/>
        </w:rPr>
      </w:pPr>
      <w:r w:rsidRPr="001E4287">
        <w:rPr>
          <w:rFonts w:ascii="Arial" w:hAnsi="Arial" w:cs="Arial"/>
          <w:sz w:val="23"/>
          <w:szCs w:val="23"/>
        </w:rPr>
        <w:t>Liturgical Ministry Leader</w:t>
      </w:r>
      <w:r w:rsidR="003C2A6A" w:rsidRPr="001E4287">
        <w:rPr>
          <w:rFonts w:ascii="Arial" w:hAnsi="Arial" w:cs="Arial"/>
          <w:sz w:val="23"/>
          <w:szCs w:val="23"/>
        </w:rPr>
        <w:t>, Cathedral Basilica of the Sacred Heart</w:t>
      </w:r>
    </w:p>
    <w:p w14:paraId="6069DB27" w14:textId="77777777" w:rsidR="003C2A6A" w:rsidRPr="001E4287" w:rsidRDefault="003C2A6A" w:rsidP="00F72736">
      <w:pPr>
        <w:pStyle w:val="ListParagraph"/>
        <w:numPr>
          <w:ilvl w:val="0"/>
          <w:numId w:val="1"/>
        </w:numPr>
        <w:jc w:val="both"/>
        <w:rPr>
          <w:rFonts w:ascii="Arial" w:hAnsi="Arial" w:cs="Arial"/>
          <w:sz w:val="23"/>
          <w:szCs w:val="23"/>
        </w:rPr>
      </w:pPr>
      <w:r w:rsidRPr="001E4287">
        <w:rPr>
          <w:rFonts w:ascii="Arial" w:hAnsi="Arial" w:cs="Arial"/>
          <w:sz w:val="23"/>
          <w:szCs w:val="23"/>
        </w:rPr>
        <w:t>Commander, Equestrian Order of the Holy Sepulchre (EOHS) of Jerusalem</w:t>
      </w:r>
    </w:p>
    <w:p w14:paraId="58095490" w14:textId="77777777" w:rsidR="001C17D3" w:rsidRPr="001E4287" w:rsidRDefault="001C17D3" w:rsidP="007F139A">
      <w:pPr>
        <w:jc w:val="both"/>
        <w:rPr>
          <w:rFonts w:ascii="Arial" w:hAnsi="Arial" w:cs="Arial"/>
          <w:sz w:val="23"/>
          <w:szCs w:val="23"/>
        </w:rPr>
      </w:pPr>
      <w:r w:rsidRPr="001E4287">
        <w:rPr>
          <w:rFonts w:ascii="Arial" w:hAnsi="Arial" w:cs="Arial"/>
          <w:sz w:val="23"/>
          <w:szCs w:val="23"/>
        </w:rPr>
        <w:t xml:space="preserve">Most current awards received: </w:t>
      </w:r>
    </w:p>
    <w:p w14:paraId="78FDF9A4" w14:textId="77777777" w:rsidR="001E4287" w:rsidRPr="001E4287" w:rsidRDefault="001E4287" w:rsidP="001C17D3">
      <w:pPr>
        <w:pStyle w:val="ListParagraph"/>
        <w:numPr>
          <w:ilvl w:val="0"/>
          <w:numId w:val="2"/>
        </w:numPr>
        <w:jc w:val="both"/>
        <w:rPr>
          <w:rFonts w:ascii="Arial" w:hAnsi="Arial" w:cs="Arial"/>
          <w:sz w:val="23"/>
          <w:szCs w:val="23"/>
        </w:rPr>
      </w:pPr>
      <w:r w:rsidRPr="001E4287">
        <w:rPr>
          <w:rFonts w:ascii="Arial" w:hAnsi="Arial" w:cs="Arial"/>
          <w:sz w:val="23"/>
          <w:szCs w:val="23"/>
        </w:rPr>
        <w:t xml:space="preserve">Township of Irvington 2026 Community Leadership Award </w:t>
      </w:r>
    </w:p>
    <w:p w14:paraId="425F06E8" w14:textId="77777777" w:rsidR="001C17D3" w:rsidRPr="001E4287" w:rsidRDefault="001C17D3" w:rsidP="001C17D3">
      <w:pPr>
        <w:pStyle w:val="ListParagraph"/>
        <w:numPr>
          <w:ilvl w:val="0"/>
          <w:numId w:val="2"/>
        </w:numPr>
        <w:jc w:val="both"/>
        <w:rPr>
          <w:rFonts w:ascii="Arial" w:hAnsi="Arial" w:cs="Arial"/>
          <w:sz w:val="23"/>
          <w:szCs w:val="23"/>
        </w:rPr>
      </w:pPr>
      <w:r w:rsidRPr="001E4287">
        <w:rPr>
          <w:rFonts w:ascii="Arial" w:hAnsi="Arial" w:cs="Arial"/>
          <w:sz w:val="23"/>
          <w:szCs w:val="23"/>
        </w:rPr>
        <w:t xml:space="preserve">Irvington NAACP 2025 Freedom Fund Award for Meritorious Community Servant </w:t>
      </w:r>
    </w:p>
    <w:p w14:paraId="5298D5B6" w14:textId="77777777" w:rsidR="007F139A" w:rsidRPr="001E4287" w:rsidRDefault="007F139A" w:rsidP="007F139A">
      <w:pPr>
        <w:jc w:val="both"/>
        <w:rPr>
          <w:rFonts w:ascii="Arial" w:hAnsi="Arial" w:cs="Arial"/>
          <w:sz w:val="23"/>
          <w:szCs w:val="23"/>
        </w:rPr>
      </w:pPr>
      <w:r w:rsidRPr="001E4287">
        <w:rPr>
          <w:rFonts w:ascii="Arial" w:hAnsi="Arial" w:cs="Arial"/>
          <w:sz w:val="23"/>
          <w:szCs w:val="23"/>
        </w:rPr>
        <w:t xml:space="preserve">By serving on various boards and committees, </w:t>
      </w:r>
      <w:r w:rsidR="00DF5D72" w:rsidRPr="001E4287">
        <w:rPr>
          <w:rFonts w:ascii="Arial" w:hAnsi="Arial" w:cs="Arial"/>
          <w:sz w:val="23"/>
          <w:szCs w:val="23"/>
        </w:rPr>
        <w:t>Alison is</w:t>
      </w:r>
      <w:r w:rsidRPr="001E4287">
        <w:rPr>
          <w:rFonts w:ascii="Arial" w:hAnsi="Arial" w:cs="Arial"/>
          <w:sz w:val="23"/>
          <w:szCs w:val="23"/>
        </w:rPr>
        <w:t xml:space="preserve"> enabled to strengthen and revitalize communities and improve quality of life via advocacy, developing strategic partnerships and alliances with other service providers and community-wide institutions/organizations whose missions and goals are compatible; such as ending homelessness and hunger, promoting health and wellness and literacy.</w:t>
      </w:r>
    </w:p>
    <w:p w14:paraId="4C4B8261" w14:textId="77777777" w:rsidR="003C2A6A" w:rsidRPr="001E4287" w:rsidRDefault="00344DF9" w:rsidP="00344DF9">
      <w:pPr>
        <w:spacing w:after="0" w:line="240" w:lineRule="auto"/>
        <w:jc w:val="both"/>
        <w:rPr>
          <w:rFonts w:ascii="Arial" w:hAnsi="Arial" w:cs="Arial"/>
          <w:sz w:val="23"/>
          <w:szCs w:val="23"/>
        </w:rPr>
      </w:pPr>
      <w:r w:rsidRPr="001E4287">
        <w:rPr>
          <w:rFonts w:ascii="Arial" w:hAnsi="Arial" w:cs="Arial"/>
          <w:sz w:val="23"/>
          <w:szCs w:val="23"/>
        </w:rPr>
        <w:t xml:space="preserve">It’s through </w:t>
      </w:r>
      <w:r w:rsidR="00DF5D72" w:rsidRPr="001E4287">
        <w:rPr>
          <w:rFonts w:ascii="Arial" w:hAnsi="Arial" w:cs="Arial"/>
          <w:sz w:val="23"/>
          <w:szCs w:val="23"/>
        </w:rPr>
        <w:t>her</w:t>
      </w:r>
      <w:r w:rsidRPr="001E4287">
        <w:rPr>
          <w:rFonts w:ascii="Arial" w:hAnsi="Arial" w:cs="Arial"/>
          <w:sz w:val="23"/>
          <w:szCs w:val="23"/>
        </w:rPr>
        <w:t xml:space="preserve"> employment and volunteerism that </w:t>
      </w:r>
      <w:r w:rsidR="00DF5D72" w:rsidRPr="001E4287">
        <w:rPr>
          <w:rFonts w:ascii="Arial" w:hAnsi="Arial" w:cs="Arial"/>
          <w:sz w:val="23"/>
          <w:szCs w:val="23"/>
        </w:rPr>
        <w:t xml:space="preserve">Alison </w:t>
      </w:r>
      <w:r w:rsidRPr="001E4287">
        <w:rPr>
          <w:rFonts w:ascii="Arial" w:hAnsi="Arial" w:cs="Arial"/>
          <w:sz w:val="23"/>
          <w:szCs w:val="23"/>
        </w:rPr>
        <w:t>always demonstrate</w:t>
      </w:r>
      <w:r w:rsidR="00DF5D72" w:rsidRPr="001E4287">
        <w:rPr>
          <w:rFonts w:ascii="Arial" w:hAnsi="Arial" w:cs="Arial"/>
          <w:sz w:val="23"/>
          <w:szCs w:val="23"/>
        </w:rPr>
        <w:t>s</w:t>
      </w:r>
      <w:r w:rsidRPr="001E4287">
        <w:rPr>
          <w:rFonts w:ascii="Arial" w:hAnsi="Arial" w:cs="Arial"/>
          <w:sz w:val="23"/>
          <w:szCs w:val="23"/>
        </w:rPr>
        <w:t xml:space="preserve"> Rotary International’s motto of “</w:t>
      </w:r>
      <w:r w:rsidRPr="001E4287">
        <w:rPr>
          <w:rFonts w:ascii="Arial" w:hAnsi="Arial" w:cs="Arial"/>
          <w:b/>
          <w:i/>
          <w:sz w:val="23"/>
          <w:szCs w:val="23"/>
        </w:rPr>
        <w:t>Service Above Self</w:t>
      </w:r>
      <w:r w:rsidR="002E6A7C" w:rsidRPr="001E4287">
        <w:rPr>
          <w:rFonts w:ascii="Arial" w:hAnsi="Arial" w:cs="Arial"/>
          <w:sz w:val="23"/>
          <w:szCs w:val="23"/>
        </w:rPr>
        <w:t xml:space="preserve">” and </w:t>
      </w:r>
      <w:r w:rsidR="004D435F" w:rsidRPr="001E4287">
        <w:rPr>
          <w:rFonts w:ascii="Arial" w:hAnsi="Arial" w:cs="Arial"/>
          <w:sz w:val="23"/>
          <w:szCs w:val="23"/>
        </w:rPr>
        <w:t>promote</w:t>
      </w:r>
      <w:r w:rsidR="00DF5D72" w:rsidRPr="001E4287">
        <w:rPr>
          <w:rFonts w:ascii="Arial" w:hAnsi="Arial" w:cs="Arial"/>
          <w:sz w:val="23"/>
          <w:szCs w:val="23"/>
        </w:rPr>
        <w:t>s</w:t>
      </w:r>
      <w:r w:rsidR="004D435F" w:rsidRPr="001E4287">
        <w:rPr>
          <w:rFonts w:ascii="Arial" w:hAnsi="Arial" w:cs="Arial"/>
          <w:sz w:val="23"/>
          <w:szCs w:val="23"/>
        </w:rPr>
        <w:t xml:space="preserve"> a democratic process which includes diversity,</w:t>
      </w:r>
      <w:r w:rsidR="00F51F81" w:rsidRPr="001E4287">
        <w:rPr>
          <w:rFonts w:ascii="Arial" w:hAnsi="Arial" w:cs="Arial"/>
          <w:sz w:val="23"/>
          <w:szCs w:val="23"/>
        </w:rPr>
        <w:t xml:space="preserve"> equity, and inclusion for </w:t>
      </w:r>
      <w:r w:rsidR="00F51F81" w:rsidRPr="001E4287">
        <w:rPr>
          <w:rFonts w:ascii="Arial" w:hAnsi="Arial" w:cs="Arial"/>
          <w:sz w:val="23"/>
          <w:szCs w:val="23"/>
          <w:u w:val="single"/>
        </w:rPr>
        <w:t>all</w:t>
      </w:r>
      <w:r w:rsidR="00F51F81" w:rsidRPr="001E4287">
        <w:rPr>
          <w:rFonts w:ascii="Arial" w:hAnsi="Arial" w:cs="Arial"/>
          <w:sz w:val="23"/>
          <w:szCs w:val="23"/>
        </w:rPr>
        <w:t xml:space="preserve"> persons</w:t>
      </w:r>
      <w:r w:rsidR="004D435F" w:rsidRPr="001E4287">
        <w:rPr>
          <w:rFonts w:ascii="Arial" w:hAnsi="Arial" w:cs="Arial"/>
          <w:sz w:val="23"/>
          <w:szCs w:val="23"/>
        </w:rPr>
        <w:t xml:space="preserve"> within the Garden State and the United States of America</w:t>
      </w:r>
      <w:r w:rsidR="00F51F81" w:rsidRPr="001E4287">
        <w:rPr>
          <w:rFonts w:ascii="Arial" w:hAnsi="Arial" w:cs="Arial"/>
          <w:sz w:val="23"/>
          <w:szCs w:val="23"/>
        </w:rPr>
        <w:t xml:space="preserve">. </w:t>
      </w:r>
    </w:p>
    <w:p w14:paraId="07D5A639" w14:textId="77777777" w:rsidR="002E6A7C" w:rsidRDefault="002E6A7C" w:rsidP="00C70D9A">
      <w:pPr>
        <w:spacing w:after="0" w:line="240" w:lineRule="auto"/>
        <w:jc w:val="both"/>
        <w:rPr>
          <w:rFonts w:ascii="Arial" w:hAnsi="Arial" w:cs="Arial"/>
          <w:sz w:val="24"/>
          <w:szCs w:val="24"/>
        </w:rPr>
      </w:pPr>
    </w:p>
    <w:sectPr w:rsidR="002E6A7C" w:rsidSect="007F139A">
      <w:pgSz w:w="12240" w:h="15840"/>
      <w:pgMar w:top="630" w:right="900" w:bottom="9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2840"/>
    <w:multiLevelType w:val="hybridMultilevel"/>
    <w:tmpl w:val="970AE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E61EAC"/>
    <w:multiLevelType w:val="hybridMultilevel"/>
    <w:tmpl w:val="AE62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7024879">
    <w:abstractNumId w:val="0"/>
  </w:num>
  <w:num w:numId="2" w16cid:durableId="1678653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95C"/>
    <w:rsid w:val="000E471B"/>
    <w:rsid w:val="001C17D3"/>
    <w:rsid w:val="001E4287"/>
    <w:rsid w:val="002E6A7C"/>
    <w:rsid w:val="002F01A1"/>
    <w:rsid w:val="00344DF9"/>
    <w:rsid w:val="003C2A6A"/>
    <w:rsid w:val="004916BA"/>
    <w:rsid w:val="004D435F"/>
    <w:rsid w:val="005376C4"/>
    <w:rsid w:val="00594208"/>
    <w:rsid w:val="00733C9B"/>
    <w:rsid w:val="007F139A"/>
    <w:rsid w:val="00862B0D"/>
    <w:rsid w:val="00954496"/>
    <w:rsid w:val="00A5051A"/>
    <w:rsid w:val="00A5395C"/>
    <w:rsid w:val="00AD541A"/>
    <w:rsid w:val="00C70D9A"/>
    <w:rsid w:val="00C81427"/>
    <w:rsid w:val="00C843A2"/>
    <w:rsid w:val="00DF5D72"/>
    <w:rsid w:val="00E045E1"/>
    <w:rsid w:val="00F51F81"/>
    <w:rsid w:val="00F7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33B0B"/>
  <w15:chartTrackingRefBased/>
  <w15:docId w15:val="{EF4342C6-0BC8-4D07-B5E8-705D55D77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72822">
      <w:bodyDiv w:val="1"/>
      <w:marLeft w:val="0"/>
      <w:marRight w:val="0"/>
      <w:marTop w:val="0"/>
      <w:marBottom w:val="0"/>
      <w:divBdr>
        <w:top w:val="none" w:sz="0" w:space="0" w:color="auto"/>
        <w:left w:val="none" w:sz="0" w:space="0" w:color="auto"/>
        <w:bottom w:val="none" w:sz="0" w:space="0" w:color="auto"/>
        <w:right w:val="none" w:sz="0" w:space="0" w:color="auto"/>
      </w:divBdr>
      <w:divsChild>
        <w:div w:id="836772809">
          <w:marLeft w:val="0"/>
          <w:marRight w:val="0"/>
          <w:marTop w:val="0"/>
          <w:marBottom w:val="0"/>
          <w:divBdr>
            <w:top w:val="none" w:sz="0" w:space="0" w:color="auto"/>
            <w:left w:val="none" w:sz="0" w:space="0" w:color="auto"/>
            <w:bottom w:val="none" w:sz="0" w:space="0" w:color="auto"/>
            <w:right w:val="none" w:sz="0" w:space="0" w:color="auto"/>
          </w:divBdr>
          <w:divsChild>
            <w:div w:id="1248688541">
              <w:marLeft w:val="0"/>
              <w:marRight w:val="0"/>
              <w:marTop w:val="0"/>
              <w:marBottom w:val="0"/>
              <w:divBdr>
                <w:top w:val="none" w:sz="0" w:space="0" w:color="auto"/>
                <w:left w:val="none" w:sz="0" w:space="0" w:color="auto"/>
                <w:bottom w:val="none" w:sz="0" w:space="0" w:color="auto"/>
                <w:right w:val="none" w:sz="0" w:space="0" w:color="auto"/>
              </w:divBdr>
              <w:divsChild>
                <w:div w:id="81352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Bryant</dc:creator>
  <cp:keywords/>
  <dc:description/>
  <cp:lastModifiedBy>roberta walters</cp:lastModifiedBy>
  <cp:revision>2</cp:revision>
  <dcterms:created xsi:type="dcterms:W3CDTF">2026-04-01T17:10:00Z</dcterms:created>
  <dcterms:modified xsi:type="dcterms:W3CDTF">2026-04-01T17:10:00Z</dcterms:modified>
</cp:coreProperties>
</file>