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10A3" w14:textId="00B072C6" w:rsidR="006070E3" w:rsidRDefault="00A2293F" w:rsidP="00062004">
      <w:pPr>
        <w:pStyle w:val="NoSpacing"/>
        <w:rPr>
          <w:rFonts w:ascii="Times New Roman" w:hAnsi="Times New Roman" w:cs="Times New Roman"/>
          <w:sz w:val="24"/>
          <w:szCs w:val="24"/>
        </w:rPr>
      </w:pPr>
      <w:r>
        <w:rPr>
          <w:rFonts w:ascii="Times New Roman" w:hAnsi="Times New Roman" w:cs="Times New Roman"/>
          <w:sz w:val="24"/>
          <w:szCs w:val="24"/>
        </w:rPr>
        <w:t>August 4,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6C87CE11"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0DD7C025"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Pr>
          <w:rFonts w:ascii="Times New Roman" w:hAnsi="Times New Roman" w:cs="Times New Roman"/>
          <w:sz w:val="24"/>
          <w:szCs w:val="24"/>
        </w:rPr>
        <w:t xml:space="preserve"> </w:t>
      </w:r>
      <w:r w:rsidR="00B1763C">
        <w:rPr>
          <w:rFonts w:ascii="Times New Roman" w:hAnsi="Times New Roman" w:cs="Times New Roman"/>
          <w:sz w:val="24"/>
          <w:szCs w:val="24"/>
        </w:rPr>
        <w:t xml:space="preserve">Fiscal Officer Jennifer Hoover was also present.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138E4383"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B1763C">
        <w:rPr>
          <w:rFonts w:ascii="Times New Roman" w:hAnsi="Times New Roman" w:cs="Times New Roman"/>
          <w:sz w:val="24"/>
          <w:szCs w:val="24"/>
        </w:rPr>
        <w:t xml:space="preserve"> of the </w:t>
      </w:r>
      <w:r w:rsidR="00A2293F">
        <w:rPr>
          <w:rFonts w:ascii="Times New Roman" w:hAnsi="Times New Roman" w:cs="Times New Roman"/>
          <w:sz w:val="24"/>
          <w:szCs w:val="24"/>
        </w:rPr>
        <w:t>July 21</w:t>
      </w:r>
      <w:r w:rsidR="00B1763C">
        <w:rPr>
          <w:rFonts w:ascii="Times New Roman" w:hAnsi="Times New Roman" w:cs="Times New Roman"/>
          <w:sz w:val="24"/>
          <w:szCs w:val="24"/>
        </w:rPr>
        <w:t>, 2020 meeting</w:t>
      </w:r>
      <w:r w:rsidR="00E56ABF">
        <w:rPr>
          <w:rFonts w:ascii="Times New Roman" w:hAnsi="Times New Roman" w:cs="Times New Roman"/>
          <w:sz w:val="24"/>
          <w:szCs w:val="24"/>
        </w:rPr>
        <w:t>,</w:t>
      </w:r>
      <w:r w:rsidR="00B1763C">
        <w:rPr>
          <w:rFonts w:ascii="Times New Roman" w:hAnsi="Times New Roman" w:cs="Times New Roman"/>
          <w:sz w:val="24"/>
          <w:szCs w:val="24"/>
        </w:rPr>
        <w:t xml:space="preserve"> the</w:t>
      </w:r>
      <w:r w:rsidR="00E56ABF">
        <w:rPr>
          <w:rFonts w:ascii="Times New Roman" w:hAnsi="Times New Roman" w:cs="Times New Roman"/>
          <w:sz w:val="24"/>
          <w:szCs w:val="24"/>
        </w:rPr>
        <w:t xml:space="preserve"> minutes</w:t>
      </w:r>
      <w:r w:rsidR="008A769D">
        <w:rPr>
          <w:rFonts w:ascii="Times New Roman" w:hAnsi="Times New Roman" w:cs="Times New Roman"/>
          <w:sz w:val="24"/>
          <w:szCs w:val="24"/>
        </w:rPr>
        <w:t xml:space="preserve"> were approved as </w:t>
      </w:r>
      <w:r w:rsidR="00E56ABF">
        <w:rPr>
          <w:rFonts w:ascii="Times New Roman" w:hAnsi="Times New Roman" w:cs="Times New Roman"/>
          <w:sz w:val="24"/>
          <w:szCs w:val="24"/>
        </w:rPr>
        <w:t>written</w:t>
      </w:r>
      <w:r w:rsidR="008A769D">
        <w:rPr>
          <w:rFonts w:ascii="Times New Roman" w:hAnsi="Times New Roman" w:cs="Times New Roman"/>
          <w:sz w:val="24"/>
          <w:szCs w:val="24"/>
        </w:rPr>
        <w:t xml:space="preserve">. </w:t>
      </w:r>
    </w:p>
    <w:p w14:paraId="60632624" w14:textId="77777777" w:rsidR="008A769D" w:rsidRDefault="008A769D"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3404E67D"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A2293F">
        <w:rPr>
          <w:rFonts w:ascii="Times New Roman" w:hAnsi="Times New Roman" w:cs="Times New Roman"/>
          <w:sz w:val="24"/>
          <w:szCs w:val="24"/>
        </w:rPr>
        <w:t>16,031.93</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A2293F">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A2293F">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3632FC8C" w14:textId="408AB71F" w:rsidR="00B1763C" w:rsidRPr="00E56ABF" w:rsidRDefault="00623033" w:rsidP="00A2293F">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0E01E5">
        <w:rPr>
          <w:rFonts w:ascii="Times New Roman" w:hAnsi="Times New Roman" w:cs="Times New Roman"/>
          <w:sz w:val="24"/>
          <w:szCs w:val="24"/>
        </w:rPr>
        <w:t>Jackson</w:t>
      </w:r>
      <w:r w:rsidR="00E56ABF">
        <w:rPr>
          <w:rFonts w:ascii="Times New Roman" w:hAnsi="Times New Roman" w:cs="Times New Roman"/>
          <w:sz w:val="24"/>
          <w:szCs w:val="24"/>
        </w:rPr>
        <w:t xml:space="preserve"> </w:t>
      </w:r>
      <w:r w:rsidR="00A2293F">
        <w:rPr>
          <w:rFonts w:ascii="Times New Roman" w:hAnsi="Times New Roman" w:cs="Times New Roman"/>
          <w:sz w:val="24"/>
          <w:szCs w:val="24"/>
        </w:rPr>
        <w:t xml:space="preserve">reported that the washout on Graham was repaired and they are continuing to work on </w:t>
      </w:r>
      <w:proofErr w:type="spellStart"/>
      <w:r w:rsidR="00A2293F">
        <w:rPr>
          <w:rFonts w:ascii="Times New Roman" w:hAnsi="Times New Roman" w:cs="Times New Roman"/>
          <w:sz w:val="24"/>
          <w:szCs w:val="24"/>
        </w:rPr>
        <w:t>Schrambling</w:t>
      </w:r>
      <w:proofErr w:type="spellEnd"/>
      <w:r w:rsidR="00A2293F">
        <w:rPr>
          <w:rFonts w:ascii="Times New Roman" w:hAnsi="Times New Roman" w:cs="Times New Roman"/>
          <w:sz w:val="24"/>
          <w:szCs w:val="24"/>
        </w:rPr>
        <w:t xml:space="preserve"> Road. </w:t>
      </w:r>
    </w:p>
    <w:p w14:paraId="371D3450" w14:textId="766CC1A4" w:rsidR="008A769D" w:rsidRDefault="008A769D" w:rsidP="008A769D">
      <w:pPr>
        <w:pStyle w:val="NoSpacing"/>
        <w:jc w:val="both"/>
        <w:rPr>
          <w:rFonts w:ascii="Times New Roman" w:hAnsi="Times New Roman" w:cs="Times New Roman"/>
          <w:sz w:val="24"/>
          <w:szCs w:val="24"/>
        </w:rPr>
      </w:pPr>
    </w:p>
    <w:p w14:paraId="454DB5F3" w14:textId="0237A56C"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2BD1D67C" w14:textId="713261AB" w:rsidR="008A769D" w:rsidRDefault="008A769D" w:rsidP="008A769D">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A2293F">
        <w:rPr>
          <w:rFonts w:ascii="Times New Roman" w:hAnsi="Times New Roman" w:cs="Times New Roman"/>
          <w:sz w:val="24"/>
          <w:szCs w:val="24"/>
        </w:rPr>
        <w:t xml:space="preserve">advised that meeting scheduled for July was cancelled. </w:t>
      </w:r>
      <w:r w:rsidR="00692CAF">
        <w:rPr>
          <w:rFonts w:ascii="Times New Roman" w:hAnsi="Times New Roman" w:cs="Times New Roman"/>
          <w:sz w:val="24"/>
          <w:szCs w:val="24"/>
        </w:rPr>
        <w:t xml:space="preserve"> </w:t>
      </w:r>
    </w:p>
    <w:p w14:paraId="30494ECA" w14:textId="07606E8F" w:rsidR="008A769D" w:rsidRDefault="008A769D" w:rsidP="008A769D">
      <w:pPr>
        <w:pStyle w:val="NoSpacing"/>
        <w:jc w:val="both"/>
        <w:rPr>
          <w:rFonts w:ascii="Times New Roman" w:hAnsi="Times New Roman" w:cs="Times New Roman"/>
          <w:sz w:val="24"/>
          <w:szCs w:val="24"/>
        </w:rPr>
      </w:pPr>
    </w:p>
    <w:p w14:paraId="197E08E4" w14:textId="0626A344"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4414DD33" w14:textId="4AF4F10C" w:rsidR="00BC29F4" w:rsidRDefault="00692CAF" w:rsidP="00692CAF">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mentioned the next revitalization meeting is </w:t>
      </w:r>
      <w:r w:rsidR="00A2293F">
        <w:rPr>
          <w:rFonts w:ascii="Times New Roman" w:hAnsi="Times New Roman" w:cs="Times New Roman"/>
          <w:sz w:val="24"/>
          <w:szCs w:val="24"/>
        </w:rPr>
        <w:t xml:space="preserve">on </w:t>
      </w:r>
      <w:r>
        <w:rPr>
          <w:rFonts w:ascii="Times New Roman" w:hAnsi="Times New Roman" w:cs="Times New Roman"/>
          <w:sz w:val="24"/>
          <w:szCs w:val="24"/>
        </w:rPr>
        <w:t>September</w:t>
      </w:r>
      <w:r w:rsidR="00A2293F">
        <w:rPr>
          <w:rFonts w:ascii="Times New Roman" w:hAnsi="Times New Roman" w:cs="Times New Roman"/>
          <w:sz w:val="24"/>
          <w:szCs w:val="24"/>
        </w:rPr>
        <w:t xml:space="preserve"> 16</w:t>
      </w:r>
      <w:r w:rsidR="00A2293F" w:rsidRPr="00A2293F">
        <w:rPr>
          <w:rFonts w:ascii="Times New Roman" w:hAnsi="Times New Roman" w:cs="Times New Roman"/>
          <w:sz w:val="24"/>
          <w:szCs w:val="24"/>
          <w:vertAlign w:val="superscript"/>
        </w:rPr>
        <w:t>th</w:t>
      </w:r>
      <w:r w:rsidR="00A2293F">
        <w:rPr>
          <w:rFonts w:ascii="Times New Roman" w:hAnsi="Times New Roman" w:cs="Times New Roman"/>
          <w:sz w:val="24"/>
          <w:szCs w:val="24"/>
        </w:rPr>
        <w:t xml:space="preserve"> and also that they had an informational session on August 3</w:t>
      </w:r>
      <w:r w:rsidR="00A2293F" w:rsidRPr="00A2293F">
        <w:rPr>
          <w:rFonts w:ascii="Times New Roman" w:hAnsi="Times New Roman" w:cs="Times New Roman"/>
          <w:sz w:val="24"/>
          <w:szCs w:val="24"/>
          <w:vertAlign w:val="superscript"/>
        </w:rPr>
        <w:t>rd</w:t>
      </w:r>
      <w:r w:rsidR="00A2293F">
        <w:rPr>
          <w:rFonts w:ascii="Times New Roman" w:hAnsi="Times New Roman" w:cs="Times New Roman"/>
          <w:sz w:val="24"/>
          <w:szCs w:val="24"/>
        </w:rPr>
        <w:t xml:space="preserve"> with </w:t>
      </w:r>
      <w:proofErr w:type="spellStart"/>
      <w:r w:rsidR="00A2293F">
        <w:rPr>
          <w:rFonts w:ascii="Times New Roman" w:hAnsi="Times New Roman" w:cs="Times New Roman"/>
          <w:sz w:val="24"/>
          <w:szCs w:val="24"/>
        </w:rPr>
        <w:t>neomin</w:t>
      </w:r>
      <w:proofErr w:type="spellEnd"/>
      <w:r w:rsidR="00A2293F">
        <w:rPr>
          <w:rFonts w:ascii="Times New Roman" w:hAnsi="Times New Roman" w:cs="Times New Roman"/>
          <w:sz w:val="24"/>
          <w:szCs w:val="24"/>
        </w:rPr>
        <w:t xml:space="preserve"> (</w:t>
      </w:r>
      <w:r w:rsidR="00A2293F" w:rsidRPr="00A2293F">
        <w:rPr>
          <w:rFonts w:ascii="Times New Roman" w:hAnsi="Times New Roman" w:cs="Times New Roman"/>
          <w:sz w:val="24"/>
          <w:szCs w:val="24"/>
        </w:rPr>
        <w:t>Northeast Ohio Management Information Network</w:t>
      </w:r>
      <w:r w:rsidR="00A2293F">
        <w:rPr>
          <w:rFonts w:ascii="Times New Roman" w:hAnsi="Times New Roman" w:cs="Times New Roman"/>
          <w:sz w:val="24"/>
          <w:szCs w:val="24"/>
        </w:rPr>
        <w:t xml:space="preserve">) regarding broadband. She encouraged anyone with experience in this area to contact Lois or Jake. </w:t>
      </w:r>
    </w:p>
    <w:p w14:paraId="2323E0E3" w14:textId="32772880" w:rsidR="00A2293F" w:rsidRDefault="00A2293F" w:rsidP="00A2293F">
      <w:pPr>
        <w:pStyle w:val="NoSpacing"/>
        <w:jc w:val="both"/>
        <w:rPr>
          <w:rFonts w:ascii="Times New Roman" w:hAnsi="Times New Roman" w:cs="Times New Roman"/>
          <w:sz w:val="24"/>
          <w:szCs w:val="24"/>
        </w:rPr>
      </w:pPr>
    </w:p>
    <w:p w14:paraId="20598DA5" w14:textId="14CF89CE" w:rsidR="00A2293F" w:rsidRDefault="00A2293F" w:rsidP="00A2293F">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78E66CBD" w14:textId="5819A1D4" w:rsidR="00A2293F" w:rsidRPr="00A2293F" w:rsidRDefault="00A2293F" w:rsidP="00A2293F">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mentioned the </w:t>
      </w:r>
      <w:proofErr w:type="spellStart"/>
      <w:r>
        <w:rPr>
          <w:rFonts w:ascii="Times New Roman" w:hAnsi="Times New Roman" w:cs="Times New Roman"/>
          <w:sz w:val="24"/>
          <w:szCs w:val="24"/>
        </w:rPr>
        <w:t>ZC</w:t>
      </w:r>
      <w:proofErr w:type="spellEnd"/>
      <w:r>
        <w:rPr>
          <w:rFonts w:ascii="Times New Roman" w:hAnsi="Times New Roman" w:cs="Times New Roman"/>
          <w:sz w:val="24"/>
          <w:szCs w:val="24"/>
        </w:rPr>
        <w:t xml:space="preserve"> will meet once the County Planning Commission resumes meeting. Fiscal Officer Hoover will send an email. </w:t>
      </w:r>
    </w:p>
    <w:p w14:paraId="7E53980F" w14:textId="77777777" w:rsidR="008A769D" w:rsidRPr="008A769D" w:rsidRDefault="008A769D" w:rsidP="000606B5">
      <w:pPr>
        <w:pStyle w:val="NoSpacing"/>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461872A5" w14:textId="1CCA4045" w:rsidR="00923DA3" w:rsidRDefault="00692CAF" w:rsidP="00A2293F">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A2293F">
        <w:rPr>
          <w:rFonts w:ascii="Times New Roman" w:hAnsi="Times New Roman" w:cs="Times New Roman"/>
          <w:sz w:val="24"/>
          <w:szCs w:val="24"/>
        </w:rPr>
        <w:t xml:space="preserve">advised that she heard from 2 people in response to the last meeting. They both gave the opinion that ditches are more important than dust control. Trustee Jackson advised that they will continue to work on both issues. </w:t>
      </w:r>
    </w:p>
    <w:p w14:paraId="161060F3" w14:textId="1B7094D2" w:rsidR="00A2293F" w:rsidRDefault="00A2293F" w:rsidP="00A2293F">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Trustee Culp asked Trustee Jackson if he had the chance to revise the letter to UH concerning the Andover facility. Trustee Jackson advised he had not; Trustee Culp advised she would work on it for the next meeting. </w:t>
      </w:r>
    </w:p>
    <w:p w14:paraId="4909F66F" w14:textId="1E3FD85E" w:rsidR="00A2293F" w:rsidRDefault="00A2293F" w:rsidP="00A2293F">
      <w:pPr>
        <w:pStyle w:val="NoSpacing"/>
        <w:jc w:val="both"/>
        <w:rPr>
          <w:rFonts w:ascii="Times New Roman" w:hAnsi="Times New Roman" w:cs="Times New Roman"/>
          <w:sz w:val="24"/>
          <w:szCs w:val="24"/>
        </w:rPr>
      </w:pPr>
    </w:p>
    <w:p w14:paraId="125C5209" w14:textId="4F8B1DA3" w:rsidR="00A2293F" w:rsidRDefault="00A2293F" w:rsidP="00A2293F">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advised she has tried to contact OUPS about the lines on </w:t>
      </w:r>
      <w:proofErr w:type="spellStart"/>
      <w:r>
        <w:rPr>
          <w:rFonts w:ascii="Times New Roman" w:hAnsi="Times New Roman" w:cs="Times New Roman"/>
          <w:sz w:val="24"/>
          <w:szCs w:val="24"/>
        </w:rPr>
        <w:t>Schrambling</w:t>
      </w:r>
      <w:proofErr w:type="spellEnd"/>
      <w:r>
        <w:rPr>
          <w:rFonts w:ascii="Times New Roman" w:hAnsi="Times New Roman" w:cs="Times New Roman"/>
          <w:sz w:val="24"/>
          <w:szCs w:val="24"/>
        </w:rPr>
        <w:t xml:space="preserve"> but she has not received a response from them in two (2) weeks. She also advised that she left two messages for Bill </w:t>
      </w:r>
      <w:proofErr w:type="spellStart"/>
      <w:r>
        <w:rPr>
          <w:rFonts w:ascii="Times New Roman" w:hAnsi="Times New Roman" w:cs="Times New Roman"/>
          <w:sz w:val="24"/>
          <w:szCs w:val="24"/>
        </w:rPr>
        <w:t>Strubbe</w:t>
      </w:r>
      <w:proofErr w:type="spellEnd"/>
      <w:r>
        <w:rPr>
          <w:rFonts w:ascii="Times New Roman" w:hAnsi="Times New Roman" w:cs="Times New Roman"/>
          <w:sz w:val="24"/>
          <w:szCs w:val="24"/>
        </w:rPr>
        <w:t xml:space="preserve"> at ODOT regarding litter signs and had not yet received a response from him. She advised she would attempt to contact him again tomorrow. </w:t>
      </w:r>
    </w:p>
    <w:p w14:paraId="26FCDD9E" w14:textId="4DCEC359" w:rsidR="00A2293F" w:rsidRDefault="00A2293F" w:rsidP="00A2293F">
      <w:pPr>
        <w:pStyle w:val="NoSpacing"/>
        <w:jc w:val="both"/>
        <w:rPr>
          <w:rFonts w:ascii="Times New Roman" w:hAnsi="Times New Roman" w:cs="Times New Roman"/>
          <w:sz w:val="24"/>
          <w:szCs w:val="24"/>
        </w:rPr>
      </w:pPr>
    </w:p>
    <w:p w14:paraId="10291C14" w14:textId="21BBBEF2" w:rsidR="00A2293F" w:rsidRDefault="00A2293F" w:rsidP="00A2293F">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also mentioned that the “Children at Play” signs have been installed on Hall Road. </w:t>
      </w:r>
    </w:p>
    <w:p w14:paraId="3A9920D5" w14:textId="77777777" w:rsidR="00A2293F" w:rsidRDefault="00A2293F" w:rsidP="00A2293F">
      <w:pPr>
        <w:pStyle w:val="NoSpacing"/>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1C7E2D5E" w14:textId="6961C616" w:rsidR="00A36862" w:rsidRPr="00A36862" w:rsidRDefault="00A2293F" w:rsidP="00A36862">
      <w:pPr>
        <w:pStyle w:val="ListParagraph"/>
        <w:numPr>
          <w:ilvl w:val="0"/>
          <w:numId w:val="36"/>
        </w:numPr>
        <w:jc w:val="both"/>
        <w:rPr>
          <w:rFonts w:ascii="Times New Roman" w:hAnsi="Times New Roman" w:cs="Times New Roman"/>
          <w:sz w:val="24"/>
          <w:szCs w:val="24"/>
        </w:rPr>
      </w:pPr>
      <w:r w:rsidRPr="00A36862">
        <w:rPr>
          <w:rFonts w:ascii="Times New Roman" w:hAnsi="Times New Roman" w:cs="Times New Roman"/>
          <w:sz w:val="24"/>
          <w:szCs w:val="24"/>
        </w:rPr>
        <w:t>Trustee Culp presented Resolution 2020-12 (</w:t>
      </w:r>
      <w:r w:rsidRPr="00A36862">
        <w:rPr>
          <w:rFonts w:ascii="Times New Roman" w:hAnsi="Times New Roman" w:cs="Times New Roman"/>
          <w:sz w:val="24"/>
          <w:szCs w:val="24"/>
        </w:rPr>
        <w:t>RESOLUTION APPROVING DIRECT DEPOSIT FOR PIERPONT TOWNSHIP EMPLOYEES</w:t>
      </w:r>
      <w:r w:rsidRPr="00A36862">
        <w:rPr>
          <w:rFonts w:ascii="Times New Roman" w:hAnsi="Times New Roman" w:cs="Times New Roman"/>
          <w:sz w:val="24"/>
          <w:szCs w:val="24"/>
        </w:rPr>
        <w:t xml:space="preserve">) which would allow the Fiscal Officer to set up direct deposit for township employees, trustees and the Fiscal Officer. </w:t>
      </w:r>
      <w:r w:rsidR="00A36862" w:rsidRPr="00A36862">
        <w:rPr>
          <w:rFonts w:ascii="Times New Roman" w:hAnsi="Times New Roman" w:cs="Times New Roman"/>
          <w:sz w:val="24"/>
          <w:szCs w:val="24"/>
        </w:rPr>
        <w:t xml:space="preserve">Trustee </w:t>
      </w:r>
      <w:r w:rsidR="00A36862">
        <w:rPr>
          <w:rFonts w:ascii="Times New Roman" w:hAnsi="Times New Roman" w:cs="Times New Roman"/>
          <w:sz w:val="24"/>
          <w:szCs w:val="24"/>
        </w:rPr>
        <w:t>Jackson</w:t>
      </w:r>
      <w:r w:rsidR="00A36862" w:rsidRPr="00A36862">
        <w:rPr>
          <w:rFonts w:ascii="Times New Roman" w:hAnsi="Times New Roman" w:cs="Times New Roman"/>
          <w:sz w:val="24"/>
          <w:szCs w:val="24"/>
        </w:rPr>
        <w:t xml:space="preserve"> moved to pass the resolution, seconded by Trustee </w:t>
      </w:r>
      <w:r w:rsidR="00A36862">
        <w:rPr>
          <w:rFonts w:ascii="Times New Roman" w:hAnsi="Times New Roman" w:cs="Times New Roman"/>
          <w:sz w:val="24"/>
          <w:szCs w:val="24"/>
        </w:rPr>
        <w:t>Hudson</w:t>
      </w:r>
      <w:r w:rsidR="00A36862" w:rsidRPr="00A36862">
        <w:rPr>
          <w:rFonts w:ascii="Times New Roman" w:hAnsi="Times New Roman" w:cs="Times New Roman"/>
          <w:sz w:val="24"/>
          <w:szCs w:val="24"/>
        </w:rPr>
        <w:t xml:space="preserve">. Roll call was recited – Trustee </w:t>
      </w:r>
      <w:r w:rsidR="00A36862">
        <w:rPr>
          <w:rFonts w:ascii="Times New Roman" w:hAnsi="Times New Roman" w:cs="Times New Roman"/>
          <w:sz w:val="24"/>
          <w:szCs w:val="24"/>
        </w:rPr>
        <w:t>Culp</w:t>
      </w:r>
      <w:r w:rsidR="00A36862" w:rsidRPr="00A36862">
        <w:rPr>
          <w:rFonts w:ascii="Times New Roman" w:hAnsi="Times New Roman" w:cs="Times New Roman"/>
          <w:sz w:val="24"/>
          <w:szCs w:val="24"/>
        </w:rPr>
        <w:t xml:space="preserve"> – yea; Trustee </w:t>
      </w:r>
      <w:r w:rsidR="00A36862">
        <w:rPr>
          <w:rFonts w:ascii="Times New Roman" w:hAnsi="Times New Roman" w:cs="Times New Roman"/>
          <w:sz w:val="24"/>
          <w:szCs w:val="24"/>
        </w:rPr>
        <w:t>Hudson</w:t>
      </w:r>
      <w:r w:rsidR="00A36862" w:rsidRPr="00A36862">
        <w:rPr>
          <w:rFonts w:ascii="Times New Roman" w:hAnsi="Times New Roman" w:cs="Times New Roman"/>
          <w:sz w:val="24"/>
          <w:szCs w:val="24"/>
        </w:rPr>
        <w:t xml:space="preserve"> – yea; Trustee Jackson – yea. Resolution passed.</w:t>
      </w:r>
    </w:p>
    <w:p w14:paraId="5094F5D3" w14:textId="1F5B52F3" w:rsidR="00663359" w:rsidRDefault="00A36862" w:rsidP="0091777C">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Trustee Hudson suggested they purchase a dehumidifier for the township hall. She advised there was mildew on the chairs and the papers and documents in the office were damp. Trustee Culp moved to purchase a dehumidifier, seconded by Trustee Hudson. Motion passed. </w:t>
      </w:r>
    </w:p>
    <w:p w14:paraId="0D8A0055" w14:textId="77777777" w:rsidR="00A36862" w:rsidRDefault="00A36862" w:rsidP="00A36862">
      <w:pPr>
        <w:pStyle w:val="NoSpacing"/>
        <w:ind w:left="720"/>
        <w:jc w:val="both"/>
        <w:rPr>
          <w:rFonts w:ascii="Times New Roman" w:hAnsi="Times New Roman" w:cs="Times New Roman"/>
          <w:sz w:val="24"/>
          <w:szCs w:val="24"/>
        </w:rPr>
      </w:pPr>
    </w:p>
    <w:p w14:paraId="20C74CE2" w14:textId="289648E9" w:rsidR="00A36862" w:rsidRDefault="00A36862" w:rsidP="00A36862">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Trustee Culp suggested they purchase a scanner for the office which would allow them to scan in documents and convert them to searchable PDF documents. Fiscal Officer Hoover would get quotes for such a scanner and software for the next meeting.</w:t>
      </w:r>
    </w:p>
    <w:p w14:paraId="2877DF26" w14:textId="77777777" w:rsidR="00A36862" w:rsidRPr="00A36862" w:rsidRDefault="00A36862" w:rsidP="00A36862">
      <w:pPr>
        <w:pStyle w:val="NoSpacing"/>
        <w:jc w:val="both"/>
        <w:rPr>
          <w:rFonts w:ascii="Times New Roman" w:hAnsi="Times New Roman" w:cs="Times New Roman"/>
          <w:sz w:val="24"/>
          <w:szCs w:val="24"/>
        </w:rPr>
      </w:pPr>
    </w:p>
    <w:p w14:paraId="432A6FCD" w14:textId="0812143B" w:rsidR="00A36862" w:rsidRDefault="00A36862" w:rsidP="00FD3EAD">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Trustee Hudson advised there was another report of fish being dumped on </w:t>
      </w:r>
      <w:proofErr w:type="spellStart"/>
      <w:r>
        <w:rPr>
          <w:rFonts w:ascii="Times New Roman" w:hAnsi="Times New Roman" w:cs="Times New Roman"/>
          <w:sz w:val="24"/>
          <w:szCs w:val="24"/>
        </w:rPr>
        <w:t>Pennline</w:t>
      </w:r>
      <w:proofErr w:type="spellEnd"/>
      <w:r>
        <w:rPr>
          <w:rFonts w:ascii="Times New Roman" w:hAnsi="Times New Roman" w:cs="Times New Roman"/>
          <w:sz w:val="24"/>
          <w:szCs w:val="24"/>
        </w:rPr>
        <w:t xml:space="preserve"> near the new culvert. She had a call into ODNR to see if there was anything they could do. Trustee Jackson advised the same thing had happened on </w:t>
      </w:r>
      <w:proofErr w:type="spellStart"/>
      <w:r>
        <w:rPr>
          <w:rFonts w:ascii="Times New Roman" w:hAnsi="Times New Roman" w:cs="Times New Roman"/>
          <w:sz w:val="24"/>
          <w:szCs w:val="24"/>
        </w:rPr>
        <w:t>Schrambling</w:t>
      </w:r>
      <w:proofErr w:type="spellEnd"/>
      <w:r>
        <w:rPr>
          <w:rFonts w:ascii="Times New Roman" w:hAnsi="Times New Roman" w:cs="Times New Roman"/>
          <w:sz w:val="24"/>
          <w:szCs w:val="24"/>
        </w:rPr>
        <w:t xml:space="preserve"> Road and the trustees requested whoever was dumping the fish to stop. </w:t>
      </w:r>
    </w:p>
    <w:p w14:paraId="389ED248" w14:textId="77777777" w:rsidR="00FD3EAD" w:rsidRPr="00FD3EAD" w:rsidRDefault="00FD3EAD" w:rsidP="00FD3EAD">
      <w:pPr>
        <w:pStyle w:val="NoSpacing"/>
        <w:jc w:val="both"/>
        <w:rPr>
          <w:rFonts w:ascii="Times New Roman" w:hAnsi="Times New Roman" w:cs="Times New Roman"/>
          <w:sz w:val="24"/>
          <w:szCs w:val="24"/>
        </w:rPr>
      </w:pPr>
    </w:p>
    <w:p w14:paraId="273122C8" w14:textId="753CB647" w:rsidR="00A36862" w:rsidRDefault="00A36862" w:rsidP="00A36862">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Trustee Culp advised there was a County Commissioner Work Session on July 28</w:t>
      </w:r>
      <w:r w:rsidRPr="00A36862">
        <w:rPr>
          <w:rFonts w:ascii="Times New Roman" w:hAnsi="Times New Roman" w:cs="Times New Roman"/>
          <w:sz w:val="24"/>
          <w:szCs w:val="24"/>
          <w:vertAlign w:val="superscript"/>
        </w:rPr>
        <w:t>th</w:t>
      </w:r>
      <w:r>
        <w:rPr>
          <w:rFonts w:ascii="Times New Roman" w:hAnsi="Times New Roman" w:cs="Times New Roman"/>
          <w:sz w:val="24"/>
          <w:szCs w:val="24"/>
        </w:rPr>
        <w:t xml:space="preserve"> regarding the sewer project. The Commissioners advised they would not consider the project until they have a survey and estimate. County Prosecutor Cooper advised that the money received by the township could not be used by the County in the fund its currently in. The trustees added that the money is where the State Auditor advised the prior Fiscal Officer to put it and money can easily be moved. Trustee Culp suggested contacting their attorney and their own engineer and added that the work being done by the County Engineer would be done at no cost to the County Engineer. Trustee Jackson advised that he would like to respond to the article printed in the Star Beacon after the work session. It was his opinion that the wording was that of the Commissioners and not of the trustees. The trustees also discussed the fact that they had not yet received a decision in writing as </w:t>
      </w:r>
      <w:r>
        <w:rPr>
          <w:rFonts w:ascii="Times New Roman" w:hAnsi="Times New Roman" w:cs="Times New Roman"/>
          <w:sz w:val="24"/>
          <w:szCs w:val="24"/>
        </w:rPr>
        <w:lastRenderedPageBreak/>
        <w:t xml:space="preserve">to whether Commissioner </w:t>
      </w:r>
      <w:proofErr w:type="spellStart"/>
      <w:r>
        <w:rPr>
          <w:rFonts w:ascii="Times New Roman" w:hAnsi="Times New Roman" w:cs="Times New Roman"/>
          <w:sz w:val="24"/>
          <w:szCs w:val="24"/>
        </w:rPr>
        <w:t>Ducro</w:t>
      </w:r>
      <w:proofErr w:type="spellEnd"/>
      <w:r>
        <w:rPr>
          <w:rFonts w:ascii="Times New Roman" w:hAnsi="Times New Roman" w:cs="Times New Roman"/>
          <w:sz w:val="24"/>
          <w:szCs w:val="24"/>
        </w:rPr>
        <w:t xml:space="preserve"> was excused from voting on sewer-related issues. They added that Prosecutor Cooper had advised them that she </w:t>
      </w:r>
      <w:r w:rsidR="00FD3EAD">
        <w:rPr>
          <w:rFonts w:ascii="Times New Roman" w:hAnsi="Times New Roman" w:cs="Times New Roman"/>
          <w:sz w:val="24"/>
          <w:szCs w:val="24"/>
        </w:rPr>
        <w:t xml:space="preserve">could not respond to them as Commissioner </w:t>
      </w:r>
      <w:proofErr w:type="spellStart"/>
      <w:r w:rsidR="00FD3EAD">
        <w:rPr>
          <w:rFonts w:ascii="Times New Roman" w:hAnsi="Times New Roman" w:cs="Times New Roman"/>
          <w:sz w:val="24"/>
          <w:szCs w:val="24"/>
        </w:rPr>
        <w:t>Ducro</w:t>
      </w:r>
      <w:proofErr w:type="spellEnd"/>
      <w:r w:rsidR="00FD3EAD">
        <w:rPr>
          <w:rFonts w:ascii="Times New Roman" w:hAnsi="Times New Roman" w:cs="Times New Roman"/>
          <w:sz w:val="24"/>
          <w:szCs w:val="24"/>
        </w:rPr>
        <w:t xml:space="preserve"> is her client and does not represent the township in this matter. </w:t>
      </w:r>
    </w:p>
    <w:p w14:paraId="3529C525" w14:textId="741D0E98" w:rsidR="00FD3EAD" w:rsidRPr="00A36862" w:rsidRDefault="00FD3EAD" w:rsidP="00FD3EAD">
      <w:pPr>
        <w:pStyle w:val="NoSpacing"/>
        <w:numPr>
          <w:ilvl w:val="1"/>
          <w:numId w:val="36"/>
        </w:numPr>
        <w:jc w:val="both"/>
        <w:rPr>
          <w:rFonts w:ascii="Times New Roman" w:hAnsi="Times New Roman" w:cs="Times New Roman"/>
          <w:sz w:val="24"/>
          <w:szCs w:val="24"/>
        </w:rPr>
      </w:pPr>
      <w:r>
        <w:rPr>
          <w:rFonts w:ascii="Times New Roman" w:hAnsi="Times New Roman" w:cs="Times New Roman"/>
          <w:sz w:val="24"/>
          <w:szCs w:val="24"/>
        </w:rPr>
        <w:t xml:space="preserve">Trustee Jackson suggested that the trustees contact their attorney and the Ohio Ethics Commission for an opinion. Trustee Jackson added that it is not the decision of the trustees to hold off on the sewer project until 2021. </w:t>
      </w:r>
    </w:p>
    <w:p w14:paraId="6220A85E" w14:textId="77777777" w:rsidR="00BF242C" w:rsidRPr="00BF242C" w:rsidRDefault="00BF242C" w:rsidP="00BF242C">
      <w:pPr>
        <w:pStyle w:val="NoSpacing"/>
        <w:jc w:val="both"/>
        <w:rPr>
          <w:rFonts w:ascii="Times New Roman" w:hAnsi="Times New Roman" w:cs="Times New Roman"/>
          <w:sz w:val="24"/>
          <w:szCs w:val="24"/>
        </w:rPr>
      </w:pPr>
    </w:p>
    <w:p w14:paraId="69880128" w14:textId="1AE286A7" w:rsidR="00663359" w:rsidRPr="00663359" w:rsidRDefault="00EB2BD3" w:rsidP="00663359">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1816D955" w14:textId="588D50BD" w:rsidR="00436C5C" w:rsidRDefault="00663359"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reminded viewers that the farmers market is </w:t>
      </w:r>
      <w:r w:rsidR="00436C5C">
        <w:rPr>
          <w:rFonts w:ascii="Times New Roman" w:hAnsi="Times New Roman" w:cs="Times New Roman"/>
          <w:sz w:val="24"/>
          <w:szCs w:val="24"/>
        </w:rPr>
        <w:t>every Saturday</w:t>
      </w:r>
      <w:r>
        <w:rPr>
          <w:rFonts w:ascii="Times New Roman" w:hAnsi="Times New Roman" w:cs="Times New Roman"/>
          <w:sz w:val="24"/>
          <w:szCs w:val="24"/>
        </w:rPr>
        <w:t xml:space="preserve"> from 7:00AM-Noon</w:t>
      </w:r>
      <w:r w:rsidR="00FD3EAD">
        <w:rPr>
          <w:rFonts w:ascii="Times New Roman" w:hAnsi="Times New Roman" w:cs="Times New Roman"/>
          <w:sz w:val="24"/>
          <w:szCs w:val="24"/>
        </w:rPr>
        <w:t xml:space="preserve"> and informed them that there is a Hazardous Waste Disposal at </w:t>
      </w:r>
      <w:proofErr w:type="spellStart"/>
      <w:r w:rsidR="00FD3EAD">
        <w:rPr>
          <w:rFonts w:ascii="Times New Roman" w:hAnsi="Times New Roman" w:cs="Times New Roman"/>
          <w:sz w:val="24"/>
          <w:szCs w:val="24"/>
        </w:rPr>
        <w:t>ATECH</w:t>
      </w:r>
      <w:proofErr w:type="spellEnd"/>
      <w:r w:rsidR="00FD3EAD">
        <w:rPr>
          <w:rFonts w:ascii="Times New Roman" w:hAnsi="Times New Roman" w:cs="Times New Roman"/>
          <w:sz w:val="24"/>
          <w:szCs w:val="24"/>
        </w:rPr>
        <w:t xml:space="preserve"> on September 19</w:t>
      </w:r>
      <w:r w:rsidR="00FD3EAD" w:rsidRPr="00FD3EAD">
        <w:rPr>
          <w:rFonts w:ascii="Times New Roman" w:hAnsi="Times New Roman" w:cs="Times New Roman"/>
          <w:sz w:val="24"/>
          <w:szCs w:val="24"/>
          <w:vertAlign w:val="superscript"/>
        </w:rPr>
        <w:t>th</w:t>
      </w:r>
      <w:r w:rsidR="00FD3EAD">
        <w:rPr>
          <w:rFonts w:ascii="Times New Roman" w:hAnsi="Times New Roman" w:cs="Times New Roman"/>
          <w:sz w:val="24"/>
          <w:szCs w:val="24"/>
        </w:rPr>
        <w:t xml:space="preserve"> from 9:00AM-1:00PM. </w:t>
      </w:r>
    </w:p>
    <w:p w14:paraId="53192BC0" w14:textId="405F34DB" w:rsidR="00663359" w:rsidRDefault="00436C5C" w:rsidP="00FD3EAD">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Trustee Culp mentioned that the blood drive scheduled for August 20</w:t>
      </w:r>
      <w:r w:rsidRPr="00436C5C">
        <w:rPr>
          <w:rFonts w:ascii="Times New Roman" w:hAnsi="Times New Roman" w:cs="Times New Roman"/>
          <w:sz w:val="24"/>
          <w:szCs w:val="24"/>
          <w:vertAlign w:val="superscript"/>
        </w:rPr>
        <w:t>th</w:t>
      </w:r>
      <w:r>
        <w:rPr>
          <w:rFonts w:ascii="Times New Roman" w:hAnsi="Times New Roman" w:cs="Times New Roman"/>
          <w:sz w:val="24"/>
          <w:szCs w:val="24"/>
        </w:rPr>
        <w:t xml:space="preserve"> is still on the schedule and advised COVID-19 screening would also be available at the drive for those that register online for such service. </w:t>
      </w:r>
    </w:p>
    <w:p w14:paraId="1F7B995E" w14:textId="7FB52EA6" w:rsidR="00FD3EAD" w:rsidRPr="00FD3EAD" w:rsidRDefault="00FD3EAD" w:rsidP="00FD3EAD">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Finally, Trustee Culp reminded viewers of the township clean-up days scheduled for October 2</w:t>
      </w:r>
      <w:r w:rsidRPr="00FD3EAD">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FD3EAD">
        <w:rPr>
          <w:rFonts w:ascii="Times New Roman" w:hAnsi="Times New Roman" w:cs="Times New Roman"/>
          <w:sz w:val="24"/>
          <w:szCs w:val="24"/>
          <w:vertAlign w:val="superscript"/>
        </w:rPr>
        <w:t>rd</w:t>
      </w:r>
      <w:r>
        <w:rPr>
          <w:rFonts w:ascii="Times New Roman" w:hAnsi="Times New Roman" w:cs="Times New Roman"/>
          <w:sz w:val="24"/>
          <w:szCs w:val="24"/>
        </w:rPr>
        <w:t xml:space="preserve">. </w:t>
      </w:r>
    </w:p>
    <w:p w14:paraId="2B2AB62C" w14:textId="77777777" w:rsidR="00663359" w:rsidRDefault="00663359" w:rsidP="00663359">
      <w:pPr>
        <w:pStyle w:val="NoSpacing"/>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14:paraId="18EC1B2F" w14:textId="29C7241F" w:rsidR="00436C5C" w:rsidRDefault="00FD3EAD" w:rsidP="00C81602">
      <w:pPr>
        <w:pStyle w:val="NoSpacing"/>
        <w:jc w:val="both"/>
        <w:rPr>
          <w:rFonts w:ascii="Times New Roman" w:hAnsi="Times New Roman" w:cs="Times New Roman"/>
          <w:sz w:val="24"/>
          <w:szCs w:val="24"/>
        </w:rPr>
      </w:pPr>
      <w:r>
        <w:rPr>
          <w:rFonts w:ascii="Times New Roman" w:hAnsi="Times New Roman" w:cs="Times New Roman"/>
          <w:sz w:val="24"/>
          <w:szCs w:val="24"/>
        </w:rPr>
        <w:t xml:space="preserve">n/a </w:t>
      </w:r>
    </w:p>
    <w:p w14:paraId="65B84D0E" w14:textId="77777777" w:rsidR="00436C5C" w:rsidRDefault="00436C5C" w:rsidP="00C81602">
      <w:pPr>
        <w:pStyle w:val="NoSpacing"/>
        <w:jc w:val="both"/>
        <w:rPr>
          <w:rFonts w:ascii="Times New Roman" w:hAnsi="Times New Roman" w:cs="Times New Roman"/>
          <w:sz w:val="24"/>
          <w:szCs w:val="24"/>
        </w:rPr>
      </w:pPr>
    </w:p>
    <w:p w14:paraId="0E955588" w14:textId="77777777" w:rsidR="00436C5C" w:rsidRDefault="00436C5C" w:rsidP="00C81602">
      <w:pPr>
        <w:pStyle w:val="NoSpacing"/>
        <w:jc w:val="both"/>
        <w:rPr>
          <w:rFonts w:ascii="Times New Roman" w:hAnsi="Times New Roman" w:cs="Times New Roman"/>
          <w:sz w:val="24"/>
          <w:szCs w:val="24"/>
        </w:rPr>
      </w:pPr>
    </w:p>
    <w:p w14:paraId="3877DF4E" w14:textId="6A711090"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2AE9ECBE"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14:paraId="6B2C086B" w14:textId="77777777" w:rsidR="00BC7827" w:rsidRPr="006070E3" w:rsidRDefault="00BC7827" w:rsidP="00F54232">
      <w:pPr>
        <w:pStyle w:val="NoSpacing"/>
        <w:rPr>
          <w:rFonts w:ascii="Times New Roman" w:hAnsi="Times New Roman" w:cs="Times New Roman"/>
          <w:sz w:val="24"/>
          <w:szCs w:val="24"/>
        </w:rPr>
      </w:pPr>
    </w:p>
    <w:p w14:paraId="134BD115" w14:textId="77777777"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5EA0CECB" w14:textId="77777777" w:rsidR="00BC7827"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proofErr w:type="spellStart"/>
      <w:r w:rsidRPr="006070E3">
        <w:rPr>
          <w:rFonts w:ascii="Times New Roman" w:hAnsi="Times New Roman" w:cs="Times New Roman"/>
          <w:sz w:val="24"/>
          <w:szCs w:val="24"/>
        </w:rPr>
        <w:t>Trustee</w:t>
      </w:r>
      <w:proofErr w:type="spellEnd"/>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A6BF7" w14:textId="77777777" w:rsidR="00257811" w:rsidRDefault="00257811" w:rsidP="00062004">
      <w:pPr>
        <w:spacing w:after="0" w:line="240" w:lineRule="auto"/>
      </w:pPr>
      <w:r>
        <w:separator/>
      </w:r>
    </w:p>
  </w:endnote>
  <w:endnote w:type="continuationSeparator" w:id="0">
    <w:p w14:paraId="018E69B2" w14:textId="77777777" w:rsidR="00257811" w:rsidRDefault="00257811"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AA19A" w14:textId="77777777" w:rsidR="00257811" w:rsidRDefault="00257811" w:rsidP="00062004">
      <w:pPr>
        <w:spacing w:after="0" w:line="240" w:lineRule="auto"/>
      </w:pPr>
      <w:r>
        <w:separator/>
      </w:r>
    </w:p>
  </w:footnote>
  <w:footnote w:type="continuationSeparator" w:id="0">
    <w:p w14:paraId="282A58E7" w14:textId="77777777" w:rsidR="00257811" w:rsidRDefault="00257811"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027C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15EDA"/>
    <w:multiLevelType w:val="hybridMultilevel"/>
    <w:tmpl w:val="55784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24F99"/>
    <w:multiLevelType w:val="hybridMultilevel"/>
    <w:tmpl w:val="284C69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BE1A60"/>
    <w:multiLevelType w:val="hybridMultilevel"/>
    <w:tmpl w:val="BFC6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27"/>
  </w:num>
  <w:num w:numId="4">
    <w:abstractNumId w:val="7"/>
  </w:num>
  <w:num w:numId="5">
    <w:abstractNumId w:val="19"/>
  </w:num>
  <w:num w:numId="6">
    <w:abstractNumId w:val="29"/>
  </w:num>
  <w:num w:numId="7">
    <w:abstractNumId w:val="0"/>
  </w:num>
  <w:num w:numId="8">
    <w:abstractNumId w:val="18"/>
  </w:num>
  <w:num w:numId="9">
    <w:abstractNumId w:val="17"/>
  </w:num>
  <w:num w:numId="10">
    <w:abstractNumId w:val="23"/>
  </w:num>
  <w:num w:numId="11">
    <w:abstractNumId w:val="21"/>
  </w:num>
  <w:num w:numId="12">
    <w:abstractNumId w:val="25"/>
  </w:num>
  <w:num w:numId="13">
    <w:abstractNumId w:val="2"/>
  </w:num>
  <w:num w:numId="14">
    <w:abstractNumId w:val="34"/>
  </w:num>
  <w:num w:numId="15">
    <w:abstractNumId w:val="26"/>
  </w:num>
  <w:num w:numId="16">
    <w:abstractNumId w:val="1"/>
  </w:num>
  <w:num w:numId="17">
    <w:abstractNumId w:val="6"/>
  </w:num>
  <w:num w:numId="18">
    <w:abstractNumId w:val="9"/>
  </w:num>
  <w:num w:numId="19">
    <w:abstractNumId w:val="35"/>
  </w:num>
  <w:num w:numId="20">
    <w:abstractNumId w:val="16"/>
  </w:num>
  <w:num w:numId="21">
    <w:abstractNumId w:val="15"/>
  </w:num>
  <w:num w:numId="22">
    <w:abstractNumId w:val="22"/>
  </w:num>
  <w:num w:numId="23">
    <w:abstractNumId w:val="28"/>
  </w:num>
  <w:num w:numId="24">
    <w:abstractNumId w:val="8"/>
  </w:num>
  <w:num w:numId="25">
    <w:abstractNumId w:val="5"/>
  </w:num>
  <w:num w:numId="26">
    <w:abstractNumId w:val="10"/>
  </w:num>
  <w:num w:numId="27">
    <w:abstractNumId w:val="24"/>
  </w:num>
  <w:num w:numId="28">
    <w:abstractNumId w:val="30"/>
  </w:num>
  <w:num w:numId="29">
    <w:abstractNumId w:val="4"/>
  </w:num>
  <w:num w:numId="30">
    <w:abstractNumId w:val="33"/>
  </w:num>
  <w:num w:numId="31">
    <w:abstractNumId w:val="31"/>
  </w:num>
  <w:num w:numId="32">
    <w:abstractNumId w:val="13"/>
  </w:num>
  <w:num w:numId="33">
    <w:abstractNumId w:val="3"/>
  </w:num>
  <w:num w:numId="34">
    <w:abstractNumId w:val="20"/>
  </w:num>
  <w:num w:numId="35">
    <w:abstractNumId w:val="3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57811"/>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26BE9"/>
    <w:rsid w:val="004318E8"/>
    <w:rsid w:val="00436200"/>
    <w:rsid w:val="00436C5C"/>
    <w:rsid w:val="004405DF"/>
    <w:rsid w:val="0044225B"/>
    <w:rsid w:val="0044505E"/>
    <w:rsid w:val="004470CE"/>
    <w:rsid w:val="004533E8"/>
    <w:rsid w:val="00456C64"/>
    <w:rsid w:val="0049149C"/>
    <w:rsid w:val="0049452B"/>
    <w:rsid w:val="004A1E02"/>
    <w:rsid w:val="004B209A"/>
    <w:rsid w:val="004C469A"/>
    <w:rsid w:val="004D0129"/>
    <w:rsid w:val="004D3A72"/>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3359"/>
    <w:rsid w:val="00664E1B"/>
    <w:rsid w:val="00667251"/>
    <w:rsid w:val="00684124"/>
    <w:rsid w:val="00692CAF"/>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1777C"/>
    <w:rsid w:val="009200D1"/>
    <w:rsid w:val="00923DA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5AF6"/>
    <w:rsid w:val="009D6512"/>
    <w:rsid w:val="009D790A"/>
    <w:rsid w:val="009E5B96"/>
    <w:rsid w:val="00A03766"/>
    <w:rsid w:val="00A13BDC"/>
    <w:rsid w:val="00A15353"/>
    <w:rsid w:val="00A17572"/>
    <w:rsid w:val="00A2088C"/>
    <w:rsid w:val="00A21C9D"/>
    <w:rsid w:val="00A2293F"/>
    <w:rsid w:val="00A36862"/>
    <w:rsid w:val="00A41652"/>
    <w:rsid w:val="00A43FCA"/>
    <w:rsid w:val="00A46498"/>
    <w:rsid w:val="00A570A8"/>
    <w:rsid w:val="00A62E22"/>
    <w:rsid w:val="00A65525"/>
    <w:rsid w:val="00A724A6"/>
    <w:rsid w:val="00A767B2"/>
    <w:rsid w:val="00A906B8"/>
    <w:rsid w:val="00A95E0C"/>
    <w:rsid w:val="00AA2ED5"/>
    <w:rsid w:val="00AA37F9"/>
    <w:rsid w:val="00AA6DDB"/>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1763C"/>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39"/>
    <w:rsid w:val="00E41E9E"/>
    <w:rsid w:val="00E46989"/>
    <w:rsid w:val="00E476E0"/>
    <w:rsid w:val="00E535E3"/>
    <w:rsid w:val="00E56ABF"/>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2C8A"/>
    <w:rsid w:val="00EF0BE1"/>
    <w:rsid w:val="00EF3D81"/>
    <w:rsid w:val="00EF4067"/>
    <w:rsid w:val="00EF5BA9"/>
    <w:rsid w:val="00F03370"/>
    <w:rsid w:val="00F04499"/>
    <w:rsid w:val="00F07B7D"/>
    <w:rsid w:val="00F1424A"/>
    <w:rsid w:val="00F15547"/>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B13E4"/>
    <w:rsid w:val="00FC1900"/>
    <w:rsid w:val="00FC1CE7"/>
    <w:rsid w:val="00FD3EAD"/>
    <w:rsid w:val="00FE3632"/>
    <w:rsid w:val="00FE40CF"/>
    <w:rsid w:val="00FF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63D06"/>
    <w:rsid w:val="00070412"/>
    <w:rsid w:val="00090EE3"/>
    <w:rsid w:val="000D034B"/>
    <w:rsid w:val="00125AB2"/>
    <w:rsid w:val="00162575"/>
    <w:rsid w:val="001B50F7"/>
    <w:rsid w:val="0020131C"/>
    <w:rsid w:val="00301BF0"/>
    <w:rsid w:val="00350EB9"/>
    <w:rsid w:val="0038478D"/>
    <w:rsid w:val="003B3AC0"/>
    <w:rsid w:val="003E2697"/>
    <w:rsid w:val="003E4215"/>
    <w:rsid w:val="004015EB"/>
    <w:rsid w:val="005177CD"/>
    <w:rsid w:val="005864D3"/>
    <w:rsid w:val="005A2BD9"/>
    <w:rsid w:val="005F66B3"/>
    <w:rsid w:val="00651E70"/>
    <w:rsid w:val="006E14B7"/>
    <w:rsid w:val="006E57B9"/>
    <w:rsid w:val="007673C3"/>
    <w:rsid w:val="00780101"/>
    <w:rsid w:val="0079518E"/>
    <w:rsid w:val="007B3464"/>
    <w:rsid w:val="007B6AA6"/>
    <w:rsid w:val="007C5735"/>
    <w:rsid w:val="00844CBE"/>
    <w:rsid w:val="008A26B6"/>
    <w:rsid w:val="00903596"/>
    <w:rsid w:val="00974107"/>
    <w:rsid w:val="009D187D"/>
    <w:rsid w:val="00B9613A"/>
    <w:rsid w:val="00C3511A"/>
    <w:rsid w:val="00CE6EDC"/>
    <w:rsid w:val="00D36844"/>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506F9-92BF-420A-A93A-08B58EDE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Hoover</cp:lastModifiedBy>
  <cp:revision>2</cp:revision>
  <cp:lastPrinted>2020-05-04T17:14:00Z</cp:lastPrinted>
  <dcterms:created xsi:type="dcterms:W3CDTF">2020-08-07T17:11:00Z</dcterms:created>
  <dcterms:modified xsi:type="dcterms:W3CDTF">2020-08-07T17:11:00Z</dcterms:modified>
</cp:coreProperties>
</file>