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25E525B3" w:rsidR="006070E3" w:rsidRDefault="0025421D"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January 5,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10750E36" w14:textId="5A770DC4"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r w:rsidR="0025421D">
        <w:rPr>
          <w:rFonts w:ascii="Times New Roman" w:hAnsi="Times New Roman" w:cs="Times New Roman"/>
          <w:sz w:val="24"/>
          <w:szCs w:val="24"/>
        </w:rPr>
        <w:t xml:space="preserve"> </w:t>
      </w:r>
      <w:r w:rsidR="00556642">
        <w:rPr>
          <w:rFonts w:ascii="Times New Roman" w:hAnsi="Times New Roman" w:cs="Times New Roman"/>
          <w:sz w:val="24"/>
          <w:szCs w:val="24"/>
        </w:rPr>
        <w:t xml:space="preserve">Fiscal Officer Jennifer Hoover was present as well.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2D440FAF"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556642">
        <w:rPr>
          <w:rFonts w:ascii="Times New Roman" w:hAnsi="Times New Roman" w:cs="Times New Roman"/>
          <w:sz w:val="24"/>
          <w:szCs w:val="24"/>
        </w:rPr>
        <w:t xml:space="preserve">December </w:t>
      </w:r>
      <w:r w:rsidR="0025421D">
        <w:rPr>
          <w:rFonts w:ascii="Times New Roman" w:hAnsi="Times New Roman" w:cs="Times New Roman"/>
          <w:sz w:val="24"/>
          <w:szCs w:val="24"/>
        </w:rPr>
        <w:t>15</w:t>
      </w:r>
      <w:r w:rsidR="00AA7DEE">
        <w:rPr>
          <w:rFonts w:ascii="Times New Roman" w:hAnsi="Times New Roman" w:cs="Times New Roman"/>
          <w:sz w:val="24"/>
          <w:szCs w:val="24"/>
        </w:rPr>
        <w:t>, 2020</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p>
    <w:p w14:paraId="271A6A3E" w14:textId="3B6A92CF" w:rsidR="0025421D" w:rsidRDefault="0025421D" w:rsidP="009D6512">
      <w:pPr>
        <w:pStyle w:val="NoSpacing"/>
        <w:jc w:val="both"/>
        <w:rPr>
          <w:rFonts w:ascii="Times New Roman" w:hAnsi="Times New Roman" w:cs="Times New Roman"/>
          <w:sz w:val="24"/>
          <w:szCs w:val="24"/>
        </w:rPr>
      </w:pPr>
    </w:p>
    <w:p w14:paraId="028ED137" w14:textId="4CFA18CD" w:rsidR="0025421D" w:rsidRDefault="0025421D" w:rsidP="009D6512">
      <w:pPr>
        <w:pStyle w:val="NoSpacing"/>
        <w:jc w:val="both"/>
        <w:rPr>
          <w:rFonts w:ascii="Times New Roman" w:hAnsi="Times New Roman" w:cs="Times New Roman"/>
          <w:sz w:val="24"/>
          <w:szCs w:val="24"/>
        </w:rPr>
      </w:pPr>
      <w:r w:rsidRPr="0025421D">
        <w:rPr>
          <w:rFonts w:ascii="Times New Roman" w:hAnsi="Times New Roman" w:cs="Times New Roman"/>
          <w:sz w:val="24"/>
          <w:szCs w:val="24"/>
        </w:rPr>
        <w:t>As all trustees have already read the minutes of the December</w:t>
      </w:r>
      <w:r>
        <w:rPr>
          <w:rFonts w:ascii="Times New Roman" w:hAnsi="Times New Roman" w:cs="Times New Roman"/>
          <w:sz w:val="24"/>
          <w:szCs w:val="24"/>
        </w:rPr>
        <w:t xml:space="preserve"> 28</w:t>
      </w:r>
      <w:r w:rsidRPr="0025421D">
        <w:rPr>
          <w:rFonts w:ascii="Times New Roman" w:hAnsi="Times New Roman" w:cs="Times New Roman"/>
          <w:sz w:val="24"/>
          <w:szCs w:val="24"/>
        </w:rPr>
        <w:t xml:space="preserve">, 2020 </w:t>
      </w:r>
      <w:r>
        <w:rPr>
          <w:rFonts w:ascii="Times New Roman" w:hAnsi="Times New Roman" w:cs="Times New Roman"/>
          <w:sz w:val="24"/>
          <w:szCs w:val="24"/>
        </w:rPr>
        <w:t>special</w:t>
      </w:r>
      <w:r w:rsidRPr="0025421D">
        <w:rPr>
          <w:rFonts w:ascii="Times New Roman" w:hAnsi="Times New Roman" w:cs="Times New Roman"/>
          <w:sz w:val="24"/>
          <w:szCs w:val="24"/>
        </w:rPr>
        <w:t xml:space="preserve"> meeting, the minutes were approved as presented.</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454E7945"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25421D">
        <w:rPr>
          <w:rFonts w:ascii="Times New Roman" w:hAnsi="Times New Roman" w:cs="Times New Roman"/>
          <w:sz w:val="24"/>
          <w:szCs w:val="24"/>
        </w:rPr>
        <w:t>16,541.51</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225E3B">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556642">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424B26D2"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25421D">
        <w:rPr>
          <w:rFonts w:ascii="Times New Roman" w:hAnsi="Times New Roman" w:cs="Times New Roman"/>
          <w:sz w:val="24"/>
          <w:szCs w:val="24"/>
        </w:rPr>
        <w:t>also listed the receipts since the last meeting, totaling $20,739.46.</w:t>
      </w:r>
    </w:p>
    <w:p w14:paraId="5301B80A" w14:textId="77777777" w:rsidR="00A11A14" w:rsidRDefault="00A11A14" w:rsidP="009D6512">
      <w:pPr>
        <w:pStyle w:val="NoSpacing"/>
        <w:jc w:val="both"/>
        <w:rPr>
          <w:rFonts w:ascii="Times New Roman" w:hAnsi="Times New Roman" w:cs="Times New Roman"/>
          <w:sz w:val="24"/>
          <w:szCs w:val="24"/>
        </w:rPr>
      </w:pPr>
    </w:p>
    <w:p w14:paraId="0FD79B7F" w14:textId="28D19DA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2C2074E7" w14:textId="77777777" w:rsidR="00225E3B" w:rsidRDefault="00225E3B" w:rsidP="009D6512">
      <w:pPr>
        <w:pStyle w:val="NoSpacing"/>
        <w:jc w:val="both"/>
        <w:rPr>
          <w:rFonts w:ascii="Times New Roman" w:hAnsi="Times New Roman" w:cs="Times New Roman"/>
          <w:sz w:val="24"/>
          <w:szCs w:val="24"/>
        </w:rPr>
      </w:pPr>
    </w:p>
    <w:p w14:paraId="1B01E0F3" w14:textId="77777777" w:rsidR="00A11A14" w:rsidRDefault="009D2BAE" w:rsidP="009D6512">
      <w:pPr>
        <w:pStyle w:val="NoSpacing"/>
        <w:jc w:val="both"/>
        <w:rPr>
          <w:rFonts w:ascii="Times New Roman" w:hAnsi="Times New Roman" w:cs="Times New Roman"/>
          <w:sz w:val="24"/>
          <w:szCs w:val="24"/>
        </w:rPr>
      </w:pPr>
      <w:r w:rsidRPr="00225E3B">
        <w:rPr>
          <w:rFonts w:ascii="Times New Roman" w:hAnsi="Times New Roman" w:cs="Times New Roman"/>
          <w:sz w:val="24"/>
          <w:szCs w:val="24"/>
          <w:u w:val="single"/>
        </w:rPr>
        <w:t>Correspondence since last meeting</w:t>
      </w:r>
      <w:r>
        <w:rPr>
          <w:rFonts w:ascii="Times New Roman" w:hAnsi="Times New Roman" w:cs="Times New Roman"/>
          <w:sz w:val="24"/>
          <w:szCs w:val="24"/>
        </w:rPr>
        <w:t xml:space="preserve">: </w:t>
      </w:r>
    </w:p>
    <w:p w14:paraId="52D7BBC7" w14:textId="77777777" w:rsidR="00556642" w:rsidRDefault="00556642"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53E06925" w14:textId="71601358" w:rsidR="00722A61" w:rsidRDefault="00623033" w:rsidP="005D06B1">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25421D">
        <w:rPr>
          <w:rFonts w:ascii="Times New Roman" w:hAnsi="Times New Roman" w:cs="Times New Roman"/>
          <w:sz w:val="24"/>
          <w:szCs w:val="24"/>
        </w:rPr>
        <w:t xml:space="preserve">presented his road plan for 2021 concerning dust control and road maintenance. Trustee Jackson requested the total received in 2020 for motor vehicle and permissive = $24,517. </w:t>
      </w:r>
    </w:p>
    <w:p w14:paraId="0DD30D36" w14:textId="5EDA516E" w:rsidR="0025421D" w:rsidRDefault="0025421D"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he would like to use emulsion on the roads 100 feet in front of houses and then cover that area in stone. That should last the entire year. He also wants to double the stone.  The dust control substance would be applied in a 12 ft strip. </w:t>
      </w:r>
    </w:p>
    <w:p w14:paraId="2F063FD0" w14:textId="7CDFFB16" w:rsidR="0025421D" w:rsidRDefault="0025421D"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Culp advised she had a contact from Mentor. Trustee Jackson advised his figures were from the County. </w:t>
      </w:r>
    </w:p>
    <w:p w14:paraId="37B06E88" w14:textId="282FD88E" w:rsidR="0025421D" w:rsidRDefault="0025421D"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also advised </w:t>
      </w:r>
      <w:r w:rsidR="005E6926">
        <w:rPr>
          <w:rFonts w:ascii="Times New Roman" w:hAnsi="Times New Roman" w:cs="Times New Roman"/>
          <w:sz w:val="24"/>
          <w:szCs w:val="24"/>
        </w:rPr>
        <w:t xml:space="preserve">that Schrambling Road and Pennline Road projects are still out there. </w:t>
      </w:r>
    </w:p>
    <w:p w14:paraId="4E93754F" w14:textId="7A3DEBD7" w:rsidR="005E6926" w:rsidRDefault="005E6926"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Culp also mentioned needing to make a base at the outpost for stone storage. </w:t>
      </w:r>
    </w:p>
    <w:p w14:paraId="348D8C72" w14:textId="3EAA1BE6" w:rsidR="005E6926" w:rsidRDefault="005E6926"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 Trustees also acknowledged that ditches still need to be worked on. </w:t>
      </w:r>
    </w:p>
    <w:p w14:paraId="699616E1" w14:textId="684BA205" w:rsidR="0025421D" w:rsidRPr="00A51530" w:rsidRDefault="0025421D"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Trustee Jackson advised that he would like to spend $110,000.00 on dust control and materials</w:t>
      </w:r>
      <w:r w:rsidR="005E6926">
        <w:rPr>
          <w:rFonts w:ascii="Times New Roman" w:hAnsi="Times New Roman" w:cs="Times New Roman"/>
          <w:sz w:val="24"/>
          <w:szCs w:val="24"/>
        </w:rPr>
        <w:t xml:space="preserve"> ($57,000 from gas tax, $20,000 from permissive and $33,000.00 that was previously used for the Western Star truck payment, which was paid off last year)</w:t>
      </w:r>
      <w:r>
        <w:rPr>
          <w:rFonts w:ascii="Times New Roman" w:hAnsi="Times New Roman" w:cs="Times New Roman"/>
          <w:sz w:val="24"/>
          <w:szCs w:val="24"/>
        </w:rPr>
        <w:t xml:space="preserve">. Trustee Culp moved, seconded by Trustee Hudson. </w:t>
      </w:r>
      <w:r w:rsidR="005E6926">
        <w:rPr>
          <w:rFonts w:ascii="Times New Roman" w:hAnsi="Times New Roman" w:cs="Times New Roman"/>
          <w:sz w:val="24"/>
          <w:szCs w:val="24"/>
        </w:rPr>
        <w:t xml:space="preserve">All in favor – motion passed.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87C9577" w14:textId="52BE844E" w:rsidR="005D06B1" w:rsidRPr="005D06B1" w:rsidRDefault="0025421D" w:rsidP="005D06B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Zoning Inspector Rich Rea advised he sent a copy of the township zoning map to the County</w:t>
      </w:r>
      <w:r w:rsidR="005E6926">
        <w:rPr>
          <w:rFonts w:ascii="Times New Roman" w:hAnsi="Times New Roman" w:cs="Times New Roman"/>
          <w:sz w:val="24"/>
          <w:szCs w:val="24"/>
        </w:rPr>
        <w:t xml:space="preserve"> Planning Commission</w:t>
      </w:r>
      <w:r>
        <w:rPr>
          <w:rFonts w:ascii="Times New Roman" w:hAnsi="Times New Roman" w:cs="Times New Roman"/>
          <w:sz w:val="24"/>
          <w:szCs w:val="24"/>
        </w:rPr>
        <w:t xml:space="preserve"> per their request. </w:t>
      </w:r>
    </w:p>
    <w:p w14:paraId="548B9BBD" w14:textId="77777777" w:rsidR="00556642" w:rsidRDefault="00556642"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151A1598" w:rsidR="00A51530" w:rsidRPr="00A51530"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Next meeting is </w:t>
      </w:r>
      <w:r w:rsidR="00556642">
        <w:rPr>
          <w:rFonts w:ascii="Times New Roman" w:hAnsi="Times New Roman" w:cs="Times New Roman"/>
          <w:sz w:val="24"/>
          <w:szCs w:val="24"/>
        </w:rPr>
        <w:t>January 28, 2021</w:t>
      </w:r>
      <w:r>
        <w:rPr>
          <w:rFonts w:ascii="Times New Roman" w:hAnsi="Times New Roman" w:cs="Times New Roman"/>
          <w:sz w:val="24"/>
          <w:szCs w:val="24"/>
        </w:rPr>
        <w:t xml:space="preserve"> at 6:00PM.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6C7BA45E" w14:textId="03DAE981" w:rsidR="00415E7E"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N</w:t>
      </w:r>
      <w:r w:rsidR="00722A61">
        <w:rPr>
          <w:rFonts w:ascii="Times New Roman" w:hAnsi="Times New Roman" w:cs="Times New Roman"/>
          <w:sz w:val="24"/>
          <w:szCs w:val="24"/>
        </w:rPr>
        <w:t>ext meeting is January 26, 2021</w:t>
      </w:r>
      <w:r w:rsidR="0025421D">
        <w:rPr>
          <w:rFonts w:ascii="Times New Roman" w:hAnsi="Times New Roman" w:cs="Times New Roman"/>
          <w:sz w:val="24"/>
          <w:szCs w:val="24"/>
        </w:rPr>
        <w:t xml:space="preserve"> – </w:t>
      </w:r>
      <w:r w:rsidR="0025421D" w:rsidRPr="005E6926">
        <w:rPr>
          <w:rFonts w:ascii="Times New Roman" w:hAnsi="Times New Roman" w:cs="Times New Roman"/>
          <w:sz w:val="24"/>
          <w:szCs w:val="24"/>
          <w:u w:val="single"/>
        </w:rPr>
        <w:t>meeting has been cancelled.</w:t>
      </w:r>
      <w:r w:rsidR="0025421D">
        <w:rPr>
          <w:rFonts w:ascii="Times New Roman" w:hAnsi="Times New Roman" w:cs="Times New Roman"/>
          <w:sz w:val="24"/>
          <w:szCs w:val="24"/>
        </w:rPr>
        <w:t xml:space="preserve"> </w:t>
      </w:r>
      <w:r w:rsidR="00722A61">
        <w:rPr>
          <w:rFonts w:ascii="Times New Roman" w:hAnsi="Times New Roman" w:cs="Times New Roman"/>
          <w:sz w:val="24"/>
          <w:szCs w:val="24"/>
        </w:rPr>
        <w:t xml:space="preserve"> </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16D3BDC0" w:rsidR="009D2BAE" w:rsidRDefault="0025421D" w:rsidP="009D2B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Unsure of when their next meeting is. </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5C81B159" w14:textId="554C58AC" w:rsidR="00722A61" w:rsidRDefault="005E6926" w:rsidP="005E6926">
      <w:pPr>
        <w:pStyle w:val="NoSpacing"/>
        <w:numPr>
          <w:ilvl w:val="0"/>
          <w:numId w:val="40"/>
        </w:numPr>
        <w:jc w:val="both"/>
        <w:rPr>
          <w:rFonts w:ascii="Times New Roman" w:hAnsi="Times New Roman" w:cs="Times New Roman"/>
          <w:sz w:val="24"/>
          <w:szCs w:val="24"/>
        </w:rPr>
      </w:pPr>
      <w:r w:rsidRPr="005E6926">
        <w:rPr>
          <w:rFonts w:ascii="Times New Roman" w:hAnsi="Times New Roman" w:cs="Times New Roman"/>
          <w:sz w:val="24"/>
          <w:szCs w:val="24"/>
        </w:rPr>
        <w:t>Trustee Culp advised that she mailed and emailed 80 letters to township businesses</w:t>
      </w:r>
      <w:r>
        <w:rPr>
          <w:rFonts w:ascii="Times New Roman" w:hAnsi="Times New Roman" w:cs="Times New Roman"/>
          <w:sz w:val="24"/>
          <w:szCs w:val="24"/>
        </w:rPr>
        <w:t>/organizations</w:t>
      </w:r>
      <w:r w:rsidRPr="005E6926">
        <w:rPr>
          <w:rFonts w:ascii="Times New Roman" w:hAnsi="Times New Roman" w:cs="Times New Roman"/>
          <w:sz w:val="24"/>
          <w:szCs w:val="24"/>
        </w:rPr>
        <w:t xml:space="preserve"> and received less than 20 responses. She would like to include a business listing in the next newsletter.</w:t>
      </w:r>
      <w:r>
        <w:rPr>
          <w:rFonts w:ascii="Times New Roman" w:hAnsi="Times New Roman" w:cs="Times New Roman"/>
          <w:sz w:val="24"/>
          <w:szCs w:val="24"/>
        </w:rPr>
        <w:t xml:space="preserve"> She asked that people return their response as soon as possible. </w:t>
      </w:r>
    </w:p>
    <w:p w14:paraId="6CF29181" w14:textId="77777777" w:rsidR="005E6926" w:rsidRDefault="005E6926" w:rsidP="005E6926">
      <w:pPr>
        <w:pStyle w:val="NoSpacing"/>
        <w:ind w:left="720"/>
        <w:jc w:val="both"/>
        <w:rPr>
          <w:rFonts w:ascii="Times New Roman" w:hAnsi="Times New Roman" w:cs="Times New Roman"/>
          <w:sz w:val="24"/>
          <w:szCs w:val="24"/>
        </w:rPr>
      </w:pPr>
    </w:p>
    <w:p w14:paraId="42366AA4" w14:textId="19FE3DF5" w:rsidR="005E6926" w:rsidRDefault="005E6926" w:rsidP="005E692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everyone is signed up for the OTA conference. One day of sessions will be dedicated to small township, one day for medium sized townships and one day for the larger townships. It will be 5 days of webinars. </w:t>
      </w:r>
    </w:p>
    <w:p w14:paraId="499B9A39" w14:textId="77777777" w:rsidR="005E6926" w:rsidRPr="005E6926" w:rsidRDefault="005E6926" w:rsidP="005E6926">
      <w:pPr>
        <w:pStyle w:val="NoSpacing"/>
        <w:jc w:val="both"/>
        <w:rPr>
          <w:rFonts w:ascii="Times New Roman" w:hAnsi="Times New Roman" w:cs="Times New Roman"/>
          <w:sz w:val="24"/>
          <w:szCs w:val="24"/>
        </w:rPr>
      </w:pPr>
    </w:p>
    <w:p w14:paraId="0CA8C912" w14:textId="09071409" w:rsidR="005E6926" w:rsidRDefault="005E6926" w:rsidP="005E692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she will be attending an EPA webinar on a grant. There is also a cemetery grant that she would like to apply for for the building. Requested building specifications from Trustee Jackson to complete application – deadline is July. </w:t>
      </w:r>
    </w:p>
    <w:p w14:paraId="6F985C5B" w14:textId="77777777" w:rsidR="005E6926" w:rsidRDefault="005E6926" w:rsidP="005E6926">
      <w:pPr>
        <w:pStyle w:val="NoSpacing"/>
        <w:jc w:val="both"/>
        <w:rPr>
          <w:rFonts w:ascii="Times New Roman" w:hAnsi="Times New Roman" w:cs="Times New Roman"/>
          <w:sz w:val="24"/>
          <w:szCs w:val="24"/>
        </w:rPr>
      </w:pPr>
    </w:p>
    <w:p w14:paraId="25F1FE2C" w14:textId="3EDB4D5D" w:rsidR="005E6926" w:rsidRDefault="005E6926" w:rsidP="005E692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and Hudson tried to use the UAN Cemetery software – they were looking for something that would allow anyone to look up who is buried in the cemetery. UAN software will not allow that and is not user-friendly. </w:t>
      </w:r>
    </w:p>
    <w:p w14:paraId="7E33CFE2" w14:textId="77777777" w:rsidR="00F82AD1" w:rsidRDefault="00F82AD1" w:rsidP="00F82AD1">
      <w:pPr>
        <w:pStyle w:val="NoSpacing"/>
        <w:jc w:val="both"/>
        <w:rPr>
          <w:rFonts w:ascii="Times New Roman" w:hAnsi="Times New Roman" w:cs="Times New Roman"/>
          <w:sz w:val="24"/>
          <w:szCs w:val="24"/>
        </w:rPr>
      </w:pPr>
    </w:p>
    <w:p w14:paraId="0A563115" w14:textId="41F0683A" w:rsidR="00F82AD1" w:rsidRDefault="00F82AD1" w:rsidP="005E6926">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Trustee Hudson advised they delivered welcome baskets to new residents in 2020.</w:t>
      </w:r>
    </w:p>
    <w:p w14:paraId="22E498C0" w14:textId="77777777" w:rsidR="005E6926" w:rsidRDefault="005E6926" w:rsidP="005E6926">
      <w:pPr>
        <w:pStyle w:val="NoSpacing"/>
        <w:ind w:left="720" w:hanging="360"/>
        <w:jc w:val="both"/>
        <w:rPr>
          <w:rFonts w:ascii="Times New Roman" w:hAnsi="Times New Roman" w:cs="Times New Roman"/>
          <w:b/>
          <w:bCs/>
          <w:sz w:val="24"/>
          <w:szCs w:val="24"/>
        </w:rPr>
      </w:pPr>
    </w:p>
    <w:p w14:paraId="32F30ABF" w14:textId="7AFF276D"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005B9AA2" w14:textId="77777777" w:rsidR="00E575E1" w:rsidRPr="00E575E1" w:rsidRDefault="00E575E1" w:rsidP="00E575E1">
      <w:pPr>
        <w:pStyle w:val="NoSpacing"/>
        <w:jc w:val="both"/>
        <w:rPr>
          <w:rFonts w:ascii="Times New Roman" w:hAnsi="Times New Roman" w:cs="Times New Roman"/>
          <w:sz w:val="24"/>
          <w:szCs w:val="24"/>
        </w:rPr>
      </w:pPr>
    </w:p>
    <w:p w14:paraId="6EE35C7C" w14:textId="391F20BA" w:rsidR="00F82AD1" w:rsidRDefault="00F82AD1"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called Lois Wright Morton. Lois was asked to be a member on the Ashtabula County Steering Committee to develop a 1-year plan for the County. She advised that the first rounds of public input “Focus on the Future” will begin soon. Zoom meetings are scheduled for 1/19/2021 at 6PM, 1/20/2021 at 12PM, and 1/22/2021 at 9:00AM. Anyone interested in attending those Zoom meetings can register at allinashtabula.com. All meetings will contain the same content so you only need to register for one. She also </w:t>
      </w:r>
      <w:r>
        <w:rPr>
          <w:rFonts w:ascii="Times New Roman" w:hAnsi="Times New Roman" w:cs="Times New Roman"/>
          <w:sz w:val="24"/>
          <w:szCs w:val="24"/>
        </w:rPr>
        <w:lastRenderedPageBreak/>
        <w:t xml:space="preserve">advised that there will be a web-based participation option on the website from 1/19/2021 through 2/8/2021. She will keep the trustees apprised of what is happening. </w:t>
      </w:r>
    </w:p>
    <w:p w14:paraId="7A374F84" w14:textId="77777777" w:rsidR="00F82AD1" w:rsidRDefault="00F82AD1" w:rsidP="00F82AD1">
      <w:pPr>
        <w:pStyle w:val="NoSpacing"/>
        <w:ind w:left="720"/>
        <w:jc w:val="both"/>
        <w:rPr>
          <w:rFonts w:ascii="Times New Roman" w:hAnsi="Times New Roman" w:cs="Times New Roman"/>
          <w:sz w:val="24"/>
          <w:szCs w:val="24"/>
        </w:rPr>
      </w:pPr>
    </w:p>
    <w:p w14:paraId="6EBFFB38" w14:textId="516608A1" w:rsidR="00E575E1" w:rsidRDefault="00EF1597"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F82AD1">
        <w:rPr>
          <w:rFonts w:ascii="Times New Roman" w:hAnsi="Times New Roman" w:cs="Times New Roman"/>
          <w:sz w:val="24"/>
          <w:szCs w:val="24"/>
        </w:rPr>
        <w:t xml:space="preserve">Culp presented the 2021 Fire and EMS contracts for review. She asked that the address be changed to P.O. Box 42 for the Fire Department. There were no other changes to the Fire contract. The total Fire contract price is $48,500.00.  </w:t>
      </w:r>
      <w:r>
        <w:rPr>
          <w:rFonts w:ascii="Times New Roman" w:hAnsi="Times New Roman" w:cs="Times New Roman"/>
          <w:sz w:val="24"/>
          <w:szCs w:val="24"/>
        </w:rPr>
        <w:t xml:space="preserve"> </w:t>
      </w:r>
    </w:p>
    <w:p w14:paraId="5265E386" w14:textId="0A3E52E0" w:rsidR="00F82AD1" w:rsidRDefault="00F82AD1" w:rsidP="00F82AD1">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read Section 1 and advised the Fire Department will need to verify the accuracy. She also requested we delete a section in the EMS contract and also that the Fire Department review sections 6a and 6c. Total EMS contact price will be $48,000 thanks to the newly passed levy. </w:t>
      </w:r>
    </w:p>
    <w:p w14:paraId="13FE1034" w14:textId="20D21F04" w:rsidR="00B209AB" w:rsidRDefault="00B209AB" w:rsidP="00F82AD1">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moved to accept the changes to the agreements. Seconded by Trustee Hudson. All in favor – motion passed. </w:t>
      </w:r>
    </w:p>
    <w:p w14:paraId="09AD7A28" w14:textId="27C2109D" w:rsidR="00B209AB" w:rsidRDefault="00B209AB" w:rsidP="00F82AD1">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Trustee Jackson also moved to approve the agreements with the changes, subject to Fire Dept. approval. Seconded by Trustee Hudson. All in favor – motion passed.</w:t>
      </w:r>
    </w:p>
    <w:p w14:paraId="420EAE03" w14:textId="77777777" w:rsidR="00B209AB" w:rsidRDefault="00B209AB" w:rsidP="00B209AB">
      <w:pPr>
        <w:pStyle w:val="NoSpacing"/>
        <w:ind w:left="1440"/>
        <w:jc w:val="both"/>
        <w:rPr>
          <w:rFonts w:ascii="Times New Roman" w:hAnsi="Times New Roman" w:cs="Times New Roman"/>
          <w:sz w:val="24"/>
          <w:szCs w:val="24"/>
        </w:rPr>
      </w:pPr>
    </w:p>
    <w:p w14:paraId="0A79BAA0" w14:textId="50BC289D" w:rsidR="00B209AB" w:rsidRDefault="00B209AB" w:rsidP="00B209A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Tom Marshall from the Fire Department contacted her regarding applying for the Ohio Firefighters Equipment Grant. The Fire Department needs the signatures of the chairperson and the fiscal officer because they are not a township fire department. Grant is for $15,000 and they would do all of the paperwork. Trustee Jackson suggested asking the Prosecutor for an opinion on signing the grant paperwork for the private fire dept. Trustee Culp requested FO Hoover to request an opinion from Prosecutor O’Toole.    </w:t>
      </w:r>
    </w:p>
    <w:p w14:paraId="5D6EEA73" w14:textId="77777777" w:rsidR="00B209AB" w:rsidRDefault="00B209AB" w:rsidP="00B209AB">
      <w:pPr>
        <w:pStyle w:val="NoSpacing"/>
        <w:ind w:left="720"/>
        <w:jc w:val="both"/>
        <w:rPr>
          <w:rFonts w:ascii="Times New Roman" w:hAnsi="Times New Roman" w:cs="Times New Roman"/>
          <w:sz w:val="24"/>
          <w:szCs w:val="24"/>
        </w:rPr>
      </w:pPr>
    </w:p>
    <w:p w14:paraId="7F537754" w14:textId="6DCCA7C0" w:rsidR="004633E8" w:rsidRDefault="00B209AB" w:rsidP="004633E8">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touched on the township inventory and mentioned it was previously required to be sent to the County Engineer. She requested Trustee Jackson to have the road crew to review the inventory for our files. </w:t>
      </w:r>
    </w:p>
    <w:p w14:paraId="5F4C69AF" w14:textId="77777777" w:rsidR="004633E8" w:rsidRPr="004633E8" w:rsidRDefault="004633E8" w:rsidP="004633E8">
      <w:pPr>
        <w:pStyle w:val="NoSpacing"/>
        <w:jc w:val="both"/>
        <w:rPr>
          <w:rFonts w:ascii="Times New Roman" w:hAnsi="Times New Roman" w:cs="Times New Roman"/>
          <w:sz w:val="24"/>
          <w:szCs w:val="24"/>
        </w:rPr>
      </w:pPr>
    </w:p>
    <w:p w14:paraId="5232BB97" w14:textId="576258F9" w:rsidR="004633E8" w:rsidRDefault="004633E8" w:rsidP="00B209A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will remain liaison for Revitalization Committee and Trustee Hudson will remain liaison for Parks Commission. </w:t>
      </w:r>
    </w:p>
    <w:p w14:paraId="17AB3C52" w14:textId="77777777" w:rsidR="00E575E1" w:rsidRDefault="00E575E1" w:rsidP="00E575E1">
      <w:pPr>
        <w:pStyle w:val="NoSpacing"/>
        <w:jc w:val="both"/>
        <w:rPr>
          <w:rFonts w:ascii="Times New Roman" w:hAnsi="Times New Roman" w:cs="Times New Roman"/>
          <w:sz w:val="24"/>
          <w:szCs w:val="24"/>
        </w:rPr>
      </w:pPr>
    </w:p>
    <w:p w14:paraId="24022F81" w14:textId="42F667AE" w:rsidR="00E575E1" w:rsidRDefault="00EF1597" w:rsidP="00E575E1">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The following motions were made: </w:t>
      </w:r>
    </w:p>
    <w:p w14:paraId="05272FD5" w14:textId="77777777" w:rsidR="00EF1597" w:rsidRDefault="00EF1597" w:rsidP="00EF1597">
      <w:pPr>
        <w:pStyle w:val="NoSpacing"/>
        <w:jc w:val="both"/>
        <w:rPr>
          <w:rFonts w:ascii="Times New Roman" w:hAnsi="Times New Roman" w:cs="Times New Roman"/>
          <w:sz w:val="24"/>
          <w:szCs w:val="24"/>
        </w:rPr>
      </w:pPr>
    </w:p>
    <w:p w14:paraId="5096959F" w14:textId="01EF50FE" w:rsidR="004633E8" w:rsidRDefault="004633E8" w:rsidP="004633E8">
      <w:pPr>
        <w:pStyle w:val="ListParagraph"/>
        <w:numPr>
          <w:ilvl w:val="0"/>
          <w:numId w:val="41"/>
        </w:num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Motion for Trustee Hudson to remain liaison for Parks Commission and Trustee Jackson to remain as liaison for Revitalization Committee. Moved by Trustee Jackson, seconded by Trustee Culp. </w:t>
      </w:r>
      <w:r w:rsidRPr="004633E8">
        <w:rPr>
          <w:rFonts w:ascii="Times New Roman" w:hAnsi="Times New Roman" w:cs="Times New Roman"/>
          <w:sz w:val="24"/>
          <w:szCs w:val="24"/>
        </w:rPr>
        <w:t>Motion was passed by unanimous vote of “aye.”</w:t>
      </w:r>
    </w:p>
    <w:p w14:paraId="624C8B23" w14:textId="5502D59F" w:rsidR="00EA2647" w:rsidRDefault="00EA2647" w:rsidP="004633E8">
      <w:pPr>
        <w:pStyle w:val="ListParagraph"/>
        <w:numPr>
          <w:ilvl w:val="0"/>
          <w:numId w:val="41"/>
        </w:numPr>
        <w:spacing w:after="0"/>
        <w:ind w:left="1440"/>
        <w:jc w:val="both"/>
        <w:rPr>
          <w:rFonts w:ascii="Times New Roman" w:hAnsi="Times New Roman" w:cs="Times New Roman"/>
          <w:sz w:val="24"/>
          <w:szCs w:val="24"/>
        </w:rPr>
      </w:pPr>
      <w:r w:rsidRPr="00EA2647">
        <w:rPr>
          <w:rFonts w:ascii="Times New Roman" w:hAnsi="Times New Roman" w:cs="Times New Roman"/>
          <w:sz w:val="24"/>
          <w:szCs w:val="24"/>
        </w:rPr>
        <w:t xml:space="preserve">Motion to appoint </w:t>
      </w:r>
      <w:r w:rsidR="004633E8">
        <w:rPr>
          <w:rFonts w:ascii="Times New Roman" w:hAnsi="Times New Roman" w:cs="Times New Roman"/>
          <w:sz w:val="24"/>
          <w:szCs w:val="24"/>
        </w:rPr>
        <w:t xml:space="preserve">pay mileage at the 2021 IRS business rate of $0.56 per mile for out-of-county travel. Moved by Trustee Culp, seconded by Trustee Jackson. </w:t>
      </w:r>
      <w:r w:rsidRPr="00EA2647">
        <w:rPr>
          <w:rFonts w:ascii="Times New Roman" w:hAnsi="Times New Roman" w:cs="Times New Roman"/>
          <w:sz w:val="24"/>
          <w:szCs w:val="24"/>
        </w:rPr>
        <w:t>Motion was passed by unanimous vote of “aye.”</w:t>
      </w:r>
    </w:p>
    <w:p w14:paraId="68CA1B30" w14:textId="20C6A452" w:rsidR="004633E8" w:rsidRDefault="004633E8" w:rsidP="004633E8">
      <w:pPr>
        <w:pStyle w:val="ListParagraph"/>
        <w:numPr>
          <w:ilvl w:val="0"/>
          <w:numId w:val="41"/>
        </w:num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Motion to adopt the Ashtabula County Highway Personnel Policy. Moved by Trustee Culp, seconded by Trustee Jackson to adopt the Ashtabula County Engineer’s Personnel Policy for calendar year 2021, except where amended by Trustees. </w:t>
      </w:r>
      <w:r w:rsidRPr="004633E8">
        <w:rPr>
          <w:rFonts w:ascii="Times New Roman" w:hAnsi="Times New Roman" w:cs="Times New Roman"/>
          <w:sz w:val="24"/>
          <w:szCs w:val="24"/>
        </w:rPr>
        <w:t>Motion was passed by unanimous vote of “aye.”</w:t>
      </w:r>
    </w:p>
    <w:p w14:paraId="7F9A8ECA" w14:textId="161EBB10" w:rsidR="004633E8" w:rsidRDefault="004633E8" w:rsidP="004633E8">
      <w:pPr>
        <w:pStyle w:val="ListParagraph"/>
        <w:numPr>
          <w:ilvl w:val="0"/>
          <w:numId w:val="41"/>
        </w:num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Trustee Culp moved to appoint Robin Heston the Zoning Board of Appeals, effective January 1, 2021 for a term of 5 years. Seconded by Trustee Hudson. </w:t>
      </w:r>
      <w:r>
        <w:rPr>
          <w:rFonts w:ascii="Times New Roman" w:hAnsi="Times New Roman" w:cs="Times New Roman"/>
          <w:sz w:val="24"/>
          <w:szCs w:val="24"/>
        </w:rPr>
        <w:lastRenderedPageBreak/>
        <w:t>Replaces Jake Hudson on the Board. There is still one open position. Current members are David Hoover, David Carr and Tim Necz</w:t>
      </w:r>
      <w:r w:rsidR="00F521CC">
        <w:rPr>
          <w:rFonts w:ascii="Times New Roman" w:hAnsi="Times New Roman" w:cs="Times New Roman"/>
          <w:sz w:val="24"/>
          <w:szCs w:val="24"/>
        </w:rPr>
        <w:t>e</w:t>
      </w:r>
      <w:r>
        <w:rPr>
          <w:rFonts w:ascii="Times New Roman" w:hAnsi="Times New Roman" w:cs="Times New Roman"/>
          <w:sz w:val="24"/>
          <w:szCs w:val="24"/>
        </w:rPr>
        <w:t>por</w:t>
      </w:r>
      <w:r w:rsidR="00F521CC">
        <w:rPr>
          <w:rFonts w:ascii="Times New Roman" w:hAnsi="Times New Roman" w:cs="Times New Roman"/>
          <w:sz w:val="24"/>
          <w:szCs w:val="24"/>
        </w:rPr>
        <w:t>e</w:t>
      </w:r>
      <w:r>
        <w:rPr>
          <w:rFonts w:ascii="Times New Roman" w:hAnsi="Times New Roman" w:cs="Times New Roman"/>
          <w:sz w:val="24"/>
          <w:szCs w:val="24"/>
        </w:rPr>
        <w:t xml:space="preserve">nko. </w:t>
      </w:r>
    </w:p>
    <w:p w14:paraId="23F6A3C3" w14:textId="5B172B70" w:rsidR="004633E8" w:rsidRDefault="004633E8" w:rsidP="004633E8">
      <w:pPr>
        <w:pStyle w:val="ListParagraph"/>
        <w:numPr>
          <w:ilvl w:val="0"/>
          <w:numId w:val="41"/>
        </w:numPr>
        <w:spacing w:after="0"/>
        <w:ind w:left="1440"/>
        <w:jc w:val="both"/>
        <w:rPr>
          <w:rFonts w:ascii="Times New Roman" w:hAnsi="Times New Roman" w:cs="Times New Roman"/>
          <w:sz w:val="24"/>
          <w:szCs w:val="24"/>
        </w:rPr>
      </w:pPr>
      <w:r>
        <w:rPr>
          <w:rFonts w:ascii="Times New Roman" w:hAnsi="Times New Roman" w:cs="Times New Roman"/>
          <w:sz w:val="24"/>
          <w:szCs w:val="24"/>
        </w:rPr>
        <w:t>Zoning Commission members are Ray Brocket, Steve Koivisto,</w:t>
      </w:r>
      <w:r w:rsidR="00F521CC">
        <w:rPr>
          <w:rFonts w:ascii="Times New Roman" w:hAnsi="Times New Roman" w:cs="Times New Roman"/>
          <w:sz w:val="24"/>
          <w:szCs w:val="24"/>
        </w:rPr>
        <w:t xml:space="preserve"> Larry Kotnik and Logan Fogus.</w:t>
      </w:r>
      <w:r>
        <w:rPr>
          <w:rFonts w:ascii="Times New Roman" w:hAnsi="Times New Roman" w:cs="Times New Roman"/>
          <w:sz w:val="24"/>
          <w:szCs w:val="24"/>
        </w:rPr>
        <w:t xml:space="preserve"> Trustee Culp moved to reappoint Alice Dreslinski to the Zoning Commission for a period of 5 years, beginning January 1, 2021. Seconded by Trustee </w:t>
      </w:r>
      <w:r w:rsidR="00F521CC">
        <w:rPr>
          <w:rFonts w:ascii="Times New Roman" w:hAnsi="Times New Roman" w:cs="Times New Roman"/>
          <w:sz w:val="24"/>
          <w:szCs w:val="24"/>
        </w:rPr>
        <w:t>Hudson</w:t>
      </w:r>
      <w:r>
        <w:rPr>
          <w:rFonts w:ascii="Times New Roman" w:hAnsi="Times New Roman" w:cs="Times New Roman"/>
          <w:sz w:val="24"/>
          <w:szCs w:val="24"/>
        </w:rPr>
        <w:t xml:space="preserve">. </w:t>
      </w:r>
      <w:r w:rsidR="00F521CC" w:rsidRPr="00F521CC">
        <w:rPr>
          <w:rFonts w:ascii="Times New Roman" w:hAnsi="Times New Roman" w:cs="Times New Roman"/>
          <w:sz w:val="24"/>
          <w:szCs w:val="24"/>
        </w:rPr>
        <w:t>Motion was passed by unanimous vote of “aye.”</w:t>
      </w:r>
      <w:r w:rsidR="00F521CC">
        <w:rPr>
          <w:rFonts w:ascii="Times New Roman" w:hAnsi="Times New Roman" w:cs="Times New Roman"/>
          <w:sz w:val="24"/>
          <w:szCs w:val="24"/>
        </w:rPr>
        <w:t xml:space="preserve"> There is also an open alternate position. </w:t>
      </w:r>
    </w:p>
    <w:p w14:paraId="22EA3E28" w14:textId="666E577A" w:rsidR="00F521CC" w:rsidRDefault="00F521CC" w:rsidP="00F521CC">
      <w:pPr>
        <w:spacing w:after="0"/>
        <w:jc w:val="both"/>
        <w:rPr>
          <w:rFonts w:ascii="Times New Roman" w:hAnsi="Times New Roman" w:cs="Times New Roman"/>
          <w:sz w:val="24"/>
          <w:szCs w:val="24"/>
        </w:rPr>
      </w:pPr>
    </w:p>
    <w:p w14:paraId="321ED0F1" w14:textId="00307C08" w:rsidR="00F521CC" w:rsidRPr="00F521CC" w:rsidRDefault="00F521CC" w:rsidP="00F521CC">
      <w:pPr>
        <w:pStyle w:val="ListParagraph"/>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Trustee Culp asked for discussion on a raise for the fulltime road position. Part time position pays $10/hour and fulltime position pays $18/hr. She talked to the County and 25 other townships in the County and presented a spreadsheet with others pay rates. Trustee Culp advised Dave received a $0.50 raise in 2020. Township does not provide health insurance. Trustee Jackson asked what portion of fulltime pay was paid from gas tax – FO Hoover advised all of his wages are paid from gas tax. Trustee Jackson expressed his concern with timing due to the list of projects slated for 2021.  FO Hoover advised a $1.00/hour raise would be feasible for 2021. Cost of living raises were also discussed. Trustee Culp advised the township used to pay $21/hour for </w:t>
      </w:r>
      <w:r w:rsidR="00A06D20">
        <w:rPr>
          <w:rFonts w:ascii="Times New Roman" w:hAnsi="Times New Roman" w:cs="Times New Roman"/>
          <w:sz w:val="24"/>
          <w:szCs w:val="24"/>
        </w:rPr>
        <w:t xml:space="preserve">another road employee. She also presented the idea of splitting the raise in two $.50 increments. Trustee Culp moved to give roadworker Dave Smith a $1.00/hour raise for 2021, seconded by Trustee Hudson. </w:t>
      </w:r>
    </w:p>
    <w:p w14:paraId="1099EE56" w14:textId="77777777" w:rsidR="004633E8" w:rsidRPr="00EA2647" w:rsidRDefault="004633E8" w:rsidP="004633E8">
      <w:pPr>
        <w:pStyle w:val="ListParagraph"/>
        <w:spacing w:after="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71239288" w14:textId="09491350" w:rsidR="00A06D20" w:rsidRDefault="00E575E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A06D20">
        <w:rPr>
          <w:rFonts w:ascii="Times New Roman" w:hAnsi="Times New Roman" w:cs="Times New Roman"/>
          <w:sz w:val="24"/>
          <w:szCs w:val="24"/>
        </w:rPr>
        <w:t xml:space="preserve">Hudson advised that she had been having some issues with making calls from her cell phone. FO Hoover advised she saw on the County EMA Facebook page that a fiber line had been cut and it was affecting Verizon customers. </w:t>
      </w:r>
    </w:p>
    <w:p w14:paraId="53769BBC" w14:textId="77777777" w:rsidR="00A06D20" w:rsidRDefault="00A06D20" w:rsidP="00A06D20">
      <w:pPr>
        <w:pStyle w:val="NoSpacing"/>
        <w:ind w:left="720"/>
        <w:jc w:val="both"/>
        <w:rPr>
          <w:rFonts w:ascii="Times New Roman" w:hAnsi="Times New Roman" w:cs="Times New Roman"/>
          <w:sz w:val="24"/>
          <w:szCs w:val="24"/>
        </w:rPr>
      </w:pPr>
    </w:p>
    <w:p w14:paraId="1AE6D49B" w14:textId="08415391" w:rsidR="00A06D20" w:rsidRDefault="00A06D20"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Pierpont Fire Department pizza sales begin on Friday, January 8, 2021. </w:t>
      </w:r>
    </w:p>
    <w:p w14:paraId="4D2F941A" w14:textId="77777777" w:rsidR="00A06D20" w:rsidRDefault="00A06D20" w:rsidP="00A06D20">
      <w:pPr>
        <w:pStyle w:val="NoSpacing"/>
        <w:jc w:val="both"/>
        <w:rPr>
          <w:rFonts w:ascii="Times New Roman" w:hAnsi="Times New Roman" w:cs="Times New Roman"/>
          <w:sz w:val="24"/>
          <w:szCs w:val="24"/>
        </w:rPr>
      </w:pPr>
    </w:p>
    <w:p w14:paraId="6BEC0AAC" w14:textId="6E95F0F0" w:rsidR="000061AE" w:rsidRDefault="00A06D20"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Hudson discussed COVID-19 and encouraged the vaccine if you have it available to you. She also advised that Pierpont was up to 36 cases. </w:t>
      </w:r>
      <w:r w:rsidR="00EA2647">
        <w:rPr>
          <w:rFonts w:ascii="Times New Roman" w:hAnsi="Times New Roman" w:cs="Times New Roman"/>
          <w:sz w:val="24"/>
          <w:szCs w:val="24"/>
        </w:rPr>
        <w:t xml:space="preserve"> </w:t>
      </w:r>
    </w:p>
    <w:p w14:paraId="140C0340" w14:textId="5F228481" w:rsidR="00415E7E" w:rsidRDefault="00415E7E" w:rsidP="00415E7E">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7E177789" w14:textId="05A89CD7" w:rsidR="00F90DED" w:rsidRDefault="00A06D20" w:rsidP="00C816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Several public comments were read from the Facebook Live feed. </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687BF22C"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A06D20">
        <w:rPr>
          <w:rFonts w:ascii="Times New Roman" w:hAnsi="Times New Roman" w:cs="Times New Roman"/>
          <w:sz w:val="24"/>
          <w:szCs w:val="24"/>
        </w:rPr>
        <w:t>Jackson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8212" w14:textId="77777777" w:rsidR="00CF4243" w:rsidRDefault="00CF4243" w:rsidP="00062004">
      <w:pPr>
        <w:spacing w:after="0" w:line="240" w:lineRule="auto"/>
      </w:pPr>
      <w:r>
        <w:separator/>
      </w:r>
    </w:p>
  </w:endnote>
  <w:endnote w:type="continuationSeparator" w:id="0">
    <w:p w14:paraId="6988C118" w14:textId="77777777" w:rsidR="00CF4243" w:rsidRDefault="00CF4243"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0B1D5DCF" w:rsidR="00882107" w:rsidRDefault="00A906B8">
        <w:pPr>
          <w:pStyle w:val="Footer"/>
          <w:jc w:val="center"/>
        </w:pPr>
        <w:r>
          <w:fldChar w:fldCharType="begin"/>
        </w:r>
        <w:r>
          <w:instrText xml:space="preserve"> PAGE   \* MERGEFORMAT </w:instrText>
        </w:r>
        <w:r>
          <w:fldChar w:fldCharType="separate"/>
        </w:r>
        <w:r w:rsidR="00525B39">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3E0DE" w14:textId="77777777" w:rsidR="00CF4243" w:rsidRDefault="00CF4243" w:rsidP="00062004">
      <w:pPr>
        <w:spacing w:after="0" w:line="240" w:lineRule="auto"/>
      </w:pPr>
      <w:r>
        <w:separator/>
      </w:r>
    </w:p>
  </w:footnote>
  <w:footnote w:type="continuationSeparator" w:id="0">
    <w:p w14:paraId="47DC4DDA" w14:textId="77777777" w:rsidR="00CF4243" w:rsidRDefault="00CF4243"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1"/>
  </w:num>
  <w:num w:numId="4">
    <w:abstractNumId w:val="9"/>
  </w:num>
  <w:num w:numId="5">
    <w:abstractNumId w:val="22"/>
  </w:num>
  <w:num w:numId="6">
    <w:abstractNumId w:val="35"/>
  </w:num>
  <w:num w:numId="7">
    <w:abstractNumId w:val="0"/>
  </w:num>
  <w:num w:numId="8">
    <w:abstractNumId w:val="21"/>
  </w:num>
  <w:num w:numId="9">
    <w:abstractNumId w:val="19"/>
  </w:num>
  <w:num w:numId="10">
    <w:abstractNumId w:val="27"/>
  </w:num>
  <w:num w:numId="11">
    <w:abstractNumId w:val="24"/>
  </w:num>
  <w:num w:numId="12">
    <w:abstractNumId w:val="29"/>
  </w:num>
  <w:num w:numId="13">
    <w:abstractNumId w:val="3"/>
  </w:num>
  <w:num w:numId="14">
    <w:abstractNumId w:val="40"/>
  </w:num>
  <w:num w:numId="15">
    <w:abstractNumId w:val="30"/>
  </w:num>
  <w:num w:numId="16">
    <w:abstractNumId w:val="2"/>
  </w:num>
  <w:num w:numId="17">
    <w:abstractNumId w:val="8"/>
  </w:num>
  <w:num w:numId="18">
    <w:abstractNumId w:val="11"/>
  </w:num>
  <w:num w:numId="19">
    <w:abstractNumId w:val="41"/>
  </w:num>
  <w:num w:numId="20">
    <w:abstractNumId w:val="18"/>
  </w:num>
  <w:num w:numId="21">
    <w:abstractNumId w:val="17"/>
  </w:num>
  <w:num w:numId="22">
    <w:abstractNumId w:val="25"/>
  </w:num>
  <w:num w:numId="23">
    <w:abstractNumId w:val="32"/>
  </w:num>
  <w:num w:numId="24">
    <w:abstractNumId w:val="10"/>
  </w:num>
  <w:num w:numId="25">
    <w:abstractNumId w:val="7"/>
  </w:num>
  <w:num w:numId="26">
    <w:abstractNumId w:val="12"/>
  </w:num>
  <w:num w:numId="27">
    <w:abstractNumId w:val="28"/>
  </w:num>
  <w:num w:numId="28">
    <w:abstractNumId w:val="36"/>
  </w:num>
  <w:num w:numId="29">
    <w:abstractNumId w:val="5"/>
  </w:num>
  <w:num w:numId="30">
    <w:abstractNumId w:val="39"/>
  </w:num>
  <w:num w:numId="31">
    <w:abstractNumId w:val="37"/>
  </w:num>
  <w:num w:numId="32">
    <w:abstractNumId w:val="14"/>
  </w:num>
  <w:num w:numId="33">
    <w:abstractNumId w:val="4"/>
  </w:num>
  <w:num w:numId="34">
    <w:abstractNumId w:val="23"/>
  </w:num>
  <w:num w:numId="35">
    <w:abstractNumId w:val="38"/>
  </w:num>
  <w:num w:numId="36">
    <w:abstractNumId w:val="33"/>
  </w:num>
  <w:num w:numId="37">
    <w:abstractNumId w:val="6"/>
  </w:num>
  <w:num w:numId="38">
    <w:abstractNumId w:val="26"/>
  </w:num>
  <w:num w:numId="39">
    <w:abstractNumId w:val="16"/>
  </w:num>
  <w:num w:numId="40">
    <w:abstractNumId w:val="1"/>
  </w:num>
  <w:num w:numId="41">
    <w:abstractNumId w:val="2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31338"/>
    <w:rsid w:val="002322C2"/>
    <w:rsid w:val="00245219"/>
    <w:rsid w:val="00245775"/>
    <w:rsid w:val="00252E2A"/>
    <w:rsid w:val="0025421D"/>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B209A"/>
    <w:rsid w:val="004C469A"/>
    <w:rsid w:val="004D0129"/>
    <w:rsid w:val="004E0759"/>
    <w:rsid w:val="004F2104"/>
    <w:rsid w:val="004F78EF"/>
    <w:rsid w:val="004F7D65"/>
    <w:rsid w:val="00501076"/>
    <w:rsid w:val="00525B39"/>
    <w:rsid w:val="00530802"/>
    <w:rsid w:val="00536811"/>
    <w:rsid w:val="00537A3B"/>
    <w:rsid w:val="00552036"/>
    <w:rsid w:val="00556642"/>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B0DFF"/>
    <w:rsid w:val="006B1DB0"/>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07E2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1767"/>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09AB"/>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4243"/>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3370"/>
    <w:rsid w:val="00F04499"/>
    <w:rsid w:val="00F07B7D"/>
    <w:rsid w:val="00F1424A"/>
    <w:rsid w:val="00F15547"/>
    <w:rsid w:val="00F22AF9"/>
    <w:rsid w:val="00F23ACC"/>
    <w:rsid w:val="00F415ED"/>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63D06"/>
    <w:rsid w:val="00070412"/>
    <w:rsid w:val="00090EE3"/>
    <w:rsid w:val="000D034B"/>
    <w:rsid w:val="00125AB2"/>
    <w:rsid w:val="00162575"/>
    <w:rsid w:val="001B50F7"/>
    <w:rsid w:val="0020131C"/>
    <w:rsid w:val="00301BF0"/>
    <w:rsid w:val="00350EB9"/>
    <w:rsid w:val="0038478D"/>
    <w:rsid w:val="003B3AC0"/>
    <w:rsid w:val="003E2697"/>
    <w:rsid w:val="003E4215"/>
    <w:rsid w:val="003F78C1"/>
    <w:rsid w:val="004015EB"/>
    <w:rsid w:val="005177CD"/>
    <w:rsid w:val="005864D3"/>
    <w:rsid w:val="005F66B3"/>
    <w:rsid w:val="00643353"/>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005BF-285F-458E-B052-03449431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2021-01-10T14:05:00Z</dcterms:created>
  <dcterms:modified xsi:type="dcterms:W3CDTF">2021-01-10T14:05:00Z</dcterms:modified>
</cp:coreProperties>
</file>