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A9BF" w14:textId="77777777" w:rsidR="00000000" w:rsidRDefault="00011928" w:rsidP="00011928">
      <w:pPr>
        <w:jc w:val="center"/>
      </w:pPr>
      <w:r>
        <w:t xml:space="preserve">Spruce Creek Townhomes </w:t>
      </w:r>
    </w:p>
    <w:p w14:paraId="0C0FE0A0" w14:textId="77777777" w:rsidR="00011928" w:rsidRDefault="00011928" w:rsidP="00011928">
      <w:pPr>
        <w:jc w:val="center"/>
      </w:pPr>
      <w:r>
        <w:t>Board Meeting</w:t>
      </w:r>
    </w:p>
    <w:p w14:paraId="5829249A" w14:textId="77777777" w:rsidR="00011928" w:rsidRDefault="00011928" w:rsidP="00011928">
      <w:pPr>
        <w:jc w:val="center"/>
      </w:pPr>
      <w:r>
        <w:t>August 19, 2024</w:t>
      </w:r>
    </w:p>
    <w:p w14:paraId="3D6E16EA" w14:textId="77777777" w:rsidR="00011928" w:rsidRDefault="00011928" w:rsidP="00011928">
      <w:pPr>
        <w:jc w:val="center"/>
      </w:pPr>
    </w:p>
    <w:p w14:paraId="4371E939" w14:textId="77777777" w:rsidR="00011928" w:rsidRDefault="00011928" w:rsidP="00011928">
      <w:r>
        <w:t>In attendance:</w:t>
      </w:r>
    </w:p>
    <w:p w14:paraId="040CFDDC" w14:textId="77777777" w:rsidR="00011928" w:rsidRDefault="00011928" w:rsidP="00011928">
      <w:r>
        <w:t>Fred Doyle, Jim Gallagher, Jennifer Berg, Diane Gavic, Bart Cuomo and Patrick Ganley</w:t>
      </w:r>
    </w:p>
    <w:p w14:paraId="0173A5B6" w14:textId="77777777" w:rsidR="00011928" w:rsidRDefault="00011928" w:rsidP="00011928"/>
    <w:p w14:paraId="4CA8E0DA" w14:textId="77777777" w:rsidR="00011928" w:rsidRDefault="00011928" w:rsidP="00011928">
      <w:r>
        <w:t>The Board met following the Annual Meeting to elect officers. The elected Directors made the following decisions:</w:t>
      </w:r>
    </w:p>
    <w:p w14:paraId="05C6EBB5" w14:textId="77777777" w:rsidR="00011928" w:rsidRDefault="00011928" w:rsidP="00011928"/>
    <w:p w14:paraId="3B4D3BE5" w14:textId="77777777" w:rsidR="00011928" w:rsidRDefault="00011928" w:rsidP="00011928">
      <w:r>
        <w:t>President:  Fred Doyle</w:t>
      </w:r>
    </w:p>
    <w:p w14:paraId="1CFFA26D" w14:textId="77777777" w:rsidR="00011928" w:rsidRDefault="00011928" w:rsidP="00011928"/>
    <w:p w14:paraId="1606E819" w14:textId="77777777" w:rsidR="00011928" w:rsidRDefault="00011928" w:rsidP="00011928">
      <w:r>
        <w:t>Vice-President:  Jennifer Berg</w:t>
      </w:r>
    </w:p>
    <w:p w14:paraId="2202B8E9" w14:textId="77777777" w:rsidR="00011928" w:rsidRDefault="00011928" w:rsidP="00011928"/>
    <w:p w14:paraId="5D7C9477" w14:textId="77777777" w:rsidR="00011928" w:rsidRDefault="00011928" w:rsidP="00011928">
      <w:r>
        <w:t>Treasurer:  Bart Cuomo</w:t>
      </w:r>
    </w:p>
    <w:p w14:paraId="0F58808F" w14:textId="77777777" w:rsidR="00011928" w:rsidRDefault="00011928" w:rsidP="00011928"/>
    <w:p w14:paraId="5148B3EE" w14:textId="77777777" w:rsidR="00011928" w:rsidRDefault="00011928" w:rsidP="00011928">
      <w:r>
        <w:t>Secretary:  Jim Gallagher</w:t>
      </w:r>
    </w:p>
    <w:p w14:paraId="6D2BA453" w14:textId="77777777" w:rsidR="00011928" w:rsidRDefault="00011928" w:rsidP="00011928"/>
    <w:p w14:paraId="3E4BEF73" w14:textId="77777777" w:rsidR="00011928" w:rsidRDefault="00011928" w:rsidP="00011928">
      <w:r>
        <w:t>Open Position:  Diane Gavic</w:t>
      </w:r>
    </w:p>
    <w:p w14:paraId="022DECD1" w14:textId="77777777" w:rsidR="00011928" w:rsidRDefault="00011928" w:rsidP="00011928"/>
    <w:p w14:paraId="36E2BFD4" w14:textId="77777777" w:rsidR="00011928" w:rsidRDefault="00011928" w:rsidP="00011928">
      <w:r>
        <w:t xml:space="preserve">The following dates were decided for Regular Meetings: </w:t>
      </w:r>
    </w:p>
    <w:p w14:paraId="33E600CF" w14:textId="77777777" w:rsidR="00011928" w:rsidRDefault="00011928" w:rsidP="00011928"/>
    <w:p w14:paraId="19B9D90C" w14:textId="30D9746D" w:rsidR="00011928" w:rsidRDefault="00011928" w:rsidP="00011928">
      <w:r>
        <w:t>The 2</w:t>
      </w:r>
      <w:r w:rsidRPr="00011928">
        <w:rPr>
          <w:vertAlign w:val="superscript"/>
        </w:rPr>
        <w:t>nd</w:t>
      </w:r>
      <w:r>
        <w:t xml:space="preserve"> Wednesday of each fiscal quarter at 4:00</w:t>
      </w:r>
      <w:r w:rsidR="00F97DA4">
        <w:rPr>
          <w:color w:val="FF0000"/>
        </w:rPr>
        <w:t>pm</w:t>
      </w:r>
      <w:r>
        <w:t xml:space="preserve"> Mountain Time. </w:t>
      </w:r>
    </w:p>
    <w:p w14:paraId="09C85EA8" w14:textId="77777777" w:rsidR="00011928" w:rsidRDefault="00011928" w:rsidP="00011928">
      <w:r>
        <w:t>These dates being as follows:</w:t>
      </w:r>
    </w:p>
    <w:p w14:paraId="66E3F678" w14:textId="77777777" w:rsidR="00011928" w:rsidRDefault="00011928" w:rsidP="00011928">
      <w:r>
        <w:tab/>
      </w:r>
      <w:r>
        <w:tab/>
        <w:t>October 25, 2023</w:t>
      </w:r>
    </w:p>
    <w:p w14:paraId="52735693" w14:textId="77777777" w:rsidR="00011928" w:rsidRDefault="00011928" w:rsidP="00011928">
      <w:r>
        <w:tab/>
      </w:r>
      <w:r>
        <w:tab/>
        <w:t>January 24, 2024</w:t>
      </w:r>
    </w:p>
    <w:p w14:paraId="2DCD1E58" w14:textId="77777777" w:rsidR="00011928" w:rsidRDefault="00011928" w:rsidP="00011928">
      <w:r>
        <w:tab/>
      </w:r>
      <w:r>
        <w:tab/>
        <w:t>April 24, 2024</w:t>
      </w:r>
    </w:p>
    <w:p w14:paraId="3111E0C0" w14:textId="77777777" w:rsidR="00011928" w:rsidRDefault="00011928" w:rsidP="00011928">
      <w:r>
        <w:tab/>
      </w:r>
      <w:r>
        <w:tab/>
        <w:t>July 24, 2024</w:t>
      </w:r>
    </w:p>
    <w:p w14:paraId="15E7E3DE" w14:textId="77777777" w:rsidR="00011928" w:rsidRDefault="00011928" w:rsidP="00011928">
      <w:r>
        <w:tab/>
      </w:r>
      <w:r>
        <w:tab/>
        <w:t>August 7, 2024</w:t>
      </w:r>
    </w:p>
    <w:p w14:paraId="7C1D8560" w14:textId="77777777" w:rsidR="00011928" w:rsidRDefault="00011928" w:rsidP="00011928"/>
    <w:p w14:paraId="1392A9E4" w14:textId="77777777" w:rsidR="00011928" w:rsidRDefault="00011928" w:rsidP="00011928">
      <w:r>
        <w:t>Annual Meeting:  August 17, 2024</w:t>
      </w:r>
    </w:p>
    <w:sectPr w:rsidR="00011928" w:rsidSect="002304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28"/>
    <w:rsid w:val="00011928"/>
    <w:rsid w:val="002304B6"/>
    <w:rsid w:val="003D6AC7"/>
    <w:rsid w:val="00E1658C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7D5352"/>
  <w14:defaultImageDpi w14:val="300"/>
  <w15:docId w15:val="{8EEEA46A-61ED-3149-B8B4-E7A76731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521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Gavic</dc:creator>
  <cp:keywords/>
  <dc:description/>
  <cp:lastModifiedBy>Frederick Doyle</cp:lastModifiedBy>
  <cp:revision>2</cp:revision>
  <dcterms:created xsi:type="dcterms:W3CDTF">2023-08-28T01:34:00Z</dcterms:created>
  <dcterms:modified xsi:type="dcterms:W3CDTF">2023-08-28T01:34:00Z</dcterms:modified>
</cp:coreProperties>
</file>