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42C9" w14:textId="77777777" w:rsidR="006748A6" w:rsidRPr="009366C5" w:rsidRDefault="006748A6" w:rsidP="006748A6">
      <w:pPr>
        <w:jc w:val="center"/>
        <w:rPr>
          <w:rFonts w:asciiTheme="majorHAnsi" w:hAnsiTheme="majorHAnsi"/>
          <w:b/>
          <w:color w:val="1E5594"/>
          <w:sz w:val="36"/>
          <w:u w:val="double"/>
        </w:rPr>
      </w:pPr>
      <w:r w:rsidRPr="009366C5">
        <w:rPr>
          <w:rFonts w:asciiTheme="majorHAnsi" w:hAnsiTheme="majorHAnsi"/>
          <w:b/>
          <w:color w:val="1E5594"/>
          <w:sz w:val="36"/>
          <w:u w:val="double"/>
        </w:rPr>
        <w:t>THEYDON BOIS CRICKET CLUB</w:t>
      </w:r>
    </w:p>
    <w:p w14:paraId="23EA219E" w14:textId="77777777" w:rsidR="006748A6" w:rsidRPr="009366C5" w:rsidRDefault="006748A6" w:rsidP="006748A6">
      <w:pPr>
        <w:jc w:val="center"/>
        <w:rPr>
          <w:rFonts w:asciiTheme="majorHAnsi" w:hAnsiTheme="majorHAnsi"/>
          <w:b/>
          <w:color w:val="1E5594"/>
        </w:rPr>
      </w:pPr>
      <w:r>
        <w:rPr>
          <w:rFonts w:asciiTheme="majorHAnsi" w:hAnsiTheme="majorHAnsi"/>
          <w:b/>
          <w:color w:val="1E5594"/>
        </w:rPr>
        <w:t>Loughton Lane, Essex, CM16 7JY</w:t>
      </w:r>
    </w:p>
    <w:p w14:paraId="1CE4E2F6" w14:textId="77777777" w:rsidR="00287552" w:rsidRDefault="00287552" w:rsidP="00287552">
      <w:pPr>
        <w:jc w:val="center"/>
        <w:rPr>
          <w:rFonts w:asciiTheme="majorHAnsi" w:hAnsiTheme="majorHAnsi"/>
          <w:b/>
        </w:rPr>
      </w:pPr>
    </w:p>
    <w:p w14:paraId="6F54D7EC" w14:textId="77777777" w:rsidR="001B0A67" w:rsidRPr="00883806" w:rsidRDefault="001B0A67" w:rsidP="00287552">
      <w:pPr>
        <w:jc w:val="center"/>
        <w:rPr>
          <w:rFonts w:asciiTheme="majorHAnsi" w:hAnsiTheme="majorHAnsi"/>
          <w:b/>
        </w:rPr>
      </w:pPr>
    </w:p>
    <w:p w14:paraId="5C41C2B4" w14:textId="665DCF01" w:rsidR="00883806" w:rsidRDefault="00883806" w:rsidP="00883806">
      <w:pPr>
        <w:jc w:val="center"/>
        <w:rPr>
          <w:rFonts w:asciiTheme="majorHAnsi" w:hAnsiTheme="majorHAnsi"/>
          <w:b/>
        </w:rPr>
      </w:pPr>
      <w:r w:rsidRPr="00883806">
        <w:rPr>
          <w:rFonts w:asciiTheme="majorHAnsi" w:hAnsiTheme="majorHAnsi"/>
          <w:b/>
        </w:rPr>
        <w:t>Policy</w:t>
      </w:r>
      <w:r w:rsidR="00F5408B">
        <w:rPr>
          <w:rFonts w:asciiTheme="majorHAnsi" w:hAnsiTheme="majorHAnsi"/>
          <w:b/>
        </w:rPr>
        <w:t xml:space="preserve"> for Managing Children Away from the Club</w:t>
      </w:r>
    </w:p>
    <w:p w14:paraId="40892585" w14:textId="77777777" w:rsidR="001B0A67" w:rsidRPr="00883806" w:rsidRDefault="001B0A67" w:rsidP="00883806">
      <w:pPr>
        <w:jc w:val="center"/>
        <w:rPr>
          <w:rFonts w:asciiTheme="majorHAnsi" w:hAnsiTheme="majorHAnsi"/>
          <w:b/>
        </w:rPr>
      </w:pPr>
    </w:p>
    <w:p w14:paraId="056B17FB" w14:textId="27E35EC4" w:rsidR="00F5408B" w:rsidRPr="00F5408B" w:rsidRDefault="006748A6" w:rsidP="00F5408B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Theydon Bois</w:t>
      </w:r>
      <w:r w:rsidR="00F5408B" w:rsidRPr="00F5408B">
        <w:rPr>
          <w:rFonts w:asciiTheme="majorHAnsi" w:hAnsiTheme="majorHAnsi" w:cs="Times New Roman"/>
        </w:rPr>
        <w:t xml:space="preserve"> Cricket Club (</w:t>
      </w:r>
      <w:r>
        <w:rPr>
          <w:rFonts w:asciiTheme="majorHAnsi" w:hAnsiTheme="majorHAnsi" w:cs="Times New Roman"/>
        </w:rPr>
        <w:t>TBCC</w:t>
      </w:r>
      <w:r w:rsidR="00F5408B" w:rsidRPr="00F5408B">
        <w:rPr>
          <w:rFonts w:asciiTheme="majorHAnsi" w:hAnsiTheme="majorHAnsi" w:cs="Times New Roman"/>
        </w:rPr>
        <w:t>) is com</w:t>
      </w:r>
      <w:r w:rsidR="00F5408B">
        <w:rPr>
          <w:rFonts w:asciiTheme="majorHAnsi" w:hAnsiTheme="majorHAnsi" w:cs="Times New Roman"/>
        </w:rPr>
        <w:t>mitted to ensuring all Children</w:t>
      </w:r>
      <w:r w:rsidR="00F5408B" w:rsidRPr="00F5408B">
        <w:rPr>
          <w:rFonts w:asciiTheme="majorHAnsi" w:hAnsiTheme="majorHAnsi" w:cs="Times New Roman"/>
        </w:rPr>
        <w:t>* participating in cricket have a safe and positive experience.</w:t>
      </w:r>
      <w:r w:rsidR="00F5408B" w:rsidRPr="00F5408B">
        <w:rPr>
          <w:rFonts w:asciiTheme="majorHAnsi" w:hAnsiTheme="majorHAnsi" w:cs="Times New Roman"/>
        </w:rPr>
        <w:br/>
      </w:r>
    </w:p>
    <w:p w14:paraId="1A366F6D" w14:textId="0A452305" w:rsidR="00F5408B" w:rsidRDefault="00F5408B" w:rsidP="00F5408B">
      <w:p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Best practice principles to be adopted by </w:t>
      </w:r>
      <w:r w:rsidR="006748A6">
        <w:rPr>
          <w:rFonts w:asciiTheme="majorHAnsi" w:hAnsiTheme="majorHAnsi" w:cs="Times New Roman"/>
        </w:rPr>
        <w:t>TBCC</w:t>
      </w:r>
      <w:r>
        <w:rPr>
          <w:rFonts w:asciiTheme="majorHAnsi" w:hAnsiTheme="majorHAnsi" w:cs="Times New Roman"/>
        </w:rPr>
        <w:t>,</w:t>
      </w:r>
      <w:r w:rsidRPr="00F5408B">
        <w:rPr>
          <w:rFonts w:asciiTheme="majorHAnsi" w:hAnsiTheme="majorHAnsi" w:cs="Times New Roman"/>
        </w:rPr>
        <w:t xml:space="preserve"> wherever possible, are as follows: </w:t>
      </w:r>
    </w:p>
    <w:p w14:paraId="6D49507B" w14:textId="2911EF8E" w:rsidR="00F5408B" w:rsidRPr="00F5408B" w:rsidRDefault="006748A6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TBCC</w:t>
      </w:r>
      <w:r w:rsidR="00F5408B" w:rsidRPr="00F5408B">
        <w:rPr>
          <w:rFonts w:asciiTheme="majorHAnsi" w:hAnsiTheme="majorHAnsi" w:cs="Times New Roman"/>
        </w:rPr>
        <w:t xml:space="preserve"> follows ECB recruitment guidelines for staff and volunteer appointments </w:t>
      </w:r>
    </w:p>
    <w:p w14:paraId="30A16436" w14:textId="50C37B61" w:rsidR="00F5408B" w:rsidRPr="00F5408B" w:rsidRDefault="006748A6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TBCC</w:t>
      </w:r>
      <w:r w:rsidR="00F5408B" w:rsidRPr="00F5408B">
        <w:rPr>
          <w:rFonts w:asciiTheme="majorHAnsi" w:hAnsiTheme="majorHAnsi" w:cs="Times New Roman"/>
        </w:rPr>
        <w:t xml:space="preserve"> follows ECB supervision guidance for cricket activities involving children </w:t>
      </w:r>
    </w:p>
    <w:p w14:paraId="3A8E4A41" w14:textId="04B49E4E" w:rsidR="00F5408B" w:rsidRPr="00F5408B" w:rsidRDefault="006748A6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TBCC</w:t>
      </w:r>
      <w:r w:rsidR="00F5408B" w:rsidRPr="00F5408B">
        <w:rPr>
          <w:rFonts w:asciiTheme="majorHAnsi" w:hAnsiTheme="majorHAnsi" w:cs="Times New Roman"/>
        </w:rPr>
        <w:t xml:space="preserve"> has an agreed transport policy in place </w:t>
      </w:r>
    </w:p>
    <w:p w14:paraId="7FC362E5" w14:textId="7CEE10B7" w:rsidR="00F5408B" w:rsidRPr="00F5408B" w:rsidRDefault="006748A6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TBCC</w:t>
      </w:r>
      <w:r w:rsidR="00F5408B" w:rsidRPr="00F5408B">
        <w:rPr>
          <w:rFonts w:asciiTheme="majorHAnsi" w:hAnsiTheme="majorHAnsi" w:cs="Times New Roman"/>
        </w:rPr>
        <w:t xml:space="preserve"> has ensured the team has agreed to act within the appropriate Club Code of Conducts </w:t>
      </w:r>
    </w:p>
    <w:p w14:paraId="20FB55D7" w14:textId="77777777" w:rsidR="00F5408B" w:rsidRDefault="00F5408B" w:rsidP="00F5408B">
      <w:pPr>
        <w:rPr>
          <w:rFonts w:asciiTheme="majorHAnsi" w:hAnsiTheme="majorHAnsi" w:cs="Times New Roman"/>
        </w:rPr>
      </w:pPr>
    </w:p>
    <w:p w14:paraId="3374B517" w14:textId="1C2D4317" w:rsidR="00F5408B" w:rsidRPr="00F5408B" w:rsidRDefault="00F5408B" w:rsidP="00F5408B">
      <w:p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The Team </w:t>
      </w:r>
      <w:r w:rsidR="00C50F31">
        <w:rPr>
          <w:rFonts w:asciiTheme="majorHAnsi" w:hAnsiTheme="majorHAnsi" w:cs="Times New Roman"/>
        </w:rPr>
        <w:t xml:space="preserve">Manager </w:t>
      </w:r>
      <w:r w:rsidRPr="00F5408B">
        <w:rPr>
          <w:rFonts w:asciiTheme="majorHAnsi" w:hAnsiTheme="majorHAnsi" w:cs="Times New Roman"/>
        </w:rPr>
        <w:t>establishes and communicates the following information to parents / carers:</w:t>
      </w:r>
    </w:p>
    <w:p w14:paraId="3DCB386E" w14:textId="77777777" w:rsid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>When the match, competition or trip will take place – date, time of departure and</w:t>
      </w:r>
      <w:r>
        <w:rPr>
          <w:rFonts w:asciiTheme="majorHAnsi" w:hAnsiTheme="majorHAnsi" w:cs="Times New Roman"/>
        </w:rPr>
        <w:t xml:space="preserve"> estimated time of collection</w:t>
      </w:r>
    </w:p>
    <w:p w14:paraId="234B5860" w14:textId="77777777" w:rsid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The destination and venue</w:t>
      </w:r>
    </w:p>
    <w:p w14:paraId="006A7392" w14:textId="1C8A1DA3" w:rsid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Where the meeting points will be, at home and at the away venue </w:t>
      </w:r>
    </w:p>
    <w:p w14:paraId="0214A53D" w14:textId="77777777" w:rsid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Staffing arrangements, including the name and contact details of the Team </w:t>
      </w:r>
      <w:r>
        <w:rPr>
          <w:rFonts w:asciiTheme="majorHAnsi" w:hAnsiTheme="majorHAnsi" w:cs="Times New Roman"/>
        </w:rPr>
        <w:t>Coach responsible for the trip</w:t>
      </w:r>
    </w:p>
    <w:p w14:paraId="66A52835" w14:textId="77777777" w:rsid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Kit and equipment requirements</w:t>
      </w:r>
    </w:p>
    <w:p w14:paraId="35C5CDB4" w14:textId="690456E9" w:rsidR="00F5408B" w:rsidRPr="00F5408B" w:rsidRDefault="00F5408B" w:rsidP="00F5408B">
      <w:pPr>
        <w:pStyle w:val="ListParagraph"/>
        <w:numPr>
          <w:ilvl w:val="0"/>
          <w:numId w:val="13"/>
        </w:num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Details of cost implications </w:t>
      </w:r>
    </w:p>
    <w:p w14:paraId="31E107F7" w14:textId="77777777" w:rsidR="00F5408B" w:rsidRDefault="00F5408B" w:rsidP="00F5408B">
      <w:pPr>
        <w:rPr>
          <w:rFonts w:asciiTheme="majorHAnsi" w:hAnsiTheme="majorHAnsi" w:cs="Times New Roman"/>
        </w:rPr>
      </w:pPr>
    </w:p>
    <w:p w14:paraId="0071523A" w14:textId="4B4EEDC0" w:rsidR="00F5408B" w:rsidRPr="00F5408B" w:rsidRDefault="00F5408B" w:rsidP="00F5408B">
      <w:p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Team Coaches will to be in possession of a written copy of relevant emergency contact details and any medical information for all children taking part </w:t>
      </w:r>
    </w:p>
    <w:p w14:paraId="22ED37E4" w14:textId="77777777" w:rsidR="00F5408B" w:rsidRDefault="00F5408B" w:rsidP="00F5408B">
      <w:pPr>
        <w:rPr>
          <w:rFonts w:asciiTheme="majorHAnsi" w:hAnsiTheme="majorHAnsi" w:cs="Times New Roman"/>
        </w:rPr>
      </w:pPr>
    </w:p>
    <w:p w14:paraId="166C3AC3" w14:textId="62B5C908" w:rsidR="00F5408B" w:rsidRPr="00F5408B" w:rsidRDefault="00F5408B" w:rsidP="00F5408B">
      <w:pPr>
        <w:rPr>
          <w:rFonts w:asciiTheme="majorHAnsi" w:hAnsiTheme="majorHAnsi" w:cs="Times New Roman"/>
        </w:rPr>
      </w:pPr>
      <w:r w:rsidRPr="00F5408B">
        <w:rPr>
          <w:rFonts w:asciiTheme="majorHAnsi" w:hAnsiTheme="majorHAnsi" w:cs="Times New Roman"/>
        </w:rPr>
        <w:t xml:space="preserve">All members of staff need to have a clear knowledge of their role and responsibility for the team Welfare </w:t>
      </w:r>
    </w:p>
    <w:p w14:paraId="4FB19443" w14:textId="6FB74C59" w:rsidR="00F5408B" w:rsidRDefault="00F5408B" w:rsidP="00F5408B">
      <w:pPr>
        <w:pStyle w:val="NormalWeb"/>
        <w:spacing w:before="0" w:beforeAutospacing="0" w:after="0" w:afterAutospacing="0"/>
        <w:rPr>
          <w:rFonts w:asciiTheme="majorHAnsi" w:hAnsiTheme="majorHAnsi" w:cs="Times"/>
          <w:lang w:val="en-US"/>
        </w:rPr>
      </w:pPr>
    </w:p>
    <w:p w14:paraId="65F8E2CC" w14:textId="77777777" w:rsidR="00F5408B" w:rsidRDefault="00F5408B" w:rsidP="00F5408B">
      <w:pPr>
        <w:pStyle w:val="NormalWeb"/>
        <w:spacing w:before="0" w:beforeAutospacing="0" w:after="0" w:afterAutospacing="0"/>
        <w:rPr>
          <w:rFonts w:asciiTheme="majorHAnsi" w:hAnsiTheme="majorHAnsi" w:cs="Times"/>
          <w:lang w:val="en-US"/>
        </w:rPr>
      </w:pPr>
    </w:p>
    <w:p w14:paraId="18219EAD" w14:textId="77777777" w:rsidR="00F5408B" w:rsidRDefault="00F5408B" w:rsidP="00F5408B">
      <w:pPr>
        <w:pStyle w:val="NormalWeb"/>
        <w:spacing w:before="0" w:beforeAutospacing="0" w:after="0" w:afterAutospacing="0"/>
        <w:rPr>
          <w:rFonts w:asciiTheme="majorHAnsi" w:hAnsiTheme="majorHAnsi" w:cs="Times"/>
          <w:lang w:val="en-US"/>
        </w:rPr>
      </w:pPr>
    </w:p>
    <w:p w14:paraId="5CD12245" w14:textId="5E1C9F96" w:rsidR="00F5408B" w:rsidRPr="001B0A67" w:rsidRDefault="00F5408B" w:rsidP="00F5408B">
      <w:pPr>
        <w:pStyle w:val="NormalWeb"/>
        <w:spacing w:before="0" w:beforeAutospacing="0" w:after="0" w:afterAutospacing="0"/>
        <w:rPr>
          <w:rFonts w:asciiTheme="majorHAnsi" w:hAnsiTheme="majorHAnsi" w:cs="Times"/>
          <w:lang w:val="en-US"/>
        </w:rPr>
      </w:pPr>
      <w:r w:rsidRPr="00F5408B">
        <w:rPr>
          <w:rFonts w:asciiTheme="majorHAnsi" w:hAnsiTheme="majorHAnsi"/>
          <w:sz w:val="24"/>
          <w:szCs w:val="24"/>
        </w:rPr>
        <w:t>*The word “Children” should be taken to mean al</w:t>
      </w:r>
      <w:r>
        <w:rPr>
          <w:rFonts w:asciiTheme="majorHAnsi" w:hAnsiTheme="majorHAnsi"/>
        </w:rPr>
        <w:t>l persons under the age of 18.</w:t>
      </w:r>
    </w:p>
    <w:sectPr w:rsidR="00F5408B" w:rsidRPr="001B0A67" w:rsidSect="00287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F009" w14:textId="77777777" w:rsidR="00527B70" w:rsidRDefault="00527B70" w:rsidP="001B0A67">
      <w:r>
        <w:separator/>
      </w:r>
    </w:p>
  </w:endnote>
  <w:endnote w:type="continuationSeparator" w:id="0">
    <w:p w14:paraId="6E199D9F" w14:textId="77777777" w:rsidR="00527B70" w:rsidRDefault="00527B70" w:rsidP="001B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C389" w14:textId="77777777" w:rsidR="005E3550" w:rsidRDefault="005E3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E750" w14:textId="10351B3E" w:rsidR="00913AC7" w:rsidRPr="001B0A67" w:rsidRDefault="00913AC7" w:rsidP="001B0A67">
    <w:pPr>
      <w:pStyle w:val="Footer"/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Date </w:t>
    </w:r>
    <w:proofErr w:type="gramStart"/>
    <w:r>
      <w:rPr>
        <w:rFonts w:asciiTheme="majorHAnsi" w:hAnsiTheme="majorHAnsi"/>
      </w:rPr>
      <w:t>Adopted:…</w:t>
    </w:r>
    <w:proofErr w:type="gramEnd"/>
    <w:r>
      <w:rPr>
        <w:rFonts w:asciiTheme="majorHAnsi" w:hAnsiTheme="majorHAnsi"/>
      </w:rPr>
      <w:t>…</w:t>
    </w:r>
    <w:r w:rsidR="003A4A0C">
      <w:rPr>
        <w:rFonts w:asciiTheme="majorHAnsi" w:hAnsiTheme="majorHAnsi"/>
      </w:rPr>
      <w:t>16/04/18</w:t>
    </w:r>
    <w:r>
      <w:rPr>
        <w:rFonts w:asciiTheme="majorHAnsi" w:hAnsiTheme="majorHAnsi"/>
      </w:rPr>
      <w:t xml:space="preserve">….                                                                </w:t>
    </w:r>
    <w:r>
      <w:rPr>
        <w:rFonts w:asciiTheme="majorHAnsi" w:hAnsiTheme="majorHAnsi"/>
      </w:rPr>
      <w:tab/>
      <w:t>Revision Date: ……………………………….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D58A" w14:textId="77777777" w:rsidR="005E3550" w:rsidRDefault="005E3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9FC1" w14:textId="77777777" w:rsidR="00527B70" w:rsidRDefault="00527B70" w:rsidP="001B0A67">
      <w:r>
        <w:separator/>
      </w:r>
    </w:p>
  </w:footnote>
  <w:footnote w:type="continuationSeparator" w:id="0">
    <w:p w14:paraId="478CD9D5" w14:textId="77777777" w:rsidR="00527B70" w:rsidRDefault="00527B70" w:rsidP="001B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46AC" w14:textId="77777777" w:rsidR="005E3550" w:rsidRDefault="005E3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99C9" w14:textId="29E23DBE" w:rsidR="003A4A0C" w:rsidRDefault="003A4A0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635C13D" wp14:editId="627FC679">
          <wp:simplePos x="0" y="0"/>
          <wp:positionH relativeFrom="margin">
            <wp:posOffset>361950</wp:posOffset>
          </wp:positionH>
          <wp:positionV relativeFrom="margin">
            <wp:posOffset>-2190115</wp:posOffset>
          </wp:positionV>
          <wp:extent cx="1133475" cy="1123950"/>
          <wp:effectExtent l="0" t="0" r="9525" b="0"/>
          <wp:wrapTopAndBottom/>
          <wp:docPr id="1" name="Picture 1" descr="clubma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ubmar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BE15C" w14:textId="72A47325" w:rsidR="003A4A0C" w:rsidRDefault="003A4A0C" w:rsidP="003A4A0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69D4796" wp14:editId="5ACFFEA9">
          <wp:simplePos x="0" y="0"/>
          <wp:positionH relativeFrom="margin">
            <wp:posOffset>4940935</wp:posOffset>
          </wp:positionH>
          <wp:positionV relativeFrom="paragraph">
            <wp:posOffset>-307340</wp:posOffset>
          </wp:positionV>
          <wp:extent cx="1695450" cy="1639570"/>
          <wp:effectExtent l="0" t="0" r="0" b="0"/>
          <wp:wrapTopAndBottom/>
          <wp:docPr id="2" name="Picture 2" descr="C:\Users\warren\AppData\Local\Microsoft\Windows\INetCache\Content.Outlook\P0NL253B\TBCC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rren\AppData\Local\Microsoft\Windows\INetCache\Content.Outlook\P0NL253B\TBCC_Logo_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16615626" w14:textId="77777777" w:rsidR="003A4A0C" w:rsidRDefault="003A4A0C" w:rsidP="003A4A0C">
    <w:pPr>
      <w:pStyle w:val="Header"/>
    </w:pPr>
  </w:p>
  <w:p w14:paraId="2F32AD79" w14:textId="77777777" w:rsidR="003A4A0C" w:rsidRDefault="003A4A0C" w:rsidP="003A4A0C">
    <w:pPr>
      <w:pStyle w:val="Header"/>
    </w:pPr>
  </w:p>
  <w:p w14:paraId="265FD091" w14:textId="77777777" w:rsidR="006373D3" w:rsidRDefault="006373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76AF" w14:textId="77777777" w:rsidR="005E3550" w:rsidRDefault="005E3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4538E"/>
    <w:multiLevelType w:val="hybridMultilevel"/>
    <w:tmpl w:val="7A185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71C"/>
    <w:multiLevelType w:val="hybridMultilevel"/>
    <w:tmpl w:val="B3C06050"/>
    <w:lvl w:ilvl="0" w:tplc="6BB2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4238C1"/>
    <w:multiLevelType w:val="hybridMultilevel"/>
    <w:tmpl w:val="1CDC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2D38"/>
    <w:multiLevelType w:val="hybridMultilevel"/>
    <w:tmpl w:val="E9A87D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83BF8"/>
    <w:multiLevelType w:val="hybridMultilevel"/>
    <w:tmpl w:val="CCB2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43D13"/>
    <w:multiLevelType w:val="hybridMultilevel"/>
    <w:tmpl w:val="8FF8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1832"/>
    <w:multiLevelType w:val="hybridMultilevel"/>
    <w:tmpl w:val="C976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24252D"/>
    <w:multiLevelType w:val="hybridMultilevel"/>
    <w:tmpl w:val="BC64C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634D1"/>
    <w:multiLevelType w:val="hybridMultilevel"/>
    <w:tmpl w:val="E16A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0706F"/>
    <w:multiLevelType w:val="hybridMultilevel"/>
    <w:tmpl w:val="9E304510"/>
    <w:lvl w:ilvl="0" w:tplc="E0549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2095F"/>
    <w:multiLevelType w:val="hybridMultilevel"/>
    <w:tmpl w:val="7C0EB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ED331F"/>
    <w:multiLevelType w:val="hybridMultilevel"/>
    <w:tmpl w:val="7F00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6E95A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52"/>
    <w:rsid w:val="0010732D"/>
    <w:rsid w:val="001B0A67"/>
    <w:rsid w:val="00246220"/>
    <w:rsid w:val="00252C12"/>
    <w:rsid w:val="00287552"/>
    <w:rsid w:val="003A4A0C"/>
    <w:rsid w:val="00527B70"/>
    <w:rsid w:val="005E3550"/>
    <w:rsid w:val="006373D3"/>
    <w:rsid w:val="006748A6"/>
    <w:rsid w:val="006D69E6"/>
    <w:rsid w:val="0077612B"/>
    <w:rsid w:val="00832E0A"/>
    <w:rsid w:val="00843B7E"/>
    <w:rsid w:val="00883806"/>
    <w:rsid w:val="00913AC7"/>
    <w:rsid w:val="009D7D7A"/>
    <w:rsid w:val="00A23F74"/>
    <w:rsid w:val="00B23E09"/>
    <w:rsid w:val="00C272AE"/>
    <w:rsid w:val="00C50F31"/>
    <w:rsid w:val="00CF0275"/>
    <w:rsid w:val="00F23BB2"/>
    <w:rsid w:val="00F5408B"/>
    <w:rsid w:val="00F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315BF"/>
  <w14:defaultImageDpi w14:val="300"/>
  <w15:docId w15:val="{5DCCDA09-F67A-4824-B1EC-B074D02F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9E6"/>
    <w:pPr>
      <w:ind w:left="720"/>
      <w:contextualSpacing/>
    </w:pPr>
  </w:style>
  <w:style w:type="character" w:styleId="Hyperlink">
    <w:name w:val="Hyperlink"/>
    <w:basedOn w:val="DefaultParagraphFont"/>
    <w:semiHidden/>
    <w:rsid w:val="00C272A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0A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A67"/>
  </w:style>
  <w:style w:type="paragraph" w:styleId="Footer">
    <w:name w:val="footer"/>
    <w:basedOn w:val="Normal"/>
    <w:link w:val="FooterChar"/>
    <w:uiPriority w:val="99"/>
    <w:unhideWhenUsed/>
    <w:rsid w:val="001B0A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63AF56-D709-4D57-A76B-EB5822A5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Shaw</dc:creator>
  <cp:keywords/>
  <dc:description/>
  <cp:lastModifiedBy>warren hyde</cp:lastModifiedBy>
  <cp:revision>4</cp:revision>
  <dcterms:created xsi:type="dcterms:W3CDTF">2022-03-09T15:33:00Z</dcterms:created>
  <dcterms:modified xsi:type="dcterms:W3CDTF">2022-03-09T15:34:00Z</dcterms:modified>
</cp:coreProperties>
</file>