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50AAF" w14:textId="77777777" w:rsidR="00D10462" w:rsidRDefault="00000000">
      <w:pPr>
        <w:spacing w:before="267"/>
        <w:ind w:left="3" w:right="11"/>
        <w:jc w:val="center"/>
        <w:rPr>
          <w:b/>
        </w:rPr>
      </w:pPr>
      <w:r>
        <w:rPr>
          <w:b/>
        </w:rPr>
        <w:t>PROGRAMA # 3</w:t>
      </w:r>
    </w:p>
    <w:p w14:paraId="27A7BB8F" w14:textId="77777777" w:rsidR="00D10462" w:rsidRDefault="00000000">
      <w:pPr>
        <w:spacing w:before="267"/>
        <w:ind w:left="3" w:right="11"/>
        <w:jc w:val="center"/>
        <w:rPr>
          <w:b/>
          <w:color w:val="006EC0"/>
          <w:sz w:val="56"/>
          <w:szCs w:val="56"/>
        </w:rPr>
      </w:pPr>
      <w:r>
        <w:rPr>
          <w:b/>
          <w:color w:val="0070C0"/>
          <w:sz w:val="56"/>
          <w:szCs w:val="56"/>
        </w:rPr>
        <w:t>SELVA Y FIN DEL MUNDO</w:t>
      </w:r>
    </w:p>
    <w:p w14:paraId="68D32A93" w14:textId="77777777" w:rsidR="00D10462" w:rsidRDefault="00000000">
      <w:pPr>
        <w:spacing w:before="267"/>
        <w:ind w:left="3" w:right="11"/>
        <w:jc w:val="center"/>
        <w:rPr>
          <w:b/>
          <w:color w:val="0070C0"/>
          <w:sz w:val="20"/>
          <w:szCs w:val="20"/>
        </w:rPr>
      </w:pPr>
      <w:bookmarkStart w:id="0" w:name="_heading=h.gjdgxs" w:colFirst="0" w:colLast="0"/>
      <w:bookmarkEnd w:id="0"/>
      <w:r>
        <w:rPr>
          <w:b/>
          <w:color w:val="0070C0"/>
          <w:sz w:val="20"/>
          <w:szCs w:val="20"/>
        </w:rPr>
        <w:t>BUENOS AIRES – IGUAZU - EL CALAFATE - USHUAIA /10 NOCHES / 11 DIAS</w:t>
      </w:r>
    </w:p>
    <w:p w14:paraId="08152A23" w14:textId="77777777" w:rsidR="00D10462" w:rsidRDefault="00000000">
      <w:pPr>
        <w:jc w:val="center"/>
        <w:rPr>
          <w:rFonts w:ascii="Trebuchet MS" w:eastAsia="Trebuchet MS" w:hAnsi="Trebuchet MS" w:cs="Trebuchet MS"/>
          <w:i/>
          <w:sz w:val="52"/>
          <w:szCs w:val="52"/>
        </w:rPr>
      </w:pPr>
      <w:r>
        <w:rPr>
          <w:rFonts w:ascii="Trebuchet MS" w:eastAsia="Trebuchet MS" w:hAnsi="Trebuchet MS" w:cs="Trebuchet MS"/>
          <w:i/>
          <w:sz w:val="52"/>
          <w:szCs w:val="52"/>
        </w:rPr>
        <w:t>“Argentina un destino donde la ciudad y la naturaleza se abrazan”</w:t>
      </w:r>
    </w:p>
    <w:p w14:paraId="2EFE474C" w14:textId="77777777" w:rsidR="00D10462" w:rsidRDefault="00000000">
      <w:pPr>
        <w:pBdr>
          <w:top w:val="nil"/>
          <w:left w:val="nil"/>
          <w:bottom w:val="nil"/>
          <w:right w:val="nil"/>
          <w:between w:val="nil"/>
        </w:pBdr>
        <w:spacing w:before="61"/>
        <w:rPr>
          <w:rFonts w:ascii="Trebuchet MS" w:eastAsia="Trebuchet MS" w:hAnsi="Trebuchet MS" w:cs="Trebuchet MS"/>
          <w:i/>
          <w:color w:val="000000"/>
          <w:sz w:val="20"/>
          <w:szCs w:val="20"/>
        </w:rPr>
      </w:pPr>
      <w:r>
        <w:rPr>
          <w:noProof/>
        </w:rPr>
        <w:drawing>
          <wp:anchor distT="0" distB="0" distL="0" distR="0" simplePos="0" relativeHeight="251658240" behindDoc="0" locked="0" layoutInCell="1" hidden="0" allowOverlap="1" wp14:anchorId="595F5C96" wp14:editId="3A6FD5B0">
            <wp:simplePos x="0" y="0"/>
            <wp:positionH relativeFrom="column">
              <wp:posOffset>0</wp:posOffset>
            </wp:positionH>
            <wp:positionV relativeFrom="paragraph">
              <wp:posOffset>209550</wp:posOffset>
            </wp:positionV>
            <wp:extent cx="2800350" cy="1709420"/>
            <wp:effectExtent l="0" t="0" r="0" b="0"/>
            <wp:wrapTopAndBottom distT="0" distB="0"/>
            <wp:docPr id="19316685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800350" cy="17094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F6589B1" wp14:editId="25603374">
            <wp:simplePos x="0" y="0"/>
            <wp:positionH relativeFrom="column">
              <wp:posOffset>3028950</wp:posOffset>
            </wp:positionH>
            <wp:positionV relativeFrom="paragraph">
              <wp:posOffset>199390</wp:posOffset>
            </wp:positionV>
            <wp:extent cx="2796540" cy="1705610"/>
            <wp:effectExtent l="0" t="0" r="0" b="0"/>
            <wp:wrapSquare wrapText="bothSides" distT="0" distB="0" distL="114300" distR="114300"/>
            <wp:docPr id="19316685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796540" cy="1705610"/>
                    </a:xfrm>
                    <a:prstGeom prst="rect">
                      <a:avLst/>
                    </a:prstGeom>
                    <a:ln/>
                  </pic:spPr>
                </pic:pic>
              </a:graphicData>
            </a:graphic>
          </wp:anchor>
        </w:drawing>
      </w:r>
    </w:p>
    <w:p w14:paraId="6C020C7E" w14:textId="77777777" w:rsidR="00D10462" w:rsidRDefault="00000000">
      <w:pPr>
        <w:pBdr>
          <w:top w:val="nil"/>
          <w:left w:val="nil"/>
          <w:bottom w:val="nil"/>
          <w:right w:val="nil"/>
          <w:between w:val="nil"/>
        </w:pBdr>
        <w:spacing w:before="6"/>
        <w:rPr>
          <w:rFonts w:ascii="Trebuchet MS" w:eastAsia="Trebuchet MS" w:hAnsi="Trebuchet MS" w:cs="Trebuchet MS"/>
          <w:i/>
          <w:color w:val="000000"/>
          <w:sz w:val="15"/>
          <w:szCs w:val="15"/>
        </w:rPr>
      </w:pPr>
      <w:r>
        <w:rPr>
          <w:noProof/>
        </w:rPr>
        <w:drawing>
          <wp:anchor distT="0" distB="0" distL="114300" distR="114300" simplePos="0" relativeHeight="251660288" behindDoc="0" locked="0" layoutInCell="1" hidden="0" allowOverlap="1" wp14:anchorId="76A2AF32" wp14:editId="5A280AFF">
            <wp:simplePos x="0" y="0"/>
            <wp:positionH relativeFrom="column">
              <wp:posOffset>1</wp:posOffset>
            </wp:positionH>
            <wp:positionV relativeFrom="paragraph">
              <wp:posOffset>1927860</wp:posOffset>
            </wp:positionV>
            <wp:extent cx="2794042" cy="1726012"/>
            <wp:effectExtent l="0" t="0" r="0" b="0"/>
            <wp:wrapSquare wrapText="bothSides" distT="0" distB="0" distL="114300" distR="114300"/>
            <wp:docPr id="19316685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794042" cy="1726012"/>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D3ABFF6" wp14:editId="61E32CB6">
            <wp:simplePos x="0" y="0"/>
            <wp:positionH relativeFrom="column">
              <wp:posOffset>3038475</wp:posOffset>
            </wp:positionH>
            <wp:positionV relativeFrom="paragraph">
              <wp:posOffset>1917700</wp:posOffset>
            </wp:positionV>
            <wp:extent cx="2818765" cy="1748155"/>
            <wp:effectExtent l="0" t="0" r="0" b="0"/>
            <wp:wrapSquare wrapText="bothSides" distT="0" distB="0" distL="114300" distR="114300"/>
            <wp:docPr id="193166853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818765" cy="1748155"/>
                    </a:xfrm>
                    <a:prstGeom prst="rect">
                      <a:avLst/>
                    </a:prstGeom>
                    <a:ln/>
                  </pic:spPr>
                </pic:pic>
              </a:graphicData>
            </a:graphic>
          </wp:anchor>
        </w:drawing>
      </w:r>
    </w:p>
    <w:p w14:paraId="25A62E78" w14:textId="77777777" w:rsidR="00D10462" w:rsidRDefault="00D10462">
      <w:pPr>
        <w:pBdr>
          <w:top w:val="nil"/>
          <w:left w:val="nil"/>
          <w:bottom w:val="nil"/>
          <w:right w:val="nil"/>
          <w:between w:val="nil"/>
        </w:pBdr>
        <w:rPr>
          <w:rFonts w:ascii="Trebuchet MS" w:eastAsia="Trebuchet MS" w:hAnsi="Trebuchet MS" w:cs="Trebuchet MS"/>
          <w:i/>
          <w:color w:val="000000"/>
          <w:sz w:val="52"/>
          <w:szCs w:val="52"/>
        </w:rPr>
      </w:pPr>
    </w:p>
    <w:p w14:paraId="73516C43" w14:textId="77777777" w:rsidR="00D10462" w:rsidRDefault="00000000">
      <w:pPr>
        <w:spacing w:before="1"/>
        <w:rPr>
          <w:rFonts w:ascii="Trebuchet MS" w:eastAsia="Trebuchet MS" w:hAnsi="Trebuchet MS" w:cs="Trebuchet MS"/>
          <w:i/>
          <w:color w:val="001F5F"/>
          <w:sz w:val="56"/>
          <w:szCs w:val="56"/>
        </w:rPr>
      </w:pPr>
      <w:r>
        <w:rPr>
          <w:rFonts w:ascii="Trebuchet MS" w:eastAsia="Trebuchet MS" w:hAnsi="Trebuchet MS" w:cs="Trebuchet MS"/>
          <w:i/>
          <w:color w:val="001F5F"/>
          <w:sz w:val="56"/>
          <w:szCs w:val="56"/>
        </w:rPr>
        <w:t>Tu viaje inicia aquí</w:t>
      </w:r>
    </w:p>
    <w:p w14:paraId="15B328CC" w14:textId="77777777" w:rsidR="00D10462" w:rsidRDefault="00D10462">
      <w:pPr>
        <w:spacing w:before="1"/>
        <w:rPr>
          <w:rFonts w:ascii="Trebuchet MS" w:eastAsia="Trebuchet MS" w:hAnsi="Trebuchet MS" w:cs="Trebuchet MS"/>
          <w:i/>
          <w:color w:val="001F5F"/>
          <w:sz w:val="56"/>
          <w:szCs w:val="56"/>
        </w:rPr>
      </w:pPr>
    </w:p>
    <w:p w14:paraId="1530E7AA" w14:textId="77777777" w:rsidR="00D10462" w:rsidRDefault="00000000">
      <w:pPr>
        <w:spacing w:before="1"/>
        <w:rPr>
          <w:rFonts w:ascii="Trebuchet MS" w:eastAsia="Trebuchet MS" w:hAnsi="Trebuchet MS" w:cs="Trebuchet MS"/>
          <w:i/>
          <w:color w:val="001F5F"/>
          <w:sz w:val="56"/>
          <w:szCs w:val="56"/>
        </w:rPr>
      </w:pPr>
      <w:r>
        <w:rPr>
          <w:b/>
          <w:color w:val="0070C0"/>
        </w:rPr>
        <w:t xml:space="preserve">DÍA 01 - BUENOS AIRES </w:t>
      </w:r>
    </w:p>
    <w:p w14:paraId="10341829" w14:textId="77777777" w:rsidR="00D10462" w:rsidRDefault="00000000">
      <w:pPr>
        <w:jc w:val="both"/>
        <w:rPr>
          <w:color w:val="000000"/>
        </w:rPr>
        <w:sectPr w:rsidR="00D10462">
          <w:headerReference w:type="default" r:id="rId12"/>
          <w:footerReference w:type="default" r:id="rId13"/>
          <w:pgSz w:w="12240" w:h="15840"/>
          <w:pgMar w:top="2060" w:right="1480" w:bottom="1340" w:left="1500" w:header="15" w:footer="1151" w:gutter="0"/>
          <w:pgNumType w:start="1"/>
          <w:cols w:space="720"/>
        </w:sectPr>
      </w:pPr>
      <w:r>
        <w:rPr>
          <w:color w:val="000000"/>
        </w:rPr>
        <w:t xml:space="preserve">Llegada a la ciudad de Buenos Aires. Traslado del aeropuerto al Hotel seleccionado. Resto del día libre. </w:t>
      </w:r>
      <w:r>
        <w:rPr>
          <w:b/>
          <w:color w:val="000000"/>
        </w:rPr>
        <w:t>Alojamiento.</w:t>
      </w:r>
    </w:p>
    <w:p w14:paraId="398FA799" w14:textId="77777777" w:rsidR="00D10462" w:rsidRDefault="00D10462">
      <w:pPr>
        <w:pBdr>
          <w:top w:val="nil"/>
          <w:left w:val="nil"/>
          <w:bottom w:val="nil"/>
          <w:right w:val="nil"/>
          <w:between w:val="nil"/>
        </w:pBdr>
        <w:spacing w:before="3"/>
        <w:ind w:right="207"/>
        <w:jc w:val="both"/>
        <w:rPr>
          <w:rFonts w:ascii="Quattrocento Sans" w:eastAsia="Quattrocento Sans" w:hAnsi="Quattrocento Sans" w:cs="Quattrocento Sans"/>
          <w:color w:val="000000"/>
        </w:rPr>
      </w:pPr>
    </w:p>
    <w:p w14:paraId="571D7617" w14:textId="77777777" w:rsidR="00D10462" w:rsidRDefault="00000000">
      <w:pPr>
        <w:pBdr>
          <w:top w:val="nil"/>
          <w:left w:val="nil"/>
          <w:bottom w:val="nil"/>
          <w:right w:val="nil"/>
          <w:between w:val="nil"/>
        </w:pBdr>
        <w:spacing w:before="3"/>
        <w:ind w:right="207"/>
        <w:jc w:val="both"/>
        <w:rPr>
          <w:rFonts w:ascii="Quattrocento Sans" w:eastAsia="Quattrocento Sans" w:hAnsi="Quattrocento Sans" w:cs="Quattrocento Sans"/>
          <w:b/>
          <w:color w:val="0070C0"/>
        </w:rPr>
      </w:pPr>
      <w:r>
        <w:rPr>
          <w:rFonts w:ascii="Quattrocento Sans" w:eastAsia="Quattrocento Sans" w:hAnsi="Quattrocento Sans" w:cs="Quattrocento Sans"/>
          <w:b/>
          <w:color w:val="0070C0"/>
        </w:rPr>
        <w:t>DÍA 02 - BUENOS AIRES / PUERTO IGUAZÚ</w:t>
      </w:r>
    </w:p>
    <w:p w14:paraId="20484492" w14:textId="77777777" w:rsidR="00D10462" w:rsidRDefault="00000000">
      <w:pPr>
        <w:pBdr>
          <w:top w:val="nil"/>
          <w:left w:val="nil"/>
          <w:bottom w:val="nil"/>
          <w:right w:val="nil"/>
          <w:between w:val="nil"/>
        </w:pBdr>
        <w:spacing w:before="3"/>
        <w:ind w:right="207"/>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Traslado al Aeropuerto para tomar vuelo con destino a Puerto Iguazú. llegada a la ciudad de Puerto Iguazú. Traslado del Aeropuerto hasta el Hotel seleccionado. Se realizará la excursión al Lado Brasilero de las Cataratas.</w:t>
      </w:r>
    </w:p>
    <w:p w14:paraId="0F7B6451" w14:textId="77777777" w:rsidR="00D10462" w:rsidRDefault="00D10462">
      <w:pPr>
        <w:pBdr>
          <w:top w:val="nil"/>
          <w:left w:val="nil"/>
          <w:bottom w:val="nil"/>
          <w:right w:val="nil"/>
          <w:between w:val="nil"/>
        </w:pBdr>
        <w:spacing w:before="3"/>
        <w:ind w:right="207"/>
        <w:jc w:val="both"/>
        <w:rPr>
          <w:rFonts w:ascii="Quattrocento Sans" w:eastAsia="Quattrocento Sans" w:hAnsi="Quattrocento Sans" w:cs="Quattrocento Sans"/>
          <w:color w:val="000000"/>
        </w:rPr>
      </w:pPr>
    </w:p>
    <w:p w14:paraId="0BC431A6" w14:textId="77777777" w:rsidR="00D10462" w:rsidRDefault="00000000">
      <w:pPr>
        <w:pBdr>
          <w:top w:val="nil"/>
          <w:left w:val="nil"/>
          <w:bottom w:val="nil"/>
          <w:right w:val="nil"/>
          <w:between w:val="nil"/>
        </w:pBdr>
        <w:spacing w:before="3"/>
        <w:ind w:right="207"/>
        <w:jc w:val="both"/>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Excursión Lado Brasilero de las Cataratas:</w:t>
      </w:r>
    </w:p>
    <w:p w14:paraId="00B165F4" w14:textId="77777777" w:rsidR="00D10462" w:rsidRDefault="00000000">
      <w:pPr>
        <w:pBdr>
          <w:top w:val="nil"/>
          <w:left w:val="nil"/>
          <w:bottom w:val="nil"/>
          <w:right w:val="nil"/>
          <w:between w:val="nil"/>
        </w:pBdr>
        <w:spacing w:before="3"/>
        <w:ind w:right="207"/>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Déjate deslumbrar por una de las grandes maravillas del mundo, las Cataratas del Iguazú, hogar de más de 270 impresionantes saltos de agua. Comienza tu excursión con la recogida en tu hotel antes de dirigirte a las Cataratas del Iguazú, situadas a 24 kilómetros del centro de Foz de Iguazú. Tras pasar por el centro de visitantes, continúa tu recorrido hacia las magníficas Cataratas del Iguazú. Da un paseo de 1 kilómetro y maravíllate con la belleza del entorno. Este paseo te ofrece una increíble vista panorámica de las cataratas y una vista de cerca de la Cascada de la Garganta del Diablo.</w:t>
      </w:r>
    </w:p>
    <w:p w14:paraId="30A10168" w14:textId="77777777" w:rsidR="00D10462" w:rsidRDefault="00D10462">
      <w:pPr>
        <w:pBdr>
          <w:top w:val="nil"/>
          <w:left w:val="nil"/>
          <w:bottom w:val="nil"/>
          <w:right w:val="nil"/>
          <w:between w:val="nil"/>
        </w:pBdr>
        <w:spacing w:before="3"/>
        <w:ind w:right="207"/>
        <w:jc w:val="both"/>
        <w:rPr>
          <w:rFonts w:ascii="Quattrocento Sans" w:eastAsia="Quattrocento Sans" w:hAnsi="Quattrocento Sans" w:cs="Quattrocento Sans"/>
          <w:color w:val="000000"/>
        </w:rPr>
      </w:pPr>
    </w:p>
    <w:p w14:paraId="2BBFBC5D" w14:textId="77777777" w:rsidR="00D10462" w:rsidRDefault="00000000">
      <w:pPr>
        <w:pBdr>
          <w:top w:val="nil"/>
          <w:left w:val="nil"/>
          <w:bottom w:val="nil"/>
          <w:right w:val="nil"/>
          <w:between w:val="nil"/>
        </w:pBdr>
        <w:spacing w:before="3"/>
        <w:ind w:right="207"/>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La excursión termina en la cima de las cataratas del Iguazú, a la que puedes acceder por las escaleras o por el Ascensor Panorámico. Una vez finalizada la excursión, lo estarán esperando para llevarlo al hotel.  </w:t>
      </w:r>
    </w:p>
    <w:p w14:paraId="75AA08FF" w14:textId="77777777" w:rsidR="00D10462" w:rsidRDefault="00D10462">
      <w:pPr>
        <w:pBdr>
          <w:top w:val="nil"/>
          <w:left w:val="nil"/>
          <w:bottom w:val="nil"/>
          <w:right w:val="nil"/>
          <w:between w:val="nil"/>
        </w:pBdr>
        <w:spacing w:before="3"/>
        <w:ind w:right="207"/>
        <w:jc w:val="both"/>
        <w:rPr>
          <w:rFonts w:ascii="Quattrocento Sans" w:eastAsia="Quattrocento Sans" w:hAnsi="Quattrocento Sans" w:cs="Quattrocento Sans"/>
          <w:color w:val="000000"/>
        </w:rPr>
      </w:pPr>
    </w:p>
    <w:p w14:paraId="17281297" w14:textId="77777777" w:rsidR="00D10462" w:rsidRDefault="00000000">
      <w:pPr>
        <w:pStyle w:val="Ttulo2"/>
        <w:spacing w:line="291" w:lineRule="auto"/>
        <w:ind w:left="0"/>
        <w:jc w:val="both"/>
        <w:rPr>
          <w:color w:val="0070C0"/>
        </w:rPr>
      </w:pPr>
      <w:r>
        <w:rPr>
          <w:color w:val="0070C0"/>
        </w:rPr>
        <w:t>DÍA 03 - PUERTO IGUAZÚ</w:t>
      </w:r>
    </w:p>
    <w:p w14:paraId="775DF4F5" w14:textId="77777777" w:rsidR="00D10462" w:rsidRDefault="00000000">
      <w:pPr>
        <w:pStyle w:val="Ttulo2"/>
        <w:spacing w:line="291" w:lineRule="auto"/>
        <w:ind w:left="0"/>
        <w:jc w:val="both"/>
        <w:rPr>
          <w:b w:val="0"/>
        </w:rPr>
      </w:pPr>
      <w:r>
        <w:t>Desayuno en el Hotel</w:t>
      </w:r>
      <w:r>
        <w:rPr>
          <w:b w:val="0"/>
        </w:rPr>
        <w:t>. Por la mañana se realizará la excursión al Lado Argentino de las cataratas</w:t>
      </w:r>
    </w:p>
    <w:p w14:paraId="6A8B4D7E" w14:textId="77777777" w:rsidR="00D10462" w:rsidRDefault="00D10462">
      <w:pPr>
        <w:pStyle w:val="Ttulo2"/>
        <w:spacing w:line="291" w:lineRule="auto"/>
        <w:ind w:left="0"/>
        <w:jc w:val="both"/>
        <w:rPr>
          <w:b w:val="0"/>
        </w:rPr>
      </w:pPr>
    </w:p>
    <w:p w14:paraId="7D28C997" w14:textId="77777777" w:rsidR="00D10462" w:rsidRDefault="00000000">
      <w:pPr>
        <w:pStyle w:val="Ttulo2"/>
        <w:spacing w:line="291" w:lineRule="auto"/>
        <w:ind w:left="0"/>
        <w:jc w:val="both"/>
      </w:pPr>
      <w:r>
        <w:t>Excursión Lado Argentina de las Cataratas:</w:t>
      </w:r>
    </w:p>
    <w:p w14:paraId="20CA987F" w14:textId="77777777" w:rsidR="00D10462" w:rsidRDefault="00000000">
      <w:pPr>
        <w:pStyle w:val="Ttulo2"/>
        <w:spacing w:line="291" w:lineRule="auto"/>
        <w:ind w:left="0"/>
        <w:jc w:val="both"/>
        <w:rPr>
          <w:b w:val="0"/>
        </w:rPr>
      </w:pPr>
      <w:r>
        <w:rPr>
          <w:b w:val="0"/>
        </w:rPr>
        <w:t xml:space="preserve">Disfruta de un día explorando esta maravilla natural: Las Cataratas del Iguazú. El parque cuenta con tres caminos principales, el superior, el inferior y la Garganta del Diablo. Explora los senderos desde el tren ecológico, incluido en el precio de la entrada. Contempla todas las cascadas y siente de cerca su belleza y su fuerza. Regreso al Hotel. </w:t>
      </w:r>
      <w:r>
        <w:t>Alojamiento</w:t>
      </w:r>
      <w:r>
        <w:rPr>
          <w:b w:val="0"/>
        </w:rPr>
        <w:t>.</w:t>
      </w:r>
    </w:p>
    <w:p w14:paraId="174916AF" w14:textId="77777777" w:rsidR="00D10462" w:rsidRDefault="00D10462">
      <w:pPr>
        <w:pBdr>
          <w:top w:val="nil"/>
          <w:left w:val="nil"/>
          <w:bottom w:val="nil"/>
          <w:right w:val="nil"/>
          <w:between w:val="nil"/>
        </w:pBdr>
        <w:spacing w:before="3"/>
        <w:ind w:right="207"/>
        <w:jc w:val="both"/>
        <w:rPr>
          <w:rFonts w:ascii="Quattrocento Sans" w:eastAsia="Quattrocento Sans" w:hAnsi="Quattrocento Sans" w:cs="Quattrocento Sans"/>
          <w:color w:val="000000"/>
        </w:rPr>
      </w:pPr>
    </w:p>
    <w:p w14:paraId="69F7E32E" w14:textId="77777777" w:rsidR="00D10462" w:rsidRDefault="00000000">
      <w:pPr>
        <w:pBdr>
          <w:top w:val="nil"/>
          <w:left w:val="nil"/>
          <w:bottom w:val="nil"/>
          <w:right w:val="nil"/>
          <w:between w:val="nil"/>
        </w:pBdr>
        <w:spacing w:before="3"/>
        <w:ind w:right="207"/>
        <w:jc w:val="both"/>
        <w:rPr>
          <w:rFonts w:ascii="Quattrocento Sans" w:eastAsia="Quattrocento Sans" w:hAnsi="Quattrocento Sans" w:cs="Quattrocento Sans"/>
          <w:b/>
          <w:color w:val="0070C0"/>
        </w:rPr>
      </w:pPr>
      <w:r>
        <w:rPr>
          <w:rFonts w:ascii="Quattrocento Sans" w:eastAsia="Quattrocento Sans" w:hAnsi="Quattrocento Sans" w:cs="Quattrocento Sans"/>
          <w:b/>
          <w:color w:val="0070C0"/>
        </w:rPr>
        <w:t>DÍA 04 – IGUAZU / EL CALAFATE</w:t>
      </w:r>
    </w:p>
    <w:p w14:paraId="65D350F9" w14:textId="77777777" w:rsidR="00D10462" w:rsidRDefault="00000000">
      <w:pPr>
        <w:pBdr>
          <w:top w:val="nil"/>
          <w:left w:val="nil"/>
          <w:bottom w:val="nil"/>
          <w:right w:val="nil"/>
          <w:between w:val="nil"/>
        </w:pBdr>
        <w:spacing w:before="3"/>
        <w:ind w:right="207"/>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Traslado al Aeropuerto de </w:t>
      </w:r>
      <w:proofErr w:type="spellStart"/>
      <w:proofErr w:type="gramStart"/>
      <w:r>
        <w:rPr>
          <w:rFonts w:ascii="Quattrocento Sans" w:eastAsia="Quattrocento Sans" w:hAnsi="Quattrocento Sans" w:cs="Quattrocento Sans"/>
          <w:color w:val="000000"/>
        </w:rPr>
        <w:t>Iguazu</w:t>
      </w:r>
      <w:proofErr w:type="spellEnd"/>
      <w:r>
        <w:rPr>
          <w:rFonts w:ascii="Quattrocento Sans" w:eastAsia="Quattrocento Sans" w:hAnsi="Quattrocento Sans" w:cs="Quattrocento Sans"/>
          <w:color w:val="000000"/>
        </w:rPr>
        <w:t xml:space="preserve">  para</w:t>
      </w:r>
      <w:proofErr w:type="gramEnd"/>
      <w:r>
        <w:rPr>
          <w:rFonts w:ascii="Quattrocento Sans" w:eastAsia="Quattrocento Sans" w:hAnsi="Quattrocento Sans" w:cs="Quattrocento Sans"/>
          <w:color w:val="000000"/>
        </w:rPr>
        <w:t xml:space="preserve"> tomar vuelo con destino a El Calafate. Llegada a la ciudad de El Calafate. Traslado desde el Aeropuerto hasta el Hotel seleccionado. </w:t>
      </w:r>
      <w:r>
        <w:rPr>
          <w:rFonts w:ascii="Quattrocento Sans" w:eastAsia="Quattrocento Sans" w:hAnsi="Quattrocento Sans" w:cs="Quattrocento Sans"/>
          <w:b/>
          <w:color w:val="000000"/>
        </w:rPr>
        <w:t>Alojamiento.</w:t>
      </w:r>
    </w:p>
    <w:p w14:paraId="76D6448F" w14:textId="77777777" w:rsidR="00D10462" w:rsidRDefault="00D10462">
      <w:pPr>
        <w:pBdr>
          <w:top w:val="nil"/>
          <w:left w:val="nil"/>
          <w:bottom w:val="nil"/>
          <w:right w:val="nil"/>
          <w:between w:val="nil"/>
        </w:pBdr>
        <w:spacing w:before="3"/>
        <w:ind w:right="207"/>
        <w:jc w:val="both"/>
        <w:rPr>
          <w:rFonts w:ascii="Quattrocento Sans" w:eastAsia="Quattrocento Sans" w:hAnsi="Quattrocento Sans" w:cs="Quattrocento Sans"/>
          <w:color w:val="000000"/>
        </w:rPr>
      </w:pPr>
    </w:p>
    <w:p w14:paraId="15111591" w14:textId="77777777" w:rsidR="00D10462" w:rsidRDefault="00000000">
      <w:pPr>
        <w:pStyle w:val="Ttulo2"/>
        <w:spacing w:line="291" w:lineRule="auto"/>
        <w:ind w:left="0"/>
        <w:rPr>
          <w:color w:val="0070C0"/>
        </w:rPr>
      </w:pPr>
      <w:r>
        <w:rPr>
          <w:color w:val="0070C0"/>
        </w:rPr>
        <w:t xml:space="preserve">DÍA 05 – EL CALAFATE </w:t>
      </w:r>
    </w:p>
    <w:p w14:paraId="4B7519A4" w14:textId="77777777" w:rsidR="00D10462" w:rsidRDefault="00000000">
      <w:pPr>
        <w:pStyle w:val="Ttulo2"/>
        <w:spacing w:line="291" w:lineRule="auto"/>
        <w:ind w:left="0"/>
        <w:rPr>
          <w:b w:val="0"/>
        </w:rPr>
      </w:pPr>
      <w:r>
        <w:t>Desayuno en el Hotel</w:t>
      </w:r>
      <w:r>
        <w:rPr>
          <w:b w:val="0"/>
        </w:rPr>
        <w:t>. Por la mañana se realizará la Excursión al Glaciar Perito Moreno.</w:t>
      </w:r>
    </w:p>
    <w:p w14:paraId="66658ABB" w14:textId="77777777" w:rsidR="00D10462" w:rsidRDefault="00D10462">
      <w:pPr>
        <w:pStyle w:val="Ttulo2"/>
        <w:spacing w:line="291" w:lineRule="auto"/>
        <w:ind w:left="0"/>
        <w:rPr>
          <w:b w:val="0"/>
        </w:rPr>
      </w:pPr>
    </w:p>
    <w:p w14:paraId="60882630" w14:textId="77777777" w:rsidR="00D10462" w:rsidRDefault="00000000">
      <w:pPr>
        <w:pStyle w:val="Ttulo2"/>
        <w:spacing w:line="291" w:lineRule="auto"/>
        <w:ind w:left="0"/>
      </w:pPr>
      <w:r>
        <w:t>Excursión Al Glaciar Perito Moreno:</w:t>
      </w:r>
    </w:p>
    <w:p w14:paraId="622DDBBF" w14:textId="77777777" w:rsidR="00D10462" w:rsidRDefault="00000000">
      <w:pPr>
        <w:pBdr>
          <w:top w:val="nil"/>
          <w:left w:val="nil"/>
          <w:bottom w:val="nil"/>
          <w:right w:val="nil"/>
          <w:between w:val="nil"/>
        </w:pBdr>
        <w:jc w:val="both"/>
        <w:rPr>
          <w:rFonts w:ascii="Quattrocento Sans" w:eastAsia="Quattrocento Sans" w:hAnsi="Quattrocento Sans" w:cs="Quattrocento Sans"/>
          <w:b/>
          <w:color w:val="000000"/>
        </w:rPr>
      </w:pPr>
      <w:r>
        <w:rPr>
          <w:rFonts w:ascii="Quattrocento Sans" w:eastAsia="Quattrocento Sans" w:hAnsi="Quattrocento Sans" w:cs="Quattrocento Sans"/>
          <w:color w:val="000000"/>
        </w:rPr>
        <w:t xml:space="preserve">El tour comienza temprano por la mañana con destino al Parque Nacional Los Glaciares, ubicado a 80 Km de distancia de El Calafate. Una vez en el mismo un guía habilitado por el Parque Nacional le brindará toda la información sobre el entorno, la flora, la fauna y el misticismo de este glaciar único. A continuación, tendrá tiempo para recorrer y disfrutar de los increíbles paisajes que brinda la imponente inmensidad del glaciar Perito Moreno recorriendo sus pasarelas. La caminata por las pasarelas es libre y tienen una extensión de 5 km. Las mismas están constituidas por escalinatas que descienden hasta aproximarse a unos 300 metros del frente del glaciar. </w:t>
      </w:r>
      <w:r>
        <w:rPr>
          <w:rFonts w:ascii="Quattrocento Sans" w:eastAsia="Quattrocento Sans" w:hAnsi="Quattrocento Sans" w:cs="Quattrocento Sans"/>
          <w:b/>
          <w:color w:val="000000"/>
        </w:rPr>
        <w:t>Realizaremos la navegación por la pared norte del glaciar, una experiencia única.</w:t>
      </w:r>
    </w:p>
    <w:p w14:paraId="14542633" w14:textId="77777777" w:rsidR="00D10462" w:rsidRDefault="00000000">
      <w:pPr>
        <w:pStyle w:val="Ttulo2"/>
        <w:spacing w:before="290" w:line="291" w:lineRule="auto"/>
        <w:ind w:left="0"/>
        <w:rPr>
          <w:color w:val="0070C0"/>
        </w:rPr>
      </w:pPr>
      <w:r>
        <w:rPr>
          <w:color w:val="0070C0"/>
        </w:rPr>
        <w:lastRenderedPageBreak/>
        <w:t>DÍA 06 - EL CALAFATE / USHUAIA</w:t>
      </w:r>
    </w:p>
    <w:p w14:paraId="7B4A3702" w14:textId="77777777" w:rsidR="00D10462" w:rsidRDefault="00000000">
      <w:pPr>
        <w:pBdr>
          <w:top w:val="nil"/>
          <w:left w:val="nil"/>
          <w:bottom w:val="nil"/>
          <w:right w:val="nil"/>
          <w:between w:val="nil"/>
        </w:pBdr>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Traslado al Aeropuerto de El Calafate para tomar vuelo con destino a Ushuaia. Traslado del Aeropuerto hasta el Hotel seleccionado. </w:t>
      </w:r>
      <w:r>
        <w:rPr>
          <w:rFonts w:ascii="Quattrocento Sans" w:eastAsia="Quattrocento Sans" w:hAnsi="Quattrocento Sans" w:cs="Quattrocento Sans"/>
          <w:b/>
          <w:color w:val="000000"/>
        </w:rPr>
        <w:t>Alojamiento.</w:t>
      </w:r>
    </w:p>
    <w:p w14:paraId="692D48AD" w14:textId="77777777" w:rsidR="00D10462" w:rsidRDefault="00D10462">
      <w:pPr>
        <w:pBdr>
          <w:top w:val="nil"/>
          <w:left w:val="nil"/>
          <w:bottom w:val="nil"/>
          <w:right w:val="nil"/>
          <w:between w:val="nil"/>
        </w:pBdr>
        <w:rPr>
          <w:rFonts w:ascii="Quattrocento Sans" w:eastAsia="Quattrocento Sans" w:hAnsi="Quattrocento Sans" w:cs="Quattrocento Sans"/>
          <w:b/>
          <w:color w:val="000000"/>
        </w:rPr>
      </w:pPr>
    </w:p>
    <w:p w14:paraId="094A05EB" w14:textId="77777777" w:rsidR="00D10462"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6EC0"/>
        </w:rPr>
      </w:pPr>
      <w:r>
        <w:rPr>
          <w:rFonts w:ascii="Quattrocento Sans" w:eastAsia="Quattrocento Sans" w:hAnsi="Quattrocento Sans" w:cs="Quattrocento Sans"/>
          <w:b/>
          <w:color w:val="006EC0"/>
        </w:rPr>
        <w:t>DÍA 07 – USHUAIA</w:t>
      </w:r>
    </w:p>
    <w:p w14:paraId="77D1BF84" w14:textId="77777777" w:rsidR="00D10462" w:rsidRDefault="00000000">
      <w:pPr>
        <w:pBdr>
          <w:top w:val="nil"/>
          <w:left w:val="nil"/>
          <w:bottom w:val="nil"/>
          <w:right w:val="nil"/>
          <w:between w:val="nil"/>
        </w:pBdr>
        <w:spacing w:line="291" w:lineRule="auto"/>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Por la mañana se realizará la excursión al Parque Nacional Tierra del Fuego.</w:t>
      </w:r>
    </w:p>
    <w:p w14:paraId="44AD1F2B" w14:textId="77777777" w:rsidR="00D10462" w:rsidRDefault="00D10462">
      <w:pPr>
        <w:pBdr>
          <w:top w:val="nil"/>
          <w:left w:val="nil"/>
          <w:bottom w:val="nil"/>
          <w:right w:val="nil"/>
          <w:between w:val="nil"/>
        </w:pBdr>
        <w:spacing w:line="291" w:lineRule="auto"/>
        <w:jc w:val="both"/>
        <w:rPr>
          <w:rFonts w:ascii="Quattrocento Sans" w:eastAsia="Quattrocento Sans" w:hAnsi="Quattrocento Sans" w:cs="Quattrocento Sans"/>
          <w:color w:val="000000"/>
        </w:rPr>
      </w:pPr>
    </w:p>
    <w:p w14:paraId="409183F8" w14:textId="77777777" w:rsidR="00D10462"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Excursión Parque Nacional Tierra Del Fuego:</w:t>
      </w:r>
    </w:p>
    <w:p w14:paraId="2980A8A5" w14:textId="77777777" w:rsidR="00D10462" w:rsidRDefault="00D10462">
      <w:pPr>
        <w:pBdr>
          <w:top w:val="nil"/>
          <w:left w:val="nil"/>
          <w:bottom w:val="nil"/>
          <w:right w:val="nil"/>
          <w:between w:val="nil"/>
        </w:pBdr>
        <w:spacing w:line="291" w:lineRule="auto"/>
        <w:jc w:val="both"/>
        <w:rPr>
          <w:rFonts w:ascii="Quattrocento Sans" w:eastAsia="Quattrocento Sans" w:hAnsi="Quattrocento Sans" w:cs="Quattrocento Sans"/>
          <w:b/>
          <w:color w:val="000000"/>
        </w:rPr>
      </w:pPr>
    </w:p>
    <w:p w14:paraId="47D29CD4" w14:textId="77777777" w:rsidR="00D10462"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0000"/>
        </w:rPr>
      </w:pPr>
      <w:r>
        <w:rPr>
          <w:rFonts w:ascii="Quattrocento Sans" w:eastAsia="Quattrocento Sans" w:hAnsi="Quattrocento Sans" w:cs="Quattrocento Sans"/>
          <w:color w:val="000000"/>
        </w:rPr>
        <w:t>El Parque Nacional Tierra del Fuego se encuentra ubicado a sólo 12 km de Ushuaia. El tour comienzo en la estación del Tren del Fin del Mundo en la que podrás elegir entre subirte al tren (opcional) o recorrer la estación junto al guía. Si decides abordar el tren (no incluido), emprenderás un recorrido de aproximadamente 40 minutos conociendo la historia y anécdotas del lugar. En ese antiguo tren se trasportaban a los presos alojados en el presidio de la ciudad, hoy museo (</w:t>
      </w:r>
      <w:proofErr w:type="gramStart"/>
      <w:r>
        <w:rPr>
          <w:rFonts w:ascii="Quattrocento Sans" w:eastAsia="Quattrocento Sans" w:hAnsi="Quattrocento Sans" w:cs="Quattrocento Sans"/>
          <w:color w:val="000000"/>
        </w:rPr>
        <w:t>ticket</w:t>
      </w:r>
      <w:proofErr w:type="gramEnd"/>
      <w:r>
        <w:rPr>
          <w:rFonts w:ascii="Quattrocento Sans" w:eastAsia="Quattrocento Sans" w:hAnsi="Quattrocento Sans" w:cs="Quattrocento Sans"/>
          <w:color w:val="000000"/>
        </w:rPr>
        <w:t xml:space="preserve"> no incluido). Luego se visitará el Lago </w:t>
      </w:r>
      <w:proofErr w:type="spellStart"/>
      <w:r>
        <w:rPr>
          <w:rFonts w:ascii="Quattrocento Sans" w:eastAsia="Quattrocento Sans" w:hAnsi="Quattrocento Sans" w:cs="Quattrocento Sans"/>
          <w:color w:val="000000"/>
        </w:rPr>
        <w:t>Acigami</w:t>
      </w:r>
      <w:proofErr w:type="spellEnd"/>
      <w:r>
        <w:rPr>
          <w:rFonts w:ascii="Quattrocento Sans" w:eastAsia="Quattrocento Sans" w:hAnsi="Quattrocento Sans" w:cs="Quattrocento Sans"/>
          <w:color w:val="000000"/>
        </w:rPr>
        <w:t xml:space="preserve">/Roca de origen glaciar, ubicado en la frontera entre Argentina y Chile. Allí podrá disfrutar de la fauna autóctona compuesta por cisnes de cuello negro, cauquenes, cormoranes, rayaditos, zorros y la flora del bosque fueguino. Finalizando se visitará la Bahía </w:t>
      </w:r>
      <w:proofErr w:type="spellStart"/>
      <w:r>
        <w:rPr>
          <w:rFonts w:ascii="Quattrocento Sans" w:eastAsia="Quattrocento Sans" w:hAnsi="Quattrocento Sans" w:cs="Quattrocento Sans"/>
          <w:color w:val="000000"/>
        </w:rPr>
        <w:t>Lapataia</w:t>
      </w:r>
      <w:proofErr w:type="spellEnd"/>
      <w:r>
        <w:rPr>
          <w:rFonts w:ascii="Quattrocento Sans" w:eastAsia="Quattrocento Sans" w:hAnsi="Quattrocento Sans" w:cs="Quattrocento Sans"/>
          <w:color w:val="000000"/>
        </w:rPr>
        <w:t xml:space="preserve">, lugar donde culmina la ruta nacional N°3 y trayecto final de la conexión terrestre más larga de América (que permite ir en vehículo desde Ushuaia hasta Alaska). Regreso al Hotel. </w:t>
      </w:r>
      <w:r>
        <w:rPr>
          <w:rFonts w:ascii="Quattrocento Sans" w:eastAsia="Quattrocento Sans" w:hAnsi="Quattrocento Sans" w:cs="Quattrocento Sans"/>
          <w:b/>
          <w:color w:val="000000"/>
        </w:rPr>
        <w:t>Alojamiento.</w:t>
      </w:r>
    </w:p>
    <w:p w14:paraId="75D75784" w14:textId="77777777" w:rsidR="00D10462" w:rsidRDefault="00D10462">
      <w:pPr>
        <w:pBdr>
          <w:top w:val="nil"/>
          <w:left w:val="nil"/>
          <w:bottom w:val="nil"/>
          <w:right w:val="nil"/>
          <w:between w:val="nil"/>
        </w:pBdr>
        <w:spacing w:line="291" w:lineRule="auto"/>
        <w:jc w:val="both"/>
        <w:rPr>
          <w:rFonts w:ascii="Quattrocento Sans" w:eastAsia="Quattrocento Sans" w:hAnsi="Quattrocento Sans" w:cs="Quattrocento Sans"/>
          <w:b/>
          <w:color w:val="000000"/>
        </w:rPr>
      </w:pPr>
    </w:p>
    <w:p w14:paraId="61454F5F" w14:textId="77777777" w:rsidR="00D10462"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6EC0"/>
        </w:rPr>
      </w:pPr>
      <w:r>
        <w:rPr>
          <w:rFonts w:ascii="Quattrocento Sans" w:eastAsia="Quattrocento Sans" w:hAnsi="Quattrocento Sans" w:cs="Quattrocento Sans"/>
          <w:b/>
          <w:color w:val="006EC0"/>
        </w:rPr>
        <w:t>DÍA 08 – USHUAIA / BUENOS AIRES</w:t>
      </w:r>
    </w:p>
    <w:p w14:paraId="3B02E96C" w14:textId="77777777" w:rsidR="00D10462" w:rsidRDefault="00000000">
      <w:pPr>
        <w:pBdr>
          <w:top w:val="nil"/>
          <w:left w:val="nil"/>
          <w:bottom w:val="nil"/>
          <w:right w:val="nil"/>
          <w:between w:val="nil"/>
        </w:pBdr>
        <w:spacing w:line="291" w:lineRule="auto"/>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Traslado al Aeropuerto de Ushuaia para tomar vuelo con destino a Buenos Aires. Arribo a la ciudad de Buenos Aires. Traslado del Aeropuerto hasta el Hotel seleccionado. </w:t>
      </w:r>
      <w:r>
        <w:rPr>
          <w:rFonts w:ascii="Quattrocento Sans" w:eastAsia="Quattrocento Sans" w:hAnsi="Quattrocento Sans" w:cs="Quattrocento Sans"/>
          <w:b/>
          <w:color w:val="000000"/>
        </w:rPr>
        <w:t>Alojamiento.</w:t>
      </w:r>
    </w:p>
    <w:p w14:paraId="79C19C03" w14:textId="77777777" w:rsidR="00D10462" w:rsidRDefault="00D10462">
      <w:pPr>
        <w:pBdr>
          <w:top w:val="nil"/>
          <w:left w:val="nil"/>
          <w:bottom w:val="nil"/>
          <w:right w:val="nil"/>
          <w:between w:val="nil"/>
        </w:pBdr>
        <w:spacing w:line="291" w:lineRule="auto"/>
        <w:jc w:val="both"/>
        <w:rPr>
          <w:rFonts w:ascii="Quattrocento Sans" w:eastAsia="Quattrocento Sans" w:hAnsi="Quattrocento Sans" w:cs="Quattrocento Sans"/>
          <w:b/>
          <w:color w:val="006EC0"/>
        </w:rPr>
      </w:pPr>
    </w:p>
    <w:p w14:paraId="138B1FBF" w14:textId="77777777" w:rsidR="00D10462"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6EC0"/>
        </w:rPr>
      </w:pPr>
      <w:r>
        <w:rPr>
          <w:rFonts w:ascii="Quattrocento Sans" w:eastAsia="Quattrocento Sans" w:hAnsi="Quattrocento Sans" w:cs="Quattrocento Sans"/>
          <w:b/>
          <w:color w:val="006EC0"/>
        </w:rPr>
        <w:t xml:space="preserve">DÍA 09 – BUENOS AIRES – CITY TOUR - CENA </w:t>
      </w:r>
      <w:proofErr w:type="gramStart"/>
      <w:r>
        <w:rPr>
          <w:rFonts w:ascii="Quattrocento Sans" w:eastAsia="Quattrocento Sans" w:hAnsi="Quattrocento Sans" w:cs="Quattrocento Sans"/>
          <w:b/>
          <w:color w:val="006EC0"/>
        </w:rPr>
        <w:t>SHOW</w:t>
      </w:r>
      <w:proofErr w:type="gramEnd"/>
      <w:r>
        <w:rPr>
          <w:rFonts w:ascii="Quattrocento Sans" w:eastAsia="Quattrocento Sans" w:hAnsi="Quattrocento Sans" w:cs="Quattrocento Sans"/>
          <w:b/>
          <w:color w:val="006EC0"/>
        </w:rPr>
        <w:t xml:space="preserve"> LA VENTANA</w:t>
      </w:r>
    </w:p>
    <w:p w14:paraId="5B4D9137" w14:textId="77777777" w:rsidR="00D10462" w:rsidRDefault="00000000">
      <w:pPr>
        <w:pBdr>
          <w:top w:val="nil"/>
          <w:left w:val="nil"/>
          <w:bottom w:val="nil"/>
          <w:right w:val="nil"/>
          <w:between w:val="nil"/>
        </w:pBdr>
        <w:spacing w:line="291" w:lineRule="auto"/>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Se realizará la excursión: Medio día Visita de la Ciudad.</w:t>
      </w:r>
    </w:p>
    <w:p w14:paraId="49C8D8FA" w14:textId="77777777" w:rsidR="00D10462" w:rsidRDefault="00D10462">
      <w:pPr>
        <w:pBdr>
          <w:top w:val="nil"/>
          <w:left w:val="nil"/>
          <w:bottom w:val="nil"/>
          <w:right w:val="nil"/>
          <w:between w:val="nil"/>
        </w:pBdr>
        <w:spacing w:line="291" w:lineRule="auto"/>
        <w:jc w:val="both"/>
        <w:rPr>
          <w:rFonts w:ascii="Quattrocento Sans" w:eastAsia="Quattrocento Sans" w:hAnsi="Quattrocento Sans" w:cs="Quattrocento Sans"/>
          <w:color w:val="000000"/>
        </w:rPr>
      </w:pPr>
    </w:p>
    <w:p w14:paraId="3938BB2C" w14:textId="77777777" w:rsidR="00D10462"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City Tour (Medio Día) Con guía en español: </w:t>
      </w:r>
    </w:p>
    <w:p w14:paraId="50716458" w14:textId="77777777" w:rsidR="00D10462" w:rsidRDefault="00000000">
      <w:pPr>
        <w:pBdr>
          <w:top w:val="nil"/>
          <w:left w:val="nil"/>
          <w:bottom w:val="nil"/>
          <w:right w:val="nil"/>
          <w:between w:val="nil"/>
        </w:pBdr>
        <w:spacing w:line="291"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w:t>
      </w:r>
    </w:p>
    <w:p w14:paraId="29236A3F" w14:textId="77777777" w:rsidR="00D10462" w:rsidRDefault="00D10462">
      <w:pPr>
        <w:pBdr>
          <w:top w:val="nil"/>
          <w:left w:val="nil"/>
          <w:bottom w:val="nil"/>
          <w:right w:val="nil"/>
          <w:between w:val="nil"/>
        </w:pBdr>
        <w:spacing w:line="291" w:lineRule="auto"/>
        <w:jc w:val="both"/>
        <w:rPr>
          <w:rFonts w:ascii="Quattrocento Sans" w:eastAsia="Quattrocento Sans" w:hAnsi="Quattrocento Sans" w:cs="Quattrocento Sans"/>
          <w:color w:val="000000"/>
        </w:rPr>
      </w:pPr>
    </w:p>
    <w:p w14:paraId="4EAFCA67" w14:textId="77777777" w:rsidR="00D10462" w:rsidRDefault="00D10462">
      <w:pPr>
        <w:pBdr>
          <w:top w:val="nil"/>
          <w:left w:val="nil"/>
          <w:bottom w:val="nil"/>
          <w:right w:val="nil"/>
          <w:between w:val="nil"/>
        </w:pBdr>
        <w:spacing w:line="291" w:lineRule="auto"/>
        <w:jc w:val="both"/>
        <w:rPr>
          <w:rFonts w:ascii="Quattrocento Sans" w:eastAsia="Quattrocento Sans" w:hAnsi="Quattrocento Sans" w:cs="Quattrocento Sans"/>
          <w:color w:val="000000"/>
        </w:rPr>
      </w:pPr>
    </w:p>
    <w:p w14:paraId="48F4B140" w14:textId="77777777" w:rsidR="00D10462" w:rsidRDefault="00000000">
      <w:pPr>
        <w:pBdr>
          <w:top w:val="nil"/>
          <w:left w:val="nil"/>
          <w:bottom w:val="nil"/>
          <w:right w:val="nil"/>
          <w:between w:val="nil"/>
        </w:pBdr>
        <w:spacing w:line="291"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Madero. También los parques: Lezama, Tres de Febrero. Recorrerá zonas comerciales, financieras y Estadio de Fútbol. *Duración: Medio día.</w:t>
      </w:r>
    </w:p>
    <w:p w14:paraId="6E40CA4D" w14:textId="77777777" w:rsidR="00D10462" w:rsidRDefault="00000000">
      <w:pPr>
        <w:jc w:val="both"/>
        <w:rPr>
          <w:b/>
          <w:color w:val="000000"/>
        </w:rPr>
      </w:pPr>
      <w:r>
        <w:t xml:space="preserve">En la noche tendrás </w:t>
      </w:r>
      <w:r>
        <w:rPr>
          <w:b/>
          <w:color w:val="000000"/>
        </w:rPr>
        <w:t xml:space="preserve">CENA </w:t>
      </w:r>
      <w:proofErr w:type="gramStart"/>
      <w:r>
        <w:rPr>
          <w:b/>
          <w:color w:val="000000"/>
        </w:rPr>
        <w:t>SHOW</w:t>
      </w:r>
      <w:proofErr w:type="gramEnd"/>
      <w:r>
        <w:rPr>
          <w:b/>
          <w:color w:val="000000"/>
        </w:rPr>
        <w:t xml:space="preserve"> LA VENTANA </w:t>
      </w:r>
      <w:r>
        <w:rPr>
          <w:color w:val="000000"/>
        </w:rPr>
        <w:t xml:space="preserve">Degustarán una excelente cena con primer plato, plato principal y postre, todo con tres opciones. Acompañado por un buen vino o la bebida de su preferencia. Luego de la cena, podrán disfrutar del mejor </w:t>
      </w:r>
      <w:proofErr w:type="gramStart"/>
      <w:r>
        <w:rPr>
          <w:color w:val="000000"/>
        </w:rPr>
        <w:t>show</w:t>
      </w:r>
      <w:proofErr w:type="gramEnd"/>
      <w:r>
        <w:rPr>
          <w:color w:val="000000"/>
        </w:rPr>
        <w:t xml:space="preserve"> de tangos del momento, con excelentes parejas de baile, con primeras voces que lo deleitarán con los mejores tangos y </w:t>
      </w:r>
      <w:r>
        <w:rPr>
          <w:color w:val="000000"/>
        </w:rPr>
        <w:lastRenderedPageBreak/>
        <w:t xml:space="preserve">la tradicional orquesta típica. Al finalizar, regreso al hotel. </w:t>
      </w:r>
      <w:r>
        <w:rPr>
          <w:b/>
          <w:color w:val="000000"/>
        </w:rPr>
        <w:t>Alojamiento.</w:t>
      </w:r>
    </w:p>
    <w:p w14:paraId="469DD4F2" w14:textId="77777777" w:rsidR="00D10462" w:rsidRDefault="00D10462">
      <w:pPr>
        <w:jc w:val="both"/>
        <w:rPr>
          <w:b/>
          <w:color w:val="000000"/>
        </w:rPr>
      </w:pPr>
    </w:p>
    <w:p w14:paraId="2FFF3430" w14:textId="77777777" w:rsidR="00D10462" w:rsidRDefault="00000000">
      <w:pPr>
        <w:pBdr>
          <w:top w:val="nil"/>
          <w:left w:val="nil"/>
          <w:bottom w:val="nil"/>
          <w:right w:val="nil"/>
          <w:between w:val="nil"/>
        </w:pBdr>
        <w:spacing w:before="1"/>
        <w:rPr>
          <w:rFonts w:ascii="Quattrocento Sans" w:eastAsia="Quattrocento Sans" w:hAnsi="Quattrocento Sans" w:cs="Quattrocento Sans"/>
          <w:b/>
          <w:color w:val="0070C0"/>
        </w:rPr>
      </w:pPr>
      <w:r>
        <w:rPr>
          <w:rFonts w:ascii="Quattrocento Sans" w:eastAsia="Quattrocento Sans" w:hAnsi="Quattrocento Sans" w:cs="Quattrocento Sans"/>
          <w:b/>
          <w:color w:val="0070C0"/>
        </w:rPr>
        <w:t>DÍA 10 - BUENOS AIRES</w:t>
      </w:r>
    </w:p>
    <w:p w14:paraId="6C81DAF8" w14:textId="77777777" w:rsidR="00D10462" w:rsidRDefault="00000000">
      <w:pPr>
        <w:jc w:val="both"/>
        <w:rPr>
          <w:b/>
          <w:color w:val="000000"/>
        </w:rPr>
      </w:pPr>
      <w:r>
        <w:rPr>
          <w:b/>
          <w:color w:val="000000"/>
        </w:rPr>
        <w:t>Desayuno en el Hotel.</w:t>
      </w:r>
      <w:r>
        <w:rPr>
          <w:color w:val="000000"/>
        </w:rPr>
        <w:t xml:space="preserve"> Dia libre para disfrutar de la ciudad ir de compras, a una librería o degustar de la gastronomía. </w:t>
      </w:r>
      <w:r>
        <w:rPr>
          <w:b/>
          <w:color w:val="000000"/>
        </w:rPr>
        <w:t>Alojamiento.</w:t>
      </w:r>
      <w:r>
        <w:rPr>
          <w:color w:val="000000"/>
        </w:rPr>
        <w:t xml:space="preserve">  </w:t>
      </w:r>
    </w:p>
    <w:p w14:paraId="4CBA4B83" w14:textId="77777777" w:rsidR="00D10462" w:rsidRDefault="00D10462">
      <w:pPr>
        <w:jc w:val="both"/>
        <w:rPr>
          <w:color w:val="000000"/>
        </w:rPr>
      </w:pPr>
    </w:p>
    <w:p w14:paraId="21EFBE54" w14:textId="77777777" w:rsidR="00D10462"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6EC0"/>
        </w:rPr>
      </w:pPr>
      <w:r>
        <w:rPr>
          <w:rFonts w:ascii="Quattrocento Sans" w:eastAsia="Quattrocento Sans" w:hAnsi="Quattrocento Sans" w:cs="Quattrocento Sans"/>
          <w:b/>
          <w:color w:val="006EC0"/>
        </w:rPr>
        <w:t>DÍA 11 – BUENOS AIRES</w:t>
      </w:r>
    </w:p>
    <w:p w14:paraId="056558E9" w14:textId="77777777" w:rsidR="00D10462" w:rsidRDefault="00000000">
      <w:pPr>
        <w:pBdr>
          <w:top w:val="nil"/>
          <w:left w:val="nil"/>
          <w:bottom w:val="nil"/>
          <w:right w:val="nil"/>
          <w:between w:val="nil"/>
        </w:pBdr>
        <w:spacing w:line="291" w:lineRule="auto"/>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Traslado del Hotel al Aeropuerto de Buenos Aires para tomar vuelo de regreso. </w:t>
      </w:r>
    </w:p>
    <w:p w14:paraId="1C10A58F" w14:textId="77777777" w:rsidR="00D10462" w:rsidRDefault="00D10462">
      <w:pPr>
        <w:pBdr>
          <w:top w:val="nil"/>
          <w:left w:val="nil"/>
          <w:bottom w:val="nil"/>
          <w:right w:val="nil"/>
          <w:between w:val="nil"/>
        </w:pBdr>
        <w:spacing w:line="291" w:lineRule="auto"/>
        <w:jc w:val="both"/>
        <w:rPr>
          <w:rFonts w:ascii="Quattrocento Sans" w:eastAsia="Quattrocento Sans" w:hAnsi="Quattrocento Sans" w:cs="Quattrocento Sans"/>
          <w:color w:val="000000"/>
        </w:rPr>
      </w:pPr>
    </w:p>
    <w:p w14:paraId="45AC1A4B" w14:textId="77777777" w:rsidR="00D10462" w:rsidRDefault="00D10462">
      <w:pPr>
        <w:pStyle w:val="Ttulo2"/>
        <w:ind w:left="5929"/>
        <w:rPr>
          <w:color w:val="006EC0"/>
        </w:rPr>
      </w:pPr>
    </w:p>
    <w:p w14:paraId="767983B0" w14:textId="77777777" w:rsidR="00D10462" w:rsidRDefault="00000000">
      <w:pPr>
        <w:pStyle w:val="Ttulo2"/>
        <w:ind w:left="5929"/>
      </w:pPr>
      <w:r>
        <w:rPr>
          <w:color w:val="006EC0"/>
        </w:rPr>
        <w:t>FIN DE NUESTROS SERVICIOS.</w:t>
      </w:r>
    </w:p>
    <w:p w14:paraId="2EBDEBFA" w14:textId="77777777" w:rsidR="00D10462" w:rsidRDefault="00D10462">
      <w:pPr>
        <w:pBdr>
          <w:top w:val="nil"/>
          <w:left w:val="nil"/>
          <w:bottom w:val="nil"/>
          <w:right w:val="nil"/>
          <w:between w:val="nil"/>
        </w:pBdr>
        <w:spacing w:line="291" w:lineRule="auto"/>
        <w:jc w:val="both"/>
        <w:rPr>
          <w:rFonts w:ascii="Quattrocento Sans" w:eastAsia="Quattrocento Sans" w:hAnsi="Quattrocento Sans" w:cs="Quattrocento Sans"/>
          <w:color w:val="000000"/>
        </w:rPr>
      </w:pPr>
    </w:p>
    <w:p w14:paraId="4712A52B" w14:textId="77777777" w:rsidR="00D10462" w:rsidRDefault="00000000">
      <w:pPr>
        <w:pBdr>
          <w:top w:val="nil"/>
          <w:left w:val="nil"/>
          <w:bottom w:val="nil"/>
          <w:right w:val="nil"/>
          <w:between w:val="nil"/>
        </w:pBdr>
        <w:spacing w:before="3"/>
        <w:ind w:right="207"/>
        <w:jc w:val="both"/>
        <w:rPr>
          <w:rFonts w:ascii="Quattrocento Sans" w:eastAsia="Quattrocento Sans" w:hAnsi="Quattrocento Sans" w:cs="Quattrocento Sans"/>
          <w:color w:val="000000"/>
        </w:rPr>
        <w:sectPr w:rsidR="00D10462">
          <w:pgSz w:w="12240" w:h="15840"/>
          <w:pgMar w:top="2060" w:right="1480" w:bottom="1340" w:left="1500" w:header="15" w:footer="1151" w:gutter="0"/>
          <w:cols w:space="720"/>
        </w:sectPr>
      </w:pPr>
      <w:r>
        <w:rPr>
          <w:rFonts w:ascii="Quattrocento Sans" w:eastAsia="Quattrocento Sans" w:hAnsi="Quattrocento Sans" w:cs="Quattrocento Sans"/>
          <w:color w:val="000000"/>
        </w:rPr>
        <w:t xml:space="preserve">  </w:t>
      </w:r>
    </w:p>
    <w:p w14:paraId="31574A2C" w14:textId="77777777" w:rsidR="00D10462" w:rsidRDefault="00D10462">
      <w:pPr>
        <w:pBdr>
          <w:top w:val="nil"/>
          <w:left w:val="nil"/>
          <w:bottom w:val="nil"/>
          <w:right w:val="nil"/>
          <w:between w:val="nil"/>
        </w:pBdr>
        <w:spacing w:before="1"/>
        <w:rPr>
          <w:rFonts w:ascii="Quattrocento Sans" w:eastAsia="Quattrocento Sans" w:hAnsi="Quattrocento Sans" w:cs="Quattrocento Sans"/>
          <w:color w:val="000000"/>
        </w:rPr>
      </w:pPr>
    </w:p>
    <w:p w14:paraId="7CC554DE" w14:textId="77777777" w:rsidR="00D10462" w:rsidRDefault="00000000">
      <w:pPr>
        <w:pBdr>
          <w:top w:val="nil"/>
          <w:left w:val="nil"/>
          <w:bottom w:val="nil"/>
          <w:right w:val="nil"/>
          <w:between w:val="nil"/>
        </w:pBdr>
        <w:jc w:val="center"/>
        <w:rPr>
          <w:rFonts w:ascii="Quattrocento Sans" w:eastAsia="Quattrocento Sans" w:hAnsi="Quattrocento Sans" w:cs="Quattrocento Sans"/>
          <w:b/>
          <w:i/>
          <w:color w:val="000000"/>
          <w:sz w:val="36"/>
          <w:szCs w:val="36"/>
        </w:rPr>
      </w:pPr>
      <w:r>
        <w:rPr>
          <w:rFonts w:ascii="Quattrocento Sans" w:eastAsia="Quattrocento Sans" w:hAnsi="Quattrocento Sans" w:cs="Quattrocento Sans"/>
          <w:b/>
          <w:i/>
          <w:color w:val="000000"/>
          <w:sz w:val="36"/>
          <w:szCs w:val="36"/>
        </w:rPr>
        <w:t>SELVA Y FIN DEL MUNDO</w:t>
      </w:r>
    </w:p>
    <w:p w14:paraId="3955D584" w14:textId="77777777" w:rsidR="00D10462" w:rsidRDefault="00000000">
      <w:pPr>
        <w:pBdr>
          <w:top w:val="nil"/>
          <w:left w:val="nil"/>
          <w:bottom w:val="nil"/>
          <w:right w:val="nil"/>
          <w:between w:val="nil"/>
        </w:pBdr>
        <w:jc w:val="center"/>
        <w:rPr>
          <w:rFonts w:ascii="Quattrocento Sans" w:eastAsia="Quattrocento Sans" w:hAnsi="Quattrocento Sans" w:cs="Quattrocento Sans"/>
          <w:b/>
          <w:i/>
          <w:color w:val="000000"/>
          <w:sz w:val="36"/>
          <w:szCs w:val="36"/>
        </w:rPr>
      </w:pPr>
      <w:r>
        <w:rPr>
          <w:rFonts w:ascii="Quattrocento Sans" w:eastAsia="Quattrocento Sans" w:hAnsi="Quattrocento Sans" w:cs="Quattrocento Sans"/>
          <w:b/>
          <w:color w:val="006EC0"/>
          <w:sz w:val="18"/>
          <w:szCs w:val="18"/>
        </w:rPr>
        <w:t xml:space="preserve">BUENOS AIRES – IGUAZU - EL CALAFATE - USHUAIA / </w:t>
      </w:r>
      <w:r>
        <w:rPr>
          <w:rFonts w:ascii="Quattrocento Sans" w:eastAsia="Quattrocento Sans" w:hAnsi="Quattrocento Sans" w:cs="Quattrocento Sans"/>
          <w:b/>
          <w:color w:val="0070C0"/>
          <w:sz w:val="20"/>
          <w:szCs w:val="20"/>
        </w:rPr>
        <w:t>10 NOCHES / 11 DIAS</w:t>
      </w:r>
      <w:r>
        <w:rPr>
          <w:rFonts w:ascii="Quattrocento Sans" w:eastAsia="Quattrocento Sans" w:hAnsi="Quattrocento Sans" w:cs="Quattrocento Sans"/>
          <w:b/>
          <w:color w:val="0070C0"/>
          <w:sz w:val="18"/>
          <w:szCs w:val="18"/>
        </w:rPr>
        <w:t xml:space="preserve"> </w:t>
      </w:r>
    </w:p>
    <w:p w14:paraId="2CECEF03" w14:textId="77777777" w:rsidR="00D10462" w:rsidRDefault="00D10462">
      <w:pPr>
        <w:pBdr>
          <w:top w:val="nil"/>
          <w:left w:val="nil"/>
          <w:bottom w:val="nil"/>
          <w:right w:val="nil"/>
          <w:between w:val="nil"/>
        </w:pBdr>
        <w:spacing w:before="211"/>
        <w:rPr>
          <w:rFonts w:ascii="Quattrocento Sans" w:eastAsia="Quattrocento Sans" w:hAnsi="Quattrocento Sans" w:cs="Quattrocento Sans"/>
          <w:color w:val="000000"/>
        </w:rPr>
      </w:pPr>
    </w:p>
    <w:p w14:paraId="189A1990" w14:textId="77777777" w:rsidR="00D10462"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01 noche </w:t>
      </w:r>
      <w:r>
        <w:rPr>
          <w:rFonts w:ascii="Quattrocento Sans" w:eastAsia="Quattrocento Sans" w:hAnsi="Quattrocento Sans" w:cs="Quattrocento Sans"/>
          <w:color w:val="000000"/>
        </w:rPr>
        <w:t xml:space="preserve">de Alojamiento en Hotel seleccionado en </w:t>
      </w:r>
      <w:r>
        <w:rPr>
          <w:rFonts w:ascii="Quattrocento Sans" w:eastAsia="Quattrocento Sans" w:hAnsi="Quattrocento Sans" w:cs="Quattrocento Sans"/>
          <w:b/>
          <w:color w:val="000000"/>
        </w:rPr>
        <w:t xml:space="preserve">Buenos Aires (BUE). </w:t>
      </w:r>
    </w:p>
    <w:p w14:paraId="6AD36A20" w14:textId="77777777" w:rsidR="00D10462"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color w:val="000000"/>
        </w:rPr>
        <w:t>Traslados Aeropuerto BUE / Hotel / Aeropuerto BUE.</w:t>
      </w:r>
    </w:p>
    <w:p w14:paraId="4B9B2C09" w14:textId="77777777" w:rsidR="00D10462"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02 noches </w:t>
      </w:r>
      <w:r>
        <w:rPr>
          <w:rFonts w:ascii="Quattrocento Sans" w:eastAsia="Quattrocento Sans" w:hAnsi="Quattrocento Sans" w:cs="Quattrocento Sans"/>
          <w:color w:val="000000"/>
        </w:rPr>
        <w:t xml:space="preserve">de Alojamiento en Hotel seleccionado en </w:t>
      </w:r>
      <w:r>
        <w:rPr>
          <w:rFonts w:ascii="Quattrocento Sans" w:eastAsia="Quattrocento Sans" w:hAnsi="Quattrocento Sans" w:cs="Quattrocento Sans"/>
          <w:b/>
          <w:color w:val="000000"/>
        </w:rPr>
        <w:t>Puerto Iguazú (IGR).</w:t>
      </w:r>
    </w:p>
    <w:p w14:paraId="1AF52A04" w14:textId="77777777" w:rsidR="00D10462"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color w:val="000000"/>
        </w:rPr>
        <w:t>Traslados Aeropuerto IGR / Hotel / Aeropuerto IGR.</w:t>
      </w:r>
    </w:p>
    <w:p w14:paraId="4A599FA3" w14:textId="77777777" w:rsidR="00D10462"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Excursión Cataratas Brasil </w:t>
      </w:r>
      <w:r>
        <w:rPr>
          <w:rFonts w:ascii="Quattrocento Sans" w:eastAsia="Quattrocento Sans" w:hAnsi="Quattrocento Sans" w:cs="Quattrocento Sans"/>
          <w:color w:val="000000"/>
        </w:rPr>
        <w:t xml:space="preserve">con </w:t>
      </w:r>
      <w:proofErr w:type="gramStart"/>
      <w:r>
        <w:rPr>
          <w:rFonts w:ascii="Quattrocento Sans" w:eastAsia="Quattrocento Sans" w:hAnsi="Quattrocento Sans" w:cs="Quattrocento Sans"/>
          <w:color w:val="000000"/>
        </w:rPr>
        <w:t>ticket</w:t>
      </w:r>
      <w:proofErr w:type="gramEnd"/>
      <w:r>
        <w:rPr>
          <w:rFonts w:ascii="Quattrocento Sans" w:eastAsia="Quattrocento Sans" w:hAnsi="Quattrocento Sans" w:cs="Quattrocento Sans"/>
          <w:color w:val="000000"/>
        </w:rPr>
        <w:t xml:space="preserve"> de </w:t>
      </w:r>
      <w:r>
        <w:rPr>
          <w:rFonts w:ascii="Quattrocento Sans" w:eastAsia="Quattrocento Sans" w:hAnsi="Quattrocento Sans" w:cs="Quattrocento Sans"/>
          <w:b/>
          <w:color w:val="006EC0"/>
        </w:rPr>
        <w:t>ingreso incluido.</w:t>
      </w:r>
    </w:p>
    <w:p w14:paraId="6B4E154A" w14:textId="77777777" w:rsidR="00D10462"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Excursión Cataratas Argentina </w:t>
      </w:r>
      <w:r>
        <w:rPr>
          <w:rFonts w:ascii="Quattrocento Sans" w:eastAsia="Quattrocento Sans" w:hAnsi="Quattrocento Sans" w:cs="Quattrocento Sans"/>
          <w:color w:val="000000"/>
        </w:rPr>
        <w:t xml:space="preserve">con </w:t>
      </w:r>
      <w:proofErr w:type="gramStart"/>
      <w:r>
        <w:rPr>
          <w:rFonts w:ascii="Quattrocento Sans" w:eastAsia="Quattrocento Sans" w:hAnsi="Quattrocento Sans" w:cs="Quattrocento Sans"/>
          <w:color w:val="000000"/>
        </w:rPr>
        <w:t>ticket</w:t>
      </w:r>
      <w:proofErr w:type="gramEnd"/>
      <w:r>
        <w:rPr>
          <w:rFonts w:ascii="Quattrocento Sans" w:eastAsia="Quattrocento Sans" w:hAnsi="Quattrocento Sans" w:cs="Quattrocento Sans"/>
          <w:color w:val="000000"/>
        </w:rPr>
        <w:t xml:space="preserve"> de </w:t>
      </w:r>
      <w:r>
        <w:rPr>
          <w:rFonts w:ascii="Quattrocento Sans" w:eastAsia="Quattrocento Sans" w:hAnsi="Quattrocento Sans" w:cs="Quattrocento Sans"/>
          <w:b/>
          <w:color w:val="006EC0"/>
        </w:rPr>
        <w:t>ingreso incluido.</w:t>
      </w:r>
    </w:p>
    <w:p w14:paraId="2D93B95C" w14:textId="77777777" w:rsidR="00D10462"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02 noches </w:t>
      </w:r>
      <w:r>
        <w:rPr>
          <w:rFonts w:ascii="Quattrocento Sans" w:eastAsia="Quattrocento Sans" w:hAnsi="Quattrocento Sans" w:cs="Quattrocento Sans"/>
          <w:color w:val="000000"/>
        </w:rPr>
        <w:t xml:space="preserve">de Alojamiento en Hotel seleccionado en </w:t>
      </w:r>
      <w:r>
        <w:rPr>
          <w:rFonts w:ascii="Quattrocento Sans" w:eastAsia="Quattrocento Sans" w:hAnsi="Quattrocento Sans" w:cs="Quattrocento Sans"/>
          <w:b/>
          <w:color w:val="000000"/>
        </w:rPr>
        <w:t xml:space="preserve">El Calafate (FTE). </w:t>
      </w:r>
    </w:p>
    <w:p w14:paraId="173AD378" w14:textId="77777777" w:rsidR="00D10462"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color w:val="000000"/>
        </w:rPr>
        <w:t xml:space="preserve">Traslados Aeropuerto FTE / Hotel /Aeropuerto FTE. </w:t>
      </w:r>
    </w:p>
    <w:p w14:paraId="46CF5C4A" w14:textId="77777777" w:rsidR="00D10462"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Excursión Glaciar Perito Moreno </w:t>
      </w:r>
      <w:r>
        <w:rPr>
          <w:rFonts w:ascii="Quattrocento Sans" w:eastAsia="Quattrocento Sans" w:hAnsi="Quattrocento Sans" w:cs="Quattrocento Sans"/>
          <w:color w:val="000000"/>
        </w:rPr>
        <w:t xml:space="preserve">con </w:t>
      </w:r>
      <w:proofErr w:type="gramStart"/>
      <w:r>
        <w:rPr>
          <w:rFonts w:ascii="Quattrocento Sans" w:eastAsia="Quattrocento Sans" w:hAnsi="Quattrocento Sans" w:cs="Quattrocento Sans"/>
          <w:color w:val="000000"/>
        </w:rPr>
        <w:t>ticket</w:t>
      </w:r>
      <w:proofErr w:type="gramEnd"/>
      <w:r>
        <w:rPr>
          <w:rFonts w:ascii="Quattrocento Sans" w:eastAsia="Quattrocento Sans" w:hAnsi="Quattrocento Sans" w:cs="Quattrocento Sans"/>
          <w:color w:val="000000"/>
        </w:rPr>
        <w:t xml:space="preserve"> de </w:t>
      </w:r>
      <w:r>
        <w:rPr>
          <w:rFonts w:ascii="Quattrocento Sans" w:eastAsia="Quattrocento Sans" w:hAnsi="Quattrocento Sans" w:cs="Quattrocento Sans"/>
          <w:b/>
          <w:color w:val="0070C0"/>
        </w:rPr>
        <w:t xml:space="preserve">ingreso incluido </w:t>
      </w:r>
    </w:p>
    <w:p w14:paraId="1C14577B" w14:textId="77777777" w:rsidR="00D10462"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Navegación por el Glaciar.</w:t>
      </w:r>
    </w:p>
    <w:p w14:paraId="536CBFEE" w14:textId="77777777" w:rsidR="00D10462"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02 noches </w:t>
      </w:r>
      <w:r>
        <w:rPr>
          <w:rFonts w:ascii="Quattrocento Sans" w:eastAsia="Quattrocento Sans" w:hAnsi="Quattrocento Sans" w:cs="Quattrocento Sans"/>
          <w:color w:val="000000"/>
        </w:rPr>
        <w:t xml:space="preserve">de Alojamiento en Hotel seleccionado en </w:t>
      </w:r>
      <w:r>
        <w:rPr>
          <w:rFonts w:ascii="Quattrocento Sans" w:eastAsia="Quattrocento Sans" w:hAnsi="Quattrocento Sans" w:cs="Quattrocento Sans"/>
          <w:b/>
          <w:color w:val="000000"/>
        </w:rPr>
        <w:t xml:space="preserve">Ushuaia (USH). </w:t>
      </w:r>
    </w:p>
    <w:p w14:paraId="0E0BFAC9" w14:textId="77777777" w:rsidR="00D10462"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color w:val="000000"/>
        </w:rPr>
        <w:t xml:space="preserve">Traslados Aeropuerto USH / Hotel / Aeropuerto USH. </w:t>
      </w:r>
    </w:p>
    <w:p w14:paraId="7CA0A504" w14:textId="77777777" w:rsidR="00D10462"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Excursión PN Tierra del Fuego </w:t>
      </w:r>
      <w:r>
        <w:rPr>
          <w:rFonts w:ascii="Quattrocento Sans" w:eastAsia="Quattrocento Sans" w:hAnsi="Quattrocento Sans" w:cs="Quattrocento Sans"/>
          <w:color w:val="000000"/>
        </w:rPr>
        <w:t xml:space="preserve">con </w:t>
      </w:r>
      <w:proofErr w:type="gramStart"/>
      <w:r>
        <w:rPr>
          <w:rFonts w:ascii="Quattrocento Sans" w:eastAsia="Quattrocento Sans" w:hAnsi="Quattrocento Sans" w:cs="Quattrocento Sans"/>
          <w:color w:val="000000"/>
        </w:rPr>
        <w:t>ticket</w:t>
      </w:r>
      <w:proofErr w:type="gramEnd"/>
      <w:r>
        <w:rPr>
          <w:rFonts w:ascii="Quattrocento Sans" w:eastAsia="Quattrocento Sans" w:hAnsi="Quattrocento Sans" w:cs="Quattrocento Sans"/>
          <w:color w:val="000000"/>
        </w:rPr>
        <w:t xml:space="preserve"> de </w:t>
      </w:r>
      <w:r>
        <w:rPr>
          <w:rFonts w:ascii="Quattrocento Sans" w:eastAsia="Quattrocento Sans" w:hAnsi="Quattrocento Sans" w:cs="Quattrocento Sans"/>
          <w:b/>
          <w:color w:val="0070C0"/>
        </w:rPr>
        <w:t>ingreso incluido</w:t>
      </w:r>
    </w:p>
    <w:p w14:paraId="39E78CE7" w14:textId="77777777" w:rsidR="00D10462"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03 noches </w:t>
      </w:r>
      <w:r>
        <w:rPr>
          <w:rFonts w:ascii="Quattrocento Sans" w:eastAsia="Quattrocento Sans" w:hAnsi="Quattrocento Sans" w:cs="Quattrocento Sans"/>
          <w:color w:val="000000"/>
        </w:rPr>
        <w:t>de Alojamiento en Hotel seleccionado en Buenos Aires (BUE).</w:t>
      </w:r>
      <w:r>
        <w:rPr>
          <w:rFonts w:ascii="Quattrocento Sans" w:eastAsia="Quattrocento Sans" w:hAnsi="Quattrocento Sans" w:cs="Quattrocento Sans"/>
          <w:b/>
          <w:color w:val="000000"/>
        </w:rPr>
        <w:t xml:space="preserve"> </w:t>
      </w:r>
    </w:p>
    <w:p w14:paraId="03155CE7" w14:textId="77777777" w:rsidR="00D10462" w:rsidRDefault="00000000">
      <w:pPr>
        <w:numPr>
          <w:ilvl w:val="0"/>
          <w:numId w:val="2"/>
        </w:numPr>
        <w:pBdr>
          <w:top w:val="nil"/>
          <w:left w:val="nil"/>
          <w:bottom w:val="nil"/>
          <w:right w:val="nil"/>
          <w:between w:val="nil"/>
        </w:pBdr>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Traslados Aeropuerto BUE / Hotel / Aeropuerto BUE. </w:t>
      </w:r>
    </w:p>
    <w:p w14:paraId="6599BB5E" w14:textId="77777777" w:rsidR="00D10462" w:rsidRDefault="00000000">
      <w:pPr>
        <w:numPr>
          <w:ilvl w:val="0"/>
          <w:numId w:val="2"/>
        </w:numPr>
        <w:pBdr>
          <w:top w:val="nil"/>
          <w:left w:val="nil"/>
          <w:bottom w:val="nil"/>
          <w:right w:val="nil"/>
          <w:between w:val="nil"/>
        </w:pBdr>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City Tour (Medio Día) con Guía en español. </w:t>
      </w:r>
    </w:p>
    <w:p w14:paraId="55B600DB" w14:textId="77777777" w:rsidR="00D10462"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Cena </w:t>
      </w:r>
      <w:proofErr w:type="gramStart"/>
      <w:r>
        <w:rPr>
          <w:rFonts w:ascii="Quattrocento Sans" w:eastAsia="Quattrocento Sans" w:hAnsi="Quattrocento Sans" w:cs="Quattrocento Sans"/>
          <w:b/>
          <w:color w:val="000000"/>
        </w:rPr>
        <w:t>Show</w:t>
      </w:r>
      <w:proofErr w:type="gramEnd"/>
      <w:r>
        <w:rPr>
          <w:rFonts w:ascii="Quattrocento Sans" w:eastAsia="Quattrocento Sans" w:hAnsi="Quattrocento Sans" w:cs="Quattrocento Sans"/>
          <w:b/>
          <w:color w:val="000000"/>
        </w:rPr>
        <w:t xml:space="preserve"> de Tango La Ventana. </w:t>
      </w:r>
    </w:p>
    <w:p w14:paraId="424BBE21" w14:textId="77777777" w:rsidR="00D10462" w:rsidRDefault="00000000">
      <w:pPr>
        <w:numPr>
          <w:ilvl w:val="0"/>
          <w:numId w:val="2"/>
        </w:numPr>
        <w:pBdr>
          <w:top w:val="nil"/>
          <w:left w:val="nil"/>
          <w:bottom w:val="nil"/>
          <w:right w:val="nil"/>
          <w:between w:val="nil"/>
        </w:pBdr>
        <w:rPr>
          <w:rFonts w:ascii="Quattrocento Sans" w:eastAsia="Quattrocento Sans" w:hAnsi="Quattrocento Sans" w:cs="Quattrocento Sans"/>
          <w:color w:val="000000"/>
        </w:rPr>
      </w:pPr>
      <w:r>
        <w:rPr>
          <w:rFonts w:ascii="Quattrocento Sans" w:eastAsia="Quattrocento Sans" w:hAnsi="Quattrocento Sans" w:cs="Quattrocento Sans"/>
          <w:b/>
          <w:color w:val="000000"/>
        </w:rPr>
        <w:t xml:space="preserve">Tarjeta de asistencia </w:t>
      </w:r>
      <w:r>
        <w:rPr>
          <w:rFonts w:ascii="Quattrocento Sans" w:eastAsia="Quattrocento Sans" w:hAnsi="Quattrocento Sans" w:cs="Quattrocento Sans"/>
          <w:color w:val="000000"/>
        </w:rPr>
        <w:t>con USD 55.000 ce cubrimiento con PRE-EXISTENCIAS</w:t>
      </w:r>
      <w:r>
        <w:rPr>
          <w:rFonts w:ascii="Quattrocento Sans" w:eastAsia="Quattrocento Sans" w:hAnsi="Quattrocento Sans" w:cs="Quattrocento Sans"/>
          <w:b/>
          <w:color w:val="000000"/>
        </w:rPr>
        <w:t xml:space="preserve"> (</w:t>
      </w:r>
      <w:r>
        <w:rPr>
          <w:rFonts w:ascii="Quattrocento Sans" w:eastAsia="Quattrocento Sans" w:hAnsi="Quattrocento Sans" w:cs="Quattrocento Sans"/>
          <w:color w:val="000000"/>
        </w:rPr>
        <w:t>hasta los 75 mayores aplica suplemento)</w:t>
      </w:r>
    </w:p>
    <w:p w14:paraId="6EC9D964" w14:textId="77777777" w:rsidR="00D10462" w:rsidRDefault="00D10462">
      <w:pPr>
        <w:pBdr>
          <w:top w:val="nil"/>
          <w:left w:val="nil"/>
          <w:bottom w:val="nil"/>
          <w:right w:val="nil"/>
          <w:between w:val="nil"/>
        </w:pBdr>
        <w:ind w:left="720"/>
        <w:rPr>
          <w:rFonts w:ascii="Quattrocento Sans" w:eastAsia="Quattrocento Sans" w:hAnsi="Quattrocento Sans" w:cs="Quattrocento Sans"/>
          <w:b/>
          <w:color w:val="000000"/>
        </w:rPr>
      </w:pPr>
    </w:p>
    <w:p w14:paraId="50A5D6A0" w14:textId="77777777" w:rsidR="00D10462" w:rsidRDefault="00D10462">
      <w:pPr>
        <w:pBdr>
          <w:top w:val="nil"/>
          <w:left w:val="nil"/>
          <w:bottom w:val="nil"/>
          <w:right w:val="nil"/>
          <w:between w:val="nil"/>
        </w:pBdr>
        <w:rPr>
          <w:rFonts w:ascii="Quattrocento Sans" w:eastAsia="Quattrocento Sans" w:hAnsi="Quattrocento Sans" w:cs="Quattrocento Sans"/>
          <w:b/>
          <w:color w:val="000000"/>
        </w:rPr>
      </w:pPr>
    </w:p>
    <w:p w14:paraId="0527975D" w14:textId="77777777" w:rsidR="00D10462" w:rsidRDefault="00000000">
      <w:p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NO INCLUYE:</w:t>
      </w:r>
    </w:p>
    <w:p w14:paraId="5AE67917" w14:textId="77777777" w:rsidR="00D10462" w:rsidRDefault="00000000">
      <w:pPr>
        <w:numPr>
          <w:ilvl w:val="0"/>
          <w:numId w:val="1"/>
        </w:numPr>
        <w:pBdr>
          <w:top w:val="nil"/>
          <w:left w:val="nil"/>
          <w:bottom w:val="nil"/>
          <w:right w:val="nil"/>
          <w:between w:val="nil"/>
        </w:pBdr>
        <w:tabs>
          <w:tab w:val="left" w:pos="922"/>
        </w:tabs>
        <w:spacing w:before="156" w:line="291" w:lineRule="auto"/>
      </w:pPr>
      <w:r>
        <w:rPr>
          <w:rFonts w:ascii="Quattrocento Sans" w:eastAsia="Quattrocento Sans" w:hAnsi="Quattrocento Sans" w:cs="Quattrocento Sans"/>
          <w:color w:val="001F5F"/>
        </w:rPr>
        <w:t>Gastos no especificados en el itinerario</w:t>
      </w:r>
    </w:p>
    <w:p w14:paraId="56C04AEF" w14:textId="77777777" w:rsidR="00D10462" w:rsidRDefault="00000000">
      <w:pPr>
        <w:numPr>
          <w:ilvl w:val="0"/>
          <w:numId w:val="1"/>
        </w:numPr>
        <w:pBdr>
          <w:top w:val="nil"/>
          <w:left w:val="nil"/>
          <w:bottom w:val="nil"/>
          <w:right w:val="nil"/>
          <w:between w:val="nil"/>
        </w:pBdr>
        <w:tabs>
          <w:tab w:val="left" w:pos="922"/>
        </w:tabs>
        <w:spacing w:line="291" w:lineRule="auto"/>
      </w:pPr>
      <w:r>
        <w:rPr>
          <w:rFonts w:ascii="Quattrocento Sans" w:eastAsia="Quattrocento Sans" w:hAnsi="Quattrocento Sans" w:cs="Quattrocento Sans"/>
          <w:color w:val="001F5F"/>
        </w:rPr>
        <w:t>Alimentación no especificada en el itinerario</w:t>
      </w:r>
    </w:p>
    <w:p w14:paraId="2A079C06" w14:textId="77777777" w:rsidR="00D10462" w:rsidRDefault="00000000">
      <w:pPr>
        <w:numPr>
          <w:ilvl w:val="0"/>
          <w:numId w:val="1"/>
        </w:numPr>
        <w:pBdr>
          <w:top w:val="nil"/>
          <w:left w:val="nil"/>
          <w:bottom w:val="nil"/>
          <w:right w:val="nil"/>
          <w:between w:val="nil"/>
        </w:pBdr>
        <w:tabs>
          <w:tab w:val="left" w:pos="922"/>
        </w:tabs>
        <w:spacing w:before="2" w:line="291" w:lineRule="auto"/>
      </w:pPr>
      <w:r>
        <w:rPr>
          <w:rFonts w:ascii="Quattrocento Sans" w:eastAsia="Quattrocento Sans" w:hAnsi="Quattrocento Sans" w:cs="Quattrocento Sans"/>
          <w:color w:val="001F5F"/>
        </w:rPr>
        <w:t>Tours no especificados en el itinerario</w:t>
      </w:r>
    </w:p>
    <w:p w14:paraId="00F96CEC" w14:textId="77777777" w:rsidR="00D10462" w:rsidRDefault="00000000">
      <w:pPr>
        <w:numPr>
          <w:ilvl w:val="0"/>
          <w:numId w:val="1"/>
        </w:numPr>
        <w:pBdr>
          <w:top w:val="nil"/>
          <w:left w:val="nil"/>
          <w:bottom w:val="nil"/>
          <w:right w:val="nil"/>
          <w:between w:val="nil"/>
        </w:pBdr>
        <w:tabs>
          <w:tab w:val="left" w:pos="922"/>
        </w:tabs>
        <w:spacing w:line="291" w:lineRule="auto"/>
      </w:pPr>
      <w:r>
        <w:rPr>
          <w:rFonts w:ascii="Quattrocento Sans" w:eastAsia="Quattrocento Sans" w:hAnsi="Quattrocento Sans" w:cs="Quattrocento Sans"/>
          <w:color w:val="001F5F"/>
        </w:rPr>
        <w:t>Gastos personales</w:t>
      </w:r>
    </w:p>
    <w:p w14:paraId="1A72047E" w14:textId="51C0C90B" w:rsidR="00D10462" w:rsidRDefault="00000000" w:rsidP="000C4E65">
      <w:pPr>
        <w:numPr>
          <w:ilvl w:val="0"/>
          <w:numId w:val="1"/>
        </w:numPr>
        <w:pBdr>
          <w:top w:val="nil"/>
          <w:left w:val="nil"/>
          <w:bottom w:val="nil"/>
          <w:right w:val="nil"/>
          <w:between w:val="nil"/>
        </w:pBdr>
        <w:tabs>
          <w:tab w:val="left" w:pos="922"/>
        </w:tabs>
        <w:spacing w:line="291" w:lineRule="auto"/>
      </w:pPr>
      <w:r>
        <w:rPr>
          <w:rFonts w:ascii="Quattrocento Sans" w:eastAsia="Quattrocento Sans" w:hAnsi="Quattrocento Sans" w:cs="Quattrocento Sans"/>
          <w:color w:val="001F5F"/>
        </w:rPr>
        <w:t>Propinas</w:t>
      </w:r>
    </w:p>
    <w:p w14:paraId="23230DBF" w14:textId="77777777" w:rsidR="00D10462" w:rsidRDefault="00D10462">
      <w:pPr>
        <w:pBdr>
          <w:top w:val="nil"/>
          <w:left w:val="nil"/>
          <w:bottom w:val="nil"/>
          <w:right w:val="nil"/>
          <w:between w:val="nil"/>
        </w:pBdr>
        <w:spacing w:before="2"/>
        <w:rPr>
          <w:rFonts w:ascii="Quattrocento Sans" w:eastAsia="Quattrocento Sans" w:hAnsi="Quattrocento Sans" w:cs="Quattrocento Sans"/>
          <w:color w:val="000000"/>
        </w:rPr>
      </w:pPr>
    </w:p>
    <w:p w14:paraId="12D3262A" w14:textId="77777777" w:rsidR="00D10462" w:rsidRDefault="00000000">
      <w:pPr>
        <w:pStyle w:val="Ttulo2"/>
        <w:ind w:firstLine="202"/>
      </w:pPr>
      <w:r>
        <w:t>NOTA IMPORTANTE</w:t>
      </w:r>
    </w:p>
    <w:p w14:paraId="496BE190" w14:textId="77777777" w:rsidR="00D10462" w:rsidRDefault="00D10462">
      <w:pPr>
        <w:pStyle w:val="Ttulo2"/>
        <w:ind w:firstLine="202"/>
      </w:pPr>
    </w:p>
    <w:p w14:paraId="4AB93604" w14:textId="77777777" w:rsidR="00D10462" w:rsidRDefault="00D10462">
      <w:pPr>
        <w:pBdr>
          <w:top w:val="nil"/>
          <w:left w:val="nil"/>
          <w:bottom w:val="nil"/>
          <w:right w:val="nil"/>
          <w:between w:val="nil"/>
        </w:pBdr>
        <w:tabs>
          <w:tab w:val="left" w:pos="768"/>
        </w:tabs>
        <w:ind w:left="768"/>
        <w:rPr>
          <w:rFonts w:ascii="Quattrocento Sans" w:eastAsia="Quattrocento Sans" w:hAnsi="Quattrocento Sans" w:cs="Quattrocento Sans"/>
          <w:color w:val="000000"/>
        </w:rPr>
      </w:pPr>
    </w:p>
    <w:p w14:paraId="3E5A1617" w14:textId="77777777" w:rsidR="00D10462" w:rsidRDefault="00000000">
      <w:pPr>
        <w:numPr>
          <w:ilvl w:val="0"/>
          <w:numId w:val="3"/>
        </w:numPr>
        <w:pBdr>
          <w:top w:val="nil"/>
          <w:left w:val="nil"/>
          <w:bottom w:val="nil"/>
          <w:right w:val="nil"/>
          <w:between w:val="nil"/>
        </w:pBdr>
        <w:tabs>
          <w:tab w:val="left" w:pos="768"/>
        </w:tabs>
        <w:spacing w:before="23"/>
        <w:ind w:hanging="360"/>
      </w:pPr>
      <w:r>
        <w:rPr>
          <w:rFonts w:ascii="Quattrocento Sans" w:eastAsia="Quattrocento Sans" w:hAnsi="Quattrocento Sans" w:cs="Quattrocento Sans"/>
          <w:b/>
          <w:color w:val="000000"/>
        </w:rPr>
        <w:t>Consultar tarifas</w:t>
      </w:r>
    </w:p>
    <w:p w14:paraId="210E33A5" w14:textId="77777777" w:rsidR="00D10462" w:rsidRDefault="00000000">
      <w:pPr>
        <w:numPr>
          <w:ilvl w:val="0"/>
          <w:numId w:val="3"/>
        </w:numPr>
        <w:pBdr>
          <w:top w:val="nil"/>
          <w:left w:val="nil"/>
          <w:bottom w:val="nil"/>
          <w:right w:val="nil"/>
          <w:between w:val="nil"/>
        </w:pBdr>
        <w:tabs>
          <w:tab w:val="left" w:pos="768"/>
        </w:tabs>
        <w:spacing w:before="23"/>
        <w:ind w:hanging="360"/>
      </w:pPr>
      <w:r>
        <w:rPr>
          <w:rFonts w:ascii="Quattrocento Sans" w:eastAsia="Quattrocento Sans" w:hAnsi="Quattrocento Sans" w:cs="Quattrocento Sans"/>
          <w:color w:val="000000"/>
        </w:rPr>
        <w:t xml:space="preserve">El pago se debe realizar en pesos colombianos, a la </w:t>
      </w:r>
      <w:r>
        <w:rPr>
          <w:rFonts w:ascii="Quattrocento Sans" w:eastAsia="Quattrocento Sans" w:hAnsi="Quattrocento Sans" w:cs="Quattrocento Sans"/>
          <w:b/>
          <w:color w:val="000000"/>
        </w:rPr>
        <w:t>TRM (Tasa representativa del mercado del día)</w:t>
      </w:r>
    </w:p>
    <w:p w14:paraId="38DFF8C4" w14:textId="77777777" w:rsidR="00D10462" w:rsidRDefault="00000000">
      <w:pPr>
        <w:numPr>
          <w:ilvl w:val="0"/>
          <w:numId w:val="3"/>
        </w:numPr>
        <w:pBdr>
          <w:top w:val="nil"/>
          <w:left w:val="nil"/>
          <w:bottom w:val="nil"/>
          <w:right w:val="nil"/>
          <w:between w:val="nil"/>
        </w:pBdr>
        <w:tabs>
          <w:tab w:val="left" w:pos="768"/>
        </w:tabs>
        <w:spacing w:before="23"/>
        <w:ind w:hanging="360"/>
      </w:pPr>
      <w:r>
        <w:rPr>
          <w:b/>
        </w:rPr>
        <w:t>Tarifa aplica hasta el 15 de diciembre como última fecha de regreso</w:t>
      </w:r>
    </w:p>
    <w:p w14:paraId="0357370C" w14:textId="77777777" w:rsidR="00D10462" w:rsidRDefault="00D10462">
      <w:pPr>
        <w:pBdr>
          <w:top w:val="nil"/>
          <w:left w:val="nil"/>
          <w:bottom w:val="nil"/>
          <w:right w:val="nil"/>
          <w:between w:val="nil"/>
        </w:pBdr>
        <w:tabs>
          <w:tab w:val="left" w:pos="768"/>
        </w:tabs>
        <w:spacing w:before="23"/>
        <w:rPr>
          <w:b/>
        </w:rPr>
      </w:pPr>
    </w:p>
    <w:p w14:paraId="52935FA7" w14:textId="77777777" w:rsidR="00D10462" w:rsidRDefault="00D10462">
      <w:pPr>
        <w:tabs>
          <w:tab w:val="left" w:pos="3978"/>
          <w:tab w:val="left" w:pos="5960"/>
          <w:tab w:val="left" w:pos="7418"/>
          <w:tab w:val="left" w:pos="8788"/>
        </w:tabs>
        <w:rPr>
          <w:b/>
          <w:color w:val="006FC0"/>
          <w:sz w:val="20"/>
          <w:szCs w:val="20"/>
        </w:rPr>
      </w:pPr>
    </w:p>
    <w:p w14:paraId="087F17E1" w14:textId="77777777" w:rsidR="000C4E65" w:rsidRDefault="000C4E65">
      <w:pPr>
        <w:tabs>
          <w:tab w:val="left" w:pos="3978"/>
          <w:tab w:val="left" w:pos="5960"/>
          <w:tab w:val="left" w:pos="7418"/>
          <w:tab w:val="left" w:pos="8788"/>
        </w:tabs>
        <w:rPr>
          <w:b/>
          <w:color w:val="006FC0"/>
          <w:sz w:val="20"/>
          <w:szCs w:val="20"/>
        </w:rPr>
      </w:pPr>
    </w:p>
    <w:p w14:paraId="6495BE1B" w14:textId="21DB2B57" w:rsidR="00D10462" w:rsidRDefault="00000000">
      <w:pPr>
        <w:tabs>
          <w:tab w:val="left" w:pos="3978"/>
          <w:tab w:val="left" w:pos="5960"/>
          <w:tab w:val="left" w:pos="7418"/>
          <w:tab w:val="left" w:pos="8788"/>
        </w:tabs>
        <w:rPr>
          <w:b/>
          <w:sz w:val="20"/>
          <w:szCs w:val="20"/>
        </w:rPr>
      </w:pPr>
      <w:r>
        <w:rPr>
          <w:b/>
          <w:color w:val="006FC0"/>
          <w:sz w:val="20"/>
          <w:szCs w:val="20"/>
        </w:rPr>
        <w:lastRenderedPageBreak/>
        <w:t xml:space="preserve">HOTEL TURISTA 3*                       </w:t>
      </w:r>
      <w:r w:rsidR="000C4E65">
        <w:rPr>
          <w:b/>
          <w:color w:val="006FC0"/>
          <w:sz w:val="20"/>
          <w:szCs w:val="20"/>
        </w:rPr>
        <w:t xml:space="preserve">       </w:t>
      </w:r>
      <w:r>
        <w:rPr>
          <w:b/>
          <w:color w:val="006FC0"/>
          <w:sz w:val="20"/>
          <w:szCs w:val="20"/>
        </w:rPr>
        <w:t xml:space="preserve">VIGENCIA               </w:t>
      </w:r>
      <w:r w:rsidR="000C4E65">
        <w:rPr>
          <w:b/>
          <w:color w:val="006FC0"/>
          <w:sz w:val="20"/>
          <w:szCs w:val="20"/>
        </w:rPr>
        <w:t xml:space="preserve">  </w:t>
      </w:r>
      <w:r>
        <w:rPr>
          <w:b/>
          <w:color w:val="006FC0"/>
          <w:sz w:val="20"/>
          <w:szCs w:val="20"/>
        </w:rPr>
        <w:t xml:space="preserve"> </w:t>
      </w:r>
      <w:r w:rsidR="000C4E65">
        <w:rPr>
          <w:b/>
          <w:color w:val="006FC0"/>
          <w:sz w:val="20"/>
          <w:szCs w:val="20"/>
        </w:rPr>
        <w:t xml:space="preserve">   </w:t>
      </w:r>
      <w:r>
        <w:rPr>
          <w:b/>
          <w:color w:val="006FC0"/>
          <w:sz w:val="20"/>
          <w:szCs w:val="20"/>
        </w:rPr>
        <w:t xml:space="preserve">SGL             </w:t>
      </w:r>
      <w:r w:rsidR="000C4E65">
        <w:rPr>
          <w:b/>
          <w:color w:val="006FC0"/>
          <w:sz w:val="20"/>
          <w:szCs w:val="20"/>
        </w:rPr>
        <w:t xml:space="preserve">        </w:t>
      </w:r>
      <w:r>
        <w:rPr>
          <w:b/>
          <w:color w:val="006FC0"/>
          <w:sz w:val="20"/>
          <w:szCs w:val="20"/>
        </w:rPr>
        <w:t xml:space="preserve">DBL           </w:t>
      </w:r>
      <w:r w:rsidR="000C4E65">
        <w:rPr>
          <w:b/>
          <w:color w:val="006FC0"/>
          <w:sz w:val="20"/>
          <w:szCs w:val="20"/>
        </w:rPr>
        <w:t xml:space="preserve">    </w:t>
      </w:r>
      <w:r>
        <w:rPr>
          <w:b/>
          <w:color w:val="006FC0"/>
          <w:sz w:val="20"/>
          <w:szCs w:val="20"/>
        </w:rPr>
        <w:t>TPL</w:t>
      </w:r>
    </w:p>
    <w:p w14:paraId="395BA384" w14:textId="77777777" w:rsidR="00D10462" w:rsidRDefault="00D10462">
      <w:pPr>
        <w:rPr>
          <w:sz w:val="20"/>
          <w:szCs w:val="20"/>
        </w:rPr>
      </w:pPr>
    </w:p>
    <w:tbl>
      <w:tblPr>
        <w:tblStyle w:val="a"/>
        <w:tblpPr w:leftFromText="141" w:rightFromText="141" w:vertAnchor="text" w:horzAnchor="margin" w:tblpY="9"/>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5"/>
        <w:gridCol w:w="1985"/>
        <w:gridCol w:w="1419"/>
        <w:gridCol w:w="1418"/>
        <w:gridCol w:w="1303"/>
      </w:tblGrid>
      <w:tr w:rsidR="000C4E65" w14:paraId="5D725492" w14:textId="77777777" w:rsidTr="000C4E65">
        <w:trPr>
          <w:trHeight w:val="797"/>
        </w:trPr>
        <w:tc>
          <w:tcPr>
            <w:tcW w:w="3115" w:type="dxa"/>
          </w:tcPr>
          <w:p w14:paraId="40BAA7D1" w14:textId="77777777" w:rsidR="000C4E65" w:rsidRPr="000C4E65" w:rsidRDefault="000C4E65" w:rsidP="000C4E65">
            <w:pPr>
              <w:pBdr>
                <w:top w:val="nil"/>
                <w:left w:val="nil"/>
                <w:bottom w:val="nil"/>
                <w:right w:val="nil"/>
                <w:between w:val="nil"/>
              </w:pBdr>
              <w:ind w:left="107"/>
              <w:rPr>
                <w:rFonts w:ascii="Quattrocento Sans" w:eastAsia="Quattrocento Sans" w:hAnsi="Quattrocento Sans" w:cs="Quattrocento Sans"/>
                <w:b/>
                <w:color w:val="000000"/>
                <w:sz w:val="20"/>
                <w:szCs w:val="20"/>
                <w:lang w:val="en-GB"/>
              </w:rPr>
            </w:pPr>
            <w:r w:rsidRPr="000C4E65">
              <w:rPr>
                <w:rFonts w:ascii="Quattrocento Sans" w:eastAsia="Quattrocento Sans" w:hAnsi="Quattrocento Sans" w:cs="Quattrocento Sans"/>
                <w:b/>
                <w:color w:val="000000"/>
                <w:sz w:val="20"/>
                <w:szCs w:val="20"/>
                <w:lang w:val="en-GB"/>
              </w:rPr>
              <w:t>Hotel Merit San Telmo</w:t>
            </w:r>
          </w:p>
          <w:p w14:paraId="53C4DBEF" w14:textId="77777777" w:rsidR="000C4E65" w:rsidRPr="000C4E65" w:rsidRDefault="000C4E65" w:rsidP="000C4E65">
            <w:pPr>
              <w:pBdr>
                <w:top w:val="nil"/>
                <w:left w:val="nil"/>
                <w:bottom w:val="nil"/>
                <w:right w:val="nil"/>
                <w:between w:val="nil"/>
              </w:pBdr>
              <w:ind w:left="107"/>
              <w:rPr>
                <w:rFonts w:ascii="Quattrocento Sans" w:eastAsia="Quattrocento Sans" w:hAnsi="Quattrocento Sans" w:cs="Quattrocento Sans"/>
                <w:b/>
                <w:color w:val="000000"/>
                <w:sz w:val="20"/>
                <w:szCs w:val="20"/>
                <w:lang w:val="en-GB"/>
              </w:rPr>
            </w:pPr>
            <w:r w:rsidRPr="000C4E65">
              <w:rPr>
                <w:rFonts w:ascii="Quattrocento Sans" w:eastAsia="Quattrocento Sans" w:hAnsi="Quattrocento Sans" w:cs="Quattrocento Sans"/>
                <w:b/>
                <w:color w:val="000000"/>
                <w:sz w:val="20"/>
                <w:szCs w:val="20"/>
                <w:lang w:val="en-GB"/>
              </w:rPr>
              <w:t>Hotel Merit Iguazu</w:t>
            </w:r>
          </w:p>
          <w:p w14:paraId="423645F4" w14:textId="77777777" w:rsidR="000C4E65" w:rsidRPr="000C4E65" w:rsidRDefault="000C4E65" w:rsidP="000C4E65">
            <w:pPr>
              <w:pBdr>
                <w:top w:val="nil"/>
                <w:left w:val="nil"/>
                <w:bottom w:val="nil"/>
                <w:right w:val="nil"/>
                <w:between w:val="nil"/>
              </w:pBdr>
              <w:ind w:left="107" w:right="675"/>
              <w:rPr>
                <w:rFonts w:ascii="Quattrocento Sans" w:eastAsia="Quattrocento Sans" w:hAnsi="Quattrocento Sans" w:cs="Quattrocento Sans"/>
                <w:b/>
                <w:color w:val="000000"/>
                <w:sz w:val="20"/>
                <w:szCs w:val="20"/>
                <w:lang w:val="en-GB"/>
              </w:rPr>
            </w:pPr>
            <w:r w:rsidRPr="000C4E65">
              <w:rPr>
                <w:rFonts w:ascii="Quattrocento Sans" w:eastAsia="Quattrocento Sans" w:hAnsi="Quattrocento Sans" w:cs="Quattrocento Sans"/>
                <w:b/>
                <w:color w:val="000000"/>
                <w:sz w:val="20"/>
                <w:szCs w:val="20"/>
                <w:lang w:val="en-GB"/>
              </w:rPr>
              <w:t>Hotel Rochester Calafate</w:t>
            </w:r>
          </w:p>
          <w:p w14:paraId="37266B39" w14:textId="77777777" w:rsidR="000C4E65" w:rsidRPr="000C4E65" w:rsidRDefault="000C4E65" w:rsidP="000C4E65">
            <w:pPr>
              <w:pBdr>
                <w:top w:val="nil"/>
                <w:left w:val="nil"/>
                <w:bottom w:val="nil"/>
                <w:right w:val="nil"/>
                <w:between w:val="nil"/>
              </w:pBdr>
              <w:ind w:left="107" w:right="675"/>
              <w:rPr>
                <w:rFonts w:ascii="Quattrocento Sans" w:eastAsia="Quattrocento Sans" w:hAnsi="Quattrocento Sans" w:cs="Quattrocento Sans"/>
                <w:b/>
                <w:color w:val="000000"/>
                <w:sz w:val="20"/>
                <w:szCs w:val="20"/>
                <w:lang w:val="en-GB"/>
              </w:rPr>
            </w:pPr>
            <w:r w:rsidRPr="000C4E65">
              <w:rPr>
                <w:rFonts w:ascii="Quattrocento Sans" w:eastAsia="Quattrocento Sans" w:hAnsi="Quattrocento Sans" w:cs="Quattrocento Sans"/>
                <w:b/>
                <w:color w:val="000000"/>
                <w:sz w:val="20"/>
                <w:szCs w:val="20"/>
                <w:lang w:val="en-GB"/>
              </w:rPr>
              <w:t>Hotel Altos Ushuaia</w:t>
            </w:r>
          </w:p>
        </w:tc>
        <w:tc>
          <w:tcPr>
            <w:tcW w:w="1985" w:type="dxa"/>
          </w:tcPr>
          <w:p w14:paraId="57EC2B6B" w14:textId="77777777" w:rsidR="000C4E65" w:rsidRP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lang w:val="en-GB"/>
              </w:rPr>
            </w:pPr>
          </w:p>
          <w:p w14:paraId="1A4A8D2D" w14:textId="3E8C0872" w:rsidR="000C4E65" w:rsidRDefault="000C4E65" w:rsidP="000C4E65">
            <w:pPr>
              <w:pBdr>
                <w:top w:val="nil"/>
                <w:left w:val="nil"/>
                <w:bottom w:val="nil"/>
                <w:right w:val="nil"/>
                <w:between w:val="nil"/>
              </w:pBdr>
              <w:ind w:left="5" w:right="2"/>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01</w:t>
            </w:r>
            <w:r>
              <w:rPr>
                <w:sz w:val="20"/>
                <w:szCs w:val="20"/>
              </w:rPr>
              <w:t xml:space="preserve"> JUN </w:t>
            </w:r>
            <w:r>
              <w:rPr>
                <w:rFonts w:ascii="Quattrocento Sans" w:eastAsia="Quattrocento Sans" w:hAnsi="Quattrocento Sans" w:cs="Quattrocento Sans"/>
                <w:color w:val="000000"/>
                <w:sz w:val="20"/>
                <w:szCs w:val="20"/>
              </w:rPr>
              <w:t xml:space="preserve">– </w:t>
            </w:r>
            <w:r>
              <w:rPr>
                <w:sz w:val="20"/>
                <w:szCs w:val="20"/>
              </w:rPr>
              <w:t>15 DIC</w:t>
            </w:r>
          </w:p>
        </w:tc>
        <w:tc>
          <w:tcPr>
            <w:tcW w:w="1419" w:type="dxa"/>
          </w:tcPr>
          <w:p w14:paraId="3916C101" w14:textId="77777777" w:rsid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rPr>
            </w:pPr>
          </w:p>
          <w:p w14:paraId="38F70C0B" w14:textId="77777777" w:rsidR="000C4E65" w:rsidRDefault="000C4E65" w:rsidP="000C4E65">
            <w:pPr>
              <w:pBdr>
                <w:top w:val="nil"/>
                <w:left w:val="nil"/>
                <w:bottom w:val="nil"/>
                <w:right w:val="nil"/>
                <w:between w:val="nil"/>
              </w:pBdr>
              <w:ind w:left="11" w:right="8"/>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2.123</w:t>
            </w:r>
          </w:p>
        </w:tc>
        <w:tc>
          <w:tcPr>
            <w:tcW w:w="1418" w:type="dxa"/>
          </w:tcPr>
          <w:p w14:paraId="7895E32D" w14:textId="77777777" w:rsid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rPr>
            </w:pPr>
          </w:p>
          <w:p w14:paraId="293925BE" w14:textId="77777777" w:rsidR="000C4E65" w:rsidRDefault="000C4E65" w:rsidP="000C4E65">
            <w:pPr>
              <w:pBdr>
                <w:top w:val="nil"/>
                <w:left w:val="nil"/>
                <w:bottom w:val="nil"/>
                <w:right w:val="nil"/>
                <w:between w:val="nil"/>
              </w:pBdr>
              <w:ind w:left="6" w:right="3"/>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1.438</w:t>
            </w:r>
          </w:p>
        </w:tc>
        <w:tc>
          <w:tcPr>
            <w:tcW w:w="1303" w:type="dxa"/>
          </w:tcPr>
          <w:p w14:paraId="1069AF2F" w14:textId="77777777" w:rsid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rPr>
            </w:pPr>
          </w:p>
          <w:p w14:paraId="41726AA7" w14:textId="77777777" w:rsidR="000C4E65" w:rsidRDefault="000C4E65" w:rsidP="000C4E65">
            <w:pPr>
              <w:pBdr>
                <w:top w:val="nil"/>
                <w:left w:val="nil"/>
                <w:bottom w:val="nil"/>
                <w:right w:val="nil"/>
                <w:between w:val="nil"/>
              </w:pBdr>
              <w:ind w:left="2" w:right="3"/>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1.388</w:t>
            </w:r>
          </w:p>
        </w:tc>
      </w:tr>
    </w:tbl>
    <w:p w14:paraId="0B9CCCF5" w14:textId="77777777" w:rsidR="00D10462" w:rsidRDefault="00D10462">
      <w:pPr>
        <w:rPr>
          <w:sz w:val="20"/>
          <w:szCs w:val="20"/>
        </w:rPr>
      </w:pPr>
    </w:p>
    <w:p w14:paraId="02A271BA" w14:textId="0060B6B9" w:rsidR="00D10462" w:rsidRDefault="00000000">
      <w:pPr>
        <w:tabs>
          <w:tab w:val="left" w:pos="4118"/>
          <w:tab w:val="left" w:pos="6210"/>
          <w:tab w:val="left" w:pos="7671"/>
          <w:tab w:val="left" w:pos="8931"/>
        </w:tabs>
        <w:rPr>
          <w:b/>
          <w:sz w:val="20"/>
          <w:szCs w:val="20"/>
        </w:rPr>
      </w:pPr>
      <w:r>
        <w:rPr>
          <w:b/>
          <w:color w:val="006FC0"/>
          <w:sz w:val="20"/>
          <w:szCs w:val="20"/>
        </w:rPr>
        <w:t xml:space="preserve">HOTEL PRIMERA 4*                   </w:t>
      </w:r>
      <w:r w:rsidR="000C4E65">
        <w:rPr>
          <w:b/>
          <w:color w:val="006FC0"/>
          <w:sz w:val="20"/>
          <w:szCs w:val="20"/>
        </w:rPr>
        <w:t xml:space="preserve">     </w:t>
      </w:r>
      <w:r>
        <w:rPr>
          <w:b/>
          <w:color w:val="006FC0"/>
          <w:sz w:val="20"/>
          <w:szCs w:val="20"/>
        </w:rPr>
        <w:t xml:space="preserve">   VIGENCIA                 </w:t>
      </w:r>
      <w:r w:rsidR="000C4E65">
        <w:rPr>
          <w:b/>
          <w:color w:val="006FC0"/>
          <w:sz w:val="20"/>
          <w:szCs w:val="20"/>
        </w:rPr>
        <w:t xml:space="preserve">    </w:t>
      </w:r>
      <w:r>
        <w:rPr>
          <w:b/>
          <w:color w:val="006FC0"/>
          <w:sz w:val="20"/>
          <w:szCs w:val="20"/>
        </w:rPr>
        <w:t xml:space="preserve">       SGL        </w:t>
      </w:r>
      <w:r w:rsidR="000C4E65">
        <w:rPr>
          <w:b/>
          <w:color w:val="006FC0"/>
          <w:sz w:val="20"/>
          <w:szCs w:val="20"/>
        </w:rPr>
        <w:t xml:space="preserve">        </w:t>
      </w:r>
      <w:r>
        <w:rPr>
          <w:b/>
          <w:color w:val="006FC0"/>
          <w:sz w:val="20"/>
          <w:szCs w:val="20"/>
        </w:rPr>
        <w:t xml:space="preserve">  DBL     </w:t>
      </w:r>
      <w:r w:rsidR="000C4E65">
        <w:rPr>
          <w:b/>
          <w:color w:val="006FC0"/>
          <w:sz w:val="20"/>
          <w:szCs w:val="20"/>
        </w:rPr>
        <w:t xml:space="preserve">         </w:t>
      </w:r>
      <w:r>
        <w:rPr>
          <w:b/>
          <w:color w:val="006FC0"/>
          <w:sz w:val="20"/>
          <w:szCs w:val="20"/>
        </w:rPr>
        <w:t xml:space="preserve">  TPL</w:t>
      </w:r>
    </w:p>
    <w:tbl>
      <w:tblPr>
        <w:tblStyle w:val="a0"/>
        <w:tblpPr w:leftFromText="141" w:rightFromText="141" w:vertAnchor="text" w:horzAnchor="margin" w:tblpY="137"/>
        <w:tblW w:w="9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2133"/>
        <w:gridCol w:w="1417"/>
        <w:gridCol w:w="1278"/>
        <w:gridCol w:w="1281"/>
      </w:tblGrid>
      <w:tr w:rsidR="000C4E65" w14:paraId="40965F98" w14:textId="77777777" w:rsidTr="000C4E65">
        <w:trPr>
          <w:trHeight w:val="797"/>
        </w:trPr>
        <w:tc>
          <w:tcPr>
            <w:tcW w:w="3114" w:type="dxa"/>
          </w:tcPr>
          <w:p w14:paraId="5986DF15" w14:textId="77777777" w:rsidR="000C4E65" w:rsidRDefault="000C4E65" w:rsidP="000C4E65">
            <w:pPr>
              <w:pBdr>
                <w:top w:val="nil"/>
                <w:left w:val="nil"/>
                <w:bottom w:val="nil"/>
                <w:right w:val="nil"/>
                <w:between w:val="nil"/>
              </w:pBdr>
              <w:ind w:left="107" w:right="1035"/>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Hotel NH florida</w:t>
            </w:r>
          </w:p>
          <w:p w14:paraId="26291D5E" w14:textId="77777777" w:rsidR="000C4E65" w:rsidRDefault="000C4E65" w:rsidP="000C4E65">
            <w:pPr>
              <w:pBdr>
                <w:top w:val="nil"/>
                <w:left w:val="nil"/>
                <w:bottom w:val="nil"/>
                <w:right w:val="nil"/>
                <w:between w:val="nil"/>
              </w:pBdr>
              <w:ind w:left="107" w:right="1035"/>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 xml:space="preserve">Hotel </w:t>
            </w:r>
            <w:proofErr w:type="spellStart"/>
            <w:r>
              <w:rPr>
                <w:rFonts w:ascii="Quattrocento Sans" w:eastAsia="Quattrocento Sans" w:hAnsi="Quattrocento Sans" w:cs="Quattrocento Sans"/>
                <w:b/>
                <w:color w:val="000000"/>
                <w:sz w:val="20"/>
                <w:szCs w:val="20"/>
              </w:rPr>
              <w:t>Guamini</w:t>
            </w:r>
            <w:proofErr w:type="spellEnd"/>
            <w:r>
              <w:rPr>
                <w:rFonts w:ascii="Quattrocento Sans" w:eastAsia="Quattrocento Sans" w:hAnsi="Quattrocento Sans" w:cs="Quattrocento Sans"/>
                <w:b/>
                <w:color w:val="000000"/>
                <w:sz w:val="20"/>
                <w:szCs w:val="20"/>
              </w:rPr>
              <w:t xml:space="preserve"> </w:t>
            </w:r>
          </w:p>
          <w:p w14:paraId="125878D7" w14:textId="77777777" w:rsidR="000C4E65" w:rsidRDefault="000C4E65" w:rsidP="000C4E65">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Hotel Lagos del calafate</w:t>
            </w:r>
          </w:p>
          <w:p w14:paraId="672093D7" w14:textId="77777777" w:rsidR="000C4E65" w:rsidRDefault="000C4E65" w:rsidP="000C4E65">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 xml:space="preserve">Hotel </w:t>
            </w:r>
            <w:proofErr w:type="spellStart"/>
            <w:r>
              <w:rPr>
                <w:rFonts w:ascii="Quattrocento Sans" w:eastAsia="Quattrocento Sans" w:hAnsi="Quattrocento Sans" w:cs="Quattrocento Sans"/>
                <w:b/>
                <w:color w:val="000000"/>
                <w:sz w:val="20"/>
                <w:szCs w:val="20"/>
              </w:rPr>
              <w:t>Cilene</w:t>
            </w:r>
            <w:proofErr w:type="spellEnd"/>
            <w:r>
              <w:rPr>
                <w:rFonts w:ascii="Quattrocento Sans" w:eastAsia="Quattrocento Sans" w:hAnsi="Quattrocento Sans" w:cs="Quattrocento Sans"/>
                <w:b/>
                <w:color w:val="000000"/>
                <w:sz w:val="20"/>
                <w:szCs w:val="20"/>
              </w:rPr>
              <w:t xml:space="preserve"> del Faro</w:t>
            </w:r>
          </w:p>
        </w:tc>
        <w:tc>
          <w:tcPr>
            <w:tcW w:w="2133" w:type="dxa"/>
          </w:tcPr>
          <w:p w14:paraId="67D480BC" w14:textId="77777777" w:rsid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rPr>
            </w:pPr>
          </w:p>
          <w:p w14:paraId="5E5BA022" w14:textId="1D2CDB27" w:rsidR="000C4E65" w:rsidRDefault="000C4E65" w:rsidP="000C4E65">
            <w:pPr>
              <w:ind w:left="5" w:right="2"/>
              <w:jc w:val="center"/>
              <w:rPr>
                <w:rFonts w:ascii="Quattrocento Sans" w:eastAsia="Quattrocento Sans" w:hAnsi="Quattrocento Sans" w:cs="Quattrocento Sans"/>
                <w:color w:val="000000"/>
                <w:sz w:val="20"/>
                <w:szCs w:val="20"/>
              </w:rPr>
            </w:pPr>
            <w:r>
              <w:rPr>
                <w:sz w:val="20"/>
                <w:szCs w:val="20"/>
              </w:rPr>
              <w:t>01 JUN – 15 DIC</w:t>
            </w:r>
          </w:p>
        </w:tc>
        <w:tc>
          <w:tcPr>
            <w:tcW w:w="1417" w:type="dxa"/>
          </w:tcPr>
          <w:p w14:paraId="7C1B3182" w14:textId="77777777" w:rsid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rPr>
            </w:pPr>
          </w:p>
          <w:p w14:paraId="3A473D6A" w14:textId="77777777" w:rsidR="000C4E65" w:rsidRDefault="000C4E65" w:rsidP="000C4E65">
            <w:pPr>
              <w:pBdr>
                <w:top w:val="nil"/>
                <w:left w:val="nil"/>
                <w:bottom w:val="nil"/>
                <w:right w:val="nil"/>
                <w:between w:val="nil"/>
              </w:pBdr>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2.545</w:t>
            </w:r>
          </w:p>
        </w:tc>
        <w:tc>
          <w:tcPr>
            <w:tcW w:w="1278" w:type="dxa"/>
          </w:tcPr>
          <w:p w14:paraId="5A0BE8A4" w14:textId="77777777" w:rsid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rPr>
            </w:pPr>
          </w:p>
          <w:p w14:paraId="15E8D351" w14:textId="77777777" w:rsidR="000C4E65" w:rsidRDefault="000C4E65" w:rsidP="000C4E65">
            <w:pPr>
              <w:pBdr>
                <w:top w:val="nil"/>
                <w:left w:val="nil"/>
                <w:bottom w:val="nil"/>
                <w:right w:val="nil"/>
                <w:between w:val="nil"/>
              </w:pBdr>
              <w:ind w:left="3"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1.685</w:t>
            </w:r>
          </w:p>
        </w:tc>
        <w:tc>
          <w:tcPr>
            <w:tcW w:w="1281" w:type="dxa"/>
          </w:tcPr>
          <w:p w14:paraId="1FFF87F2" w14:textId="77777777" w:rsid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rPr>
            </w:pPr>
          </w:p>
          <w:p w14:paraId="290F0743" w14:textId="77777777" w:rsidR="000C4E65" w:rsidRDefault="000C4E65" w:rsidP="000C4E65">
            <w:pPr>
              <w:pBdr>
                <w:top w:val="nil"/>
                <w:left w:val="nil"/>
                <w:bottom w:val="nil"/>
                <w:right w:val="nil"/>
                <w:between w:val="nil"/>
              </w:pBdr>
              <w:ind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1.456</w:t>
            </w:r>
          </w:p>
        </w:tc>
      </w:tr>
    </w:tbl>
    <w:p w14:paraId="4F95E920" w14:textId="77777777" w:rsidR="00D10462" w:rsidRDefault="00D10462">
      <w:pPr>
        <w:rPr>
          <w:sz w:val="20"/>
          <w:szCs w:val="20"/>
        </w:rPr>
      </w:pPr>
    </w:p>
    <w:p w14:paraId="59BD4BDD" w14:textId="194E95ED" w:rsidR="00D10462" w:rsidRDefault="00000000">
      <w:pPr>
        <w:tabs>
          <w:tab w:val="left" w:pos="4118"/>
          <w:tab w:val="left" w:pos="6210"/>
          <w:tab w:val="left" w:pos="7671"/>
          <w:tab w:val="left" w:pos="8931"/>
        </w:tabs>
        <w:rPr>
          <w:b/>
          <w:sz w:val="20"/>
          <w:szCs w:val="20"/>
        </w:rPr>
      </w:pPr>
      <w:r>
        <w:rPr>
          <w:b/>
          <w:color w:val="006FC0"/>
          <w:sz w:val="20"/>
          <w:szCs w:val="20"/>
        </w:rPr>
        <w:t xml:space="preserve">HOTEL 5*                     </w:t>
      </w:r>
      <w:r w:rsidR="000C4E65">
        <w:rPr>
          <w:b/>
          <w:color w:val="006FC0"/>
          <w:sz w:val="20"/>
          <w:szCs w:val="20"/>
        </w:rPr>
        <w:t xml:space="preserve">                         </w:t>
      </w:r>
      <w:r>
        <w:rPr>
          <w:b/>
          <w:color w:val="006FC0"/>
          <w:sz w:val="20"/>
          <w:szCs w:val="20"/>
        </w:rPr>
        <w:t xml:space="preserve"> VIGENCIA                        SGL        </w:t>
      </w:r>
      <w:r w:rsidR="000C4E65">
        <w:rPr>
          <w:b/>
          <w:color w:val="006FC0"/>
          <w:sz w:val="20"/>
          <w:szCs w:val="20"/>
        </w:rPr>
        <w:t xml:space="preserve">         </w:t>
      </w:r>
      <w:r>
        <w:rPr>
          <w:b/>
          <w:color w:val="006FC0"/>
          <w:sz w:val="20"/>
          <w:szCs w:val="20"/>
        </w:rPr>
        <w:t xml:space="preserve">  DBL      </w:t>
      </w:r>
      <w:r w:rsidR="000C4E65">
        <w:rPr>
          <w:b/>
          <w:color w:val="006FC0"/>
          <w:sz w:val="20"/>
          <w:szCs w:val="20"/>
        </w:rPr>
        <w:t xml:space="preserve">        </w:t>
      </w:r>
      <w:r>
        <w:rPr>
          <w:b/>
          <w:color w:val="006FC0"/>
          <w:sz w:val="20"/>
          <w:szCs w:val="20"/>
        </w:rPr>
        <w:t xml:space="preserve"> TPL</w:t>
      </w:r>
    </w:p>
    <w:tbl>
      <w:tblPr>
        <w:tblStyle w:val="a1"/>
        <w:tblpPr w:leftFromText="141" w:rightFromText="141" w:vertAnchor="text" w:horzAnchor="margin" w:tblpY="125"/>
        <w:tblW w:w="9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2133"/>
        <w:gridCol w:w="1417"/>
        <w:gridCol w:w="1278"/>
        <w:gridCol w:w="1281"/>
      </w:tblGrid>
      <w:tr w:rsidR="000C4E65" w14:paraId="6F8204F2" w14:textId="77777777" w:rsidTr="000C4E65">
        <w:trPr>
          <w:trHeight w:val="797"/>
        </w:trPr>
        <w:tc>
          <w:tcPr>
            <w:tcW w:w="3114" w:type="dxa"/>
          </w:tcPr>
          <w:p w14:paraId="5FD55608" w14:textId="77777777" w:rsidR="000C4E65" w:rsidRPr="000C4E65" w:rsidRDefault="000C4E65" w:rsidP="000C4E65">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0C4E65">
              <w:rPr>
                <w:rFonts w:ascii="Quattrocento Sans" w:eastAsia="Quattrocento Sans" w:hAnsi="Quattrocento Sans" w:cs="Quattrocento Sans"/>
                <w:b/>
                <w:color w:val="000000"/>
                <w:sz w:val="20"/>
                <w:szCs w:val="20"/>
                <w:lang w:val="en-GB"/>
              </w:rPr>
              <w:t>Hotel Double Tree</w:t>
            </w:r>
          </w:p>
          <w:p w14:paraId="16526AD1" w14:textId="77777777" w:rsidR="000C4E65" w:rsidRPr="000C4E65" w:rsidRDefault="000C4E65" w:rsidP="000C4E65">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0C4E65">
              <w:rPr>
                <w:rFonts w:ascii="Quattrocento Sans" w:eastAsia="Quattrocento Sans" w:hAnsi="Quattrocento Sans" w:cs="Quattrocento Sans"/>
                <w:b/>
                <w:color w:val="000000"/>
                <w:sz w:val="20"/>
                <w:szCs w:val="20"/>
                <w:lang w:val="en-GB"/>
              </w:rPr>
              <w:t xml:space="preserve">Hotel Mercure </w:t>
            </w:r>
            <w:proofErr w:type="spellStart"/>
            <w:r w:rsidRPr="000C4E65">
              <w:rPr>
                <w:rFonts w:ascii="Quattrocento Sans" w:eastAsia="Quattrocento Sans" w:hAnsi="Quattrocento Sans" w:cs="Quattrocento Sans"/>
                <w:b/>
                <w:color w:val="000000"/>
                <w:sz w:val="20"/>
                <w:szCs w:val="20"/>
                <w:lang w:val="en-GB"/>
              </w:rPr>
              <w:t>Iguaz</w:t>
            </w:r>
            <w:proofErr w:type="spellEnd"/>
            <w:r w:rsidRPr="000C4E65">
              <w:rPr>
                <w:rFonts w:ascii="Quattrocento Sans" w:eastAsia="Quattrocento Sans" w:hAnsi="Quattrocento Sans" w:cs="Quattrocento Sans"/>
                <w:b/>
                <w:color w:val="000000"/>
                <w:sz w:val="20"/>
                <w:szCs w:val="20"/>
                <w:lang w:val="en-GB"/>
              </w:rPr>
              <w:t xml:space="preserve"> </w:t>
            </w:r>
          </w:p>
          <w:p w14:paraId="72D89BB4" w14:textId="77777777" w:rsidR="000C4E65" w:rsidRDefault="000C4E65" w:rsidP="000C4E65">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 xml:space="preserve">Hotel </w:t>
            </w:r>
            <w:proofErr w:type="spellStart"/>
            <w:r>
              <w:rPr>
                <w:rFonts w:ascii="Quattrocento Sans" w:eastAsia="Quattrocento Sans" w:hAnsi="Quattrocento Sans" w:cs="Quattrocento Sans"/>
                <w:b/>
                <w:color w:val="000000"/>
                <w:sz w:val="20"/>
                <w:szCs w:val="20"/>
              </w:rPr>
              <w:t>Xelena</w:t>
            </w:r>
            <w:proofErr w:type="spellEnd"/>
            <w:r>
              <w:rPr>
                <w:rFonts w:ascii="Quattrocento Sans" w:eastAsia="Quattrocento Sans" w:hAnsi="Quattrocento Sans" w:cs="Quattrocento Sans"/>
                <w:b/>
                <w:color w:val="000000"/>
                <w:sz w:val="20"/>
                <w:szCs w:val="20"/>
              </w:rPr>
              <w:t xml:space="preserve"> FTE</w:t>
            </w:r>
          </w:p>
          <w:p w14:paraId="7ADA490A" w14:textId="77777777" w:rsidR="000C4E65" w:rsidRDefault="000C4E65" w:rsidP="000C4E65">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Hotel Las Hayas Ushuaia</w:t>
            </w:r>
          </w:p>
        </w:tc>
        <w:tc>
          <w:tcPr>
            <w:tcW w:w="2133" w:type="dxa"/>
          </w:tcPr>
          <w:p w14:paraId="23310031" w14:textId="77777777" w:rsid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rPr>
            </w:pPr>
          </w:p>
          <w:p w14:paraId="29E11F82" w14:textId="5CE0238F" w:rsidR="000C4E65" w:rsidRDefault="000C4E65" w:rsidP="000C4E65">
            <w:pPr>
              <w:ind w:left="5" w:right="2"/>
              <w:jc w:val="center"/>
              <w:rPr>
                <w:rFonts w:ascii="Quattrocento Sans" w:eastAsia="Quattrocento Sans" w:hAnsi="Quattrocento Sans" w:cs="Quattrocento Sans"/>
                <w:color w:val="000000"/>
                <w:sz w:val="20"/>
                <w:szCs w:val="20"/>
              </w:rPr>
            </w:pPr>
            <w:r>
              <w:rPr>
                <w:sz w:val="20"/>
                <w:szCs w:val="20"/>
              </w:rPr>
              <w:t>01 JUN – 15 DIC</w:t>
            </w:r>
          </w:p>
        </w:tc>
        <w:tc>
          <w:tcPr>
            <w:tcW w:w="1417" w:type="dxa"/>
          </w:tcPr>
          <w:p w14:paraId="3C82918C" w14:textId="77777777" w:rsid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rPr>
            </w:pPr>
          </w:p>
          <w:p w14:paraId="78168119" w14:textId="77777777" w:rsidR="000C4E65" w:rsidRDefault="000C4E65" w:rsidP="000C4E65">
            <w:pPr>
              <w:pBdr>
                <w:top w:val="nil"/>
                <w:left w:val="nil"/>
                <w:bottom w:val="nil"/>
                <w:right w:val="nil"/>
                <w:between w:val="nil"/>
              </w:pBdr>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3.260</w:t>
            </w:r>
          </w:p>
        </w:tc>
        <w:tc>
          <w:tcPr>
            <w:tcW w:w="1278" w:type="dxa"/>
          </w:tcPr>
          <w:p w14:paraId="126382BD" w14:textId="77777777" w:rsid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rPr>
            </w:pPr>
          </w:p>
          <w:p w14:paraId="0E9B3A72" w14:textId="77777777" w:rsidR="000C4E65" w:rsidRDefault="000C4E65" w:rsidP="000C4E65">
            <w:pPr>
              <w:pBdr>
                <w:top w:val="nil"/>
                <w:left w:val="nil"/>
                <w:bottom w:val="nil"/>
                <w:right w:val="nil"/>
                <w:between w:val="nil"/>
              </w:pBdr>
              <w:ind w:left="3"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2.032</w:t>
            </w:r>
          </w:p>
        </w:tc>
        <w:tc>
          <w:tcPr>
            <w:tcW w:w="1281" w:type="dxa"/>
          </w:tcPr>
          <w:p w14:paraId="741DDA36" w14:textId="77777777" w:rsid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rPr>
            </w:pPr>
          </w:p>
          <w:p w14:paraId="38494FAA" w14:textId="77777777" w:rsidR="000C4E65" w:rsidRDefault="000C4E65" w:rsidP="000C4E65">
            <w:pPr>
              <w:pBdr>
                <w:top w:val="nil"/>
                <w:left w:val="nil"/>
                <w:bottom w:val="nil"/>
                <w:right w:val="nil"/>
                <w:between w:val="nil"/>
              </w:pBdr>
              <w:ind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2.210</w:t>
            </w:r>
          </w:p>
        </w:tc>
      </w:tr>
      <w:tr w:rsidR="000C4E65" w14:paraId="0533B3B6" w14:textId="77777777" w:rsidTr="000C4E65">
        <w:trPr>
          <w:trHeight w:val="797"/>
        </w:trPr>
        <w:tc>
          <w:tcPr>
            <w:tcW w:w="3114" w:type="dxa"/>
          </w:tcPr>
          <w:p w14:paraId="6A04B019" w14:textId="77777777" w:rsidR="000C4E65" w:rsidRPr="000C4E65" w:rsidRDefault="000C4E65" w:rsidP="000C4E65">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0C4E65">
              <w:rPr>
                <w:rFonts w:ascii="Quattrocento Sans" w:eastAsia="Quattrocento Sans" w:hAnsi="Quattrocento Sans" w:cs="Quattrocento Sans"/>
                <w:b/>
                <w:color w:val="000000"/>
                <w:sz w:val="20"/>
                <w:szCs w:val="20"/>
                <w:lang w:val="en-GB"/>
              </w:rPr>
              <w:t>Hotel Double Tree</w:t>
            </w:r>
          </w:p>
          <w:p w14:paraId="50E49668" w14:textId="77777777" w:rsidR="000C4E65" w:rsidRPr="000C4E65" w:rsidRDefault="000C4E65" w:rsidP="000C4E65">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0C4E65">
              <w:rPr>
                <w:rFonts w:ascii="Quattrocento Sans" w:eastAsia="Quattrocento Sans" w:hAnsi="Quattrocento Sans" w:cs="Quattrocento Sans"/>
                <w:b/>
                <w:color w:val="000000"/>
                <w:sz w:val="20"/>
                <w:szCs w:val="20"/>
                <w:lang w:val="en-GB"/>
              </w:rPr>
              <w:t xml:space="preserve">Hotel Mercure </w:t>
            </w:r>
            <w:proofErr w:type="spellStart"/>
            <w:r w:rsidRPr="000C4E65">
              <w:rPr>
                <w:rFonts w:ascii="Quattrocento Sans" w:eastAsia="Quattrocento Sans" w:hAnsi="Quattrocento Sans" w:cs="Quattrocento Sans"/>
                <w:b/>
                <w:color w:val="000000"/>
                <w:sz w:val="20"/>
                <w:szCs w:val="20"/>
                <w:lang w:val="en-GB"/>
              </w:rPr>
              <w:t>Iguaz</w:t>
            </w:r>
            <w:proofErr w:type="spellEnd"/>
            <w:r w:rsidRPr="000C4E65">
              <w:rPr>
                <w:rFonts w:ascii="Quattrocento Sans" w:eastAsia="Quattrocento Sans" w:hAnsi="Quattrocento Sans" w:cs="Quattrocento Sans"/>
                <w:b/>
                <w:color w:val="000000"/>
                <w:sz w:val="20"/>
                <w:szCs w:val="20"/>
                <w:lang w:val="en-GB"/>
              </w:rPr>
              <w:t xml:space="preserve"> </w:t>
            </w:r>
          </w:p>
          <w:p w14:paraId="6C6B0020" w14:textId="77777777" w:rsidR="000C4E65" w:rsidRDefault="000C4E65" w:rsidP="000C4E65">
            <w:pPr>
              <w:pBdr>
                <w:top w:val="nil"/>
                <w:left w:val="nil"/>
                <w:bottom w:val="nil"/>
                <w:right w:val="nil"/>
                <w:between w:val="nil"/>
              </w:pBdr>
              <w:spacing w:line="246" w:lineRule="auto"/>
              <w:rPr>
                <w:rFonts w:ascii="Quattrocento Sans" w:eastAsia="Quattrocento Sans" w:hAnsi="Quattrocento Sans" w:cs="Quattrocento Sans"/>
                <w:b/>
                <w:color w:val="000000"/>
                <w:sz w:val="20"/>
                <w:szCs w:val="20"/>
              </w:rPr>
            </w:pPr>
            <w:r w:rsidRPr="000C4E65">
              <w:rPr>
                <w:rFonts w:ascii="Quattrocento Sans" w:eastAsia="Quattrocento Sans" w:hAnsi="Quattrocento Sans" w:cs="Quattrocento Sans"/>
                <w:b/>
                <w:color w:val="000000"/>
                <w:sz w:val="20"/>
                <w:szCs w:val="20"/>
                <w:lang w:val="en-GB"/>
              </w:rPr>
              <w:t xml:space="preserve">  </w:t>
            </w:r>
            <w:r>
              <w:rPr>
                <w:rFonts w:ascii="Quattrocento Sans" w:eastAsia="Quattrocento Sans" w:hAnsi="Quattrocento Sans" w:cs="Quattrocento Sans"/>
                <w:b/>
                <w:color w:val="000000"/>
                <w:sz w:val="20"/>
                <w:szCs w:val="20"/>
              </w:rPr>
              <w:t xml:space="preserve">Hotel </w:t>
            </w:r>
            <w:proofErr w:type="spellStart"/>
            <w:r>
              <w:rPr>
                <w:rFonts w:ascii="Quattrocento Sans" w:eastAsia="Quattrocento Sans" w:hAnsi="Quattrocento Sans" w:cs="Quattrocento Sans"/>
                <w:b/>
                <w:color w:val="000000"/>
                <w:sz w:val="20"/>
                <w:szCs w:val="20"/>
              </w:rPr>
              <w:t>Xelena</w:t>
            </w:r>
            <w:proofErr w:type="spellEnd"/>
            <w:r>
              <w:rPr>
                <w:rFonts w:ascii="Quattrocento Sans" w:eastAsia="Quattrocento Sans" w:hAnsi="Quattrocento Sans" w:cs="Quattrocento Sans"/>
                <w:b/>
                <w:color w:val="000000"/>
                <w:sz w:val="20"/>
                <w:szCs w:val="20"/>
              </w:rPr>
              <w:t xml:space="preserve"> FTE</w:t>
            </w:r>
          </w:p>
          <w:p w14:paraId="5FF0BE7D" w14:textId="77777777" w:rsidR="000C4E65" w:rsidRDefault="000C4E65" w:rsidP="000C4E65">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Hotel Las Hayas Ushuaia</w:t>
            </w:r>
          </w:p>
        </w:tc>
        <w:tc>
          <w:tcPr>
            <w:tcW w:w="2133" w:type="dxa"/>
          </w:tcPr>
          <w:p w14:paraId="31C8ACC9" w14:textId="77777777" w:rsid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rPr>
            </w:pPr>
          </w:p>
          <w:p w14:paraId="7A9959A8" w14:textId="1DC10E3A" w:rsidR="000C4E65" w:rsidRDefault="000C4E65" w:rsidP="000C4E65">
            <w:pPr>
              <w:ind w:left="5" w:right="2"/>
              <w:jc w:val="center"/>
              <w:rPr>
                <w:rFonts w:ascii="Quattrocento Sans" w:eastAsia="Quattrocento Sans" w:hAnsi="Quattrocento Sans" w:cs="Quattrocento Sans"/>
                <w:color w:val="000000"/>
                <w:sz w:val="20"/>
                <w:szCs w:val="20"/>
              </w:rPr>
            </w:pPr>
            <w:r>
              <w:rPr>
                <w:sz w:val="20"/>
                <w:szCs w:val="20"/>
              </w:rPr>
              <w:t>01 JUN – 15 DIC</w:t>
            </w:r>
          </w:p>
        </w:tc>
        <w:tc>
          <w:tcPr>
            <w:tcW w:w="1417" w:type="dxa"/>
          </w:tcPr>
          <w:p w14:paraId="68117C89" w14:textId="77777777" w:rsid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rPr>
            </w:pPr>
          </w:p>
          <w:p w14:paraId="01E39360" w14:textId="77777777" w:rsidR="000C4E65" w:rsidRDefault="000C4E65" w:rsidP="000C4E65">
            <w:pPr>
              <w:pBdr>
                <w:top w:val="nil"/>
                <w:left w:val="nil"/>
                <w:bottom w:val="nil"/>
                <w:right w:val="nil"/>
                <w:between w:val="nil"/>
              </w:pBdr>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2.975</w:t>
            </w:r>
          </w:p>
        </w:tc>
        <w:tc>
          <w:tcPr>
            <w:tcW w:w="1278" w:type="dxa"/>
          </w:tcPr>
          <w:p w14:paraId="12998A2B" w14:textId="77777777" w:rsid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rPr>
            </w:pPr>
          </w:p>
          <w:p w14:paraId="27564142" w14:textId="77777777" w:rsidR="000C4E65" w:rsidRDefault="000C4E65" w:rsidP="000C4E65">
            <w:pPr>
              <w:pBdr>
                <w:top w:val="nil"/>
                <w:left w:val="nil"/>
                <w:bottom w:val="nil"/>
                <w:right w:val="nil"/>
                <w:between w:val="nil"/>
              </w:pBdr>
              <w:ind w:left="3"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1.890</w:t>
            </w:r>
          </w:p>
        </w:tc>
        <w:tc>
          <w:tcPr>
            <w:tcW w:w="1281" w:type="dxa"/>
          </w:tcPr>
          <w:p w14:paraId="33123CD8" w14:textId="77777777" w:rsid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rPr>
            </w:pPr>
          </w:p>
          <w:p w14:paraId="5DB50954" w14:textId="77777777" w:rsidR="000C4E65" w:rsidRDefault="000C4E65" w:rsidP="000C4E65">
            <w:pPr>
              <w:pBdr>
                <w:top w:val="nil"/>
                <w:left w:val="nil"/>
                <w:bottom w:val="nil"/>
                <w:right w:val="nil"/>
                <w:between w:val="nil"/>
              </w:pBdr>
              <w:ind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2.137</w:t>
            </w:r>
          </w:p>
        </w:tc>
      </w:tr>
    </w:tbl>
    <w:p w14:paraId="7758B6E5" w14:textId="77777777" w:rsidR="00D10462" w:rsidRDefault="00D10462">
      <w:pPr>
        <w:tabs>
          <w:tab w:val="left" w:pos="4118"/>
          <w:tab w:val="left" w:pos="6210"/>
          <w:tab w:val="left" w:pos="7671"/>
          <w:tab w:val="left" w:pos="8931"/>
        </w:tabs>
        <w:rPr>
          <w:b/>
          <w:color w:val="006FC0"/>
          <w:sz w:val="20"/>
          <w:szCs w:val="20"/>
        </w:rPr>
      </w:pPr>
    </w:p>
    <w:p w14:paraId="216D5F23" w14:textId="07E64AA7" w:rsidR="00D10462" w:rsidRDefault="00000000">
      <w:pPr>
        <w:tabs>
          <w:tab w:val="left" w:pos="4118"/>
          <w:tab w:val="left" w:pos="6210"/>
          <w:tab w:val="left" w:pos="7671"/>
          <w:tab w:val="left" w:pos="8931"/>
        </w:tabs>
        <w:rPr>
          <w:b/>
          <w:sz w:val="20"/>
          <w:szCs w:val="20"/>
        </w:rPr>
      </w:pPr>
      <w:r>
        <w:rPr>
          <w:b/>
          <w:color w:val="006FC0"/>
          <w:sz w:val="20"/>
          <w:szCs w:val="20"/>
        </w:rPr>
        <w:t xml:space="preserve">HOTEL LUJO                 </w:t>
      </w:r>
      <w:r w:rsidR="000C4E65">
        <w:rPr>
          <w:b/>
          <w:color w:val="006FC0"/>
          <w:sz w:val="20"/>
          <w:szCs w:val="20"/>
        </w:rPr>
        <w:t xml:space="preserve">           </w:t>
      </w:r>
      <w:r>
        <w:rPr>
          <w:b/>
          <w:color w:val="006FC0"/>
          <w:sz w:val="20"/>
          <w:szCs w:val="20"/>
        </w:rPr>
        <w:t xml:space="preserve">  </w:t>
      </w:r>
      <w:r w:rsidR="000C4E65">
        <w:rPr>
          <w:b/>
          <w:color w:val="006FC0"/>
          <w:sz w:val="20"/>
          <w:szCs w:val="20"/>
        </w:rPr>
        <w:t xml:space="preserve">             </w:t>
      </w:r>
      <w:r>
        <w:rPr>
          <w:b/>
          <w:color w:val="006FC0"/>
          <w:sz w:val="20"/>
          <w:szCs w:val="20"/>
        </w:rPr>
        <w:t xml:space="preserve">   VIGENCIA                   SGL        </w:t>
      </w:r>
      <w:r w:rsidR="000C4E65">
        <w:rPr>
          <w:b/>
          <w:color w:val="006FC0"/>
          <w:sz w:val="20"/>
          <w:szCs w:val="20"/>
        </w:rPr>
        <w:t xml:space="preserve">         </w:t>
      </w:r>
      <w:r>
        <w:rPr>
          <w:b/>
          <w:color w:val="006FC0"/>
          <w:sz w:val="20"/>
          <w:szCs w:val="20"/>
        </w:rPr>
        <w:t xml:space="preserve">  DBL     </w:t>
      </w:r>
      <w:r w:rsidR="000C4E65">
        <w:rPr>
          <w:b/>
          <w:color w:val="006FC0"/>
          <w:sz w:val="20"/>
          <w:szCs w:val="20"/>
        </w:rPr>
        <w:t xml:space="preserve">         </w:t>
      </w:r>
      <w:r>
        <w:rPr>
          <w:b/>
          <w:color w:val="006FC0"/>
          <w:sz w:val="20"/>
          <w:szCs w:val="20"/>
        </w:rPr>
        <w:t xml:space="preserve">  TPL</w:t>
      </w:r>
    </w:p>
    <w:tbl>
      <w:tblPr>
        <w:tblStyle w:val="a2"/>
        <w:tblpPr w:leftFromText="141" w:rightFromText="141" w:vertAnchor="text" w:horzAnchor="margin" w:tblpY="148"/>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2138"/>
        <w:gridCol w:w="1417"/>
        <w:gridCol w:w="1278"/>
        <w:gridCol w:w="1281"/>
      </w:tblGrid>
      <w:tr w:rsidR="000C4E65" w14:paraId="40EC6422" w14:textId="77777777" w:rsidTr="000C4E65">
        <w:trPr>
          <w:trHeight w:val="797"/>
        </w:trPr>
        <w:tc>
          <w:tcPr>
            <w:tcW w:w="3114" w:type="dxa"/>
          </w:tcPr>
          <w:p w14:paraId="4BCFAFE7" w14:textId="77777777" w:rsidR="000C4E65" w:rsidRPr="000C4E65" w:rsidRDefault="000C4E65" w:rsidP="000C4E65">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0C4E65">
              <w:rPr>
                <w:rFonts w:ascii="Quattrocento Sans" w:eastAsia="Quattrocento Sans" w:hAnsi="Quattrocento Sans" w:cs="Quattrocento Sans"/>
                <w:b/>
                <w:color w:val="000000"/>
                <w:sz w:val="20"/>
                <w:szCs w:val="20"/>
                <w:lang w:val="en-GB"/>
              </w:rPr>
              <w:t>Hotel Palladio</w:t>
            </w:r>
          </w:p>
          <w:p w14:paraId="799C158B" w14:textId="77777777" w:rsidR="000C4E65" w:rsidRPr="000C4E65" w:rsidRDefault="000C4E65" w:rsidP="000C4E65">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0C4E65">
              <w:rPr>
                <w:rFonts w:ascii="Quattrocento Sans" w:eastAsia="Quattrocento Sans" w:hAnsi="Quattrocento Sans" w:cs="Quattrocento Sans"/>
                <w:b/>
                <w:color w:val="000000"/>
                <w:sz w:val="20"/>
                <w:szCs w:val="20"/>
                <w:lang w:val="en-GB"/>
              </w:rPr>
              <w:t xml:space="preserve">Hotel Loi Suite </w:t>
            </w:r>
            <w:proofErr w:type="spellStart"/>
            <w:r w:rsidRPr="000C4E65">
              <w:rPr>
                <w:rFonts w:ascii="Quattrocento Sans" w:eastAsia="Quattrocento Sans" w:hAnsi="Quattrocento Sans" w:cs="Quattrocento Sans"/>
                <w:b/>
                <w:color w:val="000000"/>
                <w:sz w:val="20"/>
                <w:szCs w:val="20"/>
                <w:lang w:val="en-GB"/>
              </w:rPr>
              <w:t>Iguaz</w:t>
            </w:r>
            <w:proofErr w:type="spellEnd"/>
          </w:p>
          <w:p w14:paraId="73F37386" w14:textId="77777777" w:rsidR="000C4E65" w:rsidRPr="000C4E65" w:rsidRDefault="000C4E65" w:rsidP="000C4E65">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lang w:val="en-GB"/>
              </w:rPr>
            </w:pPr>
            <w:r w:rsidRPr="000C4E65">
              <w:rPr>
                <w:rFonts w:ascii="Quattrocento Sans" w:eastAsia="Quattrocento Sans" w:hAnsi="Quattrocento Sans" w:cs="Quattrocento Sans"/>
                <w:b/>
                <w:color w:val="000000"/>
                <w:sz w:val="20"/>
                <w:szCs w:val="20"/>
                <w:lang w:val="en-GB"/>
              </w:rPr>
              <w:t>Hotel Xelena</w:t>
            </w:r>
          </w:p>
          <w:p w14:paraId="5DA3C999" w14:textId="77777777" w:rsidR="000C4E65" w:rsidRPr="000C4E65" w:rsidRDefault="000C4E65" w:rsidP="000C4E65">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lang w:val="en-GB"/>
              </w:rPr>
            </w:pPr>
            <w:r w:rsidRPr="000C4E65">
              <w:rPr>
                <w:rFonts w:ascii="Quattrocento Sans" w:eastAsia="Quattrocento Sans" w:hAnsi="Quattrocento Sans" w:cs="Quattrocento Sans"/>
                <w:b/>
                <w:color w:val="000000"/>
                <w:sz w:val="20"/>
                <w:szCs w:val="20"/>
                <w:lang w:val="en-GB"/>
              </w:rPr>
              <w:t xml:space="preserve">Hotel </w:t>
            </w:r>
            <w:proofErr w:type="spellStart"/>
            <w:r w:rsidRPr="000C4E65">
              <w:rPr>
                <w:rFonts w:ascii="Quattrocento Sans" w:eastAsia="Quattrocento Sans" w:hAnsi="Quattrocento Sans" w:cs="Quattrocento Sans"/>
                <w:b/>
                <w:color w:val="000000"/>
                <w:sz w:val="20"/>
                <w:szCs w:val="20"/>
                <w:lang w:val="en-GB"/>
              </w:rPr>
              <w:t>Arakur</w:t>
            </w:r>
            <w:proofErr w:type="spellEnd"/>
          </w:p>
        </w:tc>
        <w:tc>
          <w:tcPr>
            <w:tcW w:w="2138" w:type="dxa"/>
          </w:tcPr>
          <w:p w14:paraId="6F79DE67" w14:textId="77777777" w:rsidR="000C4E65" w:rsidRP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lang w:val="en-GB"/>
              </w:rPr>
            </w:pPr>
          </w:p>
          <w:p w14:paraId="3155FDDF" w14:textId="124B826B" w:rsidR="000C4E65" w:rsidRDefault="000C4E65" w:rsidP="000C4E65">
            <w:pPr>
              <w:ind w:left="5" w:right="2"/>
              <w:jc w:val="center"/>
              <w:rPr>
                <w:rFonts w:ascii="Quattrocento Sans" w:eastAsia="Quattrocento Sans" w:hAnsi="Quattrocento Sans" w:cs="Quattrocento Sans"/>
                <w:color w:val="000000"/>
                <w:sz w:val="20"/>
                <w:szCs w:val="20"/>
              </w:rPr>
            </w:pPr>
            <w:r>
              <w:rPr>
                <w:sz w:val="20"/>
                <w:szCs w:val="20"/>
              </w:rPr>
              <w:t>01 JUN – 15 DIC</w:t>
            </w:r>
          </w:p>
        </w:tc>
        <w:tc>
          <w:tcPr>
            <w:tcW w:w="1417" w:type="dxa"/>
          </w:tcPr>
          <w:p w14:paraId="4AF90F94" w14:textId="77777777" w:rsid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rPr>
            </w:pPr>
          </w:p>
          <w:p w14:paraId="4FD78A1D" w14:textId="77777777" w:rsidR="000C4E65" w:rsidRDefault="000C4E65" w:rsidP="000C4E65">
            <w:pPr>
              <w:pBdr>
                <w:top w:val="nil"/>
                <w:left w:val="nil"/>
                <w:bottom w:val="nil"/>
                <w:right w:val="nil"/>
                <w:between w:val="nil"/>
              </w:pBdr>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3.830</w:t>
            </w:r>
          </w:p>
        </w:tc>
        <w:tc>
          <w:tcPr>
            <w:tcW w:w="1278" w:type="dxa"/>
          </w:tcPr>
          <w:p w14:paraId="1ADA6336" w14:textId="77777777" w:rsid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rPr>
            </w:pPr>
          </w:p>
          <w:p w14:paraId="471CDEF1" w14:textId="77777777" w:rsidR="000C4E65" w:rsidRDefault="000C4E65" w:rsidP="000C4E65">
            <w:pPr>
              <w:pBdr>
                <w:top w:val="nil"/>
                <w:left w:val="nil"/>
                <w:bottom w:val="nil"/>
                <w:right w:val="nil"/>
                <w:between w:val="nil"/>
              </w:pBdr>
              <w:ind w:left="3"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2.272</w:t>
            </w:r>
          </w:p>
        </w:tc>
        <w:tc>
          <w:tcPr>
            <w:tcW w:w="1281" w:type="dxa"/>
          </w:tcPr>
          <w:p w14:paraId="39A1929A" w14:textId="77777777" w:rsid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rPr>
            </w:pPr>
          </w:p>
          <w:p w14:paraId="0681E9A0" w14:textId="77777777" w:rsidR="000C4E65" w:rsidRDefault="000C4E65" w:rsidP="000C4E65">
            <w:pPr>
              <w:pBdr>
                <w:top w:val="nil"/>
                <w:left w:val="nil"/>
                <w:bottom w:val="nil"/>
                <w:right w:val="nil"/>
                <w:between w:val="nil"/>
              </w:pBdr>
              <w:ind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2.110</w:t>
            </w:r>
          </w:p>
        </w:tc>
      </w:tr>
      <w:tr w:rsidR="000C4E65" w14:paraId="188EEFA3" w14:textId="77777777" w:rsidTr="000C4E65">
        <w:trPr>
          <w:trHeight w:val="797"/>
        </w:trPr>
        <w:tc>
          <w:tcPr>
            <w:tcW w:w="3114" w:type="dxa"/>
          </w:tcPr>
          <w:p w14:paraId="47CA515B" w14:textId="77777777" w:rsidR="000C4E65" w:rsidRPr="000C4E65" w:rsidRDefault="000C4E65" w:rsidP="000C4E65">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0C4E65">
              <w:rPr>
                <w:rFonts w:ascii="Quattrocento Sans" w:eastAsia="Quattrocento Sans" w:hAnsi="Quattrocento Sans" w:cs="Quattrocento Sans"/>
                <w:b/>
                <w:color w:val="000000"/>
                <w:sz w:val="20"/>
                <w:szCs w:val="20"/>
                <w:lang w:val="en-GB"/>
              </w:rPr>
              <w:t>Hotel Palladio</w:t>
            </w:r>
          </w:p>
          <w:p w14:paraId="379FE434" w14:textId="77777777" w:rsidR="000C4E65" w:rsidRPr="000C4E65" w:rsidRDefault="000C4E65" w:rsidP="000C4E65">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0C4E65">
              <w:rPr>
                <w:rFonts w:ascii="Quattrocento Sans" w:eastAsia="Quattrocento Sans" w:hAnsi="Quattrocento Sans" w:cs="Quattrocento Sans"/>
                <w:b/>
                <w:color w:val="000000"/>
                <w:sz w:val="20"/>
                <w:szCs w:val="20"/>
                <w:lang w:val="en-GB"/>
              </w:rPr>
              <w:t xml:space="preserve">Hotel Loi Suite </w:t>
            </w:r>
            <w:proofErr w:type="spellStart"/>
            <w:r w:rsidRPr="000C4E65">
              <w:rPr>
                <w:rFonts w:ascii="Quattrocento Sans" w:eastAsia="Quattrocento Sans" w:hAnsi="Quattrocento Sans" w:cs="Quattrocento Sans"/>
                <w:b/>
                <w:color w:val="000000"/>
                <w:sz w:val="20"/>
                <w:szCs w:val="20"/>
                <w:lang w:val="en-GB"/>
              </w:rPr>
              <w:t>Iguaz</w:t>
            </w:r>
            <w:proofErr w:type="spellEnd"/>
          </w:p>
          <w:p w14:paraId="0C02780F" w14:textId="77777777" w:rsidR="000C4E65" w:rsidRPr="000C4E65" w:rsidRDefault="000C4E65" w:rsidP="000C4E65">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0C4E65">
              <w:rPr>
                <w:rFonts w:ascii="Quattrocento Sans" w:eastAsia="Quattrocento Sans" w:hAnsi="Quattrocento Sans" w:cs="Quattrocento Sans"/>
                <w:b/>
                <w:color w:val="000000"/>
                <w:sz w:val="20"/>
                <w:szCs w:val="20"/>
                <w:lang w:val="en-GB"/>
              </w:rPr>
              <w:t>Hotel Xelena</w:t>
            </w:r>
          </w:p>
          <w:p w14:paraId="55C490C5" w14:textId="77777777" w:rsidR="000C4E65" w:rsidRPr="000C4E65" w:rsidRDefault="000C4E65" w:rsidP="000C4E65">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lang w:val="en-GB"/>
              </w:rPr>
            </w:pPr>
            <w:r w:rsidRPr="000C4E65">
              <w:rPr>
                <w:rFonts w:ascii="Quattrocento Sans" w:eastAsia="Quattrocento Sans" w:hAnsi="Quattrocento Sans" w:cs="Quattrocento Sans"/>
                <w:b/>
                <w:color w:val="000000"/>
                <w:sz w:val="20"/>
                <w:szCs w:val="20"/>
                <w:lang w:val="en-GB"/>
              </w:rPr>
              <w:t xml:space="preserve">Hotel </w:t>
            </w:r>
            <w:proofErr w:type="spellStart"/>
            <w:r w:rsidRPr="000C4E65">
              <w:rPr>
                <w:rFonts w:ascii="Quattrocento Sans" w:eastAsia="Quattrocento Sans" w:hAnsi="Quattrocento Sans" w:cs="Quattrocento Sans"/>
                <w:b/>
                <w:color w:val="000000"/>
                <w:sz w:val="20"/>
                <w:szCs w:val="20"/>
                <w:lang w:val="en-GB"/>
              </w:rPr>
              <w:t>Arakur</w:t>
            </w:r>
            <w:proofErr w:type="spellEnd"/>
          </w:p>
        </w:tc>
        <w:tc>
          <w:tcPr>
            <w:tcW w:w="2138" w:type="dxa"/>
          </w:tcPr>
          <w:p w14:paraId="70F2ADAE" w14:textId="77777777" w:rsidR="000C4E65" w:rsidRP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lang w:val="en-GB"/>
              </w:rPr>
            </w:pPr>
          </w:p>
          <w:p w14:paraId="28FDDD6E" w14:textId="75D6F0F3" w:rsidR="000C4E65" w:rsidRDefault="000C4E65" w:rsidP="000C4E65">
            <w:pPr>
              <w:ind w:left="5" w:right="2"/>
              <w:jc w:val="center"/>
              <w:rPr>
                <w:rFonts w:ascii="Quattrocento Sans" w:eastAsia="Quattrocento Sans" w:hAnsi="Quattrocento Sans" w:cs="Quattrocento Sans"/>
                <w:color w:val="000000"/>
                <w:sz w:val="20"/>
                <w:szCs w:val="20"/>
              </w:rPr>
            </w:pPr>
            <w:r>
              <w:rPr>
                <w:sz w:val="20"/>
                <w:szCs w:val="20"/>
              </w:rPr>
              <w:t>01 JUN – 15 DIC</w:t>
            </w:r>
          </w:p>
        </w:tc>
        <w:tc>
          <w:tcPr>
            <w:tcW w:w="1417" w:type="dxa"/>
          </w:tcPr>
          <w:p w14:paraId="2E248A1F" w14:textId="77777777" w:rsid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rPr>
            </w:pPr>
          </w:p>
          <w:p w14:paraId="4AD393D7" w14:textId="77777777" w:rsidR="000C4E65" w:rsidRDefault="000C4E65" w:rsidP="000C4E65">
            <w:pPr>
              <w:pBdr>
                <w:top w:val="nil"/>
                <w:left w:val="nil"/>
                <w:bottom w:val="nil"/>
                <w:right w:val="nil"/>
                <w:between w:val="nil"/>
              </w:pBdr>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3.550</w:t>
            </w:r>
          </w:p>
        </w:tc>
        <w:tc>
          <w:tcPr>
            <w:tcW w:w="1278" w:type="dxa"/>
          </w:tcPr>
          <w:p w14:paraId="31DB6B02" w14:textId="77777777" w:rsid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rPr>
            </w:pPr>
          </w:p>
          <w:p w14:paraId="49A505A4" w14:textId="77777777" w:rsidR="000C4E65" w:rsidRDefault="000C4E65" w:rsidP="000C4E65">
            <w:pPr>
              <w:pBdr>
                <w:top w:val="nil"/>
                <w:left w:val="nil"/>
                <w:bottom w:val="nil"/>
                <w:right w:val="nil"/>
                <w:between w:val="nil"/>
              </w:pBdr>
              <w:ind w:left="3"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2.130</w:t>
            </w:r>
          </w:p>
        </w:tc>
        <w:tc>
          <w:tcPr>
            <w:tcW w:w="1281" w:type="dxa"/>
          </w:tcPr>
          <w:p w14:paraId="5AD63D38" w14:textId="77777777" w:rsidR="000C4E65" w:rsidRDefault="000C4E65" w:rsidP="000C4E65">
            <w:pPr>
              <w:pBdr>
                <w:top w:val="nil"/>
                <w:left w:val="nil"/>
                <w:bottom w:val="nil"/>
                <w:right w:val="nil"/>
                <w:between w:val="nil"/>
              </w:pBdr>
              <w:rPr>
                <w:rFonts w:ascii="Quattrocento Sans" w:eastAsia="Quattrocento Sans" w:hAnsi="Quattrocento Sans" w:cs="Quattrocento Sans"/>
                <w:b/>
                <w:color w:val="000000"/>
                <w:sz w:val="20"/>
                <w:szCs w:val="20"/>
              </w:rPr>
            </w:pPr>
          </w:p>
          <w:p w14:paraId="67F7629C" w14:textId="77777777" w:rsidR="000C4E65" w:rsidRDefault="000C4E65" w:rsidP="000C4E65">
            <w:pPr>
              <w:pBdr>
                <w:top w:val="nil"/>
                <w:left w:val="nil"/>
                <w:bottom w:val="nil"/>
                <w:right w:val="nil"/>
                <w:between w:val="nil"/>
              </w:pBdr>
              <w:ind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2.040</w:t>
            </w:r>
          </w:p>
        </w:tc>
      </w:tr>
    </w:tbl>
    <w:p w14:paraId="5BBE7DB2" w14:textId="77777777" w:rsidR="00D10462" w:rsidRDefault="00000000">
      <w:pPr>
        <w:pBdr>
          <w:top w:val="nil"/>
          <w:left w:val="nil"/>
          <w:bottom w:val="nil"/>
          <w:right w:val="nil"/>
          <w:between w:val="nil"/>
        </w:pBdr>
        <w:spacing w:before="3"/>
        <w:ind w:right="207"/>
        <w:jc w:val="both"/>
        <w:rPr>
          <w:rFonts w:ascii="Quattrocento Sans" w:eastAsia="Quattrocento Sans" w:hAnsi="Quattrocento Sans" w:cs="Quattrocento Sans"/>
          <w:color w:val="000000"/>
        </w:rPr>
      </w:pPr>
      <w:r>
        <w:rPr>
          <w:rFonts w:ascii="Quattrocento Sans" w:eastAsia="Quattrocento Sans" w:hAnsi="Quattrocento Sans" w:cs="Quattrocento Sans"/>
          <w:noProof/>
          <w:color w:val="000000"/>
        </w:rPr>
        <w:lastRenderedPageBreak/>
        <w:drawing>
          <wp:inline distT="0" distB="0" distL="0" distR="0" wp14:anchorId="633734FB" wp14:editId="57F86C7B">
            <wp:extent cx="5578475" cy="3066415"/>
            <wp:effectExtent l="0" t="0" r="0" b="0"/>
            <wp:docPr id="19316685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578475" cy="3066415"/>
                    </a:xfrm>
                    <a:prstGeom prst="rect">
                      <a:avLst/>
                    </a:prstGeom>
                    <a:ln/>
                  </pic:spPr>
                </pic:pic>
              </a:graphicData>
            </a:graphic>
          </wp:inline>
        </w:drawing>
      </w:r>
    </w:p>
    <w:p w14:paraId="0D5C1C1C" w14:textId="77777777" w:rsidR="00D10462" w:rsidRDefault="00D10462">
      <w:pPr>
        <w:pBdr>
          <w:top w:val="nil"/>
          <w:left w:val="nil"/>
          <w:bottom w:val="nil"/>
          <w:right w:val="nil"/>
          <w:between w:val="nil"/>
        </w:pBdr>
        <w:spacing w:before="15"/>
        <w:rPr>
          <w:rFonts w:ascii="Quattrocento Sans" w:eastAsia="Quattrocento Sans" w:hAnsi="Quattrocento Sans" w:cs="Quattrocento Sans"/>
          <w:b/>
          <w:color w:val="000000"/>
        </w:rPr>
      </w:pPr>
    </w:p>
    <w:p w14:paraId="21AF183E" w14:textId="77777777" w:rsidR="00D10462" w:rsidRDefault="00000000">
      <w:pPr>
        <w:spacing w:before="1"/>
        <w:ind w:left="202" w:right="214"/>
        <w:jc w:val="both"/>
        <w:rPr>
          <w:rFonts w:ascii="Calibri" w:eastAsia="Calibri" w:hAnsi="Calibri" w:cs="Calibri"/>
        </w:rPr>
      </w:pPr>
      <w:r>
        <w:rPr>
          <w:rFonts w:ascii="Calibri" w:eastAsia="Calibri" w:hAnsi="Calibri" w:cs="Calibri"/>
          <w:b/>
          <w:color w:val="001F5F"/>
        </w:rPr>
        <w:t xml:space="preserve">GRUPO EMPRESARIAL JMG TRAVEL SAS con RNT 131889 expedido por el Ministerio de Comercio Industria y Turismo, </w:t>
      </w:r>
      <w:r>
        <w:rPr>
          <w:rFonts w:ascii="Calibri" w:eastAsia="Calibri" w:hAnsi="Calibri" w:cs="Calibri"/>
        </w:rPr>
        <w:t>amparada y regulada por el régimen de responsabilidad que establece la cláusula de responsabilidad sobre el decreto 2438/2010 y la ley 300/96 su D.R. 1075/97, ley 1480 de 2011 y demás decretos reglamentarios</w:t>
      </w:r>
      <w:r>
        <w:rPr>
          <w:rFonts w:ascii="Calibri" w:eastAsia="Calibri" w:hAnsi="Calibri" w:cs="Calibri"/>
          <w:b/>
          <w:color w:val="001F5F"/>
        </w:rPr>
        <w:t xml:space="preserve">. G.E. JMG TRAVEL SAS </w:t>
      </w:r>
      <w:r>
        <w:rPr>
          <w:rFonts w:ascii="Calibri" w:eastAsia="Calibri" w:hAnsi="Calibri" w:cs="Calibri"/>
        </w:rPr>
        <w:t>no asume responsabilidad frente a los usuarios por el servicio de transporte aéreo, salvo que se trate de vuelo fletado y de acuerdo con las condiciones del transporte. Está comprometida con el cumplimiento de la Resolución 3860</w:t>
      </w:r>
    </w:p>
    <w:p w14:paraId="5541D398" w14:textId="77777777" w:rsidR="00D10462" w:rsidRDefault="00000000">
      <w:pPr>
        <w:pBdr>
          <w:top w:val="nil"/>
          <w:left w:val="nil"/>
          <w:bottom w:val="nil"/>
          <w:right w:val="nil"/>
          <w:between w:val="nil"/>
        </w:pBdr>
        <w:spacing w:before="100"/>
        <w:ind w:left="202" w:right="213"/>
        <w:jc w:val="both"/>
        <w:rPr>
          <w:rFonts w:ascii="Calibri" w:eastAsia="Calibri" w:hAnsi="Calibri" w:cs="Calibri"/>
          <w:color w:val="000000"/>
          <w:sz w:val="20"/>
          <w:szCs w:val="20"/>
        </w:rPr>
      </w:pPr>
      <w:r>
        <w:rPr>
          <w:rFonts w:ascii="Calibri" w:eastAsia="Calibri" w:hAnsi="Calibri" w:cs="Calibri"/>
          <w:color w:val="000000"/>
        </w:rPr>
        <w:t>de 2015 sobre sostenibilidad turística y la ley 679 de 2001 sobre la prevención de la prostitución, la pornografía, el turismo sexual, y demás formas de abuso sexual con niños, niñas y adolescentes. 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 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sectPr w:rsidR="00D10462">
      <w:pgSz w:w="12240" w:h="15840"/>
      <w:pgMar w:top="2060" w:right="1480" w:bottom="1340" w:left="1500" w:header="15" w:footer="11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6E940" w14:textId="77777777" w:rsidR="00020E13" w:rsidRDefault="00020E13">
      <w:r>
        <w:separator/>
      </w:r>
    </w:p>
  </w:endnote>
  <w:endnote w:type="continuationSeparator" w:id="0">
    <w:p w14:paraId="01863AD9" w14:textId="77777777" w:rsidR="00020E13" w:rsidRDefault="00020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E6B439C-6D86-43BD-8939-8BC9B9DB8E05}"/>
  </w:font>
  <w:font w:name="Courier New">
    <w:panose1 w:val="02070309020205020404"/>
    <w:charset w:val="00"/>
    <w:family w:val="modern"/>
    <w:pitch w:val="fixed"/>
    <w:sig w:usb0="E0002EFF" w:usb1="C0007843" w:usb2="00000009" w:usb3="00000000" w:csb0="000001FF" w:csb1="00000000"/>
  </w:font>
  <w:font w:name="Quattrocento Sans">
    <w:charset w:val="00"/>
    <w:family w:val="swiss"/>
    <w:pitch w:val="variable"/>
    <w:sig w:usb0="800000BF" w:usb1="4000005B" w:usb2="00000000" w:usb3="00000000" w:csb0="00000001" w:csb1="00000000"/>
    <w:embedRegular r:id="rId2" w:fontKey="{C0BA723D-75B1-4619-9854-0F62EFBA8F0A}"/>
    <w:embedBold r:id="rId3" w:fontKey="{5C2F87B0-8AD2-4F4B-93C6-6406D31023C7}"/>
    <w:embedBoldItalic r:id="rId4" w:fontKey="{8D67BB91-0BDB-4174-8FE1-DF415AC26F33}"/>
  </w:font>
  <w:font w:name="Segoe UI">
    <w:panose1 w:val="020B0502040204020203"/>
    <w:charset w:val="00"/>
    <w:family w:val="swiss"/>
    <w:pitch w:val="variable"/>
    <w:sig w:usb0="E4002EFF" w:usb1="C000E47F" w:usb2="00000009" w:usb3="00000000" w:csb0="000001FF" w:csb1="00000000"/>
    <w:embedRegular r:id="rId5" w:fontKey="{A589B760-1BDC-4BA9-B6DF-75FABD7E2DBA}"/>
    <w:embedBold r:id="rId6" w:fontKey="{A808DD54-7314-45BC-BE59-DB278F424E8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730DE527-3DCC-467A-A60C-A3C794EAC0F2}"/>
    <w:embedBold r:id="rId8" w:fontKey="{228D8543-FDEA-4D03-8721-35ACE2624159}"/>
  </w:font>
  <w:font w:name="Georgia">
    <w:panose1 w:val="02040502050405020303"/>
    <w:charset w:val="00"/>
    <w:family w:val="roman"/>
    <w:pitch w:val="variable"/>
    <w:sig w:usb0="00000287" w:usb1="00000000" w:usb2="00000000" w:usb3="00000000" w:csb0="0000009F" w:csb1="00000000"/>
    <w:embedRegular r:id="rId9" w:fontKey="{5C39DF55-DC52-41E8-88B2-FA6C68FBB3F0}"/>
    <w:embedItalic r:id="rId10" w:fontKey="{29F47DF6-A957-4560-AD34-2359B954227A}"/>
  </w:font>
  <w:font w:name="Trebuchet MS">
    <w:panose1 w:val="020B0603020202020204"/>
    <w:charset w:val="00"/>
    <w:family w:val="swiss"/>
    <w:pitch w:val="variable"/>
    <w:sig w:usb0="00000687" w:usb1="00000000" w:usb2="00000000" w:usb3="00000000" w:csb0="0000009F" w:csb1="00000000"/>
    <w:embedRegular r:id="rId11" w:fontKey="{C3C742D5-A222-4F1C-97F0-1437BC797994}"/>
    <w:embedItalic r:id="rId12" w:fontKey="{05978F23-6F93-49DF-90A9-82D255D7B47A}"/>
  </w:font>
  <w:font w:name="Cambria">
    <w:panose1 w:val="02040503050406030204"/>
    <w:charset w:val="00"/>
    <w:family w:val="roman"/>
    <w:pitch w:val="variable"/>
    <w:sig w:usb0="E00006FF" w:usb1="420024FF" w:usb2="02000000" w:usb3="00000000" w:csb0="0000019F" w:csb1="00000000"/>
    <w:embedRegular r:id="rId13" w:fontKey="{82668656-7EEE-4651-A0C1-A9BEA8E61B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4EF70" w14:textId="77777777" w:rsidR="00D10462" w:rsidRDefault="00000000">
    <w:pPr>
      <w:pBdr>
        <w:top w:val="nil"/>
        <w:left w:val="nil"/>
        <w:bottom w:val="nil"/>
        <w:right w:val="nil"/>
        <w:between w:val="nil"/>
      </w:pBdr>
      <w:spacing w:line="14" w:lineRule="auto"/>
      <w:rPr>
        <w:rFonts w:ascii="Quattrocento Sans" w:eastAsia="Quattrocento Sans" w:hAnsi="Quattrocento Sans" w:cs="Quattrocento Sans"/>
        <w:color w:val="000000"/>
        <w:sz w:val="20"/>
        <w:szCs w:val="20"/>
      </w:rPr>
    </w:pPr>
    <w:r>
      <w:rPr>
        <w:noProof/>
      </w:rPr>
      <w:drawing>
        <wp:anchor distT="0" distB="0" distL="0" distR="0" simplePos="0" relativeHeight="251659264" behindDoc="1" locked="0" layoutInCell="1" hidden="0" allowOverlap="1" wp14:anchorId="76CAB691" wp14:editId="59CABEE0">
          <wp:simplePos x="0" y="0"/>
          <wp:positionH relativeFrom="column">
            <wp:posOffset>5872480</wp:posOffset>
          </wp:positionH>
          <wp:positionV relativeFrom="paragraph">
            <wp:posOffset>0</wp:posOffset>
          </wp:positionV>
          <wp:extent cx="704240" cy="727710"/>
          <wp:effectExtent l="0" t="0" r="0" b="0"/>
          <wp:wrapNone/>
          <wp:docPr id="193166853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04240" cy="727710"/>
                  </a:xfrm>
                  <a:prstGeom prst="rect">
                    <a:avLst/>
                  </a:prstGeom>
                  <a:ln/>
                </pic:spPr>
              </pic:pic>
            </a:graphicData>
          </a:graphic>
        </wp:anchor>
      </w:drawing>
    </w:r>
    <w:r>
      <w:rPr>
        <w:noProof/>
      </w:rPr>
      <mc:AlternateContent>
        <mc:Choice Requires="wpg">
          <w:drawing>
            <wp:anchor distT="0" distB="0" distL="0" distR="0" simplePos="0" relativeHeight="251660288" behindDoc="1" locked="0" layoutInCell="1" hidden="0" allowOverlap="1" wp14:anchorId="52098E49" wp14:editId="53A46A79">
              <wp:simplePos x="0" y="0"/>
              <wp:positionH relativeFrom="column">
                <wp:posOffset>4267200</wp:posOffset>
              </wp:positionH>
              <wp:positionV relativeFrom="paragraph">
                <wp:posOffset>9385300</wp:posOffset>
              </wp:positionV>
              <wp:extent cx="1479550" cy="238125"/>
              <wp:effectExtent l="0" t="0" r="0" b="0"/>
              <wp:wrapNone/>
              <wp:docPr id="1931668530" name="Rectángulo 1931668530"/>
              <wp:cNvGraphicFramePr/>
              <a:graphic xmlns:a="http://schemas.openxmlformats.org/drawingml/2006/main">
                <a:graphicData uri="http://schemas.microsoft.com/office/word/2010/wordprocessingShape">
                  <wps:wsp>
                    <wps:cNvSpPr/>
                    <wps:spPr>
                      <a:xfrm>
                        <a:off x="4610988" y="3665700"/>
                        <a:ext cx="1470025" cy="228600"/>
                      </a:xfrm>
                      <a:prstGeom prst="rect">
                        <a:avLst/>
                      </a:prstGeom>
                      <a:noFill/>
                      <a:ln>
                        <a:noFill/>
                      </a:ln>
                    </wps:spPr>
                    <wps:txbx>
                      <w:txbxContent>
                        <w:p w14:paraId="659589A2" w14:textId="77777777" w:rsidR="00D10462" w:rsidRDefault="00000000">
                          <w:pPr>
                            <w:spacing w:before="20"/>
                            <w:ind w:left="20" w:firstLine="20"/>
                            <w:textDirection w:val="btLr"/>
                          </w:pPr>
                          <w:r>
                            <w:rPr>
                              <w:rFonts w:ascii="Quattrocento Sans" w:eastAsia="Quattrocento Sans" w:hAnsi="Quattrocento Sans" w:cs="Quattrocento Sans"/>
                              <w:b/>
                              <w:color w:val="001F5F"/>
                              <w:sz w:val="24"/>
                            </w:rPr>
                            <w:t>JMG ES ARGENTINA</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4267200</wp:posOffset>
              </wp:positionH>
              <wp:positionV relativeFrom="paragraph">
                <wp:posOffset>9385300</wp:posOffset>
              </wp:positionV>
              <wp:extent cx="1479550" cy="238125"/>
              <wp:effectExtent b="0" l="0" r="0" t="0"/>
              <wp:wrapNone/>
              <wp:docPr id="1931668530"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1479550" cy="2381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63A7E" w14:textId="77777777" w:rsidR="00020E13" w:rsidRDefault="00020E13">
      <w:r>
        <w:separator/>
      </w:r>
    </w:p>
  </w:footnote>
  <w:footnote w:type="continuationSeparator" w:id="0">
    <w:p w14:paraId="71574DF8" w14:textId="77777777" w:rsidR="00020E13" w:rsidRDefault="00020E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2AE93" w14:textId="77777777" w:rsidR="00D10462" w:rsidRDefault="00000000">
    <w:pPr>
      <w:pBdr>
        <w:top w:val="nil"/>
        <w:left w:val="nil"/>
        <w:bottom w:val="nil"/>
        <w:right w:val="nil"/>
        <w:between w:val="nil"/>
      </w:pBdr>
      <w:spacing w:line="14"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noProof/>
        <w:color w:val="000000"/>
      </w:rPr>
      <w:drawing>
        <wp:anchor distT="0" distB="0" distL="0" distR="0" simplePos="0" relativeHeight="251658240" behindDoc="1" locked="0" layoutInCell="1" hidden="0" allowOverlap="1" wp14:anchorId="5233B474" wp14:editId="249EAFCB">
          <wp:simplePos x="0" y="0"/>
          <wp:positionH relativeFrom="page">
            <wp:posOffset>2828925</wp:posOffset>
          </wp:positionH>
          <wp:positionV relativeFrom="page">
            <wp:posOffset>9525</wp:posOffset>
          </wp:positionV>
          <wp:extent cx="2105025" cy="1304290"/>
          <wp:effectExtent l="0" t="0" r="0" b="0"/>
          <wp:wrapNone/>
          <wp:docPr id="19316685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05025" cy="13042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578D"/>
    <w:multiLevelType w:val="multilevel"/>
    <w:tmpl w:val="2C74CEF8"/>
    <w:lvl w:ilvl="0">
      <w:numFmt w:val="bullet"/>
      <w:lvlText w:val="●"/>
      <w:lvlJc w:val="left"/>
      <w:pPr>
        <w:ind w:left="922" w:hanging="360"/>
      </w:pPr>
      <w:rPr>
        <w:rFonts w:ascii="Noto Sans Symbols" w:eastAsia="Noto Sans Symbols" w:hAnsi="Noto Sans Symbols" w:cs="Noto Sans Symbols"/>
        <w:b w:val="0"/>
        <w:i w:val="0"/>
        <w:color w:val="C00000"/>
        <w:sz w:val="20"/>
        <w:szCs w:val="20"/>
      </w:rPr>
    </w:lvl>
    <w:lvl w:ilvl="1">
      <w:numFmt w:val="bullet"/>
      <w:lvlText w:val="•"/>
      <w:lvlJc w:val="left"/>
      <w:pPr>
        <w:ind w:left="1754" w:hanging="360"/>
      </w:pPr>
    </w:lvl>
    <w:lvl w:ilvl="2">
      <w:numFmt w:val="bullet"/>
      <w:lvlText w:val="•"/>
      <w:lvlJc w:val="left"/>
      <w:pPr>
        <w:ind w:left="2588" w:hanging="360"/>
      </w:pPr>
    </w:lvl>
    <w:lvl w:ilvl="3">
      <w:numFmt w:val="bullet"/>
      <w:lvlText w:val="•"/>
      <w:lvlJc w:val="left"/>
      <w:pPr>
        <w:ind w:left="3422" w:hanging="360"/>
      </w:pPr>
    </w:lvl>
    <w:lvl w:ilvl="4">
      <w:numFmt w:val="bullet"/>
      <w:lvlText w:val="•"/>
      <w:lvlJc w:val="left"/>
      <w:pPr>
        <w:ind w:left="4256" w:hanging="360"/>
      </w:pPr>
    </w:lvl>
    <w:lvl w:ilvl="5">
      <w:numFmt w:val="bullet"/>
      <w:lvlText w:val="•"/>
      <w:lvlJc w:val="left"/>
      <w:pPr>
        <w:ind w:left="5090" w:hanging="360"/>
      </w:pPr>
    </w:lvl>
    <w:lvl w:ilvl="6">
      <w:numFmt w:val="bullet"/>
      <w:lvlText w:val="•"/>
      <w:lvlJc w:val="left"/>
      <w:pPr>
        <w:ind w:left="5924" w:hanging="360"/>
      </w:pPr>
    </w:lvl>
    <w:lvl w:ilvl="7">
      <w:numFmt w:val="bullet"/>
      <w:lvlText w:val="•"/>
      <w:lvlJc w:val="left"/>
      <w:pPr>
        <w:ind w:left="6758" w:hanging="360"/>
      </w:pPr>
    </w:lvl>
    <w:lvl w:ilvl="8">
      <w:numFmt w:val="bullet"/>
      <w:lvlText w:val="•"/>
      <w:lvlJc w:val="left"/>
      <w:pPr>
        <w:ind w:left="7592" w:hanging="360"/>
      </w:pPr>
    </w:lvl>
  </w:abstractNum>
  <w:abstractNum w:abstractNumId="1" w15:restartNumberingAfterBreak="0">
    <w:nsid w:val="0CA13A0C"/>
    <w:multiLevelType w:val="multilevel"/>
    <w:tmpl w:val="16481AD6"/>
    <w:lvl w:ilvl="0">
      <w:numFmt w:val="bullet"/>
      <w:lvlText w:val="✔"/>
      <w:lvlJc w:val="left"/>
      <w:pPr>
        <w:ind w:left="720" w:hanging="360"/>
      </w:pPr>
      <w:rPr>
        <w:rFonts w:ascii="Noto Sans Symbols" w:eastAsia="Noto Sans Symbols" w:hAnsi="Noto Sans Symbols" w:cs="Noto Sans Symbols"/>
        <w:b w:val="0"/>
        <w:i w:val="0"/>
        <w:color w:val="00AE5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FD6709"/>
    <w:multiLevelType w:val="multilevel"/>
    <w:tmpl w:val="3D6A8EFC"/>
    <w:lvl w:ilvl="0">
      <w:numFmt w:val="bullet"/>
      <w:lvlText w:val="●"/>
      <w:lvlJc w:val="left"/>
      <w:pPr>
        <w:ind w:left="768" w:hanging="361"/>
      </w:pPr>
      <w:rPr>
        <w:rFonts w:ascii="Noto Sans Symbols" w:eastAsia="Noto Sans Symbols" w:hAnsi="Noto Sans Symbols" w:cs="Noto Sans Symbols"/>
      </w:rPr>
    </w:lvl>
    <w:lvl w:ilvl="1">
      <w:numFmt w:val="bullet"/>
      <w:lvlText w:val="✔"/>
      <w:lvlJc w:val="left"/>
      <w:pPr>
        <w:ind w:left="1184" w:hanging="360"/>
      </w:pPr>
      <w:rPr>
        <w:rFonts w:ascii="Noto Sans Symbols" w:eastAsia="Noto Sans Symbols" w:hAnsi="Noto Sans Symbols" w:cs="Noto Sans Symbols"/>
        <w:b w:val="0"/>
        <w:i w:val="0"/>
        <w:color w:val="006EC0"/>
        <w:sz w:val="22"/>
        <w:szCs w:val="22"/>
      </w:rPr>
    </w:lvl>
    <w:lvl w:ilvl="2">
      <w:numFmt w:val="bullet"/>
      <w:lvlText w:val="•"/>
      <w:lvlJc w:val="left"/>
      <w:pPr>
        <w:ind w:left="1180" w:hanging="360"/>
      </w:pPr>
    </w:lvl>
    <w:lvl w:ilvl="3">
      <w:numFmt w:val="bullet"/>
      <w:lvlText w:val="•"/>
      <w:lvlJc w:val="left"/>
      <w:pPr>
        <w:ind w:left="2291" w:hanging="360"/>
      </w:pPr>
    </w:lvl>
    <w:lvl w:ilvl="4">
      <w:numFmt w:val="bullet"/>
      <w:lvlText w:val="•"/>
      <w:lvlJc w:val="left"/>
      <w:pPr>
        <w:ind w:left="3402" w:hanging="360"/>
      </w:pPr>
    </w:lvl>
    <w:lvl w:ilvl="5">
      <w:numFmt w:val="bullet"/>
      <w:lvlText w:val="•"/>
      <w:lvlJc w:val="left"/>
      <w:pPr>
        <w:ind w:left="4513" w:hanging="360"/>
      </w:pPr>
    </w:lvl>
    <w:lvl w:ilvl="6">
      <w:numFmt w:val="bullet"/>
      <w:lvlText w:val="•"/>
      <w:lvlJc w:val="left"/>
      <w:pPr>
        <w:ind w:left="5624" w:hanging="360"/>
      </w:pPr>
    </w:lvl>
    <w:lvl w:ilvl="7">
      <w:numFmt w:val="bullet"/>
      <w:lvlText w:val="•"/>
      <w:lvlJc w:val="left"/>
      <w:pPr>
        <w:ind w:left="6735" w:hanging="360"/>
      </w:pPr>
    </w:lvl>
    <w:lvl w:ilvl="8">
      <w:numFmt w:val="bullet"/>
      <w:lvlText w:val="•"/>
      <w:lvlJc w:val="left"/>
      <w:pPr>
        <w:ind w:left="7846" w:hanging="360"/>
      </w:pPr>
    </w:lvl>
  </w:abstractNum>
  <w:num w:numId="1" w16cid:durableId="980885093">
    <w:abstractNumId w:val="0"/>
  </w:num>
  <w:num w:numId="2" w16cid:durableId="1539393773">
    <w:abstractNumId w:val="1"/>
  </w:num>
  <w:num w:numId="3" w16cid:durableId="16728287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462"/>
    <w:rsid w:val="00020E13"/>
    <w:rsid w:val="000C4E65"/>
    <w:rsid w:val="00D10462"/>
    <w:rsid w:val="00FA40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C2028D"/>
  <w15:docId w15:val="{716586D8-12E8-4F9E-BBF4-5B29C9F51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sz w:val="22"/>
        <w:szCs w:val="22"/>
        <w:lang w:val="es-ES"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Ttulo1">
    <w:name w:val="heading 1"/>
    <w:basedOn w:val="Normal"/>
    <w:uiPriority w:val="9"/>
    <w:qFormat/>
    <w:pPr>
      <w:ind w:left="20"/>
      <w:outlineLvl w:val="0"/>
    </w:pPr>
    <w:rPr>
      <w:b/>
      <w:bCs/>
      <w:sz w:val="24"/>
      <w:szCs w:val="24"/>
    </w:rPr>
  </w:style>
  <w:style w:type="paragraph" w:styleId="Ttulo2">
    <w:name w:val="heading 2"/>
    <w:basedOn w:val="Normal"/>
    <w:link w:val="Ttulo2Car"/>
    <w:uiPriority w:val="9"/>
    <w:unhideWhenUsed/>
    <w:qFormat/>
    <w:pPr>
      <w:ind w:left="202"/>
      <w:outlineLvl w:val="1"/>
    </w:pPr>
    <w:rPr>
      <w:b/>
      <w:bCs/>
    </w:rPr>
  </w:style>
  <w:style w:type="paragraph" w:styleId="Ttulo3">
    <w:name w:val="heading 3"/>
    <w:basedOn w:val="Normal"/>
    <w:uiPriority w:val="9"/>
    <w:semiHidden/>
    <w:unhideWhenUsed/>
    <w:qFormat/>
    <w:pPr>
      <w:spacing w:line="292" w:lineRule="exact"/>
      <w:ind w:left="202"/>
      <w:jc w:val="both"/>
      <w:outlineLvl w:val="2"/>
    </w:pPr>
    <w:rPr>
      <w:b/>
      <w:bCs/>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25"/>
      <w:ind w:left="1" w:right="11"/>
      <w:jc w:val="center"/>
    </w:pPr>
    <w:rPr>
      <w:rFonts w:ascii="Calibri" w:eastAsia="Calibri" w:hAnsi="Calibri" w:cs="Calibri"/>
      <w:b/>
      <w:bCs/>
      <w:sz w:val="76"/>
      <w:szCs w:val="76"/>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1"/>
    <w:qFormat/>
    <w:pPr>
      <w:spacing w:before="23"/>
      <w:ind w:left="921" w:hanging="359"/>
    </w:pPr>
  </w:style>
  <w:style w:type="paragraph" w:customStyle="1" w:styleId="TableParagraph">
    <w:name w:val="Table Paragraph"/>
    <w:basedOn w:val="Normal"/>
    <w:uiPriority w:val="1"/>
    <w:qFormat/>
  </w:style>
  <w:style w:type="character" w:customStyle="1" w:styleId="TextoindependienteCar">
    <w:name w:val="Texto independiente Car"/>
    <w:basedOn w:val="Fuentedeprrafopredeter"/>
    <w:link w:val="Textoindependiente"/>
    <w:uiPriority w:val="1"/>
    <w:rsid w:val="00B96431"/>
    <w:rPr>
      <w:rFonts w:ascii="Segoe UI" w:eastAsia="Segoe UI" w:hAnsi="Segoe UI" w:cs="Segoe UI"/>
      <w:lang w:val="es-ES"/>
    </w:rPr>
  </w:style>
  <w:style w:type="character" w:customStyle="1" w:styleId="Ttulo2Car">
    <w:name w:val="Título 2 Car"/>
    <w:basedOn w:val="Fuentedeprrafopredeter"/>
    <w:link w:val="Ttulo2"/>
    <w:uiPriority w:val="9"/>
    <w:rsid w:val="00B54353"/>
    <w:rPr>
      <w:rFonts w:ascii="Segoe UI" w:eastAsia="Segoe UI" w:hAnsi="Segoe UI" w:cs="Segoe UI"/>
      <w:b/>
      <w:bCs/>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DDiGYoJkNubxm06Ywhs99Z8+A==">CgMxLjAyCGguZ2pkZ3hzOAByITE5NEQ2VmF5VklsaHRNT0FFelNkdnZZdUpOc2pfc1VZLQ==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1745</Words>
  <Characters>8639</Characters>
  <Application>Microsoft Office Word</Application>
  <DocSecurity>0</DocSecurity>
  <Lines>269</Lines>
  <Paragraphs>154</Paragraphs>
  <ScaleCrop>false</ScaleCrop>
  <Company/>
  <LinksUpToDate>false</LinksUpToDate>
  <CharactersWithSpaces>10230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Isabel</dc:creator>
  <cp:lastModifiedBy>Francesca Tagliaboschi</cp:lastModifiedBy>
  <cp:revision>2</cp:revision>
  <dcterms:created xsi:type="dcterms:W3CDTF">2025-01-05T16:27:00Z</dcterms:created>
  <dcterms:modified xsi:type="dcterms:W3CDTF">2025-05-20T13:46:00Z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2024-10-11T00:00:00Z</vt:filetime>
  </property>
  <property fmtid="{D5CDD505-2E9C-101B-9397-08002B2CF9AE}" pid="3" name="Creator">
    <vt:lpwstr>Microsoft® Word 2019</vt:lpwstr>
  </property>
  <property fmtid="{D5CDD505-2E9C-101B-9397-08002B2CF9AE}" pid="4" name="LastSaved">
    <vt:filetime>2024-10-15T00:00:00Z</vt:filetime>
  </property>
  <property fmtid="{D5CDD505-2E9C-101B-9397-08002B2CF9AE}" pid="5" name="Producer">
    <vt:lpwstr>Microsoft® Word 2019</vt:lpwstr>
  </property>
  <property fmtid="{D5CDD505-2E9C-101B-9397-08002B2CF9AE}" pid="6" name="GrammarlyDocumentId">
    <vt:lpwstr>6a1b8fc671f8500d4ed4aa63e9d9bcdbc30a89688b17b1b4d6f1c99d9bd7e0e8</vt:lpwstr>
  </property>
</Properties>
</file>