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53F70" w14:textId="1DA5F36D" w:rsidR="00747030" w:rsidRPr="008A5311" w:rsidRDefault="00A5074E" w:rsidP="008A5311">
      <w:pPr>
        <w:jc w:val="center"/>
        <w:rPr>
          <w:rFonts w:ascii="Segoe UI" w:hAnsi="Segoe UI" w:cs="Segoe UI"/>
          <w:b/>
          <w:noProof/>
          <w:color w:val="00206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A5311">
        <w:rPr>
          <w:rFonts w:ascii="Segoe UI" w:hAnsi="Segoe UI" w:cs="Segoe UI"/>
          <w:b/>
          <w:noProof/>
          <w:color w:val="00206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58240" behindDoc="1" locked="0" layoutInCell="1" allowOverlap="1" wp14:anchorId="1A3782C4" wp14:editId="6E937DCC">
            <wp:simplePos x="0" y="0"/>
            <wp:positionH relativeFrom="column">
              <wp:posOffset>133350</wp:posOffset>
            </wp:positionH>
            <wp:positionV relativeFrom="paragraph">
              <wp:posOffset>412750</wp:posOffset>
            </wp:positionV>
            <wp:extent cx="3283585" cy="2228850"/>
            <wp:effectExtent l="0" t="0" r="0" b="0"/>
            <wp:wrapTight wrapText="bothSides">
              <wp:wrapPolygon edited="0">
                <wp:start x="0" y="0"/>
                <wp:lineTo x="0" y="21415"/>
                <wp:lineTo x="21429" y="21415"/>
                <wp:lineTo x="21429" y="0"/>
                <wp:lineTo x="0" y="0"/>
              </wp:wrapPolygon>
            </wp:wrapTight>
            <wp:docPr id="1" name="Imagen 1" descr="Puerto Vara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 Varas - Chile Trav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358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311">
        <w:rPr>
          <w:rFonts w:ascii="Segoe UI" w:hAnsi="Segoe UI" w:cs="Segoe UI"/>
          <w:b/>
          <w:noProof/>
          <w:color w:val="00206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59264" behindDoc="1" locked="0" layoutInCell="1" allowOverlap="1" wp14:anchorId="10479E02" wp14:editId="0DCAA606">
            <wp:simplePos x="0" y="0"/>
            <wp:positionH relativeFrom="column">
              <wp:posOffset>3419475</wp:posOffset>
            </wp:positionH>
            <wp:positionV relativeFrom="paragraph">
              <wp:posOffset>412750</wp:posOffset>
            </wp:positionV>
            <wp:extent cx="3162300" cy="2241550"/>
            <wp:effectExtent l="0" t="0" r="0" b="6350"/>
            <wp:wrapTight wrapText="bothSides">
              <wp:wrapPolygon edited="0">
                <wp:start x="0" y="0"/>
                <wp:lineTo x="0" y="21478"/>
                <wp:lineTo x="21470" y="21478"/>
                <wp:lineTo x="21470" y="0"/>
                <wp:lineTo x="0" y="0"/>
              </wp:wrapPolygon>
            </wp:wrapTight>
            <wp:docPr id="3" name="Imagen 3" descr="Barilo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iloch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311" w:rsidRPr="008A5311">
        <w:rPr>
          <w:rFonts w:ascii="Segoe UI" w:hAnsi="Segoe UI" w:cs="Segoe UI"/>
          <w:b/>
          <w:noProof/>
          <w:color w:val="00206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MINI </w:t>
      </w:r>
      <w:r w:rsidR="002E16CB">
        <w:rPr>
          <w:rFonts w:ascii="Segoe UI" w:hAnsi="Segoe UI" w:cs="Segoe UI"/>
          <w:b/>
          <w:noProof/>
          <w:color w:val="00206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CIRCUITO CHILE Y ARGENTINA</w:t>
      </w:r>
      <w:r w:rsidR="008A5311" w:rsidRPr="008A5311">
        <w:rPr>
          <w:rFonts w:ascii="Segoe UI" w:hAnsi="Segoe UI" w:cs="Segoe UI"/>
          <w:b/>
          <w:noProof/>
          <w:color w:val="00206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011C584E" w14:textId="77777777" w:rsidR="00A5074E" w:rsidRDefault="00A5074E" w:rsidP="008A5311">
      <w:pPr>
        <w:jc w:val="center"/>
        <w:rPr>
          <w:rFonts w:ascii="Freestyle Script" w:hAnsi="Freestyle Script" w:cs="Segoe UI"/>
          <w:b/>
          <w:color w:val="0D0D0D"/>
          <w:sz w:val="52"/>
          <w:szCs w:val="52"/>
          <w:shd w:val="clear" w:color="auto" w:fill="FFFFFF"/>
        </w:rPr>
      </w:pPr>
    </w:p>
    <w:p w14:paraId="03246C92" w14:textId="77777777" w:rsidR="00A5074E" w:rsidRDefault="00A5074E" w:rsidP="008A5311">
      <w:pPr>
        <w:jc w:val="center"/>
        <w:rPr>
          <w:rFonts w:ascii="Freestyle Script" w:hAnsi="Freestyle Script" w:cs="Segoe UI"/>
          <w:b/>
          <w:color w:val="0D0D0D"/>
          <w:sz w:val="52"/>
          <w:szCs w:val="52"/>
          <w:shd w:val="clear" w:color="auto" w:fill="FFFFFF"/>
        </w:rPr>
      </w:pPr>
    </w:p>
    <w:p w14:paraId="08CF0031" w14:textId="77777777" w:rsidR="00A5074E" w:rsidRDefault="00A5074E" w:rsidP="008A5311">
      <w:pPr>
        <w:jc w:val="center"/>
        <w:rPr>
          <w:rFonts w:ascii="Freestyle Script" w:hAnsi="Freestyle Script" w:cs="Segoe UI"/>
          <w:b/>
          <w:color w:val="0D0D0D"/>
          <w:sz w:val="52"/>
          <w:szCs w:val="52"/>
          <w:shd w:val="clear" w:color="auto" w:fill="FFFFFF"/>
        </w:rPr>
      </w:pPr>
    </w:p>
    <w:p w14:paraId="2712C547" w14:textId="77777777" w:rsidR="00A5074E" w:rsidRDefault="00A5074E" w:rsidP="008A5311">
      <w:pPr>
        <w:jc w:val="center"/>
        <w:rPr>
          <w:rFonts w:ascii="Freestyle Script" w:hAnsi="Freestyle Script" w:cs="Segoe UI"/>
          <w:b/>
          <w:color w:val="0D0D0D"/>
          <w:sz w:val="52"/>
          <w:szCs w:val="52"/>
          <w:shd w:val="clear" w:color="auto" w:fill="FFFFFF"/>
        </w:rPr>
      </w:pPr>
    </w:p>
    <w:p w14:paraId="732431A0" w14:textId="77777777" w:rsidR="00A5074E" w:rsidRDefault="00A5074E" w:rsidP="008A5311">
      <w:pPr>
        <w:jc w:val="center"/>
        <w:rPr>
          <w:rFonts w:ascii="Freestyle Script" w:hAnsi="Freestyle Script" w:cs="Segoe UI"/>
          <w:b/>
          <w:color w:val="0D0D0D"/>
          <w:sz w:val="52"/>
          <w:szCs w:val="52"/>
          <w:shd w:val="clear" w:color="auto" w:fill="FFFFFF"/>
        </w:rPr>
      </w:pPr>
    </w:p>
    <w:p w14:paraId="5C665ACB" w14:textId="16270CD6" w:rsidR="00762170" w:rsidRPr="008A5311" w:rsidRDefault="008A5311" w:rsidP="008A5311">
      <w:pPr>
        <w:jc w:val="center"/>
        <w:rPr>
          <w:rFonts w:ascii="Freestyle Script" w:hAnsi="Freestyle Script" w:cs="Segoe UI"/>
          <w:b/>
          <w:bCs/>
          <w:color w:val="000000" w:themeColor="text1"/>
          <w:kern w:val="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8A5311">
        <w:rPr>
          <w:rFonts w:ascii="Freestyle Script" w:hAnsi="Freestyle Script" w:cs="Segoe UI"/>
          <w:b/>
          <w:color w:val="0D0D0D"/>
          <w:sz w:val="52"/>
          <w:szCs w:val="52"/>
          <w:shd w:val="clear" w:color="auto" w:fill="FFFFFF"/>
        </w:rPr>
        <w:t xml:space="preserve">“¡Santiago, Puerto Varas, Bariloche </w:t>
      </w:r>
      <w:r w:rsidR="00FF070C">
        <w:rPr>
          <w:rFonts w:ascii="Freestyle Script" w:hAnsi="Freestyle Script" w:cs="Segoe UI"/>
          <w:b/>
          <w:color w:val="0D0D0D"/>
          <w:sz w:val="52"/>
          <w:szCs w:val="52"/>
          <w:shd w:val="clear" w:color="auto" w:fill="FFFFFF"/>
        </w:rPr>
        <w:t>T</w:t>
      </w:r>
      <w:r w:rsidRPr="008A5311">
        <w:rPr>
          <w:rFonts w:ascii="Freestyle Script" w:hAnsi="Freestyle Script" w:cs="Segoe UI"/>
          <w:b/>
          <w:color w:val="0D0D0D"/>
          <w:sz w:val="52"/>
          <w:szCs w:val="52"/>
          <w:shd w:val="clear" w:color="auto" w:fill="FFFFFF"/>
        </w:rPr>
        <w:t>res destinos, un solo viaje inolvidable!”</w:t>
      </w:r>
    </w:p>
    <w:p w14:paraId="3566DC68" w14:textId="4E0F2956" w:rsidR="008868AD" w:rsidRDefault="00C94A1C" w:rsidP="008868AD">
      <w:pPr>
        <w:rPr>
          <w:rFonts w:ascii="Segoe UI" w:hAnsi="Segoe UI" w:cs="Segoe UI"/>
          <w:sz w:val="28"/>
          <w:szCs w:val="28"/>
        </w:rPr>
      </w:pPr>
      <w:r w:rsidRPr="00747030">
        <w:rPr>
          <w:rFonts w:ascii="Segoe UI" w:hAnsi="Segoe UI" w:cs="Segoe UI"/>
          <w:sz w:val="28"/>
          <w:szCs w:val="28"/>
        </w:rPr>
        <w:t xml:space="preserve"> </w:t>
      </w:r>
      <w:r w:rsidRPr="00747030">
        <w:rPr>
          <w:rFonts w:ascii="Segoe UI" w:hAnsi="Segoe UI" w:cs="Segoe UI"/>
          <w:b/>
          <w:bCs/>
          <w:noProof/>
          <w:color w:val="4472C4" w:themeColor="accent1"/>
          <w:kern w:val="2"/>
          <w:sz w:val="28"/>
          <w:szCs w:val="28"/>
        </w:rPr>
        <w:drawing>
          <wp:inline distT="0" distB="0" distL="0" distR="0" wp14:anchorId="07E6396B" wp14:editId="0E749B61">
            <wp:extent cx="389428" cy="351129"/>
            <wp:effectExtent l="0" t="0" r="0" b="0"/>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5092" cy="392302"/>
                    </a:xfrm>
                    <a:prstGeom prst="rect">
                      <a:avLst/>
                    </a:prstGeom>
                  </pic:spPr>
                </pic:pic>
              </a:graphicData>
            </a:graphic>
          </wp:inline>
        </w:drawing>
      </w:r>
      <w:r w:rsidR="008A5311">
        <w:rPr>
          <w:rFonts w:ascii="Segoe UI" w:hAnsi="Segoe UI" w:cs="Segoe UI"/>
          <w:sz w:val="28"/>
          <w:szCs w:val="28"/>
        </w:rPr>
        <w:t>6</w:t>
      </w:r>
      <w:r w:rsidR="00386371">
        <w:rPr>
          <w:rFonts w:ascii="Segoe UI" w:hAnsi="Segoe UI" w:cs="Segoe UI"/>
          <w:sz w:val="28"/>
          <w:szCs w:val="28"/>
        </w:rPr>
        <w:t xml:space="preserve"> </w:t>
      </w:r>
      <w:r w:rsidRPr="00747030">
        <w:rPr>
          <w:rFonts w:ascii="Segoe UI" w:hAnsi="Segoe UI" w:cs="Segoe UI"/>
          <w:sz w:val="28"/>
          <w:szCs w:val="28"/>
        </w:rPr>
        <w:t xml:space="preserve">DIAS - </w:t>
      </w:r>
      <w:r w:rsidRPr="00747030">
        <w:rPr>
          <w:rFonts w:ascii="Segoe UI" w:hAnsi="Segoe UI" w:cs="Segoe UI"/>
          <w:b/>
          <w:bCs/>
          <w:noProof/>
          <w:color w:val="4472C4" w:themeColor="accent1"/>
          <w:kern w:val="2"/>
          <w:sz w:val="28"/>
          <w:szCs w:val="28"/>
        </w:rPr>
        <w:drawing>
          <wp:inline distT="0" distB="0" distL="0" distR="0" wp14:anchorId="3BE72EA1" wp14:editId="5BB094A0">
            <wp:extent cx="351130" cy="351130"/>
            <wp:effectExtent l="0" t="0" r="0" b="0"/>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372191" cy="372191"/>
                    </a:xfrm>
                    <a:prstGeom prst="rect">
                      <a:avLst/>
                    </a:prstGeom>
                  </pic:spPr>
                </pic:pic>
              </a:graphicData>
            </a:graphic>
          </wp:inline>
        </w:drawing>
      </w:r>
      <w:r w:rsidRPr="00747030">
        <w:rPr>
          <w:rFonts w:ascii="Segoe UI" w:hAnsi="Segoe UI" w:cs="Segoe UI"/>
          <w:sz w:val="28"/>
          <w:szCs w:val="28"/>
        </w:rPr>
        <w:t xml:space="preserve"> </w:t>
      </w:r>
      <w:r w:rsidR="008A5311">
        <w:rPr>
          <w:rFonts w:ascii="Segoe UI" w:hAnsi="Segoe UI" w:cs="Segoe UI"/>
          <w:sz w:val="28"/>
          <w:szCs w:val="28"/>
        </w:rPr>
        <w:t>5</w:t>
      </w:r>
      <w:r w:rsidRPr="00747030">
        <w:rPr>
          <w:rFonts w:ascii="Segoe UI" w:hAnsi="Segoe UI" w:cs="Segoe UI"/>
          <w:sz w:val="28"/>
          <w:szCs w:val="28"/>
        </w:rPr>
        <w:t xml:space="preserve"> NOCHES</w:t>
      </w:r>
    </w:p>
    <w:p w14:paraId="2C6CF39A" w14:textId="649F15EB" w:rsidR="008868AD" w:rsidRPr="002C03BC" w:rsidRDefault="003F7D37" w:rsidP="008868AD">
      <w:pPr>
        <w:rPr>
          <w:rFonts w:ascii="Segoe UI" w:hAnsi="Segoe UI" w:cs="Segoe UI"/>
        </w:rPr>
      </w:pPr>
      <w:r w:rsidRPr="002C03BC">
        <w:rPr>
          <w:rFonts w:ascii="Segoe UI" w:hAnsi="Segoe UI" w:cs="Segoe UI"/>
          <w:b/>
          <w:color w:val="000000" w:themeColor="text1"/>
        </w:rPr>
        <w:t>Vigencia:</w:t>
      </w:r>
      <w:r w:rsidRPr="002C03BC">
        <w:rPr>
          <w:rFonts w:ascii="Segoe UI" w:hAnsi="Segoe UI" w:cs="Segoe UI"/>
          <w:color w:val="000000" w:themeColor="text1"/>
        </w:rPr>
        <w:t xml:space="preserve"> </w:t>
      </w:r>
      <w:r w:rsidRPr="002C03BC">
        <w:rPr>
          <w:rFonts w:ascii="Segoe UI" w:hAnsi="Segoe UI" w:cs="Segoe UI"/>
        </w:rPr>
        <w:t>Todo el año</w:t>
      </w:r>
    </w:p>
    <w:p w14:paraId="4618C445" w14:textId="16ED5206" w:rsidR="002C03BC" w:rsidRPr="002C03BC" w:rsidRDefault="002C03BC" w:rsidP="008868AD">
      <w:pPr>
        <w:rPr>
          <w:rFonts w:ascii="Segoe UI" w:hAnsi="Segoe UI" w:cs="Segoe UI"/>
        </w:rPr>
      </w:pPr>
      <w:r w:rsidRPr="002C03BC">
        <w:rPr>
          <w:rFonts w:ascii="Segoe UI" w:hAnsi="Segoe UI" w:cs="Segoe UI"/>
          <w:b/>
        </w:rPr>
        <w:t>Inicio:</w:t>
      </w:r>
      <w:r w:rsidRPr="002C03BC">
        <w:rPr>
          <w:rFonts w:ascii="Segoe UI" w:hAnsi="Segoe UI" w:cs="Segoe UI"/>
        </w:rPr>
        <w:t xml:space="preserve"> Aeropuerto de Santiago (SCL)</w:t>
      </w:r>
    </w:p>
    <w:p w14:paraId="29706E39" w14:textId="028B7059" w:rsidR="002C03BC" w:rsidRPr="002C03BC" w:rsidRDefault="002C03BC" w:rsidP="008868AD">
      <w:pPr>
        <w:rPr>
          <w:rFonts w:ascii="Segoe UI" w:hAnsi="Segoe UI" w:cs="Segoe UI"/>
          <w:sz w:val="28"/>
          <w:szCs w:val="28"/>
        </w:rPr>
      </w:pPr>
      <w:r w:rsidRPr="002C03BC">
        <w:rPr>
          <w:rFonts w:ascii="Segoe UI" w:hAnsi="Segoe UI" w:cs="Segoe UI"/>
          <w:b/>
        </w:rPr>
        <w:t>Termino:</w:t>
      </w:r>
      <w:r w:rsidRPr="002C03BC">
        <w:rPr>
          <w:rFonts w:ascii="Segoe UI" w:hAnsi="Segoe UI" w:cs="Segoe UI"/>
        </w:rPr>
        <w:t xml:space="preserve"> Bariloche (BRC)</w:t>
      </w:r>
    </w:p>
    <w:p w14:paraId="085A0D47" w14:textId="77777777" w:rsidR="002C03BC" w:rsidRPr="00D24DA5" w:rsidRDefault="002C03BC" w:rsidP="002C03BC">
      <w:pPr>
        <w:rPr>
          <w:rFonts w:ascii="Segoe UI" w:hAnsi="Segoe UI" w:cs="Segoe UI"/>
          <w:color w:val="2E74B5" w:themeColor="accent5" w:themeShade="BF"/>
          <w:sz w:val="28"/>
          <w:szCs w:val="28"/>
        </w:rPr>
      </w:pPr>
    </w:p>
    <w:p w14:paraId="20CF9EE5" w14:textId="62F6937E" w:rsidR="00FF124F" w:rsidRPr="00D24DA5" w:rsidRDefault="00BB3C68" w:rsidP="00FF124F">
      <w:pPr>
        <w:rPr>
          <w:rFonts w:ascii="Segoe UI" w:hAnsi="Segoe UI" w:cs="Segoe UI"/>
          <w:b/>
          <w:color w:val="2E74B5" w:themeColor="accent5" w:themeShade="BF"/>
        </w:rPr>
      </w:pPr>
      <w:r w:rsidRPr="00D24DA5">
        <w:rPr>
          <w:rFonts w:ascii="Segoe UI" w:hAnsi="Segoe UI" w:cs="Segoe UI"/>
          <w:b/>
          <w:color w:val="2E74B5" w:themeColor="accent5" w:themeShade="BF"/>
        </w:rPr>
        <w:t xml:space="preserve">ITINERARIO </w:t>
      </w:r>
    </w:p>
    <w:p w14:paraId="28854681" w14:textId="77777777" w:rsidR="00EA1310" w:rsidRPr="00747030" w:rsidRDefault="00EA1310" w:rsidP="00FF124F">
      <w:pPr>
        <w:rPr>
          <w:rFonts w:ascii="Segoe UI" w:hAnsi="Segoe UI" w:cs="Segoe UI"/>
          <w:b/>
          <w:color w:val="0070C0"/>
        </w:rPr>
      </w:pPr>
    </w:p>
    <w:p w14:paraId="04A35560" w14:textId="77777777" w:rsidR="00C35E6B" w:rsidRPr="00C35E6B" w:rsidRDefault="00530094" w:rsidP="00C35E6B">
      <w:pPr>
        <w:ind w:left="708" w:hanging="708"/>
        <w:rPr>
          <w:rFonts w:ascii="Segoe UI" w:hAnsi="Segoe UI" w:cs="Segoe UI"/>
          <w:b/>
          <w:color w:val="0070C0"/>
        </w:rPr>
      </w:pPr>
      <w:r w:rsidRPr="00C35E6B">
        <w:rPr>
          <w:rFonts w:ascii="Segoe UI" w:hAnsi="Segoe UI" w:cs="Segoe UI"/>
          <w:b/>
          <w:color w:val="0070C0"/>
        </w:rPr>
        <w:t>DIA 1:</w:t>
      </w:r>
      <w:r w:rsidR="003F7F21" w:rsidRPr="00C35E6B">
        <w:rPr>
          <w:rFonts w:ascii="Segoe UI" w:hAnsi="Segoe UI" w:cs="Segoe UI"/>
          <w:b/>
          <w:color w:val="0070C0"/>
        </w:rPr>
        <w:t xml:space="preserve"> </w:t>
      </w:r>
      <w:r w:rsidR="00C35E6B" w:rsidRPr="00C35E6B">
        <w:rPr>
          <w:rFonts w:ascii="Segoe UI" w:hAnsi="Segoe UI" w:cs="Segoe UI"/>
          <w:b/>
          <w:color w:val="0070C0"/>
        </w:rPr>
        <w:t>AEROPUERTO – SANTIAGO</w:t>
      </w:r>
    </w:p>
    <w:p w14:paraId="2ACDC4C6" w14:textId="2CFB6C10" w:rsidR="00EA1310" w:rsidRDefault="00C35E6B" w:rsidP="00EA1310">
      <w:pPr>
        <w:spacing w:line="276" w:lineRule="auto"/>
        <w:ind w:left="708" w:hanging="708"/>
        <w:rPr>
          <w:rFonts w:ascii="Segoe UI" w:hAnsi="Segoe UI" w:cs="Segoe UI"/>
          <w:b/>
          <w:color w:val="0070C0"/>
        </w:rPr>
      </w:pPr>
      <w:r w:rsidRPr="00C35E6B">
        <w:rPr>
          <w:rFonts w:ascii="Segoe UI" w:hAnsi="Segoe UI" w:cs="Segoe UI"/>
        </w:rPr>
        <w:t>Llegada a Santiago. Recepción en aeropuerto y traslado al hotel seleccionado. Alojamiento.</w:t>
      </w:r>
      <w:r w:rsidRPr="00C35E6B">
        <w:rPr>
          <w:rFonts w:ascii="Segoe UI" w:hAnsi="Segoe UI" w:cs="Segoe UI"/>
          <w:b/>
          <w:color w:val="0070C0"/>
        </w:rPr>
        <w:t xml:space="preserve"> </w:t>
      </w:r>
    </w:p>
    <w:p w14:paraId="0C6B26C8" w14:textId="68EC25D6" w:rsidR="00492D36" w:rsidRPr="00386371" w:rsidRDefault="00530094" w:rsidP="003F7F21">
      <w:pPr>
        <w:rPr>
          <w:rFonts w:ascii="Segoe UI" w:hAnsi="Segoe UI" w:cs="Segoe UI"/>
          <w:b/>
          <w:color w:val="0070C0"/>
        </w:rPr>
      </w:pPr>
      <w:r w:rsidRPr="00386371">
        <w:rPr>
          <w:rFonts w:ascii="Segoe UI" w:hAnsi="Segoe UI" w:cs="Segoe UI"/>
          <w:b/>
          <w:color w:val="0070C0"/>
        </w:rPr>
        <w:t xml:space="preserve">DIA 2: </w:t>
      </w:r>
      <w:r w:rsidR="00C35E6B" w:rsidRPr="00C35E6B">
        <w:rPr>
          <w:rFonts w:ascii="Segoe UI" w:hAnsi="Segoe UI" w:cs="Segoe UI"/>
          <w:b/>
          <w:color w:val="0070C0"/>
        </w:rPr>
        <w:t>SANTIAGO – HD CITY TOUR PANORÁMICO</w:t>
      </w:r>
    </w:p>
    <w:p w14:paraId="0705B5A0" w14:textId="446D7DE6" w:rsidR="00EA1310" w:rsidRPr="00C35E6B" w:rsidRDefault="00C35E6B" w:rsidP="00C35E6B">
      <w:pPr>
        <w:spacing w:line="276" w:lineRule="auto"/>
        <w:jc w:val="both"/>
        <w:rPr>
          <w:rFonts w:ascii="Segoe UI" w:hAnsi="Segoe UI" w:cs="Segoe UI"/>
        </w:rPr>
      </w:pPr>
      <w:r w:rsidRPr="00C35E6B">
        <w:rPr>
          <w:rFonts w:ascii="Segoe UI" w:hAnsi="Segoe UI" w:cs="Segoe UI"/>
          <w:b/>
        </w:rPr>
        <w:t>Desayuno.</w:t>
      </w:r>
      <w:r w:rsidRPr="00C35E6B">
        <w:rPr>
          <w:rFonts w:ascii="Segoe UI" w:hAnsi="Segoe UI" w:cs="Segoe UI"/>
        </w:rPr>
        <w:t xml:space="preserve"> </w:t>
      </w:r>
      <w:r w:rsidR="008868AD">
        <w:rPr>
          <w:rFonts w:ascii="Segoe UI" w:hAnsi="Segoe UI" w:cs="Segoe UI"/>
        </w:rPr>
        <w:t>E</w:t>
      </w:r>
      <w:r w:rsidRPr="00C35E6B">
        <w:rPr>
          <w:rFonts w:ascii="Segoe UI" w:hAnsi="Segoe UI" w:cs="Segoe UI"/>
        </w:rPr>
        <w:t>n el hotel.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Alojamiento.</w:t>
      </w:r>
    </w:p>
    <w:p w14:paraId="771A7D0C" w14:textId="77777777" w:rsidR="00A5074E" w:rsidRDefault="00A5074E" w:rsidP="00530094">
      <w:pPr>
        <w:jc w:val="both"/>
        <w:rPr>
          <w:rFonts w:ascii="Segoe UI" w:hAnsi="Segoe UI" w:cs="Segoe UI"/>
          <w:b/>
          <w:color w:val="0070C0"/>
        </w:rPr>
      </w:pPr>
    </w:p>
    <w:p w14:paraId="73EE88F1" w14:textId="77777777" w:rsidR="00A5074E" w:rsidRDefault="00A5074E" w:rsidP="00530094">
      <w:pPr>
        <w:jc w:val="both"/>
        <w:rPr>
          <w:rFonts w:ascii="Segoe UI" w:hAnsi="Segoe UI" w:cs="Segoe UI"/>
          <w:b/>
          <w:color w:val="0070C0"/>
        </w:rPr>
      </w:pPr>
    </w:p>
    <w:p w14:paraId="5370543F" w14:textId="4E3C21EE" w:rsidR="00492D36" w:rsidRPr="008868AD" w:rsidRDefault="008868AD" w:rsidP="00530094">
      <w:pPr>
        <w:jc w:val="both"/>
        <w:rPr>
          <w:rFonts w:ascii="Segoe UI" w:hAnsi="Segoe UI" w:cs="Segoe UI"/>
          <w:b/>
          <w:color w:val="0070C0"/>
        </w:rPr>
      </w:pPr>
      <w:r w:rsidRPr="008868AD">
        <w:rPr>
          <w:rFonts w:ascii="Segoe UI" w:hAnsi="Segoe UI" w:cs="Segoe UI"/>
          <w:b/>
          <w:color w:val="0070C0"/>
        </w:rPr>
        <w:lastRenderedPageBreak/>
        <w:t>DIA 3: SANTIAGO</w:t>
      </w:r>
    </w:p>
    <w:p w14:paraId="30578390" w14:textId="3783C376" w:rsidR="00EA1310" w:rsidRPr="008868AD" w:rsidRDefault="00386371" w:rsidP="008868AD">
      <w:pPr>
        <w:spacing w:line="276" w:lineRule="auto"/>
        <w:jc w:val="both"/>
        <w:rPr>
          <w:rFonts w:ascii="Segoe UI" w:hAnsi="Segoe UI" w:cs="Segoe UI"/>
        </w:rPr>
      </w:pPr>
      <w:r w:rsidRPr="008868AD">
        <w:rPr>
          <w:rFonts w:ascii="Segoe UI" w:hAnsi="Segoe UI" w:cs="Segoe UI"/>
          <w:b/>
        </w:rPr>
        <w:t>Desayuno</w:t>
      </w:r>
      <w:r w:rsidR="008868AD" w:rsidRPr="008868AD">
        <w:rPr>
          <w:rFonts w:ascii="Segoe UI" w:hAnsi="Segoe UI" w:cs="Segoe UI"/>
          <w:b/>
        </w:rPr>
        <w:t xml:space="preserve">. </w:t>
      </w:r>
      <w:r w:rsidR="008868AD">
        <w:rPr>
          <w:rFonts w:ascii="Segoe UI" w:hAnsi="Segoe UI" w:cs="Segoe UI"/>
        </w:rPr>
        <w:t>E</w:t>
      </w:r>
      <w:r w:rsidR="008868AD" w:rsidRPr="008868AD">
        <w:rPr>
          <w:rFonts w:ascii="Segoe UI" w:hAnsi="Segoe UI" w:cs="Segoe UI"/>
        </w:rPr>
        <w:t>n el hotel. Día libre para actividades opcionales. Alojamiento.</w:t>
      </w:r>
    </w:p>
    <w:p w14:paraId="1CC91AC4" w14:textId="61407467" w:rsidR="00ED25D7" w:rsidRPr="008868AD" w:rsidRDefault="008868AD" w:rsidP="008868AD">
      <w:pPr>
        <w:spacing w:line="276" w:lineRule="auto"/>
        <w:jc w:val="both"/>
        <w:rPr>
          <w:rFonts w:ascii="Segoe UI" w:hAnsi="Segoe UI" w:cs="Segoe UI"/>
          <w:b/>
          <w:color w:val="0070C0"/>
        </w:rPr>
      </w:pPr>
      <w:r w:rsidRPr="008868AD">
        <w:rPr>
          <w:rFonts w:ascii="Segoe UI" w:hAnsi="Segoe UI" w:cs="Segoe UI"/>
          <w:b/>
          <w:color w:val="0070C0"/>
        </w:rPr>
        <w:t>DIA 4: SANTIAGO – PUERTO MONTT – PUERTO VARAS</w:t>
      </w:r>
    </w:p>
    <w:p w14:paraId="75067880" w14:textId="30799F99" w:rsidR="002D7C9C" w:rsidRPr="008868AD" w:rsidRDefault="00386371" w:rsidP="008868AD">
      <w:pPr>
        <w:spacing w:line="276" w:lineRule="auto"/>
        <w:jc w:val="both"/>
        <w:rPr>
          <w:rFonts w:ascii="Segoe UI" w:hAnsi="Segoe UI" w:cs="Segoe UI"/>
        </w:rPr>
      </w:pPr>
      <w:r w:rsidRPr="008868AD">
        <w:rPr>
          <w:rFonts w:ascii="Segoe UI" w:hAnsi="Segoe UI" w:cs="Segoe UI"/>
          <w:b/>
        </w:rPr>
        <w:t>Desayuno</w:t>
      </w:r>
      <w:r w:rsidR="00993C27" w:rsidRPr="008868AD">
        <w:rPr>
          <w:rFonts w:ascii="Segoe UI" w:hAnsi="Segoe UI" w:cs="Segoe UI"/>
        </w:rPr>
        <w:t xml:space="preserve">. </w:t>
      </w:r>
      <w:r w:rsidR="008868AD">
        <w:rPr>
          <w:rFonts w:ascii="Segoe UI" w:hAnsi="Segoe UI" w:cs="Segoe UI"/>
        </w:rPr>
        <w:t>En</w:t>
      </w:r>
      <w:r w:rsidR="008868AD" w:rsidRPr="008868AD">
        <w:rPr>
          <w:rFonts w:ascii="Segoe UI" w:hAnsi="Segoe UI" w:cs="Segoe UI"/>
        </w:rPr>
        <w:t xml:space="preserve"> el hotel. A la hora convenida traslado al Aeropuerto de Santiago. Recepción en Aeropuerto de Puerto Montt y traslado a hotel seleccionado en Puerto Varas. Alojamiento.</w:t>
      </w:r>
    </w:p>
    <w:p w14:paraId="59F21BAD" w14:textId="5A07FB1A" w:rsidR="00FF124F" w:rsidRPr="00993C27" w:rsidRDefault="00AC0E24" w:rsidP="00530094">
      <w:pPr>
        <w:jc w:val="both"/>
        <w:rPr>
          <w:rFonts w:ascii="Segoe UI" w:hAnsi="Segoe UI" w:cs="Segoe UI"/>
        </w:rPr>
      </w:pPr>
      <w:r w:rsidRPr="00993C27">
        <w:rPr>
          <w:rFonts w:ascii="Segoe UI" w:hAnsi="Segoe UI" w:cs="Segoe UI"/>
          <w:b/>
          <w:color w:val="0070C0"/>
        </w:rPr>
        <w:t xml:space="preserve">DIA 5: </w:t>
      </w:r>
      <w:r w:rsidR="008868AD" w:rsidRPr="008868AD">
        <w:rPr>
          <w:rFonts w:ascii="Segoe UI" w:hAnsi="Segoe UI" w:cs="Segoe UI"/>
          <w:b/>
          <w:color w:val="0070C0"/>
        </w:rPr>
        <w:t>PUERTO VARAS – CRUCE ANDINO – PEULLA</w:t>
      </w:r>
    </w:p>
    <w:p w14:paraId="606105D3" w14:textId="54EE56B7" w:rsidR="00EA1310" w:rsidRPr="008868AD" w:rsidRDefault="008868AD" w:rsidP="008868AD">
      <w:pPr>
        <w:spacing w:line="276" w:lineRule="auto"/>
        <w:jc w:val="both"/>
        <w:rPr>
          <w:rFonts w:ascii="Segoe UI" w:hAnsi="Segoe UI" w:cs="Segoe UI"/>
        </w:rPr>
      </w:pPr>
      <w:r w:rsidRPr="008868AD">
        <w:rPr>
          <w:rFonts w:ascii="Segoe UI" w:hAnsi="Segoe UI" w:cs="Segoe UI"/>
        </w:rPr>
        <w:t>Salida desde el Hotel en Puerto Varas*. Continuación hacia Petrohué, bordeando el Lago Llanquihue. Imponentes vistas del Volcán Osorno y Calbuco dominan todo el paisaje. Ingreso al Parque Nacional Vicente Pérez Rosales donde visitaremos los Saltos del Petrohué, caprichosas formas de roca volcánica, bañadas por caídas de aguas color verde esmeralda. Zarparemos hacia Peulla, navegando el Lago Todos los Santos. Si el clima lo permite nuevas vistas del Volcán Osorno y Volcán Puntiagudo y Cerro Tronador nos sorprenderán. Llegada a Peulla, Villa ecológica, paraíso de los amantes de la naturaleza. Almuerzo (no incluido), cena en hotel (incluida). Alojamiento.</w:t>
      </w:r>
    </w:p>
    <w:p w14:paraId="23464B6B" w14:textId="0D59654A" w:rsidR="00AC0E24" w:rsidRPr="002D7C9C" w:rsidRDefault="00AC0E24" w:rsidP="00AC0E24">
      <w:pPr>
        <w:rPr>
          <w:rFonts w:cstheme="minorHAnsi"/>
          <w:b/>
          <w:color w:val="0070C0"/>
          <w:sz w:val="24"/>
          <w:szCs w:val="24"/>
        </w:rPr>
      </w:pPr>
      <w:r w:rsidRPr="002D7C9C">
        <w:rPr>
          <w:rFonts w:cstheme="minorHAnsi"/>
          <w:b/>
          <w:color w:val="0070C0"/>
          <w:sz w:val="28"/>
          <w:szCs w:val="28"/>
        </w:rPr>
        <w:t xml:space="preserve">DIA 6: </w:t>
      </w:r>
      <w:r w:rsidR="00993C27" w:rsidRPr="00993C27">
        <w:rPr>
          <w:rFonts w:ascii="Segoe UI" w:hAnsi="Segoe UI" w:cs="Segoe UI"/>
          <w:b/>
          <w:color w:val="0070C0"/>
        </w:rPr>
        <w:t>VISITA AL PARQUE WARNER BROS ABU DHABI</w:t>
      </w:r>
    </w:p>
    <w:p w14:paraId="14F699AA" w14:textId="44610B59" w:rsidR="001C6A54" w:rsidRDefault="00993C27" w:rsidP="00440861">
      <w:pPr>
        <w:spacing w:line="276" w:lineRule="auto"/>
        <w:jc w:val="both"/>
        <w:rPr>
          <w:rFonts w:ascii="Segoe UI" w:hAnsi="Segoe UI" w:cs="Segoe UI"/>
        </w:rPr>
      </w:pPr>
      <w:r w:rsidRPr="00993C27">
        <w:rPr>
          <w:rFonts w:ascii="Segoe UI" w:hAnsi="Segoe UI" w:cs="Segoe UI"/>
          <w:b/>
        </w:rPr>
        <w:t>Desayuno.</w:t>
      </w:r>
      <w:r w:rsidRPr="00993C27">
        <w:rPr>
          <w:rFonts w:ascii="Segoe UI" w:hAnsi="Segoe UI" w:cs="Segoe UI"/>
        </w:rPr>
        <w:t xml:space="preserve"> </w:t>
      </w:r>
      <w:r w:rsidR="008868AD">
        <w:rPr>
          <w:rFonts w:ascii="Segoe UI" w:hAnsi="Segoe UI" w:cs="Segoe UI"/>
        </w:rPr>
        <w:t>E</w:t>
      </w:r>
      <w:r w:rsidR="008868AD" w:rsidRPr="008868AD">
        <w:rPr>
          <w:rFonts w:ascii="Segoe UI" w:hAnsi="Segoe UI" w:cs="Segoe UI"/>
        </w:rPr>
        <w:t xml:space="preserve">n el hotel para luego abordar un bus con destino Puerto Frías. Aduana Chilena para trámite de salida del país. Cruzaremos la Cordillera de los Andes a sólo 976 m.s.n.m. Bajaremos por un serpenteante camino hacia Puerto Frías, navegación por Lago Frías, hacia Puerto Alegre. En Puerto Alegre tomaremos un bus hacia Puerto Blest. Salida de Puerto Blest, </w:t>
      </w:r>
    </w:p>
    <w:p w14:paraId="630FC53F" w14:textId="77777777" w:rsidR="001C6A54" w:rsidRPr="008868AD" w:rsidRDefault="001C6A54" w:rsidP="001C6A54">
      <w:pPr>
        <w:spacing w:line="276" w:lineRule="auto"/>
        <w:jc w:val="both"/>
        <w:rPr>
          <w:rFonts w:ascii="Segoe UI" w:hAnsi="Segoe UI" w:cs="Segoe UI"/>
        </w:rPr>
      </w:pPr>
      <w:r w:rsidRPr="008868AD">
        <w:rPr>
          <w:rFonts w:ascii="Segoe UI" w:hAnsi="Segoe UI" w:cs="Segoe UI"/>
        </w:rPr>
        <w:t xml:space="preserve">iniciaremos la última navegación por el Lago Nahuel Huapi, con destino a Puerto Pañuelo. </w:t>
      </w:r>
    </w:p>
    <w:p w14:paraId="6F0EF0A1" w14:textId="77777777" w:rsidR="001C6A54" w:rsidRPr="008868AD" w:rsidRDefault="001C6A54" w:rsidP="001C6A54">
      <w:pPr>
        <w:spacing w:line="276" w:lineRule="auto"/>
        <w:jc w:val="both"/>
        <w:rPr>
          <w:rFonts w:ascii="Segoe UI" w:hAnsi="Segoe UI" w:cs="Segoe UI"/>
        </w:rPr>
      </w:pPr>
      <w:r w:rsidRPr="008868AD">
        <w:rPr>
          <w:rFonts w:ascii="Segoe UI" w:hAnsi="Segoe UI" w:cs="Segoe UI"/>
        </w:rPr>
        <w:t xml:space="preserve">Llegada a Puerto Pañuelo, tomaremos un bus para hacer el tramo final con destino a la </w:t>
      </w:r>
    </w:p>
    <w:p w14:paraId="2B323C29" w14:textId="77777777" w:rsidR="001C6A54" w:rsidRDefault="001C6A54" w:rsidP="001C6A54">
      <w:pPr>
        <w:spacing w:line="276" w:lineRule="auto"/>
        <w:jc w:val="both"/>
        <w:rPr>
          <w:rFonts w:ascii="Segoe UI" w:hAnsi="Segoe UI" w:cs="Segoe UI"/>
        </w:rPr>
      </w:pPr>
      <w:r w:rsidRPr="008868AD">
        <w:rPr>
          <w:rFonts w:ascii="Segoe UI" w:hAnsi="Segoe UI" w:cs="Segoe UI"/>
        </w:rPr>
        <w:t xml:space="preserve"> “Ciudad del Turismo Argentino”, Bariloche. Ciudad que en invierno y verano fascina al turista por sus centros de ski, comercio, hoteles, restaurantes y vida nocturna. Llegada a Bariloche.</w:t>
      </w:r>
    </w:p>
    <w:p w14:paraId="413ACB7C" w14:textId="77777777" w:rsidR="001C6A54" w:rsidRDefault="001C6A54" w:rsidP="001C6A54">
      <w:r w:rsidRPr="002D7C9C">
        <w:rPr>
          <w:rFonts w:cstheme="minorHAnsi"/>
          <w:b/>
          <w:color w:val="0070C0"/>
          <w:sz w:val="28"/>
          <w:szCs w:val="28"/>
        </w:rPr>
        <w:t xml:space="preserve">DIA </w:t>
      </w:r>
      <w:r>
        <w:rPr>
          <w:rFonts w:cstheme="minorHAnsi"/>
          <w:b/>
          <w:color w:val="0070C0"/>
          <w:sz w:val="28"/>
          <w:szCs w:val="28"/>
        </w:rPr>
        <w:t>7</w:t>
      </w:r>
      <w:r w:rsidRPr="002D7C9C">
        <w:rPr>
          <w:rFonts w:cstheme="minorHAnsi"/>
          <w:b/>
          <w:color w:val="0070C0"/>
          <w:sz w:val="28"/>
          <w:szCs w:val="28"/>
        </w:rPr>
        <w:t xml:space="preserve">: </w:t>
      </w:r>
      <w:r w:rsidRPr="008868AD">
        <w:rPr>
          <w:rFonts w:ascii="Segoe UI" w:hAnsi="Segoe UI" w:cs="Segoe UI"/>
          <w:b/>
          <w:color w:val="0070C0"/>
        </w:rPr>
        <w:t>PEULLA – CRUCE ANDINO – BARILOCHE</w:t>
      </w:r>
    </w:p>
    <w:p w14:paraId="079D1EAE" w14:textId="77777777" w:rsidR="001C6A54" w:rsidRDefault="001C6A54" w:rsidP="001C6A54">
      <w:pPr>
        <w:jc w:val="both"/>
        <w:rPr>
          <w:rFonts w:ascii="Segoe UI" w:hAnsi="Segoe UI" w:cs="Segoe UI"/>
        </w:rPr>
      </w:pPr>
      <w:r w:rsidRPr="00993C27">
        <w:rPr>
          <w:rFonts w:ascii="Segoe UI" w:hAnsi="Segoe UI" w:cs="Segoe UI"/>
          <w:b/>
        </w:rPr>
        <w:t>Desayuno</w:t>
      </w:r>
      <w:r w:rsidRPr="00993C27">
        <w:rPr>
          <w:rFonts w:ascii="Segoe UI" w:hAnsi="Segoe UI" w:cs="Segoe UI"/>
        </w:rPr>
        <w:t>. A la hora indicada 12.00 Horas – Check-Out del hotel y traslado al hotel en Dubái para hacer el Check In. Tarde libre para actividades opcionales.</w:t>
      </w:r>
    </w:p>
    <w:p w14:paraId="31AEA964" w14:textId="77777777" w:rsidR="001C6A54" w:rsidRPr="00993C27" w:rsidRDefault="001C6A54" w:rsidP="00A5074E">
      <w:pPr>
        <w:jc w:val="center"/>
        <w:rPr>
          <w:rFonts w:ascii="Segoe UI" w:hAnsi="Segoe UI" w:cs="Segoe UI"/>
        </w:rPr>
      </w:pPr>
    </w:p>
    <w:p w14:paraId="14A5334D" w14:textId="78F2CA83" w:rsidR="001C6A54" w:rsidRDefault="001C6A54" w:rsidP="00A5074E">
      <w:pPr>
        <w:jc w:val="center"/>
        <w:rPr>
          <w:rFonts w:ascii="Segoe UI" w:hAnsi="Segoe UI" w:cs="Segoe UI"/>
          <w:b/>
          <w:bCs/>
          <w:noProof/>
        </w:rPr>
      </w:pPr>
      <w:r w:rsidRPr="00993C27">
        <w:rPr>
          <w:rFonts w:ascii="Segoe UI" w:hAnsi="Segoe UI" w:cs="Segoe UI"/>
          <w:b/>
          <w:bCs/>
          <w:noProof/>
        </w:rPr>
        <w:t>FIN DE NUETROS SERVICIOS</w:t>
      </w:r>
    </w:p>
    <w:p w14:paraId="154FF975" w14:textId="77777777" w:rsidR="00465A26" w:rsidRDefault="00465A26" w:rsidP="001C6A54">
      <w:pPr>
        <w:jc w:val="right"/>
        <w:rPr>
          <w:rFonts w:ascii="Segoe UI" w:hAnsi="Segoe UI" w:cs="Segoe UI"/>
          <w:b/>
          <w:bCs/>
          <w:noProof/>
        </w:rPr>
      </w:pPr>
    </w:p>
    <w:p w14:paraId="7248F471" w14:textId="77777777" w:rsidR="00A5074E" w:rsidRDefault="00A5074E" w:rsidP="001C6A54">
      <w:pPr>
        <w:jc w:val="right"/>
        <w:rPr>
          <w:rFonts w:ascii="Segoe UI" w:hAnsi="Segoe UI" w:cs="Segoe UI"/>
          <w:b/>
          <w:bCs/>
          <w:noProof/>
        </w:rPr>
      </w:pPr>
    </w:p>
    <w:p w14:paraId="0677EB0F" w14:textId="77777777" w:rsidR="00A5074E" w:rsidRDefault="00A5074E" w:rsidP="001C6A54">
      <w:pPr>
        <w:jc w:val="right"/>
        <w:rPr>
          <w:rFonts w:ascii="Segoe UI" w:hAnsi="Segoe UI" w:cs="Segoe UI"/>
          <w:b/>
          <w:bCs/>
          <w:noProof/>
        </w:rPr>
      </w:pPr>
    </w:p>
    <w:p w14:paraId="174DD880" w14:textId="77777777" w:rsidR="00A5074E" w:rsidRDefault="00A5074E" w:rsidP="001C6A54">
      <w:pPr>
        <w:jc w:val="right"/>
        <w:rPr>
          <w:rFonts w:ascii="Segoe UI" w:hAnsi="Segoe UI" w:cs="Segoe UI"/>
          <w:b/>
          <w:bCs/>
          <w:noProof/>
        </w:rPr>
      </w:pPr>
    </w:p>
    <w:p w14:paraId="1DF75B2B" w14:textId="77777777" w:rsidR="00A5074E" w:rsidRDefault="00A5074E" w:rsidP="001C6A54">
      <w:pPr>
        <w:jc w:val="right"/>
        <w:rPr>
          <w:rFonts w:ascii="Segoe UI" w:hAnsi="Segoe UI" w:cs="Segoe UI"/>
          <w:b/>
          <w:bCs/>
          <w:noProof/>
        </w:rPr>
      </w:pPr>
    </w:p>
    <w:p w14:paraId="38B1BCBA" w14:textId="36B19977" w:rsidR="00465A26" w:rsidRPr="00465A26" w:rsidRDefault="00465A26" w:rsidP="00A5074E">
      <w:pPr>
        <w:jc w:val="center"/>
        <w:rPr>
          <w:rFonts w:ascii="Segoe UI" w:hAnsi="Segoe UI" w:cs="Segoe UI"/>
          <w:b/>
          <w:bCs/>
          <w:noProof/>
          <w:color w:val="0070C0"/>
          <w:sz w:val="28"/>
          <w:szCs w:val="28"/>
        </w:rPr>
      </w:pPr>
      <w:r w:rsidRPr="00465A26">
        <w:rPr>
          <w:rFonts w:ascii="Segoe UI" w:hAnsi="Segoe UI" w:cs="Segoe UI"/>
          <w:b/>
          <w:bCs/>
          <w:noProof/>
          <w:color w:val="0070C0"/>
          <w:sz w:val="28"/>
          <w:szCs w:val="28"/>
        </w:rPr>
        <w:lastRenderedPageBreak/>
        <w:t>HOTELES PREVISTOS</w:t>
      </w:r>
    </w:p>
    <w:tbl>
      <w:tblPr>
        <w:tblW w:w="11113" w:type="dxa"/>
        <w:tblInd w:w="4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09"/>
        <w:gridCol w:w="1222"/>
        <w:gridCol w:w="95"/>
        <w:gridCol w:w="1160"/>
        <w:gridCol w:w="1188"/>
        <w:gridCol w:w="2339"/>
      </w:tblGrid>
      <w:tr w:rsidR="00A5074E" w:rsidRPr="00A5074E" w14:paraId="48409147" w14:textId="77777777" w:rsidTr="00A5074E">
        <w:trPr>
          <w:trHeight w:val="284"/>
        </w:trPr>
        <w:tc>
          <w:tcPr>
            <w:tcW w:w="5109" w:type="dxa"/>
            <w:tcBorders>
              <w:top w:val="single" w:sz="12" w:space="0" w:color="000000"/>
              <w:left w:val="single" w:sz="12" w:space="0" w:color="000000"/>
              <w:bottom w:val="single" w:sz="4" w:space="0" w:color="000000"/>
              <w:right w:val="single" w:sz="4" w:space="0" w:color="000000"/>
            </w:tcBorders>
            <w:shd w:val="clear" w:color="auto" w:fill="001F5F"/>
          </w:tcPr>
          <w:p w14:paraId="7246CB69" w14:textId="77777777" w:rsidR="00A5074E" w:rsidRPr="00A5074E" w:rsidRDefault="00A5074E" w:rsidP="00A5074E">
            <w:pPr>
              <w:rPr>
                <w:rFonts w:cstheme="minorHAnsi"/>
                <w:b/>
                <w:bCs/>
                <w:noProof/>
                <w:lang w:val="es-ES"/>
              </w:rPr>
            </w:pPr>
          </w:p>
        </w:tc>
        <w:tc>
          <w:tcPr>
            <w:tcW w:w="3665" w:type="dxa"/>
            <w:gridSpan w:val="4"/>
            <w:tcBorders>
              <w:top w:val="single" w:sz="12" w:space="0" w:color="000000"/>
              <w:left w:val="single" w:sz="4" w:space="0" w:color="000000"/>
              <w:bottom w:val="single" w:sz="4" w:space="0" w:color="000000"/>
              <w:right w:val="single" w:sz="4" w:space="0" w:color="000000"/>
            </w:tcBorders>
            <w:shd w:val="clear" w:color="auto" w:fill="001F5F"/>
            <w:hideMark/>
          </w:tcPr>
          <w:p w14:paraId="20F65F67" w14:textId="77777777" w:rsidR="00A5074E" w:rsidRPr="00A5074E" w:rsidRDefault="00A5074E" w:rsidP="00A5074E">
            <w:pPr>
              <w:rPr>
                <w:rFonts w:cstheme="minorHAnsi"/>
                <w:b/>
                <w:bCs/>
                <w:noProof/>
                <w:lang w:val="es-ES"/>
              </w:rPr>
            </w:pPr>
            <w:r w:rsidRPr="00A5074E">
              <w:rPr>
                <w:rFonts w:cstheme="minorHAnsi"/>
                <w:b/>
                <w:bCs/>
                <w:noProof/>
                <w:lang w:val="es-ES"/>
              </w:rPr>
              <w:t>TARIFAS POR HABITACIÓN</w:t>
            </w:r>
          </w:p>
        </w:tc>
        <w:tc>
          <w:tcPr>
            <w:tcW w:w="2339" w:type="dxa"/>
            <w:tcBorders>
              <w:top w:val="single" w:sz="12" w:space="0" w:color="000000"/>
              <w:left w:val="single" w:sz="4" w:space="0" w:color="000000"/>
              <w:bottom w:val="single" w:sz="4" w:space="0" w:color="000000"/>
              <w:right w:val="single" w:sz="12" w:space="0" w:color="000000"/>
            </w:tcBorders>
            <w:shd w:val="clear" w:color="auto" w:fill="001F5F"/>
          </w:tcPr>
          <w:p w14:paraId="26B6A765" w14:textId="77777777" w:rsidR="00A5074E" w:rsidRPr="00A5074E" w:rsidRDefault="00A5074E" w:rsidP="00A5074E">
            <w:pPr>
              <w:rPr>
                <w:rFonts w:cstheme="minorHAnsi"/>
                <w:b/>
                <w:bCs/>
                <w:noProof/>
                <w:lang w:val="es-ES"/>
              </w:rPr>
            </w:pPr>
          </w:p>
        </w:tc>
      </w:tr>
      <w:tr w:rsidR="00A5074E" w:rsidRPr="00A5074E" w14:paraId="64496EF3" w14:textId="77777777" w:rsidTr="00A5074E">
        <w:trPr>
          <w:trHeight w:val="281"/>
        </w:trPr>
        <w:tc>
          <w:tcPr>
            <w:tcW w:w="5109" w:type="dxa"/>
            <w:tcBorders>
              <w:top w:val="single" w:sz="4" w:space="0" w:color="000000"/>
              <w:left w:val="single" w:sz="12" w:space="0" w:color="000000"/>
              <w:bottom w:val="single" w:sz="4" w:space="0" w:color="000000"/>
              <w:right w:val="single" w:sz="12" w:space="0" w:color="000000"/>
            </w:tcBorders>
            <w:shd w:val="clear" w:color="auto" w:fill="001F5F"/>
            <w:hideMark/>
          </w:tcPr>
          <w:p w14:paraId="7012247C" w14:textId="77777777" w:rsidR="00A5074E" w:rsidRPr="00A5074E" w:rsidRDefault="00A5074E" w:rsidP="00A5074E">
            <w:pPr>
              <w:rPr>
                <w:rFonts w:cstheme="minorHAnsi"/>
                <w:b/>
                <w:bCs/>
                <w:noProof/>
                <w:lang w:val="es-ES"/>
              </w:rPr>
            </w:pPr>
            <w:r w:rsidRPr="00A5074E">
              <w:rPr>
                <w:rFonts w:cstheme="minorHAnsi"/>
                <w:b/>
                <w:bCs/>
                <w:noProof/>
                <w:lang w:val="es-ES"/>
              </w:rPr>
              <w:t>HOTEL</w:t>
            </w:r>
          </w:p>
        </w:tc>
        <w:tc>
          <w:tcPr>
            <w:tcW w:w="1317" w:type="dxa"/>
            <w:gridSpan w:val="2"/>
            <w:tcBorders>
              <w:top w:val="single" w:sz="4" w:space="0" w:color="000000"/>
              <w:left w:val="single" w:sz="12" w:space="0" w:color="000000"/>
              <w:bottom w:val="single" w:sz="4" w:space="0" w:color="000000"/>
              <w:right w:val="single" w:sz="4" w:space="0" w:color="000000"/>
            </w:tcBorders>
            <w:shd w:val="clear" w:color="auto" w:fill="001F5F"/>
            <w:hideMark/>
          </w:tcPr>
          <w:p w14:paraId="030EA522" w14:textId="77777777" w:rsidR="00A5074E" w:rsidRPr="00A5074E" w:rsidRDefault="00A5074E" w:rsidP="00A5074E">
            <w:pPr>
              <w:rPr>
                <w:rFonts w:cstheme="minorHAnsi"/>
                <w:b/>
                <w:bCs/>
                <w:noProof/>
                <w:lang w:val="es-ES"/>
              </w:rPr>
            </w:pPr>
            <w:r w:rsidRPr="00A5074E">
              <w:rPr>
                <w:rFonts w:cstheme="minorHAnsi"/>
                <w:b/>
                <w:bCs/>
                <w:noProof/>
                <w:lang w:val="es-ES"/>
              </w:rPr>
              <w:t>SGL</w:t>
            </w:r>
          </w:p>
        </w:tc>
        <w:tc>
          <w:tcPr>
            <w:tcW w:w="1160" w:type="dxa"/>
            <w:tcBorders>
              <w:top w:val="single" w:sz="4" w:space="0" w:color="000000"/>
              <w:left w:val="single" w:sz="4" w:space="0" w:color="000000"/>
              <w:bottom w:val="single" w:sz="4" w:space="0" w:color="000000"/>
              <w:right w:val="single" w:sz="4" w:space="0" w:color="000000"/>
            </w:tcBorders>
            <w:shd w:val="clear" w:color="auto" w:fill="001F5F"/>
            <w:hideMark/>
          </w:tcPr>
          <w:p w14:paraId="63E1B508" w14:textId="77777777" w:rsidR="00A5074E" w:rsidRPr="00A5074E" w:rsidRDefault="00A5074E" w:rsidP="00A5074E">
            <w:pPr>
              <w:rPr>
                <w:rFonts w:cstheme="minorHAnsi"/>
                <w:b/>
                <w:bCs/>
                <w:noProof/>
                <w:lang w:val="es-ES"/>
              </w:rPr>
            </w:pPr>
            <w:r w:rsidRPr="00A5074E">
              <w:rPr>
                <w:rFonts w:cstheme="minorHAnsi"/>
                <w:b/>
                <w:bCs/>
                <w:noProof/>
                <w:lang w:val="es-ES"/>
              </w:rPr>
              <w:t>DBL</w:t>
            </w:r>
          </w:p>
        </w:tc>
        <w:tc>
          <w:tcPr>
            <w:tcW w:w="1186" w:type="dxa"/>
            <w:tcBorders>
              <w:top w:val="single" w:sz="4" w:space="0" w:color="000000"/>
              <w:left w:val="single" w:sz="4" w:space="0" w:color="000000"/>
              <w:bottom w:val="single" w:sz="4" w:space="0" w:color="000000"/>
              <w:right w:val="single" w:sz="4" w:space="0" w:color="000000"/>
            </w:tcBorders>
            <w:shd w:val="clear" w:color="auto" w:fill="001F5F"/>
            <w:hideMark/>
          </w:tcPr>
          <w:p w14:paraId="64EAF023" w14:textId="77777777" w:rsidR="00A5074E" w:rsidRPr="00A5074E" w:rsidRDefault="00A5074E" w:rsidP="00A5074E">
            <w:pPr>
              <w:rPr>
                <w:rFonts w:cstheme="minorHAnsi"/>
                <w:b/>
                <w:bCs/>
                <w:noProof/>
                <w:lang w:val="es-ES"/>
              </w:rPr>
            </w:pPr>
            <w:r w:rsidRPr="00A5074E">
              <w:rPr>
                <w:rFonts w:cstheme="minorHAnsi"/>
                <w:b/>
                <w:bCs/>
                <w:noProof/>
                <w:lang w:val="es-ES"/>
              </w:rPr>
              <w:t>TPL</w:t>
            </w:r>
          </w:p>
        </w:tc>
        <w:tc>
          <w:tcPr>
            <w:tcW w:w="2339" w:type="dxa"/>
            <w:tcBorders>
              <w:top w:val="single" w:sz="4" w:space="0" w:color="000000"/>
              <w:left w:val="single" w:sz="4" w:space="0" w:color="000000"/>
              <w:bottom w:val="single" w:sz="4" w:space="0" w:color="000000"/>
              <w:right w:val="single" w:sz="12" w:space="0" w:color="000000"/>
            </w:tcBorders>
            <w:shd w:val="clear" w:color="auto" w:fill="001F5F"/>
            <w:hideMark/>
          </w:tcPr>
          <w:p w14:paraId="240B65B4" w14:textId="77777777" w:rsidR="00A5074E" w:rsidRPr="00A5074E" w:rsidRDefault="00A5074E" w:rsidP="00A5074E">
            <w:pPr>
              <w:rPr>
                <w:rFonts w:cstheme="minorHAnsi"/>
                <w:b/>
                <w:bCs/>
                <w:noProof/>
                <w:lang w:val="es-ES"/>
              </w:rPr>
            </w:pPr>
            <w:r w:rsidRPr="00A5074E">
              <w:rPr>
                <w:rFonts w:cstheme="minorHAnsi"/>
                <w:b/>
                <w:bCs/>
                <w:noProof/>
                <w:lang w:val="es-ES"/>
              </w:rPr>
              <w:t>VIGENCIA</w:t>
            </w:r>
          </w:p>
        </w:tc>
      </w:tr>
      <w:tr w:rsidR="00A5074E" w:rsidRPr="00A5074E" w14:paraId="603D50B8" w14:textId="77777777" w:rsidTr="00A5074E">
        <w:trPr>
          <w:trHeight w:val="298"/>
        </w:trPr>
        <w:tc>
          <w:tcPr>
            <w:tcW w:w="5109" w:type="dxa"/>
            <w:vMerge w:val="restart"/>
            <w:tcBorders>
              <w:top w:val="single" w:sz="4" w:space="0" w:color="000000"/>
              <w:left w:val="single" w:sz="12" w:space="0" w:color="000000"/>
              <w:bottom w:val="single" w:sz="12" w:space="0" w:color="000000"/>
              <w:right w:val="single" w:sz="12" w:space="0" w:color="000000"/>
            </w:tcBorders>
          </w:tcPr>
          <w:p w14:paraId="703241D5" w14:textId="77777777" w:rsidR="00A5074E" w:rsidRPr="00A5074E" w:rsidRDefault="00A5074E" w:rsidP="00A5074E">
            <w:pPr>
              <w:rPr>
                <w:rFonts w:cstheme="minorHAnsi"/>
                <w:b/>
                <w:bCs/>
                <w:noProof/>
                <w:lang w:val="es-ES"/>
              </w:rPr>
            </w:pPr>
          </w:p>
          <w:p w14:paraId="53147540" w14:textId="77777777" w:rsidR="00A5074E" w:rsidRPr="00A5074E" w:rsidRDefault="00A5074E" w:rsidP="00A5074E">
            <w:pPr>
              <w:rPr>
                <w:rFonts w:cstheme="minorHAnsi"/>
                <w:b/>
                <w:bCs/>
                <w:noProof/>
                <w:lang w:val="es-ES"/>
              </w:rPr>
            </w:pPr>
          </w:p>
          <w:p w14:paraId="52E2EF3E" w14:textId="77777777" w:rsidR="00A5074E" w:rsidRPr="00A5074E" w:rsidRDefault="00A5074E" w:rsidP="00A5074E">
            <w:pPr>
              <w:rPr>
                <w:rFonts w:cstheme="minorHAnsi"/>
                <w:b/>
                <w:bCs/>
                <w:noProof/>
                <w:lang w:val="es-ES"/>
              </w:rPr>
            </w:pPr>
          </w:p>
          <w:p w14:paraId="6700F2F1" w14:textId="77777777" w:rsidR="00A5074E" w:rsidRPr="00A5074E" w:rsidRDefault="00A5074E" w:rsidP="00A5074E">
            <w:pPr>
              <w:rPr>
                <w:rFonts w:cstheme="minorHAnsi"/>
                <w:b/>
                <w:bCs/>
                <w:noProof/>
                <w:lang w:val="es-ES"/>
              </w:rPr>
            </w:pPr>
          </w:p>
          <w:p w14:paraId="2A74E417" w14:textId="77777777" w:rsidR="00A5074E" w:rsidRPr="00A5074E" w:rsidRDefault="00A5074E" w:rsidP="00A5074E">
            <w:pPr>
              <w:rPr>
                <w:rFonts w:cstheme="minorHAnsi"/>
                <w:b/>
                <w:bCs/>
                <w:noProof/>
                <w:lang w:val="es-ES"/>
              </w:rPr>
            </w:pPr>
            <w:r w:rsidRPr="00A5074E">
              <w:rPr>
                <w:rFonts w:cstheme="minorHAnsi"/>
                <w:b/>
                <w:bCs/>
                <w:noProof/>
                <w:lang w:val="es-ES"/>
              </w:rPr>
              <w:t>MANDARIN ORIENTAL / RADISSON PUERTO VARAS/NATURA 5*</w:t>
            </w:r>
          </w:p>
          <w:p w14:paraId="615F0658" w14:textId="77777777" w:rsidR="00A5074E" w:rsidRPr="00A5074E" w:rsidRDefault="00A5074E" w:rsidP="00A5074E">
            <w:pPr>
              <w:rPr>
                <w:rFonts w:cstheme="minorHAnsi"/>
                <w:b/>
                <w:bCs/>
                <w:noProof/>
                <w:lang w:val="es-ES"/>
              </w:rPr>
            </w:pPr>
            <w:r w:rsidRPr="00A5074E">
              <w:rPr>
                <w:rFonts w:cstheme="minorHAnsi"/>
                <w:b/>
                <w:bCs/>
                <w:noProof/>
                <w:lang w:val="es-ES"/>
              </w:rPr>
              <w:t>(Hab Deluxe/Hab Superior/Hab Standard)</w:t>
            </w: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15833C75" w14:textId="72CFD412" w:rsidR="00A5074E" w:rsidRPr="00A5074E" w:rsidRDefault="00A5074E" w:rsidP="00A5074E">
            <w:pPr>
              <w:rPr>
                <w:rFonts w:cstheme="minorHAnsi"/>
                <w:b/>
                <w:bCs/>
                <w:noProof/>
                <w:lang w:val="es-ES"/>
              </w:rPr>
            </w:pPr>
            <w:r>
              <w:rPr>
                <w:rFonts w:cstheme="minorHAnsi"/>
                <w:b/>
                <w:bCs/>
                <w:noProof/>
                <w:lang w:val="es-ES"/>
              </w:rPr>
              <w:t>2.590</w:t>
            </w:r>
          </w:p>
        </w:tc>
        <w:tc>
          <w:tcPr>
            <w:tcW w:w="1160" w:type="dxa"/>
            <w:tcBorders>
              <w:top w:val="single" w:sz="4" w:space="0" w:color="000000"/>
              <w:left w:val="single" w:sz="4" w:space="0" w:color="000000"/>
              <w:bottom w:val="single" w:sz="4" w:space="0" w:color="000000"/>
              <w:right w:val="single" w:sz="4" w:space="0" w:color="000000"/>
            </w:tcBorders>
            <w:hideMark/>
          </w:tcPr>
          <w:p w14:paraId="66B309DA" w14:textId="5C9A0991" w:rsidR="00A5074E" w:rsidRPr="00A5074E" w:rsidRDefault="00A5074E" w:rsidP="00A5074E">
            <w:pPr>
              <w:rPr>
                <w:rFonts w:cstheme="minorHAnsi"/>
                <w:b/>
                <w:bCs/>
                <w:noProof/>
                <w:lang w:val="es-ES"/>
              </w:rPr>
            </w:pPr>
            <w:r>
              <w:rPr>
                <w:rFonts w:cstheme="minorHAnsi"/>
                <w:b/>
                <w:bCs/>
                <w:noProof/>
                <w:lang w:val="es-ES"/>
              </w:rPr>
              <w:t>3.207</w:t>
            </w:r>
          </w:p>
        </w:tc>
        <w:tc>
          <w:tcPr>
            <w:tcW w:w="1186" w:type="dxa"/>
            <w:tcBorders>
              <w:top w:val="single" w:sz="4" w:space="0" w:color="000000"/>
              <w:left w:val="single" w:sz="4" w:space="0" w:color="000000"/>
              <w:bottom w:val="single" w:sz="4" w:space="0" w:color="000000"/>
              <w:right w:val="single" w:sz="12" w:space="0" w:color="000000"/>
            </w:tcBorders>
            <w:hideMark/>
          </w:tcPr>
          <w:p w14:paraId="7D8DD69E"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456F7737" w14:textId="77777777" w:rsidR="00A5074E" w:rsidRPr="00A5074E" w:rsidRDefault="00A5074E" w:rsidP="00A5074E">
            <w:pPr>
              <w:rPr>
                <w:rFonts w:cstheme="minorHAnsi"/>
                <w:b/>
                <w:bCs/>
                <w:noProof/>
                <w:lang w:val="es-ES"/>
              </w:rPr>
            </w:pPr>
            <w:r w:rsidRPr="00A5074E">
              <w:rPr>
                <w:rFonts w:cstheme="minorHAnsi"/>
                <w:b/>
                <w:bCs/>
                <w:noProof/>
                <w:lang w:val="es-ES"/>
              </w:rPr>
              <w:t>01 Mar 25 - 31 Mar 25</w:t>
            </w:r>
          </w:p>
        </w:tc>
      </w:tr>
      <w:tr w:rsidR="00A5074E" w:rsidRPr="00A5074E" w14:paraId="4FA786A4" w14:textId="77777777" w:rsidTr="00A5074E">
        <w:trPr>
          <w:trHeight w:val="286"/>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2B4E9795"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011A08D2" w14:textId="5A7C5587" w:rsidR="00A5074E" w:rsidRPr="00A5074E" w:rsidRDefault="00A5074E" w:rsidP="00A5074E">
            <w:pPr>
              <w:rPr>
                <w:rFonts w:cstheme="minorHAnsi"/>
                <w:b/>
                <w:bCs/>
                <w:noProof/>
                <w:lang w:val="es-ES"/>
              </w:rPr>
            </w:pPr>
            <w:r>
              <w:rPr>
                <w:rFonts w:cstheme="minorHAnsi"/>
                <w:b/>
                <w:bCs/>
                <w:noProof/>
                <w:lang w:val="es-ES"/>
              </w:rPr>
              <w:t>2.335</w:t>
            </w:r>
          </w:p>
        </w:tc>
        <w:tc>
          <w:tcPr>
            <w:tcW w:w="1160" w:type="dxa"/>
            <w:tcBorders>
              <w:top w:val="single" w:sz="4" w:space="0" w:color="000000"/>
              <w:left w:val="single" w:sz="4" w:space="0" w:color="000000"/>
              <w:bottom w:val="single" w:sz="4" w:space="0" w:color="000000"/>
              <w:right w:val="single" w:sz="4" w:space="0" w:color="000000"/>
            </w:tcBorders>
            <w:hideMark/>
          </w:tcPr>
          <w:p w14:paraId="5ED12406" w14:textId="648ED1B2" w:rsidR="00A5074E" w:rsidRPr="00A5074E" w:rsidRDefault="00A5074E" w:rsidP="00A5074E">
            <w:pPr>
              <w:rPr>
                <w:rFonts w:cstheme="minorHAnsi"/>
                <w:b/>
                <w:bCs/>
                <w:noProof/>
                <w:lang w:val="es-ES"/>
              </w:rPr>
            </w:pPr>
            <w:r>
              <w:rPr>
                <w:rFonts w:cstheme="minorHAnsi"/>
                <w:b/>
                <w:bCs/>
                <w:noProof/>
                <w:lang w:val="es-ES"/>
              </w:rPr>
              <w:t>2.945</w:t>
            </w:r>
          </w:p>
        </w:tc>
        <w:tc>
          <w:tcPr>
            <w:tcW w:w="1186" w:type="dxa"/>
            <w:tcBorders>
              <w:top w:val="single" w:sz="4" w:space="0" w:color="000000"/>
              <w:left w:val="single" w:sz="4" w:space="0" w:color="000000"/>
              <w:bottom w:val="single" w:sz="4" w:space="0" w:color="000000"/>
              <w:right w:val="single" w:sz="12" w:space="0" w:color="000000"/>
            </w:tcBorders>
            <w:hideMark/>
          </w:tcPr>
          <w:p w14:paraId="185FDBD1"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30809381" w14:textId="77777777" w:rsidR="00A5074E" w:rsidRPr="00A5074E" w:rsidRDefault="00A5074E" w:rsidP="00A5074E">
            <w:pPr>
              <w:rPr>
                <w:rFonts w:cstheme="minorHAnsi"/>
                <w:b/>
                <w:bCs/>
                <w:noProof/>
                <w:lang w:val="es-ES"/>
              </w:rPr>
            </w:pPr>
            <w:r w:rsidRPr="00A5074E">
              <w:rPr>
                <w:rFonts w:cstheme="minorHAnsi"/>
                <w:b/>
                <w:bCs/>
                <w:noProof/>
                <w:lang w:val="es-ES"/>
              </w:rPr>
              <w:t>01 Abr 25 - 04 Abr 25</w:t>
            </w:r>
          </w:p>
        </w:tc>
      </w:tr>
      <w:tr w:rsidR="00A5074E" w:rsidRPr="00A5074E" w14:paraId="5197D97B" w14:textId="77777777" w:rsidTr="00A5074E">
        <w:trPr>
          <w:trHeight w:val="288"/>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68E5260E" w14:textId="77777777" w:rsidR="00A5074E" w:rsidRPr="00A5074E" w:rsidRDefault="00A5074E" w:rsidP="00A5074E">
            <w:pPr>
              <w:rPr>
                <w:rFonts w:cstheme="minorHAnsi"/>
                <w:b/>
                <w:bCs/>
                <w:noProof/>
                <w:lang w:val="es-ES"/>
              </w:rPr>
            </w:pPr>
          </w:p>
        </w:tc>
        <w:tc>
          <w:tcPr>
            <w:tcW w:w="3665" w:type="dxa"/>
            <w:gridSpan w:val="4"/>
            <w:tcBorders>
              <w:top w:val="single" w:sz="4" w:space="0" w:color="000000"/>
              <w:left w:val="single" w:sz="12" w:space="0" w:color="000000"/>
              <w:bottom w:val="single" w:sz="4" w:space="0" w:color="000000"/>
              <w:right w:val="single" w:sz="12" w:space="0" w:color="000000"/>
            </w:tcBorders>
            <w:hideMark/>
          </w:tcPr>
          <w:p w14:paraId="39F1D72E" w14:textId="77777777" w:rsidR="00A5074E" w:rsidRPr="002E16CB" w:rsidRDefault="00A5074E" w:rsidP="00A5074E">
            <w:pPr>
              <w:rPr>
                <w:rFonts w:cstheme="minorHAnsi"/>
                <w:b/>
                <w:bCs/>
                <w:noProof/>
                <w:lang w:val="en-GB"/>
              </w:rPr>
            </w:pPr>
            <w:r w:rsidRPr="002E16CB">
              <w:rPr>
                <w:rFonts w:cstheme="minorHAnsi"/>
                <w:b/>
                <w:bCs/>
                <w:noProof/>
                <w:lang w:val="en-GB"/>
              </w:rPr>
              <w:t>BLACK OUT HTL EN PTV</w:t>
            </w:r>
          </w:p>
        </w:tc>
        <w:tc>
          <w:tcPr>
            <w:tcW w:w="2339" w:type="dxa"/>
            <w:tcBorders>
              <w:top w:val="single" w:sz="4" w:space="0" w:color="000000"/>
              <w:left w:val="single" w:sz="12" w:space="0" w:color="000000"/>
              <w:bottom w:val="single" w:sz="4" w:space="0" w:color="000000"/>
              <w:right w:val="single" w:sz="12" w:space="0" w:color="000000"/>
            </w:tcBorders>
            <w:hideMark/>
          </w:tcPr>
          <w:p w14:paraId="0DD8CF5D" w14:textId="77777777" w:rsidR="00A5074E" w:rsidRPr="00A5074E" w:rsidRDefault="00A5074E" w:rsidP="00A5074E">
            <w:pPr>
              <w:rPr>
                <w:rFonts w:cstheme="minorHAnsi"/>
                <w:b/>
                <w:bCs/>
                <w:noProof/>
                <w:lang w:val="es-ES"/>
              </w:rPr>
            </w:pPr>
            <w:r w:rsidRPr="00A5074E">
              <w:rPr>
                <w:rFonts w:cstheme="minorHAnsi"/>
                <w:b/>
                <w:bCs/>
                <w:noProof/>
                <w:lang w:val="es-ES"/>
              </w:rPr>
              <w:t>05 Abr 25 - 06 Abr 25</w:t>
            </w:r>
          </w:p>
        </w:tc>
      </w:tr>
      <w:tr w:rsidR="00A5074E" w:rsidRPr="00A5074E" w14:paraId="6308AB6E" w14:textId="77777777" w:rsidTr="00A5074E">
        <w:trPr>
          <w:trHeight w:val="288"/>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497F3473"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300C07C7" w14:textId="24FE4191" w:rsidR="00A5074E" w:rsidRPr="00A5074E" w:rsidRDefault="00A5074E" w:rsidP="00A5074E">
            <w:pPr>
              <w:rPr>
                <w:rFonts w:cstheme="minorHAnsi"/>
                <w:b/>
                <w:bCs/>
                <w:noProof/>
                <w:lang w:val="es-ES"/>
              </w:rPr>
            </w:pPr>
            <w:r>
              <w:rPr>
                <w:rFonts w:cstheme="minorHAnsi"/>
                <w:b/>
                <w:bCs/>
                <w:noProof/>
                <w:lang w:val="es-ES"/>
              </w:rPr>
              <w:t>2.335</w:t>
            </w:r>
          </w:p>
        </w:tc>
        <w:tc>
          <w:tcPr>
            <w:tcW w:w="1160" w:type="dxa"/>
            <w:tcBorders>
              <w:top w:val="single" w:sz="4" w:space="0" w:color="000000"/>
              <w:left w:val="single" w:sz="4" w:space="0" w:color="000000"/>
              <w:bottom w:val="single" w:sz="4" w:space="0" w:color="000000"/>
              <w:right w:val="single" w:sz="4" w:space="0" w:color="000000"/>
            </w:tcBorders>
            <w:hideMark/>
          </w:tcPr>
          <w:p w14:paraId="58933BA0" w14:textId="63CD6DAC" w:rsidR="00A5074E" w:rsidRPr="00A5074E" w:rsidRDefault="00A5074E" w:rsidP="00A5074E">
            <w:pPr>
              <w:rPr>
                <w:rFonts w:cstheme="minorHAnsi"/>
                <w:b/>
                <w:bCs/>
                <w:noProof/>
                <w:lang w:val="es-ES"/>
              </w:rPr>
            </w:pPr>
            <w:r>
              <w:rPr>
                <w:rFonts w:cstheme="minorHAnsi"/>
                <w:b/>
                <w:bCs/>
                <w:noProof/>
                <w:lang w:val="es-ES"/>
              </w:rPr>
              <w:t>2.945</w:t>
            </w:r>
          </w:p>
        </w:tc>
        <w:tc>
          <w:tcPr>
            <w:tcW w:w="1186" w:type="dxa"/>
            <w:tcBorders>
              <w:top w:val="single" w:sz="4" w:space="0" w:color="000000"/>
              <w:left w:val="single" w:sz="4" w:space="0" w:color="000000"/>
              <w:bottom w:val="single" w:sz="4" w:space="0" w:color="000000"/>
              <w:right w:val="single" w:sz="12" w:space="0" w:color="000000"/>
            </w:tcBorders>
            <w:hideMark/>
          </w:tcPr>
          <w:p w14:paraId="23635D44"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35FDC203" w14:textId="77777777" w:rsidR="00A5074E" w:rsidRPr="00A5074E" w:rsidRDefault="00A5074E" w:rsidP="00A5074E">
            <w:pPr>
              <w:rPr>
                <w:rFonts w:cstheme="minorHAnsi"/>
                <w:b/>
                <w:bCs/>
                <w:noProof/>
                <w:lang w:val="es-ES"/>
              </w:rPr>
            </w:pPr>
            <w:r w:rsidRPr="00A5074E">
              <w:rPr>
                <w:rFonts w:cstheme="minorHAnsi"/>
                <w:b/>
                <w:bCs/>
                <w:noProof/>
                <w:lang w:val="es-ES"/>
              </w:rPr>
              <w:t>07 Abr 25 - 30 Abr 25</w:t>
            </w:r>
          </w:p>
        </w:tc>
      </w:tr>
      <w:tr w:rsidR="00A5074E" w:rsidRPr="00A5074E" w14:paraId="08365CCE" w14:textId="77777777" w:rsidTr="00A5074E">
        <w:trPr>
          <w:trHeight w:val="288"/>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5EA57998"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0D36A5DF" w14:textId="3A08B0D8" w:rsidR="00A5074E" w:rsidRPr="00A5074E" w:rsidRDefault="00A5074E" w:rsidP="00A5074E">
            <w:pPr>
              <w:rPr>
                <w:rFonts w:cstheme="minorHAnsi"/>
                <w:b/>
                <w:bCs/>
                <w:noProof/>
                <w:lang w:val="es-ES"/>
              </w:rPr>
            </w:pPr>
            <w:r>
              <w:rPr>
                <w:rFonts w:cstheme="minorHAnsi"/>
                <w:b/>
                <w:bCs/>
                <w:noProof/>
                <w:lang w:val="es-ES"/>
              </w:rPr>
              <w:t>2.250</w:t>
            </w:r>
          </w:p>
        </w:tc>
        <w:tc>
          <w:tcPr>
            <w:tcW w:w="1160" w:type="dxa"/>
            <w:tcBorders>
              <w:top w:val="single" w:sz="4" w:space="0" w:color="000000"/>
              <w:left w:val="single" w:sz="4" w:space="0" w:color="000000"/>
              <w:bottom w:val="single" w:sz="4" w:space="0" w:color="000000"/>
              <w:right w:val="single" w:sz="4" w:space="0" w:color="000000"/>
            </w:tcBorders>
            <w:hideMark/>
          </w:tcPr>
          <w:p w14:paraId="048613D6" w14:textId="602ED90C" w:rsidR="00A5074E" w:rsidRPr="00A5074E" w:rsidRDefault="00A5074E" w:rsidP="00A5074E">
            <w:pPr>
              <w:rPr>
                <w:rFonts w:cstheme="minorHAnsi"/>
                <w:b/>
                <w:bCs/>
                <w:noProof/>
                <w:lang w:val="es-ES"/>
              </w:rPr>
            </w:pPr>
            <w:r>
              <w:rPr>
                <w:rFonts w:cstheme="minorHAnsi"/>
                <w:b/>
                <w:bCs/>
                <w:noProof/>
                <w:lang w:val="es-ES"/>
              </w:rPr>
              <w:t>2.860</w:t>
            </w:r>
          </w:p>
        </w:tc>
        <w:tc>
          <w:tcPr>
            <w:tcW w:w="1186" w:type="dxa"/>
            <w:tcBorders>
              <w:top w:val="single" w:sz="4" w:space="0" w:color="000000"/>
              <w:left w:val="single" w:sz="4" w:space="0" w:color="000000"/>
              <w:bottom w:val="single" w:sz="4" w:space="0" w:color="000000"/>
              <w:right w:val="single" w:sz="12" w:space="0" w:color="000000"/>
            </w:tcBorders>
            <w:hideMark/>
          </w:tcPr>
          <w:p w14:paraId="26B3B895"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57BCFCAD" w14:textId="77777777" w:rsidR="00A5074E" w:rsidRPr="00A5074E" w:rsidRDefault="00A5074E" w:rsidP="00A5074E">
            <w:pPr>
              <w:rPr>
                <w:rFonts w:cstheme="minorHAnsi"/>
                <w:b/>
                <w:bCs/>
                <w:noProof/>
                <w:lang w:val="es-ES"/>
              </w:rPr>
            </w:pPr>
            <w:r w:rsidRPr="00A5074E">
              <w:rPr>
                <w:rFonts w:cstheme="minorHAnsi"/>
                <w:b/>
                <w:bCs/>
                <w:noProof/>
                <w:lang w:val="es-ES"/>
              </w:rPr>
              <w:t>01 May 25 - 30 Jun 25</w:t>
            </w:r>
          </w:p>
        </w:tc>
      </w:tr>
      <w:tr w:rsidR="00A5074E" w:rsidRPr="00A5074E" w14:paraId="39B17049" w14:textId="77777777" w:rsidTr="00A5074E">
        <w:trPr>
          <w:trHeight w:val="286"/>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28930A27"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2BF9404D" w14:textId="0835FEB6" w:rsidR="00A5074E" w:rsidRPr="00A5074E" w:rsidRDefault="00A5074E" w:rsidP="00A5074E">
            <w:pPr>
              <w:rPr>
                <w:rFonts w:cstheme="minorHAnsi"/>
                <w:b/>
                <w:bCs/>
                <w:noProof/>
                <w:lang w:val="es-ES"/>
              </w:rPr>
            </w:pPr>
            <w:r>
              <w:rPr>
                <w:rFonts w:cstheme="minorHAnsi"/>
                <w:b/>
                <w:bCs/>
                <w:noProof/>
                <w:lang w:val="es-ES"/>
              </w:rPr>
              <w:t>2.335</w:t>
            </w:r>
          </w:p>
        </w:tc>
        <w:tc>
          <w:tcPr>
            <w:tcW w:w="1160" w:type="dxa"/>
            <w:tcBorders>
              <w:top w:val="single" w:sz="4" w:space="0" w:color="000000"/>
              <w:left w:val="single" w:sz="4" w:space="0" w:color="000000"/>
              <w:bottom w:val="single" w:sz="4" w:space="0" w:color="000000"/>
              <w:right w:val="single" w:sz="4" w:space="0" w:color="000000"/>
            </w:tcBorders>
            <w:hideMark/>
          </w:tcPr>
          <w:p w14:paraId="1424A46A" w14:textId="16BE22E1" w:rsidR="00A5074E" w:rsidRPr="00A5074E" w:rsidRDefault="00A5074E" w:rsidP="00A5074E">
            <w:pPr>
              <w:rPr>
                <w:rFonts w:cstheme="minorHAnsi"/>
                <w:b/>
                <w:bCs/>
                <w:noProof/>
                <w:lang w:val="es-ES"/>
              </w:rPr>
            </w:pPr>
            <w:r>
              <w:rPr>
                <w:rFonts w:cstheme="minorHAnsi"/>
                <w:b/>
                <w:bCs/>
                <w:noProof/>
                <w:lang w:val="es-ES"/>
              </w:rPr>
              <w:t>2.945</w:t>
            </w:r>
          </w:p>
        </w:tc>
        <w:tc>
          <w:tcPr>
            <w:tcW w:w="1186" w:type="dxa"/>
            <w:tcBorders>
              <w:top w:val="single" w:sz="4" w:space="0" w:color="000000"/>
              <w:left w:val="single" w:sz="4" w:space="0" w:color="000000"/>
              <w:bottom w:val="single" w:sz="4" w:space="0" w:color="000000"/>
              <w:right w:val="single" w:sz="12" w:space="0" w:color="000000"/>
            </w:tcBorders>
            <w:hideMark/>
          </w:tcPr>
          <w:p w14:paraId="5CC43333"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6DED0A4F" w14:textId="77777777" w:rsidR="00A5074E" w:rsidRPr="00A5074E" w:rsidRDefault="00A5074E" w:rsidP="00A5074E">
            <w:pPr>
              <w:rPr>
                <w:rFonts w:cstheme="minorHAnsi"/>
                <w:b/>
                <w:bCs/>
                <w:noProof/>
                <w:lang w:val="es-ES"/>
              </w:rPr>
            </w:pPr>
            <w:r w:rsidRPr="00A5074E">
              <w:rPr>
                <w:rFonts w:cstheme="minorHAnsi"/>
                <w:b/>
                <w:bCs/>
                <w:noProof/>
                <w:lang w:val="es-ES"/>
              </w:rPr>
              <w:t>01 Jul 25 - 31 Ago 25</w:t>
            </w:r>
          </w:p>
        </w:tc>
      </w:tr>
      <w:tr w:rsidR="00A5074E" w:rsidRPr="00A5074E" w14:paraId="1A14350B" w14:textId="77777777" w:rsidTr="00A5074E">
        <w:trPr>
          <w:trHeight w:val="288"/>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672D7676"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562673D1" w14:textId="24D1190A" w:rsidR="00A5074E" w:rsidRPr="00A5074E" w:rsidRDefault="00A5074E" w:rsidP="00A5074E">
            <w:pPr>
              <w:rPr>
                <w:rFonts w:cstheme="minorHAnsi"/>
                <w:b/>
                <w:bCs/>
                <w:noProof/>
                <w:lang w:val="es-ES"/>
              </w:rPr>
            </w:pPr>
            <w:r>
              <w:rPr>
                <w:rFonts w:cstheme="minorHAnsi"/>
                <w:b/>
                <w:bCs/>
                <w:noProof/>
                <w:lang w:val="es-ES"/>
              </w:rPr>
              <w:t>2.250</w:t>
            </w:r>
          </w:p>
        </w:tc>
        <w:tc>
          <w:tcPr>
            <w:tcW w:w="1160" w:type="dxa"/>
            <w:tcBorders>
              <w:top w:val="single" w:sz="4" w:space="0" w:color="000000"/>
              <w:left w:val="single" w:sz="4" w:space="0" w:color="000000"/>
              <w:bottom w:val="single" w:sz="4" w:space="0" w:color="000000"/>
              <w:right w:val="single" w:sz="4" w:space="0" w:color="000000"/>
            </w:tcBorders>
            <w:hideMark/>
          </w:tcPr>
          <w:p w14:paraId="1C3608CC" w14:textId="4D952AB0" w:rsidR="00A5074E" w:rsidRPr="00A5074E" w:rsidRDefault="00A5074E" w:rsidP="00A5074E">
            <w:pPr>
              <w:rPr>
                <w:rFonts w:cstheme="minorHAnsi"/>
                <w:b/>
                <w:bCs/>
                <w:noProof/>
                <w:lang w:val="es-ES"/>
              </w:rPr>
            </w:pPr>
            <w:r>
              <w:rPr>
                <w:rFonts w:cstheme="minorHAnsi"/>
                <w:b/>
                <w:bCs/>
                <w:noProof/>
                <w:lang w:val="es-ES"/>
              </w:rPr>
              <w:t>2.860</w:t>
            </w:r>
          </w:p>
        </w:tc>
        <w:tc>
          <w:tcPr>
            <w:tcW w:w="1186" w:type="dxa"/>
            <w:tcBorders>
              <w:top w:val="single" w:sz="4" w:space="0" w:color="000000"/>
              <w:left w:val="single" w:sz="4" w:space="0" w:color="000000"/>
              <w:bottom w:val="single" w:sz="4" w:space="0" w:color="000000"/>
              <w:right w:val="single" w:sz="12" w:space="0" w:color="000000"/>
            </w:tcBorders>
            <w:hideMark/>
          </w:tcPr>
          <w:p w14:paraId="5FFC34DA"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6984789E" w14:textId="77777777" w:rsidR="00A5074E" w:rsidRPr="00A5074E" w:rsidRDefault="00A5074E" w:rsidP="00A5074E">
            <w:pPr>
              <w:rPr>
                <w:rFonts w:cstheme="minorHAnsi"/>
                <w:b/>
                <w:bCs/>
                <w:noProof/>
                <w:lang w:val="es-ES"/>
              </w:rPr>
            </w:pPr>
            <w:r w:rsidRPr="00A5074E">
              <w:rPr>
                <w:rFonts w:cstheme="minorHAnsi"/>
                <w:b/>
                <w:bCs/>
                <w:noProof/>
                <w:lang w:val="es-ES"/>
              </w:rPr>
              <w:t>01 Sep 25 - 24 Sep 25</w:t>
            </w:r>
          </w:p>
        </w:tc>
      </w:tr>
      <w:tr w:rsidR="00A5074E" w:rsidRPr="00A5074E" w14:paraId="4A482AE0" w14:textId="77777777" w:rsidTr="00A5074E">
        <w:trPr>
          <w:trHeight w:val="288"/>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1443B333" w14:textId="77777777" w:rsidR="00A5074E" w:rsidRPr="00A5074E" w:rsidRDefault="00A5074E" w:rsidP="00A5074E">
            <w:pPr>
              <w:rPr>
                <w:rFonts w:cstheme="minorHAnsi"/>
                <w:b/>
                <w:bCs/>
                <w:noProof/>
                <w:lang w:val="es-ES"/>
              </w:rPr>
            </w:pPr>
          </w:p>
        </w:tc>
        <w:tc>
          <w:tcPr>
            <w:tcW w:w="3665" w:type="dxa"/>
            <w:gridSpan w:val="4"/>
            <w:tcBorders>
              <w:top w:val="single" w:sz="4" w:space="0" w:color="000000"/>
              <w:left w:val="single" w:sz="12" w:space="0" w:color="000000"/>
              <w:bottom w:val="single" w:sz="4" w:space="0" w:color="000000"/>
              <w:right w:val="single" w:sz="12" w:space="0" w:color="000000"/>
            </w:tcBorders>
            <w:hideMark/>
          </w:tcPr>
          <w:p w14:paraId="043E7AF5" w14:textId="77777777" w:rsidR="00A5074E" w:rsidRPr="002E16CB" w:rsidRDefault="00A5074E" w:rsidP="00A5074E">
            <w:pPr>
              <w:rPr>
                <w:rFonts w:cstheme="minorHAnsi"/>
                <w:b/>
                <w:bCs/>
                <w:noProof/>
                <w:lang w:val="en-GB"/>
              </w:rPr>
            </w:pPr>
            <w:r w:rsidRPr="002E16CB">
              <w:rPr>
                <w:rFonts w:cstheme="minorHAnsi"/>
                <w:b/>
                <w:bCs/>
                <w:noProof/>
                <w:lang w:val="en-GB"/>
              </w:rPr>
              <w:t>BLACK OUT HTL EN PTV</w:t>
            </w:r>
          </w:p>
        </w:tc>
        <w:tc>
          <w:tcPr>
            <w:tcW w:w="2339" w:type="dxa"/>
            <w:tcBorders>
              <w:top w:val="single" w:sz="4" w:space="0" w:color="000000"/>
              <w:left w:val="single" w:sz="12" w:space="0" w:color="000000"/>
              <w:bottom w:val="single" w:sz="4" w:space="0" w:color="000000"/>
              <w:right w:val="single" w:sz="12" w:space="0" w:color="000000"/>
            </w:tcBorders>
            <w:hideMark/>
          </w:tcPr>
          <w:p w14:paraId="6BFFAACB" w14:textId="77777777" w:rsidR="00A5074E" w:rsidRPr="00A5074E" w:rsidRDefault="00A5074E" w:rsidP="00A5074E">
            <w:pPr>
              <w:rPr>
                <w:rFonts w:cstheme="minorHAnsi"/>
                <w:b/>
                <w:bCs/>
                <w:noProof/>
                <w:lang w:val="es-ES"/>
              </w:rPr>
            </w:pPr>
            <w:r w:rsidRPr="00A5074E">
              <w:rPr>
                <w:rFonts w:cstheme="minorHAnsi"/>
                <w:b/>
                <w:bCs/>
                <w:noProof/>
                <w:lang w:val="es-ES"/>
              </w:rPr>
              <w:t>25 Sep 25 - 26 Sep 25</w:t>
            </w:r>
          </w:p>
        </w:tc>
      </w:tr>
      <w:tr w:rsidR="00A5074E" w:rsidRPr="00A5074E" w14:paraId="6FEDB474" w14:textId="77777777" w:rsidTr="00A5074E">
        <w:trPr>
          <w:trHeight w:val="287"/>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4DA1BA67"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5078D1E4" w14:textId="66E06226" w:rsidR="00A5074E" w:rsidRPr="00A5074E" w:rsidRDefault="00460A7F" w:rsidP="00A5074E">
            <w:pPr>
              <w:rPr>
                <w:rFonts w:cstheme="minorHAnsi"/>
                <w:b/>
                <w:bCs/>
                <w:noProof/>
                <w:lang w:val="es-ES"/>
              </w:rPr>
            </w:pPr>
            <w:r>
              <w:rPr>
                <w:rFonts w:cstheme="minorHAnsi"/>
                <w:b/>
                <w:bCs/>
                <w:noProof/>
                <w:lang w:val="es-ES"/>
              </w:rPr>
              <w:t>2.250</w:t>
            </w:r>
          </w:p>
        </w:tc>
        <w:tc>
          <w:tcPr>
            <w:tcW w:w="1160" w:type="dxa"/>
            <w:tcBorders>
              <w:top w:val="single" w:sz="4" w:space="0" w:color="000000"/>
              <w:left w:val="single" w:sz="4" w:space="0" w:color="000000"/>
              <w:bottom w:val="single" w:sz="4" w:space="0" w:color="000000"/>
              <w:right w:val="single" w:sz="4" w:space="0" w:color="000000"/>
            </w:tcBorders>
            <w:hideMark/>
          </w:tcPr>
          <w:p w14:paraId="4618F4D0" w14:textId="15EA630F" w:rsidR="00A5074E" w:rsidRPr="00A5074E" w:rsidRDefault="00460A7F" w:rsidP="00A5074E">
            <w:pPr>
              <w:rPr>
                <w:rFonts w:cstheme="minorHAnsi"/>
                <w:b/>
                <w:bCs/>
                <w:noProof/>
                <w:lang w:val="es-ES"/>
              </w:rPr>
            </w:pPr>
            <w:r>
              <w:rPr>
                <w:rFonts w:cstheme="minorHAnsi"/>
                <w:b/>
                <w:bCs/>
                <w:noProof/>
                <w:lang w:val="es-ES"/>
              </w:rPr>
              <w:t>2.860</w:t>
            </w:r>
          </w:p>
        </w:tc>
        <w:tc>
          <w:tcPr>
            <w:tcW w:w="1186" w:type="dxa"/>
            <w:tcBorders>
              <w:top w:val="single" w:sz="4" w:space="0" w:color="000000"/>
              <w:left w:val="single" w:sz="4" w:space="0" w:color="000000"/>
              <w:bottom w:val="single" w:sz="4" w:space="0" w:color="000000"/>
              <w:right w:val="single" w:sz="12" w:space="0" w:color="000000"/>
            </w:tcBorders>
            <w:hideMark/>
          </w:tcPr>
          <w:p w14:paraId="4674B95C"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06F7EA8C" w14:textId="77777777" w:rsidR="00A5074E" w:rsidRPr="00A5074E" w:rsidRDefault="00A5074E" w:rsidP="00A5074E">
            <w:pPr>
              <w:rPr>
                <w:rFonts w:cstheme="minorHAnsi"/>
                <w:b/>
                <w:bCs/>
                <w:noProof/>
                <w:lang w:val="es-ES"/>
              </w:rPr>
            </w:pPr>
            <w:r w:rsidRPr="00A5074E">
              <w:rPr>
                <w:rFonts w:cstheme="minorHAnsi"/>
                <w:b/>
                <w:bCs/>
                <w:noProof/>
                <w:lang w:val="es-ES"/>
              </w:rPr>
              <w:t>27 Sep 25 - 30 Sep 25</w:t>
            </w:r>
          </w:p>
        </w:tc>
      </w:tr>
      <w:tr w:rsidR="00A5074E" w:rsidRPr="00A5074E" w14:paraId="43E88E18" w14:textId="77777777" w:rsidTr="00A5074E">
        <w:trPr>
          <w:trHeight w:val="298"/>
        </w:trPr>
        <w:tc>
          <w:tcPr>
            <w:tcW w:w="5109" w:type="dxa"/>
            <w:vMerge/>
            <w:tcBorders>
              <w:top w:val="single" w:sz="4" w:space="0" w:color="000000"/>
              <w:left w:val="single" w:sz="12" w:space="0" w:color="000000"/>
              <w:bottom w:val="single" w:sz="12" w:space="0" w:color="000000"/>
              <w:right w:val="single" w:sz="12" w:space="0" w:color="000000"/>
            </w:tcBorders>
            <w:vAlign w:val="center"/>
            <w:hideMark/>
          </w:tcPr>
          <w:p w14:paraId="0D30BDCE" w14:textId="77777777" w:rsidR="00A5074E" w:rsidRPr="00A5074E" w:rsidRDefault="00A5074E" w:rsidP="00A5074E">
            <w:pPr>
              <w:rPr>
                <w:rFonts w:cstheme="minorHAnsi"/>
                <w:b/>
                <w:bCs/>
                <w:noProof/>
                <w:lang w:val="es-ES"/>
              </w:rPr>
            </w:pPr>
          </w:p>
        </w:tc>
        <w:tc>
          <w:tcPr>
            <w:tcW w:w="3665" w:type="dxa"/>
            <w:gridSpan w:val="4"/>
            <w:tcBorders>
              <w:top w:val="single" w:sz="4" w:space="0" w:color="000000"/>
              <w:left w:val="single" w:sz="12" w:space="0" w:color="000000"/>
              <w:bottom w:val="single" w:sz="12" w:space="0" w:color="000000"/>
              <w:right w:val="single" w:sz="12" w:space="0" w:color="000000"/>
            </w:tcBorders>
            <w:hideMark/>
          </w:tcPr>
          <w:p w14:paraId="21EE3E76" w14:textId="77777777" w:rsidR="00A5074E" w:rsidRPr="00A5074E" w:rsidRDefault="00A5074E" w:rsidP="00A5074E">
            <w:pPr>
              <w:rPr>
                <w:rFonts w:cstheme="minorHAnsi"/>
                <w:b/>
                <w:bCs/>
                <w:noProof/>
                <w:lang w:val="es-ES"/>
              </w:rPr>
            </w:pPr>
            <w:r w:rsidRPr="00A5074E">
              <w:rPr>
                <w:rFonts w:cstheme="minorHAnsi"/>
                <w:b/>
                <w:bCs/>
                <w:noProof/>
                <w:lang w:val="es-ES"/>
              </w:rPr>
              <w:t>UPON REQUEST</w:t>
            </w:r>
          </w:p>
        </w:tc>
        <w:tc>
          <w:tcPr>
            <w:tcW w:w="2339" w:type="dxa"/>
            <w:tcBorders>
              <w:top w:val="single" w:sz="4" w:space="0" w:color="000000"/>
              <w:left w:val="single" w:sz="12" w:space="0" w:color="000000"/>
              <w:bottom w:val="single" w:sz="12" w:space="0" w:color="000000"/>
              <w:right w:val="single" w:sz="12" w:space="0" w:color="000000"/>
            </w:tcBorders>
            <w:hideMark/>
          </w:tcPr>
          <w:p w14:paraId="4BDEF84D" w14:textId="77777777" w:rsidR="00A5074E" w:rsidRPr="00A5074E" w:rsidRDefault="00A5074E" w:rsidP="00A5074E">
            <w:pPr>
              <w:rPr>
                <w:rFonts w:cstheme="minorHAnsi"/>
                <w:b/>
                <w:bCs/>
                <w:noProof/>
                <w:lang w:val="es-ES"/>
              </w:rPr>
            </w:pPr>
            <w:r w:rsidRPr="00A5074E">
              <w:rPr>
                <w:rFonts w:cstheme="minorHAnsi"/>
                <w:b/>
                <w:bCs/>
                <w:noProof/>
                <w:lang w:val="es-ES"/>
              </w:rPr>
              <w:t>01 Oct 25 – 31 Dic 25</w:t>
            </w:r>
          </w:p>
        </w:tc>
      </w:tr>
      <w:tr w:rsidR="00A5074E" w:rsidRPr="00A5074E" w14:paraId="3F9608C7" w14:textId="77777777" w:rsidTr="00A5074E">
        <w:trPr>
          <w:trHeight w:val="297"/>
        </w:trPr>
        <w:tc>
          <w:tcPr>
            <w:tcW w:w="5109" w:type="dxa"/>
            <w:vMerge w:val="restart"/>
            <w:tcBorders>
              <w:top w:val="single" w:sz="12" w:space="0" w:color="000000"/>
              <w:left w:val="single" w:sz="12" w:space="0" w:color="000000"/>
              <w:bottom w:val="single" w:sz="12" w:space="0" w:color="000000"/>
              <w:right w:val="single" w:sz="12" w:space="0" w:color="000000"/>
            </w:tcBorders>
          </w:tcPr>
          <w:p w14:paraId="4BA00CAE" w14:textId="77777777" w:rsidR="00A5074E" w:rsidRPr="00A5074E" w:rsidRDefault="00A5074E" w:rsidP="00A5074E">
            <w:pPr>
              <w:rPr>
                <w:rFonts w:cstheme="minorHAnsi"/>
                <w:b/>
                <w:bCs/>
                <w:noProof/>
                <w:lang w:val="es-ES"/>
              </w:rPr>
            </w:pPr>
          </w:p>
          <w:p w14:paraId="56134082" w14:textId="77777777" w:rsidR="00A5074E" w:rsidRPr="00A5074E" w:rsidRDefault="00A5074E" w:rsidP="00A5074E">
            <w:pPr>
              <w:rPr>
                <w:rFonts w:cstheme="minorHAnsi"/>
                <w:b/>
                <w:bCs/>
                <w:noProof/>
                <w:lang w:val="es-ES"/>
              </w:rPr>
            </w:pPr>
            <w:r w:rsidRPr="00A5074E">
              <w:rPr>
                <w:rFonts w:cstheme="minorHAnsi"/>
                <w:b/>
                <w:bCs/>
                <w:noProof/>
                <w:lang w:val="es-ES"/>
              </w:rPr>
              <w:t>MARRIOTT/WYNDHAM PUERTO VARAS PETTRA/NATURA 4*</w:t>
            </w:r>
          </w:p>
          <w:p w14:paraId="3B9E9823" w14:textId="77777777" w:rsidR="00A5074E" w:rsidRPr="00A5074E" w:rsidRDefault="00A5074E" w:rsidP="00A5074E">
            <w:pPr>
              <w:rPr>
                <w:rFonts w:cstheme="minorHAnsi"/>
                <w:b/>
                <w:bCs/>
                <w:noProof/>
                <w:lang w:val="es-ES"/>
              </w:rPr>
            </w:pPr>
            <w:r w:rsidRPr="00A5074E">
              <w:rPr>
                <w:rFonts w:cstheme="minorHAnsi"/>
                <w:b/>
                <w:bCs/>
                <w:noProof/>
                <w:lang w:val="es-ES"/>
              </w:rPr>
              <w:t>(Hab Standard/Hab Superior/Hab Standard)</w:t>
            </w:r>
          </w:p>
        </w:tc>
        <w:tc>
          <w:tcPr>
            <w:tcW w:w="1317" w:type="dxa"/>
            <w:gridSpan w:val="2"/>
            <w:tcBorders>
              <w:top w:val="single" w:sz="12" w:space="0" w:color="000000"/>
              <w:left w:val="single" w:sz="12" w:space="0" w:color="000000"/>
              <w:bottom w:val="single" w:sz="4" w:space="0" w:color="000000"/>
              <w:right w:val="single" w:sz="4" w:space="0" w:color="000000"/>
            </w:tcBorders>
            <w:hideMark/>
          </w:tcPr>
          <w:p w14:paraId="4E3F598B" w14:textId="2B7204F9" w:rsidR="00A5074E" w:rsidRPr="00A5074E" w:rsidRDefault="00460A7F" w:rsidP="00A5074E">
            <w:pPr>
              <w:rPr>
                <w:rFonts w:cstheme="minorHAnsi"/>
                <w:b/>
                <w:bCs/>
                <w:noProof/>
                <w:lang w:val="es-ES"/>
              </w:rPr>
            </w:pPr>
            <w:r>
              <w:rPr>
                <w:rFonts w:cstheme="minorHAnsi"/>
                <w:b/>
                <w:bCs/>
                <w:noProof/>
                <w:lang w:val="es-ES"/>
              </w:rPr>
              <w:t>2.145</w:t>
            </w:r>
          </w:p>
        </w:tc>
        <w:tc>
          <w:tcPr>
            <w:tcW w:w="1160" w:type="dxa"/>
            <w:tcBorders>
              <w:top w:val="single" w:sz="12" w:space="0" w:color="000000"/>
              <w:left w:val="single" w:sz="4" w:space="0" w:color="000000"/>
              <w:bottom w:val="single" w:sz="4" w:space="0" w:color="000000"/>
              <w:right w:val="single" w:sz="4" w:space="0" w:color="000000"/>
            </w:tcBorders>
            <w:hideMark/>
          </w:tcPr>
          <w:p w14:paraId="6F5B19BC" w14:textId="587EFA0E" w:rsidR="00A5074E" w:rsidRPr="00A5074E" w:rsidRDefault="00460A7F" w:rsidP="00A5074E">
            <w:pPr>
              <w:rPr>
                <w:rFonts w:cstheme="minorHAnsi"/>
                <w:b/>
                <w:bCs/>
                <w:noProof/>
                <w:lang w:val="es-ES"/>
              </w:rPr>
            </w:pPr>
            <w:r>
              <w:rPr>
                <w:rFonts w:cstheme="minorHAnsi"/>
                <w:b/>
                <w:bCs/>
                <w:noProof/>
                <w:lang w:val="es-ES"/>
              </w:rPr>
              <w:t>2.860</w:t>
            </w:r>
          </w:p>
        </w:tc>
        <w:tc>
          <w:tcPr>
            <w:tcW w:w="1186" w:type="dxa"/>
            <w:tcBorders>
              <w:top w:val="single" w:sz="12" w:space="0" w:color="000000"/>
              <w:left w:val="single" w:sz="4" w:space="0" w:color="000000"/>
              <w:bottom w:val="single" w:sz="4" w:space="0" w:color="000000"/>
              <w:right w:val="single" w:sz="12" w:space="0" w:color="000000"/>
            </w:tcBorders>
            <w:hideMark/>
          </w:tcPr>
          <w:p w14:paraId="14F74540" w14:textId="77B0A6EC" w:rsidR="00A5074E" w:rsidRPr="00A5074E" w:rsidRDefault="00460A7F" w:rsidP="00A5074E">
            <w:pPr>
              <w:rPr>
                <w:rFonts w:cstheme="minorHAnsi"/>
                <w:b/>
                <w:bCs/>
                <w:noProof/>
                <w:lang w:val="es-ES"/>
              </w:rPr>
            </w:pPr>
            <w:r>
              <w:rPr>
                <w:rFonts w:cstheme="minorHAnsi"/>
                <w:b/>
                <w:bCs/>
                <w:noProof/>
                <w:lang w:val="es-ES"/>
              </w:rPr>
              <w:t>4.085</w:t>
            </w:r>
          </w:p>
        </w:tc>
        <w:tc>
          <w:tcPr>
            <w:tcW w:w="2339" w:type="dxa"/>
            <w:tcBorders>
              <w:top w:val="single" w:sz="12" w:space="0" w:color="000000"/>
              <w:left w:val="single" w:sz="12" w:space="0" w:color="000000"/>
              <w:bottom w:val="single" w:sz="4" w:space="0" w:color="000000"/>
              <w:right w:val="single" w:sz="12" w:space="0" w:color="000000"/>
            </w:tcBorders>
            <w:hideMark/>
          </w:tcPr>
          <w:p w14:paraId="6D2856C7" w14:textId="77777777" w:rsidR="00A5074E" w:rsidRPr="00A5074E" w:rsidRDefault="00A5074E" w:rsidP="00A5074E">
            <w:pPr>
              <w:rPr>
                <w:rFonts w:cstheme="minorHAnsi"/>
                <w:b/>
                <w:bCs/>
                <w:noProof/>
                <w:lang w:val="es-ES"/>
              </w:rPr>
            </w:pPr>
            <w:r w:rsidRPr="00A5074E">
              <w:rPr>
                <w:rFonts w:cstheme="minorHAnsi"/>
                <w:b/>
                <w:bCs/>
                <w:noProof/>
                <w:lang w:val="es-ES"/>
              </w:rPr>
              <w:t>01 Mar 25 - 31 Mar 25</w:t>
            </w:r>
          </w:p>
        </w:tc>
      </w:tr>
      <w:tr w:rsidR="00A5074E" w:rsidRPr="00A5074E" w14:paraId="04628F30" w14:textId="77777777" w:rsidTr="00A5074E">
        <w:trPr>
          <w:trHeight w:val="297"/>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79DB9720"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7841A8D9" w14:textId="0F123FBA" w:rsidR="00A5074E" w:rsidRPr="00A5074E" w:rsidRDefault="00460A7F" w:rsidP="00A5074E">
            <w:pPr>
              <w:rPr>
                <w:rFonts w:cstheme="minorHAnsi"/>
                <w:b/>
                <w:bCs/>
                <w:noProof/>
                <w:lang w:val="es-ES"/>
              </w:rPr>
            </w:pPr>
            <w:r>
              <w:rPr>
                <w:rFonts w:cstheme="minorHAnsi"/>
                <w:b/>
                <w:bCs/>
                <w:noProof/>
                <w:lang w:val="es-ES"/>
              </w:rPr>
              <w:t>2.117</w:t>
            </w:r>
          </w:p>
        </w:tc>
        <w:tc>
          <w:tcPr>
            <w:tcW w:w="1160" w:type="dxa"/>
            <w:tcBorders>
              <w:top w:val="single" w:sz="4" w:space="0" w:color="000000"/>
              <w:left w:val="single" w:sz="4" w:space="0" w:color="000000"/>
              <w:bottom w:val="single" w:sz="4" w:space="0" w:color="000000"/>
              <w:right w:val="single" w:sz="4" w:space="0" w:color="000000"/>
            </w:tcBorders>
            <w:hideMark/>
          </w:tcPr>
          <w:p w14:paraId="09F78159" w14:textId="534135FD" w:rsidR="00A5074E" w:rsidRPr="00A5074E" w:rsidRDefault="00460A7F" w:rsidP="00A5074E">
            <w:pPr>
              <w:rPr>
                <w:rFonts w:cstheme="minorHAnsi"/>
                <w:b/>
                <w:bCs/>
                <w:noProof/>
                <w:lang w:val="es-ES"/>
              </w:rPr>
            </w:pPr>
            <w:r>
              <w:rPr>
                <w:rFonts w:cstheme="minorHAnsi"/>
                <w:b/>
                <w:bCs/>
                <w:noProof/>
                <w:lang w:val="es-ES"/>
              </w:rPr>
              <w:t>2.835</w:t>
            </w:r>
          </w:p>
        </w:tc>
        <w:tc>
          <w:tcPr>
            <w:tcW w:w="1186" w:type="dxa"/>
            <w:tcBorders>
              <w:top w:val="single" w:sz="4" w:space="0" w:color="000000"/>
              <w:left w:val="single" w:sz="4" w:space="0" w:color="000000"/>
              <w:bottom w:val="single" w:sz="4" w:space="0" w:color="000000"/>
              <w:right w:val="single" w:sz="12" w:space="0" w:color="000000"/>
            </w:tcBorders>
            <w:hideMark/>
          </w:tcPr>
          <w:p w14:paraId="7729F830" w14:textId="171D1263" w:rsidR="00A5074E" w:rsidRPr="00A5074E" w:rsidRDefault="00460A7F" w:rsidP="00A5074E">
            <w:pPr>
              <w:rPr>
                <w:rFonts w:cstheme="minorHAnsi"/>
                <w:b/>
                <w:bCs/>
                <w:noProof/>
                <w:lang w:val="es-ES"/>
              </w:rPr>
            </w:pPr>
            <w:r>
              <w:rPr>
                <w:rFonts w:cstheme="minorHAnsi"/>
                <w:b/>
                <w:bCs/>
                <w:noProof/>
                <w:lang w:val="es-ES"/>
              </w:rPr>
              <w:t>4.055</w:t>
            </w:r>
          </w:p>
        </w:tc>
        <w:tc>
          <w:tcPr>
            <w:tcW w:w="2339" w:type="dxa"/>
            <w:tcBorders>
              <w:top w:val="single" w:sz="4" w:space="0" w:color="000000"/>
              <w:left w:val="single" w:sz="12" w:space="0" w:color="000000"/>
              <w:bottom w:val="single" w:sz="4" w:space="0" w:color="000000"/>
              <w:right w:val="single" w:sz="12" w:space="0" w:color="000000"/>
            </w:tcBorders>
            <w:hideMark/>
          </w:tcPr>
          <w:p w14:paraId="202346DF" w14:textId="77777777" w:rsidR="00A5074E" w:rsidRPr="00A5074E" w:rsidRDefault="00A5074E" w:rsidP="00A5074E">
            <w:pPr>
              <w:rPr>
                <w:rFonts w:cstheme="minorHAnsi"/>
                <w:b/>
                <w:bCs/>
                <w:noProof/>
                <w:lang w:val="es-ES"/>
              </w:rPr>
            </w:pPr>
            <w:r w:rsidRPr="00A5074E">
              <w:rPr>
                <w:rFonts w:cstheme="minorHAnsi"/>
                <w:b/>
                <w:bCs/>
                <w:noProof/>
                <w:lang w:val="es-ES"/>
              </w:rPr>
              <w:t>01 Abr 25 - 30 Abr 25</w:t>
            </w:r>
          </w:p>
        </w:tc>
      </w:tr>
      <w:tr w:rsidR="00A5074E" w:rsidRPr="00A5074E" w14:paraId="13745604" w14:textId="77777777" w:rsidTr="00A5074E">
        <w:trPr>
          <w:trHeight w:val="286"/>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541BE46D" w14:textId="77777777" w:rsidR="00A5074E" w:rsidRPr="00A5074E" w:rsidRDefault="00A5074E" w:rsidP="00A5074E">
            <w:pPr>
              <w:rPr>
                <w:rFonts w:cstheme="minorHAnsi"/>
                <w:b/>
                <w:bCs/>
                <w:noProof/>
                <w:lang w:val="es-ES"/>
              </w:rPr>
            </w:pPr>
          </w:p>
        </w:tc>
        <w:tc>
          <w:tcPr>
            <w:tcW w:w="1317" w:type="dxa"/>
            <w:gridSpan w:val="2"/>
            <w:tcBorders>
              <w:top w:val="single" w:sz="4" w:space="0" w:color="000000"/>
              <w:left w:val="single" w:sz="12" w:space="0" w:color="000000"/>
              <w:bottom w:val="single" w:sz="4" w:space="0" w:color="000000"/>
              <w:right w:val="single" w:sz="4" w:space="0" w:color="000000"/>
            </w:tcBorders>
            <w:hideMark/>
          </w:tcPr>
          <w:p w14:paraId="4D170815" w14:textId="36172145" w:rsidR="00A5074E" w:rsidRPr="00A5074E" w:rsidRDefault="00460A7F" w:rsidP="00A5074E">
            <w:pPr>
              <w:rPr>
                <w:rFonts w:cstheme="minorHAnsi"/>
                <w:b/>
                <w:bCs/>
                <w:noProof/>
                <w:lang w:val="es-ES"/>
              </w:rPr>
            </w:pPr>
            <w:r>
              <w:rPr>
                <w:rFonts w:cstheme="minorHAnsi"/>
                <w:b/>
                <w:bCs/>
                <w:noProof/>
                <w:lang w:val="es-ES"/>
              </w:rPr>
              <w:t>2.040</w:t>
            </w:r>
          </w:p>
        </w:tc>
        <w:tc>
          <w:tcPr>
            <w:tcW w:w="1160" w:type="dxa"/>
            <w:tcBorders>
              <w:top w:val="single" w:sz="4" w:space="0" w:color="000000"/>
              <w:left w:val="single" w:sz="4" w:space="0" w:color="000000"/>
              <w:bottom w:val="single" w:sz="4" w:space="0" w:color="000000"/>
              <w:right w:val="single" w:sz="4" w:space="0" w:color="000000"/>
            </w:tcBorders>
            <w:hideMark/>
          </w:tcPr>
          <w:p w14:paraId="079DE958" w14:textId="3B1BF4D1" w:rsidR="00A5074E" w:rsidRPr="00A5074E" w:rsidRDefault="00460A7F" w:rsidP="00A5074E">
            <w:pPr>
              <w:rPr>
                <w:rFonts w:cstheme="minorHAnsi"/>
                <w:b/>
                <w:bCs/>
                <w:noProof/>
                <w:lang w:val="es-ES"/>
              </w:rPr>
            </w:pPr>
            <w:r>
              <w:rPr>
                <w:rFonts w:cstheme="minorHAnsi"/>
                <w:b/>
                <w:bCs/>
                <w:noProof/>
                <w:lang w:val="es-ES"/>
              </w:rPr>
              <w:t>2.730</w:t>
            </w:r>
          </w:p>
        </w:tc>
        <w:tc>
          <w:tcPr>
            <w:tcW w:w="1186" w:type="dxa"/>
            <w:tcBorders>
              <w:top w:val="single" w:sz="4" w:space="0" w:color="000000"/>
              <w:left w:val="single" w:sz="4" w:space="0" w:color="000000"/>
              <w:bottom w:val="single" w:sz="4" w:space="0" w:color="000000"/>
              <w:right w:val="single" w:sz="12" w:space="0" w:color="000000"/>
            </w:tcBorders>
            <w:hideMark/>
          </w:tcPr>
          <w:p w14:paraId="500D9508" w14:textId="0849EF65" w:rsidR="00A5074E" w:rsidRPr="00A5074E" w:rsidRDefault="00460A7F" w:rsidP="00A5074E">
            <w:pPr>
              <w:rPr>
                <w:rFonts w:cstheme="minorHAnsi"/>
                <w:b/>
                <w:bCs/>
                <w:noProof/>
                <w:lang w:val="es-ES"/>
              </w:rPr>
            </w:pPr>
            <w:r>
              <w:rPr>
                <w:rFonts w:cstheme="minorHAnsi"/>
                <w:b/>
                <w:bCs/>
                <w:noProof/>
                <w:lang w:val="es-ES"/>
              </w:rPr>
              <w:t>3.955</w:t>
            </w:r>
          </w:p>
        </w:tc>
        <w:tc>
          <w:tcPr>
            <w:tcW w:w="2339" w:type="dxa"/>
            <w:tcBorders>
              <w:top w:val="single" w:sz="4" w:space="0" w:color="000000"/>
              <w:left w:val="single" w:sz="12" w:space="0" w:color="000000"/>
              <w:bottom w:val="single" w:sz="4" w:space="0" w:color="000000"/>
              <w:right w:val="single" w:sz="12" w:space="0" w:color="000000"/>
            </w:tcBorders>
            <w:hideMark/>
          </w:tcPr>
          <w:p w14:paraId="341B395C" w14:textId="77777777" w:rsidR="00A5074E" w:rsidRPr="00A5074E" w:rsidRDefault="00A5074E" w:rsidP="00A5074E">
            <w:pPr>
              <w:rPr>
                <w:rFonts w:cstheme="minorHAnsi"/>
                <w:b/>
                <w:bCs/>
                <w:noProof/>
                <w:lang w:val="es-ES"/>
              </w:rPr>
            </w:pPr>
            <w:r w:rsidRPr="00A5074E">
              <w:rPr>
                <w:rFonts w:cstheme="minorHAnsi"/>
                <w:b/>
                <w:bCs/>
                <w:noProof/>
                <w:lang w:val="es-ES"/>
              </w:rPr>
              <w:t>01 May 25- 30 Sep 25</w:t>
            </w:r>
          </w:p>
        </w:tc>
      </w:tr>
      <w:tr w:rsidR="00A5074E" w:rsidRPr="00A5074E" w14:paraId="7CDCF532" w14:textId="77777777" w:rsidTr="00A5074E">
        <w:trPr>
          <w:trHeight w:val="336"/>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711497E4" w14:textId="77777777" w:rsidR="00A5074E" w:rsidRPr="00A5074E" w:rsidRDefault="00A5074E" w:rsidP="00A5074E">
            <w:pPr>
              <w:rPr>
                <w:rFonts w:cstheme="minorHAnsi"/>
                <w:b/>
                <w:bCs/>
                <w:noProof/>
                <w:lang w:val="es-ES"/>
              </w:rPr>
            </w:pPr>
          </w:p>
        </w:tc>
        <w:tc>
          <w:tcPr>
            <w:tcW w:w="3665" w:type="dxa"/>
            <w:gridSpan w:val="4"/>
            <w:tcBorders>
              <w:top w:val="single" w:sz="4" w:space="0" w:color="000000"/>
              <w:left w:val="single" w:sz="12" w:space="0" w:color="000000"/>
              <w:bottom w:val="single" w:sz="12" w:space="0" w:color="000000"/>
              <w:right w:val="single" w:sz="12" w:space="0" w:color="000000"/>
            </w:tcBorders>
            <w:hideMark/>
          </w:tcPr>
          <w:p w14:paraId="3E13E7C3" w14:textId="77777777" w:rsidR="00A5074E" w:rsidRPr="00A5074E" w:rsidRDefault="00A5074E" w:rsidP="00A5074E">
            <w:pPr>
              <w:rPr>
                <w:rFonts w:cstheme="minorHAnsi"/>
                <w:b/>
                <w:bCs/>
                <w:noProof/>
                <w:lang w:val="es-ES"/>
              </w:rPr>
            </w:pPr>
            <w:r w:rsidRPr="00A5074E">
              <w:rPr>
                <w:rFonts w:cstheme="minorHAnsi"/>
                <w:b/>
                <w:bCs/>
                <w:noProof/>
                <w:lang w:val="es-ES"/>
              </w:rPr>
              <w:t>UPON REQUEST</w:t>
            </w:r>
          </w:p>
        </w:tc>
        <w:tc>
          <w:tcPr>
            <w:tcW w:w="2339" w:type="dxa"/>
            <w:tcBorders>
              <w:top w:val="single" w:sz="4" w:space="0" w:color="000000"/>
              <w:left w:val="single" w:sz="12" w:space="0" w:color="000000"/>
              <w:bottom w:val="single" w:sz="12" w:space="0" w:color="000000"/>
              <w:right w:val="single" w:sz="12" w:space="0" w:color="000000"/>
            </w:tcBorders>
            <w:hideMark/>
          </w:tcPr>
          <w:p w14:paraId="1CAEE6E7" w14:textId="77777777" w:rsidR="00A5074E" w:rsidRPr="00A5074E" w:rsidRDefault="00A5074E" w:rsidP="00A5074E">
            <w:pPr>
              <w:rPr>
                <w:rFonts w:cstheme="minorHAnsi"/>
                <w:b/>
                <w:bCs/>
                <w:noProof/>
                <w:lang w:val="es-ES"/>
              </w:rPr>
            </w:pPr>
            <w:r w:rsidRPr="00A5074E">
              <w:rPr>
                <w:rFonts w:cstheme="minorHAnsi"/>
                <w:b/>
                <w:bCs/>
                <w:noProof/>
                <w:lang w:val="es-ES"/>
              </w:rPr>
              <w:t>01 Oct 25 – 31 Dic 25</w:t>
            </w:r>
          </w:p>
        </w:tc>
      </w:tr>
      <w:tr w:rsidR="00A5074E" w:rsidRPr="00A5074E" w14:paraId="72CF0DB8" w14:textId="77777777" w:rsidTr="00A5074E">
        <w:trPr>
          <w:trHeight w:val="335"/>
        </w:trPr>
        <w:tc>
          <w:tcPr>
            <w:tcW w:w="5109" w:type="dxa"/>
            <w:vMerge w:val="restart"/>
            <w:tcBorders>
              <w:top w:val="single" w:sz="12" w:space="0" w:color="000000"/>
              <w:left w:val="single" w:sz="12" w:space="0" w:color="000000"/>
              <w:bottom w:val="single" w:sz="12" w:space="0" w:color="000000"/>
              <w:right w:val="single" w:sz="12" w:space="0" w:color="000000"/>
            </w:tcBorders>
          </w:tcPr>
          <w:p w14:paraId="43B771BB" w14:textId="77777777" w:rsidR="00A5074E" w:rsidRPr="00A5074E" w:rsidRDefault="00A5074E" w:rsidP="00A5074E">
            <w:pPr>
              <w:rPr>
                <w:rFonts w:cstheme="minorHAnsi"/>
                <w:b/>
                <w:bCs/>
                <w:noProof/>
                <w:lang w:val="es-ES"/>
              </w:rPr>
            </w:pPr>
          </w:p>
          <w:p w14:paraId="6F92E26E" w14:textId="77777777" w:rsidR="00A5074E" w:rsidRPr="00A5074E" w:rsidRDefault="00A5074E" w:rsidP="00A5074E">
            <w:pPr>
              <w:rPr>
                <w:rFonts w:cstheme="minorHAnsi"/>
                <w:b/>
                <w:bCs/>
                <w:noProof/>
                <w:lang w:val="es-ES"/>
              </w:rPr>
            </w:pPr>
          </w:p>
          <w:p w14:paraId="71058B72" w14:textId="77777777" w:rsidR="00A5074E" w:rsidRPr="00A5074E" w:rsidRDefault="00A5074E" w:rsidP="00A5074E">
            <w:pPr>
              <w:rPr>
                <w:rFonts w:cstheme="minorHAnsi"/>
                <w:b/>
                <w:bCs/>
                <w:noProof/>
                <w:lang w:val="es-ES"/>
              </w:rPr>
            </w:pPr>
            <w:r w:rsidRPr="00A5074E">
              <w:rPr>
                <w:rFonts w:cstheme="minorHAnsi"/>
                <w:b/>
                <w:bCs/>
                <w:noProof/>
                <w:lang w:val="es-ES"/>
              </w:rPr>
              <w:t>RADISSON BLU PLAZA EL BOSQUE/ CABAÑA DEL LAGO/NATURA 4*</w:t>
            </w:r>
          </w:p>
          <w:p w14:paraId="7CC38D6B" w14:textId="77777777" w:rsidR="00A5074E" w:rsidRPr="00A5074E" w:rsidRDefault="00A5074E" w:rsidP="00A5074E">
            <w:pPr>
              <w:rPr>
                <w:rFonts w:cstheme="minorHAnsi"/>
                <w:b/>
                <w:bCs/>
                <w:noProof/>
                <w:lang w:val="es-ES"/>
              </w:rPr>
            </w:pPr>
            <w:r w:rsidRPr="00A5074E">
              <w:rPr>
                <w:rFonts w:cstheme="minorHAnsi"/>
                <w:b/>
                <w:bCs/>
                <w:noProof/>
                <w:lang w:val="es-ES"/>
              </w:rPr>
              <w:t>(Hab Standard/Hab Superior/Hab Standard)</w:t>
            </w:r>
          </w:p>
        </w:tc>
        <w:tc>
          <w:tcPr>
            <w:tcW w:w="1222" w:type="dxa"/>
            <w:tcBorders>
              <w:top w:val="single" w:sz="12" w:space="0" w:color="000000"/>
              <w:left w:val="single" w:sz="12" w:space="0" w:color="000000"/>
              <w:bottom w:val="single" w:sz="4" w:space="0" w:color="000000"/>
              <w:right w:val="single" w:sz="4" w:space="0" w:color="000000"/>
            </w:tcBorders>
            <w:hideMark/>
          </w:tcPr>
          <w:p w14:paraId="75154F8F" w14:textId="007CF436" w:rsidR="00A5074E" w:rsidRPr="00A5074E" w:rsidRDefault="00460A7F" w:rsidP="00A5074E">
            <w:pPr>
              <w:rPr>
                <w:rFonts w:cstheme="minorHAnsi"/>
                <w:b/>
                <w:bCs/>
                <w:noProof/>
                <w:lang w:val="es-ES"/>
              </w:rPr>
            </w:pPr>
            <w:r>
              <w:rPr>
                <w:rFonts w:cstheme="minorHAnsi"/>
                <w:b/>
                <w:bCs/>
                <w:noProof/>
                <w:lang w:val="es-ES"/>
              </w:rPr>
              <w:t>1.961</w:t>
            </w:r>
          </w:p>
        </w:tc>
        <w:tc>
          <w:tcPr>
            <w:tcW w:w="1255" w:type="dxa"/>
            <w:gridSpan w:val="2"/>
            <w:tcBorders>
              <w:top w:val="single" w:sz="12" w:space="0" w:color="000000"/>
              <w:left w:val="single" w:sz="4" w:space="0" w:color="000000"/>
              <w:bottom w:val="single" w:sz="4" w:space="0" w:color="000000"/>
              <w:right w:val="single" w:sz="4" w:space="0" w:color="000000"/>
            </w:tcBorders>
            <w:hideMark/>
          </w:tcPr>
          <w:p w14:paraId="4D9A0D5F" w14:textId="1A17C2C6" w:rsidR="00A5074E" w:rsidRPr="00A5074E" w:rsidRDefault="00460A7F" w:rsidP="00A5074E">
            <w:pPr>
              <w:rPr>
                <w:rFonts w:cstheme="minorHAnsi"/>
                <w:b/>
                <w:bCs/>
                <w:noProof/>
                <w:lang w:val="es-ES"/>
              </w:rPr>
            </w:pPr>
            <w:r>
              <w:rPr>
                <w:rFonts w:cstheme="minorHAnsi"/>
                <w:b/>
                <w:bCs/>
                <w:noProof/>
                <w:lang w:val="es-ES"/>
              </w:rPr>
              <w:t>2.560</w:t>
            </w:r>
          </w:p>
        </w:tc>
        <w:tc>
          <w:tcPr>
            <w:tcW w:w="1186" w:type="dxa"/>
            <w:tcBorders>
              <w:top w:val="single" w:sz="12" w:space="0" w:color="000000"/>
              <w:left w:val="single" w:sz="4" w:space="0" w:color="000000"/>
              <w:bottom w:val="single" w:sz="4" w:space="0" w:color="000000"/>
              <w:right w:val="single" w:sz="12" w:space="0" w:color="000000"/>
            </w:tcBorders>
            <w:hideMark/>
          </w:tcPr>
          <w:p w14:paraId="29FFC90F"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12" w:space="0" w:color="000000"/>
              <w:left w:val="single" w:sz="12" w:space="0" w:color="000000"/>
              <w:bottom w:val="single" w:sz="4" w:space="0" w:color="000000"/>
              <w:right w:val="single" w:sz="12" w:space="0" w:color="000000"/>
            </w:tcBorders>
            <w:hideMark/>
          </w:tcPr>
          <w:p w14:paraId="54D10C3B" w14:textId="77777777" w:rsidR="00A5074E" w:rsidRPr="00A5074E" w:rsidRDefault="00A5074E" w:rsidP="00A5074E">
            <w:pPr>
              <w:rPr>
                <w:rFonts w:cstheme="minorHAnsi"/>
                <w:b/>
                <w:bCs/>
                <w:noProof/>
                <w:lang w:val="es-ES"/>
              </w:rPr>
            </w:pPr>
            <w:r w:rsidRPr="00A5074E">
              <w:rPr>
                <w:rFonts w:cstheme="minorHAnsi"/>
                <w:b/>
                <w:bCs/>
                <w:noProof/>
                <w:lang w:val="es-ES"/>
              </w:rPr>
              <w:t>01 Mar 25 - 31 Mar 25</w:t>
            </w:r>
          </w:p>
        </w:tc>
      </w:tr>
      <w:tr w:rsidR="00A5074E" w:rsidRPr="00A5074E" w14:paraId="2CAEB502" w14:textId="77777777" w:rsidTr="00A5074E">
        <w:trPr>
          <w:trHeight w:val="326"/>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0C4E4754" w14:textId="77777777" w:rsidR="00A5074E" w:rsidRPr="00A5074E" w:rsidRDefault="00A5074E" w:rsidP="00A5074E">
            <w:pPr>
              <w:rPr>
                <w:rFonts w:cstheme="minorHAnsi"/>
                <w:b/>
                <w:bCs/>
                <w:noProof/>
                <w:lang w:val="es-ES"/>
              </w:rPr>
            </w:pPr>
          </w:p>
        </w:tc>
        <w:tc>
          <w:tcPr>
            <w:tcW w:w="1222" w:type="dxa"/>
            <w:tcBorders>
              <w:top w:val="single" w:sz="4" w:space="0" w:color="000000"/>
              <w:left w:val="single" w:sz="12" w:space="0" w:color="000000"/>
              <w:bottom w:val="single" w:sz="4" w:space="0" w:color="000000"/>
              <w:right w:val="single" w:sz="4" w:space="0" w:color="000000"/>
            </w:tcBorders>
            <w:hideMark/>
          </w:tcPr>
          <w:p w14:paraId="3213222E" w14:textId="7A83E230" w:rsidR="00A5074E" w:rsidRPr="00A5074E" w:rsidRDefault="00460A7F" w:rsidP="00A5074E">
            <w:pPr>
              <w:rPr>
                <w:rFonts w:cstheme="minorHAnsi"/>
                <w:b/>
                <w:bCs/>
                <w:noProof/>
                <w:lang w:val="es-ES"/>
              </w:rPr>
            </w:pPr>
            <w:r>
              <w:rPr>
                <w:rFonts w:cstheme="minorHAnsi"/>
                <w:b/>
                <w:bCs/>
                <w:noProof/>
                <w:lang w:val="es-ES"/>
              </w:rPr>
              <w:t>1.872</w:t>
            </w:r>
          </w:p>
        </w:tc>
        <w:tc>
          <w:tcPr>
            <w:tcW w:w="1255" w:type="dxa"/>
            <w:gridSpan w:val="2"/>
            <w:tcBorders>
              <w:top w:val="single" w:sz="4" w:space="0" w:color="000000"/>
              <w:left w:val="single" w:sz="4" w:space="0" w:color="000000"/>
              <w:bottom w:val="single" w:sz="4" w:space="0" w:color="000000"/>
              <w:right w:val="single" w:sz="4" w:space="0" w:color="000000"/>
            </w:tcBorders>
            <w:hideMark/>
          </w:tcPr>
          <w:p w14:paraId="23130F30" w14:textId="5475010D" w:rsidR="00A5074E" w:rsidRPr="00A5074E" w:rsidRDefault="00460A7F" w:rsidP="00A5074E">
            <w:pPr>
              <w:rPr>
                <w:rFonts w:cstheme="minorHAnsi"/>
                <w:b/>
                <w:bCs/>
                <w:noProof/>
                <w:lang w:val="es-ES"/>
              </w:rPr>
            </w:pPr>
            <w:r>
              <w:rPr>
                <w:rFonts w:cstheme="minorHAnsi"/>
                <w:b/>
                <w:bCs/>
                <w:noProof/>
                <w:lang w:val="es-ES"/>
              </w:rPr>
              <w:t>2.465</w:t>
            </w:r>
          </w:p>
        </w:tc>
        <w:tc>
          <w:tcPr>
            <w:tcW w:w="1186" w:type="dxa"/>
            <w:tcBorders>
              <w:top w:val="single" w:sz="4" w:space="0" w:color="000000"/>
              <w:left w:val="single" w:sz="4" w:space="0" w:color="000000"/>
              <w:bottom w:val="single" w:sz="4" w:space="0" w:color="000000"/>
              <w:right w:val="single" w:sz="12" w:space="0" w:color="000000"/>
            </w:tcBorders>
            <w:hideMark/>
          </w:tcPr>
          <w:p w14:paraId="2D3A5B10"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32C43840" w14:textId="77777777" w:rsidR="00A5074E" w:rsidRPr="00A5074E" w:rsidRDefault="00A5074E" w:rsidP="00A5074E">
            <w:pPr>
              <w:rPr>
                <w:rFonts w:cstheme="minorHAnsi"/>
                <w:b/>
                <w:bCs/>
                <w:noProof/>
                <w:lang w:val="es-ES"/>
              </w:rPr>
            </w:pPr>
            <w:r w:rsidRPr="00A5074E">
              <w:rPr>
                <w:rFonts w:cstheme="minorHAnsi"/>
                <w:b/>
                <w:bCs/>
                <w:noProof/>
                <w:lang w:val="es-ES"/>
              </w:rPr>
              <w:t>01 Abr 25 - 30 Abr 25</w:t>
            </w:r>
          </w:p>
        </w:tc>
      </w:tr>
      <w:tr w:rsidR="00A5074E" w:rsidRPr="00A5074E" w14:paraId="7F813218" w14:textId="77777777" w:rsidTr="00A5074E">
        <w:trPr>
          <w:trHeight w:val="325"/>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4562EBB0" w14:textId="77777777" w:rsidR="00A5074E" w:rsidRPr="00A5074E" w:rsidRDefault="00A5074E" w:rsidP="00A5074E">
            <w:pPr>
              <w:rPr>
                <w:rFonts w:cstheme="minorHAnsi"/>
                <w:b/>
                <w:bCs/>
                <w:noProof/>
                <w:lang w:val="es-ES"/>
              </w:rPr>
            </w:pPr>
          </w:p>
        </w:tc>
        <w:tc>
          <w:tcPr>
            <w:tcW w:w="1222" w:type="dxa"/>
            <w:tcBorders>
              <w:top w:val="single" w:sz="4" w:space="0" w:color="000000"/>
              <w:left w:val="single" w:sz="12" w:space="0" w:color="000000"/>
              <w:bottom w:val="single" w:sz="4" w:space="0" w:color="000000"/>
              <w:right w:val="single" w:sz="4" w:space="0" w:color="000000"/>
            </w:tcBorders>
            <w:hideMark/>
          </w:tcPr>
          <w:p w14:paraId="7EF8903B" w14:textId="08A08CFF" w:rsidR="00A5074E" w:rsidRPr="00A5074E" w:rsidRDefault="00460A7F" w:rsidP="00A5074E">
            <w:pPr>
              <w:rPr>
                <w:rFonts w:cstheme="minorHAnsi"/>
                <w:b/>
                <w:bCs/>
                <w:noProof/>
                <w:lang w:val="es-ES"/>
              </w:rPr>
            </w:pPr>
            <w:r>
              <w:rPr>
                <w:rFonts w:cstheme="minorHAnsi"/>
                <w:b/>
                <w:bCs/>
                <w:noProof/>
                <w:lang w:val="es-ES"/>
              </w:rPr>
              <w:t>1.764</w:t>
            </w:r>
          </w:p>
        </w:tc>
        <w:tc>
          <w:tcPr>
            <w:tcW w:w="1255" w:type="dxa"/>
            <w:gridSpan w:val="2"/>
            <w:tcBorders>
              <w:top w:val="single" w:sz="4" w:space="0" w:color="000000"/>
              <w:left w:val="single" w:sz="4" w:space="0" w:color="000000"/>
              <w:bottom w:val="single" w:sz="4" w:space="0" w:color="000000"/>
              <w:right w:val="single" w:sz="4" w:space="0" w:color="000000"/>
            </w:tcBorders>
            <w:hideMark/>
          </w:tcPr>
          <w:p w14:paraId="20C22AB6" w14:textId="3AB4AF37" w:rsidR="00A5074E" w:rsidRPr="00A5074E" w:rsidRDefault="00460A7F" w:rsidP="00A5074E">
            <w:pPr>
              <w:rPr>
                <w:rFonts w:cstheme="minorHAnsi"/>
                <w:b/>
                <w:bCs/>
                <w:noProof/>
                <w:lang w:val="es-ES"/>
              </w:rPr>
            </w:pPr>
            <w:r>
              <w:rPr>
                <w:rFonts w:cstheme="minorHAnsi"/>
                <w:b/>
                <w:bCs/>
                <w:noProof/>
                <w:lang w:val="es-ES"/>
              </w:rPr>
              <w:t>2.356</w:t>
            </w:r>
          </w:p>
        </w:tc>
        <w:tc>
          <w:tcPr>
            <w:tcW w:w="1186" w:type="dxa"/>
            <w:tcBorders>
              <w:top w:val="single" w:sz="4" w:space="0" w:color="000000"/>
              <w:left w:val="single" w:sz="4" w:space="0" w:color="000000"/>
              <w:bottom w:val="single" w:sz="4" w:space="0" w:color="000000"/>
              <w:right w:val="single" w:sz="12" w:space="0" w:color="000000"/>
            </w:tcBorders>
            <w:hideMark/>
          </w:tcPr>
          <w:p w14:paraId="53ED4495"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506CF85F" w14:textId="77777777" w:rsidR="00A5074E" w:rsidRPr="00A5074E" w:rsidRDefault="00A5074E" w:rsidP="00A5074E">
            <w:pPr>
              <w:rPr>
                <w:rFonts w:cstheme="minorHAnsi"/>
                <w:b/>
                <w:bCs/>
                <w:noProof/>
                <w:lang w:val="es-ES"/>
              </w:rPr>
            </w:pPr>
            <w:r w:rsidRPr="00A5074E">
              <w:rPr>
                <w:rFonts w:cstheme="minorHAnsi"/>
                <w:b/>
                <w:bCs/>
                <w:noProof/>
                <w:lang w:val="es-ES"/>
              </w:rPr>
              <w:t>01 May 25 - 30 Jun 25</w:t>
            </w:r>
          </w:p>
        </w:tc>
      </w:tr>
      <w:tr w:rsidR="00A5074E" w:rsidRPr="00A5074E" w14:paraId="6BE936C1" w14:textId="77777777" w:rsidTr="00A5074E">
        <w:trPr>
          <w:trHeight w:val="326"/>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1A6BBDE7" w14:textId="77777777" w:rsidR="00A5074E" w:rsidRPr="00A5074E" w:rsidRDefault="00A5074E" w:rsidP="00A5074E">
            <w:pPr>
              <w:rPr>
                <w:rFonts w:cstheme="minorHAnsi"/>
                <w:b/>
                <w:bCs/>
                <w:noProof/>
                <w:lang w:val="es-ES"/>
              </w:rPr>
            </w:pPr>
          </w:p>
        </w:tc>
        <w:tc>
          <w:tcPr>
            <w:tcW w:w="1222" w:type="dxa"/>
            <w:tcBorders>
              <w:top w:val="single" w:sz="4" w:space="0" w:color="000000"/>
              <w:left w:val="single" w:sz="12" w:space="0" w:color="000000"/>
              <w:bottom w:val="single" w:sz="4" w:space="0" w:color="000000"/>
              <w:right w:val="single" w:sz="4" w:space="0" w:color="000000"/>
            </w:tcBorders>
            <w:hideMark/>
          </w:tcPr>
          <w:p w14:paraId="32611212" w14:textId="45B94B7D" w:rsidR="00A5074E" w:rsidRPr="00A5074E" w:rsidRDefault="00460A7F" w:rsidP="00A5074E">
            <w:pPr>
              <w:rPr>
                <w:rFonts w:cstheme="minorHAnsi"/>
                <w:b/>
                <w:bCs/>
                <w:noProof/>
                <w:lang w:val="es-ES"/>
              </w:rPr>
            </w:pPr>
            <w:r>
              <w:rPr>
                <w:rFonts w:cstheme="minorHAnsi"/>
                <w:b/>
                <w:bCs/>
                <w:noProof/>
                <w:lang w:val="es-ES"/>
              </w:rPr>
              <w:t>1.872</w:t>
            </w:r>
          </w:p>
        </w:tc>
        <w:tc>
          <w:tcPr>
            <w:tcW w:w="1255" w:type="dxa"/>
            <w:gridSpan w:val="2"/>
            <w:tcBorders>
              <w:top w:val="single" w:sz="4" w:space="0" w:color="000000"/>
              <w:left w:val="single" w:sz="4" w:space="0" w:color="000000"/>
              <w:bottom w:val="single" w:sz="4" w:space="0" w:color="000000"/>
              <w:right w:val="single" w:sz="4" w:space="0" w:color="000000"/>
            </w:tcBorders>
            <w:hideMark/>
          </w:tcPr>
          <w:p w14:paraId="50FF1D7F" w14:textId="26447183" w:rsidR="00A5074E" w:rsidRPr="00A5074E" w:rsidRDefault="00460A7F" w:rsidP="00A5074E">
            <w:pPr>
              <w:rPr>
                <w:rFonts w:cstheme="minorHAnsi"/>
                <w:b/>
                <w:bCs/>
                <w:noProof/>
                <w:lang w:val="es-ES"/>
              </w:rPr>
            </w:pPr>
            <w:r>
              <w:rPr>
                <w:rFonts w:cstheme="minorHAnsi"/>
                <w:b/>
                <w:bCs/>
                <w:noProof/>
                <w:lang w:val="es-ES"/>
              </w:rPr>
              <w:t>2.465</w:t>
            </w:r>
          </w:p>
        </w:tc>
        <w:tc>
          <w:tcPr>
            <w:tcW w:w="1186" w:type="dxa"/>
            <w:tcBorders>
              <w:top w:val="single" w:sz="4" w:space="0" w:color="000000"/>
              <w:left w:val="single" w:sz="4" w:space="0" w:color="000000"/>
              <w:bottom w:val="single" w:sz="4" w:space="0" w:color="000000"/>
              <w:right w:val="single" w:sz="12" w:space="0" w:color="000000"/>
            </w:tcBorders>
            <w:hideMark/>
          </w:tcPr>
          <w:p w14:paraId="661B6C9F"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452307A6" w14:textId="77777777" w:rsidR="00A5074E" w:rsidRPr="00A5074E" w:rsidRDefault="00A5074E" w:rsidP="00A5074E">
            <w:pPr>
              <w:rPr>
                <w:rFonts w:cstheme="minorHAnsi"/>
                <w:b/>
                <w:bCs/>
                <w:noProof/>
                <w:lang w:val="es-ES"/>
              </w:rPr>
            </w:pPr>
            <w:r w:rsidRPr="00A5074E">
              <w:rPr>
                <w:rFonts w:cstheme="minorHAnsi"/>
                <w:b/>
                <w:bCs/>
                <w:noProof/>
                <w:lang w:val="es-ES"/>
              </w:rPr>
              <w:t>01 Jul 25 - 31 Jul 25</w:t>
            </w:r>
          </w:p>
        </w:tc>
      </w:tr>
      <w:tr w:rsidR="00A5074E" w:rsidRPr="00A5074E" w14:paraId="670579E2" w14:textId="77777777" w:rsidTr="00A5074E">
        <w:trPr>
          <w:trHeight w:val="325"/>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6CE686F1" w14:textId="77777777" w:rsidR="00A5074E" w:rsidRPr="00A5074E" w:rsidRDefault="00A5074E" w:rsidP="00A5074E">
            <w:pPr>
              <w:rPr>
                <w:rFonts w:cstheme="minorHAnsi"/>
                <w:b/>
                <w:bCs/>
                <w:noProof/>
                <w:lang w:val="es-ES"/>
              </w:rPr>
            </w:pPr>
          </w:p>
        </w:tc>
        <w:tc>
          <w:tcPr>
            <w:tcW w:w="1222" w:type="dxa"/>
            <w:tcBorders>
              <w:top w:val="single" w:sz="4" w:space="0" w:color="000000"/>
              <w:left w:val="single" w:sz="12" w:space="0" w:color="000000"/>
              <w:bottom w:val="single" w:sz="4" w:space="0" w:color="000000"/>
              <w:right w:val="single" w:sz="4" w:space="0" w:color="000000"/>
            </w:tcBorders>
            <w:hideMark/>
          </w:tcPr>
          <w:p w14:paraId="62D3BD11" w14:textId="4ED699EF" w:rsidR="00A5074E" w:rsidRPr="00A5074E" w:rsidRDefault="00815BDD" w:rsidP="00A5074E">
            <w:pPr>
              <w:rPr>
                <w:rFonts w:cstheme="minorHAnsi"/>
                <w:b/>
                <w:bCs/>
                <w:noProof/>
                <w:lang w:val="es-ES"/>
              </w:rPr>
            </w:pPr>
            <w:r>
              <w:rPr>
                <w:rFonts w:cstheme="minorHAnsi"/>
                <w:b/>
                <w:bCs/>
                <w:noProof/>
                <w:lang w:val="es-ES"/>
              </w:rPr>
              <w:t>1.765</w:t>
            </w:r>
          </w:p>
        </w:tc>
        <w:tc>
          <w:tcPr>
            <w:tcW w:w="1255" w:type="dxa"/>
            <w:gridSpan w:val="2"/>
            <w:tcBorders>
              <w:top w:val="single" w:sz="4" w:space="0" w:color="000000"/>
              <w:left w:val="single" w:sz="4" w:space="0" w:color="000000"/>
              <w:bottom w:val="single" w:sz="4" w:space="0" w:color="000000"/>
              <w:right w:val="single" w:sz="4" w:space="0" w:color="000000"/>
            </w:tcBorders>
            <w:hideMark/>
          </w:tcPr>
          <w:p w14:paraId="70091635" w14:textId="6E6B7DE7" w:rsidR="00A5074E" w:rsidRPr="00A5074E" w:rsidRDefault="00815BDD" w:rsidP="00A5074E">
            <w:pPr>
              <w:rPr>
                <w:rFonts w:cstheme="minorHAnsi"/>
                <w:b/>
                <w:bCs/>
                <w:noProof/>
                <w:lang w:val="es-ES"/>
              </w:rPr>
            </w:pPr>
            <w:r>
              <w:rPr>
                <w:rFonts w:cstheme="minorHAnsi"/>
                <w:b/>
                <w:bCs/>
                <w:noProof/>
                <w:lang w:val="es-ES"/>
              </w:rPr>
              <w:t>2.356</w:t>
            </w:r>
          </w:p>
        </w:tc>
        <w:tc>
          <w:tcPr>
            <w:tcW w:w="1186" w:type="dxa"/>
            <w:tcBorders>
              <w:top w:val="single" w:sz="4" w:space="0" w:color="000000"/>
              <w:left w:val="single" w:sz="4" w:space="0" w:color="000000"/>
              <w:bottom w:val="single" w:sz="4" w:space="0" w:color="000000"/>
              <w:right w:val="single" w:sz="12" w:space="0" w:color="000000"/>
            </w:tcBorders>
            <w:hideMark/>
          </w:tcPr>
          <w:p w14:paraId="27A5D1B6"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39" w:type="dxa"/>
            <w:tcBorders>
              <w:top w:val="single" w:sz="4" w:space="0" w:color="000000"/>
              <w:left w:val="single" w:sz="12" w:space="0" w:color="000000"/>
              <w:bottom w:val="single" w:sz="4" w:space="0" w:color="000000"/>
              <w:right w:val="single" w:sz="12" w:space="0" w:color="000000"/>
            </w:tcBorders>
            <w:hideMark/>
          </w:tcPr>
          <w:p w14:paraId="1F6B00AC" w14:textId="77777777" w:rsidR="00A5074E" w:rsidRPr="00A5074E" w:rsidRDefault="00A5074E" w:rsidP="00A5074E">
            <w:pPr>
              <w:rPr>
                <w:rFonts w:cstheme="minorHAnsi"/>
                <w:b/>
                <w:bCs/>
                <w:noProof/>
                <w:lang w:val="es-ES"/>
              </w:rPr>
            </w:pPr>
            <w:r w:rsidRPr="00A5074E">
              <w:rPr>
                <w:rFonts w:cstheme="minorHAnsi"/>
                <w:b/>
                <w:bCs/>
                <w:noProof/>
                <w:lang w:val="es-ES"/>
              </w:rPr>
              <w:t>01 Ago 25 - 30 Sep 25</w:t>
            </w:r>
          </w:p>
        </w:tc>
      </w:tr>
      <w:tr w:rsidR="00A5074E" w:rsidRPr="00A5074E" w14:paraId="32FE032A" w14:textId="77777777" w:rsidTr="00A5074E">
        <w:trPr>
          <w:trHeight w:val="336"/>
        </w:trPr>
        <w:tc>
          <w:tcPr>
            <w:tcW w:w="5109" w:type="dxa"/>
            <w:vMerge/>
            <w:tcBorders>
              <w:top w:val="single" w:sz="12" w:space="0" w:color="000000"/>
              <w:left w:val="single" w:sz="12" w:space="0" w:color="000000"/>
              <w:bottom w:val="single" w:sz="12" w:space="0" w:color="000000"/>
              <w:right w:val="single" w:sz="12" w:space="0" w:color="000000"/>
            </w:tcBorders>
            <w:vAlign w:val="center"/>
            <w:hideMark/>
          </w:tcPr>
          <w:p w14:paraId="5821C42B" w14:textId="77777777" w:rsidR="00A5074E" w:rsidRPr="00A5074E" w:rsidRDefault="00A5074E" w:rsidP="00A5074E">
            <w:pPr>
              <w:rPr>
                <w:rFonts w:cstheme="minorHAnsi"/>
                <w:b/>
                <w:bCs/>
                <w:noProof/>
                <w:lang w:val="es-ES"/>
              </w:rPr>
            </w:pPr>
          </w:p>
        </w:tc>
        <w:tc>
          <w:tcPr>
            <w:tcW w:w="3665" w:type="dxa"/>
            <w:gridSpan w:val="4"/>
            <w:tcBorders>
              <w:top w:val="single" w:sz="4" w:space="0" w:color="000000"/>
              <w:left w:val="single" w:sz="12" w:space="0" w:color="000000"/>
              <w:bottom w:val="single" w:sz="12" w:space="0" w:color="000000"/>
              <w:right w:val="single" w:sz="12" w:space="0" w:color="000000"/>
            </w:tcBorders>
            <w:hideMark/>
          </w:tcPr>
          <w:p w14:paraId="226F8322" w14:textId="77777777" w:rsidR="00A5074E" w:rsidRPr="00A5074E" w:rsidRDefault="00A5074E" w:rsidP="00A5074E">
            <w:pPr>
              <w:rPr>
                <w:rFonts w:cstheme="minorHAnsi"/>
                <w:b/>
                <w:bCs/>
                <w:noProof/>
                <w:lang w:val="es-ES"/>
              </w:rPr>
            </w:pPr>
            <w:r w:rsidRPr="00A5074E">
              <w:rPr>
                <w:rFonts w:cstheme="minorHAnsi"/>
                <w:b/>
                <w:bCs/>
                <w:noProof/>
                <w:lang w:val="es-ES"/>
              </w:rPr>
              <w:t>UPON REQUEST</w:t>
            </w:r>
          </w:p>
        </w:tc>
        <w:tc>
          <w:tcPr>
            <w:tcW w:w="2339" w:type="dxa"/>
            <w:tcBorders>
              <w:top w:val="single" w:sz="4" w:space="0" w:color="000000"/>
              <w:left w:val="single" w:sz="12" w:space="0" w:color="000000"/>
              <w:bottom w:val="single" w:sz="12" w:space="0" w:color="000000"/>
              <w:right w:val="single" w:sz="12" w:space="0" w:color="000000"/>
            </w:tcBorders>
            <w:hideMark/>
          </w:tcPr>
          <w:p w14:paraId="2B067D34" w14:textId="77777777" w:rsidR="00A5074E" w:rsidRPr="00A5074E" w:rsidRDefault="00A5074E" w:rsidP="00A5074E">
            <w:pPr>
              <w:rPr>
                <w:rFonts w:cstheme="minorHAnsi"/>
                <w:b/>
                <w:bCs/>
                <w:noProof/>
                <w:lang w:val="es-ES"/>
              </w:rPr>
            </w:pPr>
            <w:r w:rsidRPr="00A5074E">
              <w:rPr>
                <w:rFonts w:cstheme="minorHAnsi"/>
                <w:b/>
                <w:bCs/>
                <w:noProof/>
                <w:lang w:val="es-ES"/>
              </w:rPr>
              <w:t>01 Oct 25 – 31 Dic 25</w:t>
            </w:r>
          </w:p>
        </w:tc>
      </w:tr>
    </w:tbl>
    <w:p w14:paraId="55CC42D7" w14:textId="77777777" w:rsidR="00A5074E" w:rsidRPr="00A5074E" w:rsidRDefault="00A5074E" w:rsidP="00A5074E">
      <w:pPr>
        <w:rPr>
          <w:rFonts w:cstheme="minorHAnsi"/>
          <w:b/>
          <w:bCs/>
          <w:noProof/>
          <w:lang w:val="es-ES"/>
        </w:rPr>
      </w:pPr>
    </w:p>
    <w:p w14:paraId="182D111E" w14:textId="6334962E" w:rsidR="00A5074E" w:rsidRPr="00A5074E" w:rsidRDefault="00A5074E" w:rsidP="00A5074E">
      <w:pPr>
        <w:numPr>
          <w:ilvl w:val="0"/>
          <w:numId w:val="18"/>
        </w:numPr>
        <w:rPr>
          <w:rFonts w:cstheme="minorHAnsi"/>
          <w:b/>
          <w:bCs/>
          <w:i/>
          <w:noProof/>
          <w:lang w:val="es-ES"/>
        </w:rPr>
      </w:pPr>
      <w:r w:rsidRPr="00A5074E">
        <w:rPr>
          <w:rFonts w:cstheme="minorHAnsi"/>
          <w:b/>
          <w:bCs/>
          <w:i/>
          <w:noProof/>
          <w:lang w:val="es-ES"/>
        </w:rPr>
        <w:t>Tarifas expresadas en USD, por habitación, sujetas a cambio. Favor chequear constantemente</w:t>
      </w:r>
    </w:p>
    <w:p w14:paraId="13F66BAA" w14:textId="77777777" w:rsidR="00A5074E" w:rsidRPr="00A5074E" w:rsidRDefault="00A5074E" w:rsidP="00A5074E">
      <w:pPr>
        <w:numPr>
          <w:ilvl w:val="0"/>
          <w:numId w:val="18"/>
        </w:numPr>
        <w:rPr>
          <w:rFonts w:cstheme="minorHAnsi"/>
          <w:b/>
          <w:bCs/>
          <w:i/>
          <w:noProof/>
          <w:lang w:val="es-ES"/>
        </w:rPr>
      </w:pPr>
      <w:r w:rsidRPr="00A5074E">
        <w:rPr>
          <w:rFonts w:cstheme="minorHAnsi"/>
          <w:b/>
          <w:bCs/>
          <w:i/>
          <w:noProof/>
          <w:lang w:val="es-ES"/>
        </w:rPr>
        <w:t>Tarifas no aplican para ferias, congresos o eventos especiales</w:t>
      </w:r>
    </w:p>
    <w:p w14:paraId="6F8D2256" w14:textId="77777777" w:rsidR="00A5074E" w:rsidRPr="00A5074E" w:rsidRDefault="00A5074E" w:rsidP="00A5074E">
      <w:pPr>
        <w:rPr>
          <w:rFonts w:cstheme="minorHAnsi"/>
          <w:b/>
          <w:bCs/>
          <w:i/>
          <w:noProof/>
          <w:lang w:val="es-ES"/>
        </w:rPr>
        <w:sectPr w:rsidR="00A5074E" w:rsidRPr="00A5074E" w:rsidSect="00A5074E">
          <w:headerReference w:type="default" r:id="rId14"/>
          <w:pgSz w:w="12240" w:h="15840"/>
          <w:pgMar w:top="1960" w:right="360" w:bottom="280" w:left="360" w:header="359" w:footer="0" w:gutter="0"/>
          <w:cols w:space="720"/>
        </w:sectPr>
      </w:pPr>
    </w:p>
    <w:p w14:paraId="67E4A475" w14:textId="77777777" w:rsidR="00A5074E" w:rsidRPr="00A5074E" w:rsidRDefault="00A5074E" w:rsidP="00A5074E">
      <w:pPr>
        <w:rPr>
          <w:rFonts w:cstheme="minorHAnsi"/>
          <w:b/>
          <w:bCs/>
          <w:i/>
          <w:noProof/>
          <w:lang w:val="es-ES"/>
        </w:rPr>
      </w:pPr>
    </w:p>
    <w:tbl>
      <w:tblPr>
        <w:tblpPr w:leftFromText="141" w:rightFromText="141" w:vertAnchor="text" w:horzAnchor="margin" w:tblpXSpec="center" w:tblpY="205"/>
        <w:tblW w:w="11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30"/>
        <w:gridCol w:w="1323"/>
        <w:gridCol w:w="1175"/>
        <w:gridCol w:w="1184"/>
        <w:gridCol w:w="2350"/>
      </w:tblGrid>
      <w:tr w:rsidR="00A5074E" w:rsidRPr="00A5074E" w14:paraId="67ABA903" w14:textId="77777777" w:rsidTr="00A5074E">
        <w:trPr>
          <w:trHeight w:val="288"/>
        </w:trPr>
        <w:tc>
          <w:tcPr>
            <w:tcW w:w="5130" w:type="dxa"/>
            <w:tcBorders>
              <w:top w:val="single" w:sz="12" w:space="0" w:color="000000"/>
              <w:left w:val="single" w:sz="12" w:space="0" w:color="000000"/>
              <w:bottom w:val="single" w:sz="4" w:space="0" w:color="000000"/>
              <w:right w:val="single" w:sz="4" w:space="0" w:color="000000"/>
            </w:tcBorders>
            <w:shd w:val="clear" w:color="auto" w:fill="001F5F"/>
          </w:tcPr>
          <w:p w14:paraId="6DC8A154" w14:textId="77777777" w:rsidR="00A5074E" w:rsidRPr="00A5074E" w:rsidRDefault="00A5074E" w:rsidP="00A5074E">
            <w:pPr>
              <w:rPr>
                <w:rFonts w:cstheme="minorHAnsi"/>
                <w:b/>
                <w:bCs/>
                <w:noProof/>
                <w:lang w:val="es-ES"/>
              </w:rPr>
            </w:pPr>
          </w:p>
        </w:tc>
        <w:tc>
          <w:tcPr>
            <w:tcW w:w="3682" w:type="dxa"/>
            <w:gridSpan w:val="3"/>
            <w:tcBorders>
              <w:top w:val="single" w:sz="12" w:space="0" w:color="000000"/>
              <w:left w:val="single" w:sz="4" w:space="0" w:color="000000"/>
              <w:bottom w:val="single" w:sz="4" w:space="0" w:color="000000"/>
              <w:right w:val="single" w:sz="4" w:space="0" w:color="000000"/>
            </w:tcBorders>
            <w:shd w:val="clear" w:color="auto" w:fill="001F5F"/>
            <w:hideMark/>
          </w:tcPr>
          <w:p w14:paraId="44E1FD3D" w14:textId="77777777" w:rsidR="00A5074E" w:rsidRPr="00A5074E" w:rsidRDefault="00A5074E" w:rsidP="00A5074E">
            <w:pPr>
              <w:rPr>
                <w:rFonts w:cstheme="minorHAnsi"/>
                <w:b/>
                <w:bCs/>
                <w:noProof/>
                <w:lang w:val="es-ES"/>
              </w:rPr>
            </w:pPr>
            <w:r w:rsidRPr="00A5074E">
              <w:rPr>
                <w:rFonts w:cstheme="minorHAnsi"/>
                <w:b/>
                <w:bCs/>
                <w:noProof/>
                <w:lang w:val="es-ES"/>
              </w:rPr>
              <w:t>TARIFAS POR HABITACIÓN</w:t>
            </w:r>
          </w:p>
        </w:tc>
        <w:tc>
          <w:tcPr>
            <w:tcW w:w="2350" w:type="dxa"/>
            <w:tcBorders>
              <w:top w:val="single" w:sz="12" w:space="0" w:color="000000"/>
              <w:left w:val="single" w:sz="4" w:space="0" w:color="000000"/>
              <w:bottom w:val="single" w:sz="4" w:space="0" w:color="000000"/>
              <w:right w:val="single" w:sz="12" w:space="0" w:color="000000"/>
            </w:tcBorders>
            <w:shd w:val="clear" w:color="auto" w:fill="001F5F"/>
          </w:tcPr>
          <w:p w14:paraId="2CBCF264" w14:textId="77777777" w:rsidR="00A5074E" w:rsidRPr="00A5074E" w:rsidRDefault="00A5074E" w:rsidP="00A5074E">
            <w:pPr>
              <w:rPr>
                <w:rFonts w:cstheme="minorHAnsi"/>
                <w:b/>
                <w:bCs/>
                <w:noProof/>
                <w:lang w:val="es-ES"/>
              </w:rPr>
            </w:pPr>
          </w:p>
        </w:tc>
      </w:tr>
      <w:tr w:rsidR="00A5074E" w:rsidRPr="00A5074E" w14:paraId="620C8C75" w14:textId="77777777" w:rsidTr="00A5074E">
        <w:trPr>
          <w:trHeight w:val="287"/>
        </w:trPr>
        <w:tc>
          <w:tcPr>
            <w:tcW w:w="5130" w:type="dxa"/>
            <w:tcBorders>
              <w:top w:val="single" w:sz="4" w:space="0" w:color="000000"/>
              <w:left w:val="single" w:sz="12" w:space="0" w:color="000000"/>
              <w:bottom w:val="single" w:sz="12" w:space="0" w:color="000000"/>
              <w:right w:val="single" w:sz="12" w:space="0" w:color="000000"/>
            </w:tcBorders>
            <w:shd w:val="clear" w:color="auto" w:fill="001F5F"/>
            <w:hideMark/>
          </w:tcPr>
          <w:p w14:paraId="3F7FCB41" w14:textId="77777777" w:rsidR="00A5074E" w:rsidRPr="00A5074E" w:rsidRDefault="00A5074E" w:rsidP="00A5074E">
            <w:pPr>
              <w:rPr>
                <w:rFonts w:cstheme="minorHAnsi"/>
                <w:b/>
                <w:bCs/>
                <w:noProof/>
                <w:lang w:val="es-ES"/>
              </w:rPr>
            </w:pPr>
            <w:r w:rsidRPr="00A5074E">
              <w:rPr>
                <w:rFonts w:cstheme="minorHAnsi"/>
                <w:b/>
                <w:bCs/>
                <w:noProof/>
                <w:lang w:val="es-ES"/>
              </w:rPr>
              <w:t>HOTEL</w:t>
            </w:r>
          </w:p>
        </w:tc>
        <w:tc>
          <w:tcPr>
            <w:tcW w:w="1323" w:type="dxa"/>
            <w:tcBorders>
              <w:top w:val="single" w:sz="4" w:space="0" w:color="000000"/>
              <w:left w:val="single" w:sz="12" w:space="0" w:color="000000"/>
              <w:bottom w:val="single" w:sz="12" w:space="0" w:color="000000"/>
              <w:right w:val="single" w:sz="4" w:space="0" w:color="000000"/>
            </w:tcBorders>
            <w:shd w:val="clear" w:color="auto" w:fill="001F5F"/>
            <w:hideMark/>
          </w:tcPr>
          <w:p w14:paraId="24A55D6C" w14:textId="77777777" w:rsidR="00A5074E" w:rsidRPr="00A5074E" w:rsidRDefault="00A5074E" w:rsidP="00A5074E">
            <w:pPr>
              <w:rPr>
                <w:rFonts w:cstheme="minorHAnsi"/>
                <w:b/>
                <w:bCs/>
                <w:noProof/>
                <w:lang w:val="es-ES"/>
              </w:rPr>
            </w:pPr>
            <w:r w:rsidRPr="00A5074E">
              <w:rPr>
                <w:rFonts w:cstheme="minorHAnsi"/>
                <w:b/>
                <w:bCs/>
                <w:noProof/>
                <w:lang w:val="es-ES"/>
              </w:rPr>
              <w:t>SGL</w:t>
            </w:r>
          </w:p>
        </w:tc>
        <w:tc>
          <w:tcPr>
            <w:tcW w:w="1175" w:type="dxa"/>
            <w:tcBorders>
              <w:top w:val="single" w:sz="4" w:space="0" w:color="000000"/>
              <w:left w:val="single" w:sz="4" w:space="0" w:color="000000"/>
              <w:bottom w:val="single" w:sz="12" w:space="0" w:color="000000"/>
              <w:right w:val="single" w:sz="4" w:space="0" w:color="000000"/>
            </w:tcBorders>
            <w:shd w:val="clear" w:color="auto" w:fill="001F5F"/>
            <w:hideMark/>
          </w:tcPr>
          <w:p w14:paraId="76FDC5C8" w14:textId="77777777" w:rsidR="00A5074E" w:rsidRPr="00A5074E" w:rsidRDefault="00A5074E" w:rsidP="00A5074E">
            <w:pPr>
              <w:rPr>
                <w:rFonts w:cstheme="minorHAnsi"/>
                <w:b/>
                <w:bCs/>
                <w:noProof/>
                <w:lang w:val="es-ES"/>
              </w:rPr>
            </w:pPr>
            <w:r w:rsidRPr="00A5074E">
              <w:rPr>
                <w:rFonts w:cstheme="minorHAnsi"/>
                <w:b/>
                <w:bCs/>
                <w:noProof/>
                <w:lang w:val="es-ES"/>
              </w:rPr>
              <w:t>DBL</w:t>
            </w:r>
          </w:p>
        </w:tc>
        <w:tc>
          <w:tcPr>
            <w:tcW w:w="1184" w:type="dxa"/>
            <w:tcBorders>
              <w:top w:val="single" w:sz="4" w:space="0" w:color="000000"/>
              <w:left w:val="single" w:sz="4" w:space="0" w:color="000000"/>
              <w:bottom w:val="single" w:sz="12" w:space="0" w:color="000000"/>
              <w:right w:val="single" w:sz="4" w:space="0" w:color="000000"/>
            </w:tcBorders>
            <w:shd w:val="clear" w:color="auto" w:fill="001F5F"/>
            <w:hideMark/>
          </w:tcPr>
          <w:p w14:paraId="009989CA" w14:textId="77777777" w:rsidR="00A5074E" w:rsidRPr="00A5074E" w:rsidRDefault="00A5074E" w:rsidP="00A5074E">
            <w:pPr>
              <w:rPr>
                <w:rFonts w:cstheme="minorHAnsi"/>
                <w:b/>
                <w:bCs/>
                <w:noProof/>
                <w:lang w:val="es-ES"/>
              </w:rPr>
            </w:pPr>
            <w:r w:rsidRPr="00A5074E">
              <w:rPr>
                <w:rFonts w:cstheme="minorHAnsi"/>
                <w:b/>
                <w:bCs/>
                <w:noProof/>
                <w:lang w:val="es-ES"/>
              </w:rPr>
              <w:t>TPL</w:t>
            </w:r>
          </w:p>
        </w:tc>
        <w:tc>
          <w:tcPr>
            <w:tcW w:w="2350" w:type="dxa"/>
            <w:tcBorders>
              <w:top w:val="single" w:sz="4" w:space="0" w:color="000000"/>
              <w:left w:val="single" w:sz="4" w:space="0" w:color="000000"/>
              <w:bottom w:val="single" w:sz="12" w:space="0" w:color="000000"/>
              <w:right w:val="single" w:sz="12" w:space="0" w:color="000000"/>
            </w:tcBorders>
            <w:shd w:val="clear" w:color="auto" w:fill="001F5F"/>
            <w:hideMark/>
          </w:tcPr>
          <w:p w14:paraId="1D47AEE0" w14:textId="77777777" w:rsidR="00A5074E" w:rsidRPr="00A5074E" w:rsidRDefault="00A5074E" w:rsidP="00A5074E">
            <w:pPr>
              <w:rPr>
                <w:rFonts w:cstheme="minorHAnsi"/>
                <w:b/>
                <w:bCs/>
                <w:noProof/>
                <w:lang w:val="es-ES"/>
              </w:rPr>
            </w:pPr>
            <w:r w:rsidRPr="00A5074E">
              <w:rPr>
                <w:rFonts w:cstheme="minorHAnsi"/>
                <w:b/>
                <w:bCs/>
                <w:noProof/>
                <w:lang w:val="es-ES"/>
              </w:rPr>
              <w:t>VIGENCIA</w:t>
            </w:r>
          </w:p>
        </w:tc>
      </w:tr>
      <w:tr w:rsidR="00A5074E" w:rsidRPr="00A5074E" w14:paraId="030E95D0" w14:textId="77777777" w:rsidTr="00A5074E">
        <w:trPr>
          <w:trHeight w:val="315"/>
        </w:trPr>
        <w:tc>
          <w:tcPr>
            <w:tcW w:w="5130" w:type="dxa"/>
            <w:vMerge w:val="restart"/>
            <w:tcBorders>
              <w:top w:val="single" w:sz="12" w:space="0" w:color="000000"/>
              <w:left w:val="single" w:sz="12" w:space="0" w:color="000000"/>
              <w:bottom w:val="single" w:sz="12" w:space="0" w:color="000000"/>
              <w:right w:val="single" w:sz="12" w:space="0" w:color="000000"/>
            </w:tcBorders>
          </w:tcPr>
          <w:p w14:paraId="16755BFB" w14:textId="77777777" w:rsidR="00A5074E" w:rsidRPr="00A5074E" w:rsidRDefault="00A5074E" w:rsidP="00A5074E">
            <w:pPr>
              <w:rPr>
                <w:rFonts w:cstheme="minorHAnsi"/>
                <w:b/>
                <w:bCs/>
                <w:i/>
                <w:noProof/>
                <w:lang w:val="es-ES"/>
              </w:rPr>
            </w:pPr>
          </w:p>
          <w:p w14:paraId="2F566488" w14:textId="77777777" w:rsidR="00A5074E" w:rsidRPr="00A5074E" w:rsidRDefault="00A5074E" w:rsidP="00A5074E">
            <w:pPr>
              <w:rPr>
                <w:rFonts w:cstheme="minorHAnsi"/>
                <w:b/>
                <w:bCs/>
                <w:i/>
                <w:noProof/>
                <w:lang w:val="es-ES"/>
              </w:rPr>
            </w:pPr>
          </w:p>
          <w:p w14:paraId="205B7FAA" w14:textId="77777777" w:rsidR="00A5074E" w:rsidRPr="00A5074E" w:rsidRDefault="00A5074E" w:rsidP="00A5074E">
            <w:pPr>
              <w:rPr>
                <w:rFonts w:cstheme="minorHAnsi"/>
                <w:b/>
                <w:bCs/>
                <w:noProof/>
                <w:lang w:val="es-ES"/>
              </w:rPr>
            </w:pPr>
            <w:r w:rsidRPr="00A5074E">
              <w:rPr>
                <w:rFonts w:cstheme="minorHAnsi"/>
                <w:b/>
                <w:bCs/>
                <w:noProof/>
                <w:lang w:val="es-ES"/>
              </w:rPr>
              <w:t>MARINA LAS CONDES /CABAÑA DEL LAGO/NATURA</w:t>
            </w:r>
          </w:p>
          <w:p w14:paraId="713D5075" w14:textId="77777777" w:rsidR="00A5074E" w:rsidRPr="002E16CB" w:rsidRDefault="00A5074E" w:rsidP="00A5074E">
            <w:pPr>
              <w:rPr>
                <w:rFonts w:cstheme="minorHAnsi"/>
                <w:b/>
                <w:bCs/>
                <w:noProof/>
                <w:lang w:val="de-DE"/>
              </w:rPr>
            </w:pPr>
            <w:r w:rsidRPr="002E16CB">
              <w:rPr>
                <w:rFonts w:cstheme="minorHAnsi"/>
                <w:b/>
                <w:bCs/>
                <w:noProof/>
                <w:lang w:val="de-DE"/>
              </w:rPr>
              <w:t>4*</w:t>
            </w:r>
          </w:p>
          <w:p w14:paraId="58447F14" w14:textId="77777777" w:rsidR="00A5074E" w:rsidRPr="002E16CB" w:rsidRDefault="00A5074E" w:rsidP="00A5074E">
            <w:pPr>
              <w:rPr>
                <w:rFonts w:cstheme="minorHAnsi"/>
                <w:b/>
                <w:bCs/>
                <w:noProof/>
                <w:lang w:val="de-DE"/>
              </w:rPr>
            </w:pPr>
            <w:r w:rsidRPr="002E16CB">
              <w:rPr>
                <w:rFonts w:cstheme="minorHAnsi"/>
                <w:b/>
                <w:bCs/>
                <w:noProof/>
                <w:lang w:val="de-DE"/>
              </w:rPr>
              <w:t>(Hab Standard/Hab Standard/Hab Standard)</w:t>
            </w:r>
          </w:p>
        </w:tc>
        <w:tc>
          <w:tcPr>
            <w:tcW w:w="1323" w:type="dxa"/>
            <w:tcBorders>
              <w:top w:val="single" w:sz="12" w:space="0" w:color="000000"/>
              <w:left w:val="single" w:sz="12" w:space="0" w:color="000000"/>
              <w:bottom w:val="single" w:sz="4" w:space="0" w:color="000000"/>
              <w:right w:val="single" w:sz="4" w:space="0" w:color="000000"/>
            </w:tcBorders>
            <w:hideMark/>
          </w:tcPr>
          <w:p w14:paraId="56CC15BB" w14:textId="271BE804" w:rsidR="00A5074E" w:rsidRPr="00A5074E" w:rsidRDefault="00815BDD" w:rsidP="00A5074E">
            <w:pPr>
              <w:rPr>
                <w:rFonts w:cstheme="minorHAnsi"/>
                <w:b/>
                <w:bCs/>
                <w:noProof/>
                <w:lang w:val="es-ES"/>
              </w:rPr>
            </w:pPr>
            <w:r>
              <w:rPr>
                <w:rFonts w:cstheme="minorHAnsi"/>
                <w:b/>
                <w:bCs/>
                <w:noProof/>
                <w:lang w:val="es-ES"/>
              </w:rPr>
              <w:t>1.710</w:t>
            </w:r>
          </w:p>
        </w:tc>
        <w:tc>
          <w:tcPr>
            <w:tcW w:w="1175" w:type="dxa"/>
            <w:tcBorders>
              <w:top w:val="single" w:sz="12" w:space="0" w:color="000000"/>
              <w:left w:val="single" w:sz="4" w:space="0" w:color="000000"/>
              <w:bottom w:val="single" w:sz="4" w:space="0" w:color="000000"/>
              <w:right w:val="single" w:sz="4" w:space="0" w:color="000000"/>
            </w:tcBorders>
            <w:hideMark/>
          </w:tcPr>
          <w:p w14:paraId="6E6A7D40" w14:textId="49DB5E05" w:rsidR="00A5074E" w:rsidRPr="00A5074E" w:rsidRDefault="00815BDD" w:rsidP="00A5074E">
            <w:pPr>
              <w:rPr>
                <w:rFonts w:cstheme="minorHAnsi"/>
                <w:b/>
                <w:bCs/>
                <w:noProof/>
                <w:lang w:val="es-ES"/>
              </w:rPr>
            </w:pPr>
            <w:r>
              <w:rPr>
                <w:rFonts w:cstheme="minorHAnsi"/>
                <w:b/>
                <w:bCs/>
                <w:noProof/>
                <w:lang w:val="es-ES"/>
              </w:rPr>
              <w:t>2.310</w:t>
            </w:r>
          </w:p>
        </w:tc>
        <w:tc>
          <w:tcPr>
            <w:tcW w:w="1184" w:type="dxa"/>
            <w:tcBorders>
              <w:top w:val="single" w:sz="12" w:space="0" w:color="000000"/>
              <w:left w:val="single" w:sz="4" w:space="0" w:color="000000"/>
              <w:bottom w:val="single" w:sz="4" w:space="0" w:color="000000"/>
              <w:right w:val="single" w:sz="12" w:space="0" w:color="000000"/>
            </w:tcBorders>
            <w:hideMark/>
          </w:tcPr>
          <w:p w14:paraId="0653E3AF"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50" w:type="dxa"/>
            <w:tcBorders>
              <w:top w:val="single" w:sz="12" w:space="0" w:color="000000"/>
              <w:left w:val="single" w:sz="12" w:space="0" w:color="000000"/>
              <w:bottom w:val="single" w:sz="4" w:space="0" w:color="000000"/>
              <w:right w:val="single" w:sz="12" w:space="0" w:color="000000"/>
            </w:tcBorders>
            <w:hideMark/>
          </w:tcPr>
          <w:p w14:paraId="5B52658C" w14:textId="77777777" w:rsidR="00A5074E" w:rsidRPr="00A5074E" w:rsidRDefault="00A5074E" w:rsidP="00A5074E">
            <w:pPr>
              <w:rPr>
                <w:rFonts w:cstheme="minorHAnsi"/>
                <w:b/>
                <w:bCs/>
                <w:noProof/>
                <w:lang w:val="es-ES"/>
              </w:rPr>
            </w:pPr>
            <w:r w:rsidRPr="00A5074E">
              <w:rPr>
                <w:rFonts w:cstheme="minorHAnsi"/>
                <w:b/>
                <w:bCs/>
                <w:noProof/>
                <w:lang w:val="es-ES"/>
              </w:rPr>
              <w:t>01 Mar 25 - 23 Mar 25</w:t>
            </w:r>
          </w:p>
        </w:tc>
      </w:tr>
      <w:tr w:rsidR="00A5074E" w:rsidRPr="00A5074E" w14:paraId="31D0162F"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6195F9E4"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51A09BE9" w14:textId="23C3C672" w:rsidR="00A5074E" w:rsidRPr="00A5074E" w:rsidRDefault="00815BDD" w:rsidP="00A5074E">
            <w:pPr>
              <w:rPr>
                <w:rFonts w:cstheme="minorHAnsi"/>
                <w:b/>
                <w:bCs/>
                <w:noProof/>
                <w:lang w:val="es-ES"/>
              </w:rPr>
            </w:pPr>
            <w:r>
              <w:rPr>
                <w:rFonts w:cstheme="minorHAnsi"/>
                <w:b/>
                <w:bCs/>
                <w:noProof/>
                <w:lang w:val="es-ES"/>
              </w:rPr>
              <w:t>2.032</w:t>
            </w:r>
          </w:p>
        </w:tc>
        <w:tc>
          <w:tcPr>
            <w:tcW w:w="1175" w:type="dxa"/>
            <w:tcBorders>
              <w:top w:val="single" w:sz="4" w:space="0" w:color="000000"/>
              <w:left w:val="single" w:sz="4" w:space="0" w:color="000000"/>
              <w:bottom w:val="single" w:sz="4" w:space="0" w:color="000000"/>
              <w:right w:val="single" w:sz="4" w:space="0" w:color="000000"/>
            </w:tcBorders>
            <w:hideMark/>
          </w:tcPr>
          <w:p w14:paraId="198A22B2" w14:textId="3BD937BB" w:rsidR="00A5074E" w:rsidRPr="00A5074E" w:rsidRDefault="00815BDD" w:rsidP="00A5074E">
            <w:pPr>
              <w:rPr>
                <w:rFonts w:cstheme="minorHAnsi"/>
                <w:b/>
                <w:bCs/>
                <w:noProof/>
                <w:lang w:val="es-ES"/>
              </w:rPr>
            </w:pPr>
            <w:r>
              <w:rPr>
                <w:rFonts w:cstheme="minorHAnsi"/>
                <w:b/>
                <w:bCs/>
                <w:noProof/>
                <w:lang w:val="es-ES"/>
              </w:rPr>
              <w:t>2.630</w:t>
            </w:r>
          </w:p>
        </w:tc>
        <w:tc>
          <w:tcPr>
            <w:tcW w:w="1184" w:type="dxa"/>
            <w:tcBorders>
              <w:top w:val="single" w:sz="4" w:space="0" w:color="000000"/>
              <w:left w:val="single" w:sz="4" w:space="0" w:color="000000"/>
              <w:bottom w:val="single" w:sz="4" w:space="0" w:color="000000"/>
              <w:right w:val="single" w:sz="12" w:space="0" w:color="000000"/>
            </w:tcBorders>
            <w:hideMark/>
          </w:tcPr>
          <w:p w14:paraId="6361D377"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50" w:type="dxa"/>
            <w:tcBorders>
              <w:top w:val="single" w:sz="4" w:space="0" w:color="000000"/>
              <w:left w:val="single" w:sz="12" w:space="0" w:color="000000"/>
              <w:bottom w:val="single" w:sz="4" w:space="0" w:color="000000"/>
              <w:right w:val="single" w:sz="12" w:space="0" w:color="000000"/>
            </w:tcBorders>
            <w:hideMark/>
          </w:tcPr>
          <w:p w14:paraId="3AFA5D0A" w14:textId="77777777" w:rsidR="00A5074E" w:rsidRPr="00A5074E" w:rsidRDefault="00A5074E" w:rsidP="00A5074E">
            <w:pPr>
              <w:rPr>
                <w:rFonts w:cstheme="minorHAnsi"/>
                <w:b/>
                <w:bCs/>
                <w:noProof/>
                <w:lang w:val="es-ES"/>
              </w:rPr>
            </w:pPr>
            <w:r w:rsidRPr="00A5074E">
              <w:rPr>
                <w:rFonts w:cstheme="minorHAnsi"/>
                <w:b/>
                <w:bCs/>
                <w:noProof/>
                <w:lang w:val="es-ES"/>
              </w:rPr>
              <w:t>24 Mar 25 - 30 Mar 25</w:t>
            </w:r>
          </w:p>
        </w:tc>
      </w:tr>
      <w:tr w:rsidR="00A5074E" w:rsidRPr="00A5074E" w14:paraId="20BA9CBC"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16EFE2D7"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0BDE1CD0" w14:textId="4B1700E0" w:rsidR="00A5074E" w:rsidRPr="00A5074E" w:rsidRDefault="00815BDD" w:rsidP="00A5074E">
            <w:pPr>
              <w:rPr>
                <w:rFonts w:cstheme="minorHAnsi"/>
                <w:b/>
                <w:bCs/>
                <w:noProof/>
                <w:lang w:val="es-ES"/>
              </w:rPr>
            </w:pPr>
            <w:r>
              <w:rPr>
                <w:rFonts w:cstheme="minorHAnsi"/>
                <w:b/>
                <w:bCs/>
                <w:noProof/>
                <w:lang w:val="es-ES"/>
              </w:rPr>
              <w:t>1.650</w:t>
            </w:r>
          </w:p>
        </w:tc>
        <w:tc>
          <w:tcPr>
            <w:tcW w:w="1175" w:type="dxa"/>
            <w:tcBorders>
              <w:top w:val="single" w:sz="4" w:space="0" w:color="000000"/>
              <w:left w:val="single" w:sz="4" w:space="0" w:color="000000"/>
              <w:bottom w:val="single" w:sz="4" w:space="0" w:color="000000"/>
              <w:right w:val="single" w:sz="4" w:space="0" w:color="000000"/>
            </w:tcBorders>
            <w:hideMark/>
          </w:tcPr>
          <w:p w14:paraId="63040EB5" w14:textId="76DE74F6" w:rsidR="00A5074E" w:rsidRPr="00A5074E" w:rsidRDefault="00815BDD" w:rsidP="00A5074E">
            <w:pPr>
              <w:rPr>
                <w:rFonts w:cstheme="minorHAnsi"/>
                <w:b/>
                <w:bCs/>
                <w:noProof/>
                <w:lang w:val="es-ES"/>
              </w:rPr>
            </w:pPr>
            <w:r>
              <w:rPr>
                <w:rFonts w:cstheme="minorHAnsi"/>
                <w:b/>
                <w:bCs/>
                <w:noProof/>
                <w:lang w:val="es-ES"/>
              </w:rPr>
              <w:t>2.240</w:t>
            </w:r>
          </w:p>
        </w:tc>
        <w:tc>
          <w:tcPr>
            <w:tcW w:w="1184" w:type="dxa"/>
            <w:tcBorders>
              <w:top w:val="single" w:sz="4" w:space="0" w:color="000000"/>
              <w:left w:val="single" w:sz="4" w:space="0" w:color="000000"/>
              <w:bottom w:val="single" w:sz="4" w:space="0" w:color="000000"/>
              <w:right w:val="single" w:sz="12" w:space="0" w:color="000000"/>
            </w:tcBorders>
            <w:hideMark/>
          </w:tcPr>
          <w:p w14:paraId="2DB529F8"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50" w:type="dxa"/>
            <w:tcBorders>
              <w:top w:val="single" w:sz="4" w:space="0" w:color="000000"/>
              <w:left w:val="single" w:sz="12" w:space="0" w:color="000000"/>
              <w:bottom w:val="single" w:sz="4" w:space="0" w:color="000000"/>
              <w:right w:val="single" w:sz="12" w:space="0" w:color="000000"/>
            </w:tcBorders>
            <w:hideMark/>
          </w:tcPr>
          <w:p w14:paraId="1A17DE5F" w14:textId="77777777" w:rsidR="00A5074E" w:rsidRPr="00A5074E" w:rsidRDefault="00A5074E" w:rsidP="00A5074E">
            <w:pPr>
              <w:rPr>
                <w:rFonts w:cstheme="minorHAnsi"/>
                <w:b/>
                <w:bCs/>
                <w:noProof/>
                <w:lang w:val="es-ES"/>
              </w:rPr>
            </w:pPr>
            <w:r w:rsidRPr="00A5074E">
              <w:rPr>
                <w:rFonts w:cstheme="minorHAnsi"/>
                <w:b/>
                <w:bCs/>
                <w:noProof/>
                <w:lang w:val="es-ES"/>
              </w:rPr>
              <w:t>01 Abr 25 - 20 Abr 25</w:t>
            </w:r>
          </w:p>
        </w:tc>
      </w:tr>
      <w:tr w:rsidR="00A5074E" w:rsidRPr="00A5074E" w14:paraId="45A5CBDB" w14:textId="77777777" w:rsidTr="00A5074E">
        <w:trPr>
          <w:trHeight w:val="291"/>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321B90F2"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669453AD" w14:textId="074CDB0C" w:rsidR="00A5074E" w:rsidRPr="00A5074E" w:rsidRDefault="00815BDD" w:rsidP="00A5074E">
            <w:pPr>
              <w:rPr>
                <w:rFonts w:cstheme="minorHAnsi"/>
                <w:b/>
                <w:bCs/>
                <w:noProof/>
                <w:lang w:val="es-ES"/>
              </w:rPr>
            </w:pPr>
            <w:r>
              <w:rPr>
                <w:rFonts w:cstheme="minorHAnsi"/>
                <w:b/>
                <w:bCs/>
                <w:noProof/>
                <w:lang w:val="es-ES"/>
              </w:rPr>
              <w:t>1.670</w:t>
            </w:r>
          </w:p>
        </w:tc>
        <w:tc>
          <w:tcPr>
            <w:tcW w:w="1175" w:type="dxa"/>
            <w:tcBorders>
              <w:top w:val="single" w:sz="4" w:space="0" w:color="000000"/>
              <w:left w:val="single" w:sz="4" w:space="0" w:color="000000"/>
              <w:bottom w:val="single" w:sz="4" w:space="0" w:color="000000"/>
              <w:right w:val="single" w:sz="4" w:space="0" w:color="000000"/>
            </w:tcBorders>
            <w:hideMark/>
          </w:tcPr>
          <w:p w14:paraId="635B03CA" w14:textId="61432610" w:rsidR="00A5074E" w:rsidRPr="00A5074E" w:rsidRDefault="00815BDD" w:rsidP="00A5074E">
            <w:pPr>
              <w:rPr>
                <w:rFonts w:cstheme="minorHAnsi"/>
                <w:b/>
                <w:bCs/>
                <w:noProof/>
                <w:lang w:val="es-ES"/>
              </w:rPr>
            </w:pPr>
            <w:r>
              <w:rPr>
                <w:rFonts w:cstheme="minorHAnsi"/>
                <w:b/>
                <w:bCs/>
                <w:noProof/>
                <w:lang w:val="es-ES"/>
              </w:rPr>
              <w:t>2.562</w:t>
            </w:r>
          </w:p>
        </w:tc>
        <w:tc>
          <w:tcPr>
            <w:tcW w:w="1184" w:type="dxa"/>
            <w:tcBorders>
              <w:top w:val="single" w:sz="4" w:space="0" w:color="000000"/>
              <w:left w:val="single" w:sz="4" w:space="0" w:color="000000"/>
              <w:bottom w:val="single" w:sz="4" w:space="0" w:color="000000"/>
              <w:right w:val="single" w:sz="12" w:space="0" w:color="000000"/>
            </w:tcBorders>
            <w:hideMark/>
          </w:tcPr>
          <w:p w14:paraId="35AD4476"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50" w:type="dxa"/>
            <w:tcBorders>
              <w:top w:val="single" w:sz="4" w:space="0" w:color="000000"/>
              <w:left w:val="single" w:sz="12" w:space="0" w:color="000000"/>
              <w:bottom w:val="single" w:sz="4" w:space="0" w:color="000000"/>
              <w:right w:val="single" w:sz="12" w:space="0" w:color="000000"/>
            </w:tcBorders>
            <w:hideMark/>
          </w:tcPr>
          <w:p w14:paraId="532821CE" w14:textId="77777777" w:rsidR="00A5074E" w:rsidRPr="00A5074E" w:rsidRDefault="00A5074E" w:rsidP="00A5074E">
            <w:pPr>
              <w:rPr>
                <w:rFonts w:cstheme="minorHAnsi"/>
                <w:b/>
                <w:bCs/>
                <w:noProof/>
                <w:lang w:val="es-ES"/>
              </w:rPr>
            </w:pPr>
            <w:r w:rsidRPr="00A5074E">
              <w:rPr>
                <w:rFonts w:cstheme="minorHAnsi"/>
                <w:b/>
                <w:bCs/>
                <w:noProof/>
                <w:lang w:val="es-ES"/>
              </w:rPr>
              <w:t>21 Abr 25 - 25 Abr 25</w:t>
            </w:r>
          </w:p>
        </w:tc>
      </w:tr>
      <w:tr w:rsidR="00A5074E" w:rsidRPr="00A5074E" w14:paraId="2B7D83DC"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048A593E"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4A8E5A58" w14:textId="2FBAF50F" w:rsidR="00A5074E" w:rsidRPr="00A5074E" w:rsidRDefault="00815BDD" w:rsidP="00A5074E">
            <w:pPr>
              <w:rPr>
                <w:rFonts w:cstheme="minorHAnsi"/>
                <w:b/>
                <w:bCs/>
                <w:noProof/>
                <w:lang w:val="es-ES"/>
              </w:rPr>
            </w:pPr>
            <w:r>
              <w:rPr>
                <w:rFonts w:cstheme="minorHAnsi"/>
                <w:b/>
                <w:bCs/>
                <w:noProof/>
                <w:lang w:val="es-ES"/>
              </w:rPr>
              <w:t>1.650</w:t>
            </w:r>
          </w:p>
        </w:tc>
        <w:tc>
          <w:tcPr>
            <w:tcW w:w="1175" w:type="dxa"/>
            <w:tcBorders>
              <w:top w:val="single" w:sz="4" w:space="0" w:color="000000"/>
              <w:left w:val="single" w:sz="4" w:space="0" w:color="000000"/>
              <w:bottom w:val="single" w:sz="4" w:space="0" w:color="000000"/>
              <w:right w:val="single" w:sz="4" w:space="0" w:color="000000"/>
            </w:tcBorders>
            <w:hideMark/>
          </w:tcPr>
          <w:p w14:paraId="522CABFF" w14:textId="308BA24A" w:rsidR="00A5074E" w:rsidRPr="00A5074E" w:rsidRDefault="00815BDD" w:rsidP="00A5074E">
            <w:pPr>
              <w:rPr>
                <w:rFonts w:cstheme="minorHAnsi"/>
                <w:b/>
                <w:bCs/>
                <w:noProof/>
                <w:lang w:val="es-ES"/>
              </w:rPr>
            </w:pPr>
            <w:r>
              <w:rPr>
                <w:rFonts w:cstheme="minorHAnsi"/>
                <w:b/>
                <w:bCs/>
                <w:noProof/>
                <w:lang w:val="es-ES"/>
              </w:rPr>
              <w:t>2.240</w:t>
            </w:r>
          </w:p>
        </w:tc>
        <w:tc>
          <w:tcPr>
            <w:tcW w:w="1184" w:type="dxa"/>
            <w:tcBorders>
              <w:top w:val="single" w:sz="4" w:space="0" w:color="000000"/>
              <w:left w:val="single" w:sz="4" w:space="0" w:color="000000"/>
              <w:bottom w:val="single" w:sz="4" w:space="0" w:color="000000"/>
              <w:right w:val="single" w:sz="12" w:space="0" w:color="000000"/>
            </w:tcBorders>
            <w:hideMark/>
          </w:tcPr>
          <w:p w14:paraId="16CF4129"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50" w:type="dxa"/>
            <w:tcBorders>
              <w:top w:val="single" w:sz="4" w:space="0" w:color="000000"/>
              <w:left w:val="single" w:sz="12" w:space="0" w:color="000000"/>
              <w:bottom w:val="single" w:sz="4" w:space="0" w:color="000000"/>
              <w:right w:val="single" w:sz="12" w:space="0" w:color="000000"/>
            </w:tcBorders>
            <w:hideMark/>
          </w:tcPr>
          <w:p w14:paraId="28038E79" w14:textId="77777777" w:rsidR="00A5074E" w:rsidRPr="00A5074E" w:rsidRDefault="00A5074E" w:rsidP="00A5074E">
            <w:pPr>
              <w:rPr>
                <w:rFonts w:cstheme="minorHAnsi"/>
                <w:b/>
                <w:bCs/>
                <w:noProof/>
                <w:lang w:val="es-ES"/>
              </w:rPr>
            </w:pPr>
            <w:r w:rsidRPr="00A5074E">
              <w:rPr>
                <w:rFonts w:cstheme="minorHAnsi"/>
                <w:b/>
                <w:bCs/>
                <w:noProof/>
                <w:lang w:val="es-ES"/>
              </w:rPr>
              <w:t>26 Abr 25 - 24 Sep 25</w:t>
            </w:r>
          </w:p>
        </w:tc>
      </w:tr>
      <w:tr w:rsidR="00A5074E" w:rsidRPr="00A5074E" w14:paraId="53746870"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093868D7"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541AB262" w14:textId="38822C76" w:rsidR="00A5074E" w:rsidRPr="00A5074E" w:rsidRDefault="00815BDD" w:rsidP="00A5074E">
            <w:pPr>
              <w:rPr>
                <w:rFonts w:cstheme="minorHAnsi"/>
                <w:b/>
                <w:bCs/>
                <w:noProof/>
                <w:lang w:val="es-ES"/>
              </w:rPr>
            </w:pPr>
            <w:r>
              <w:rPr>
                <w:rFonts w:cstheme="minorHAnsi"/>
                <w:b/>
                <w:bCs/>
                <w:noProof/>
                <w:lang w:val="es-ES"/>
              </w:rPr>
              <w:t>1.970</w:t>
            </w:r>
          </w:p>
        </w:tc>
        <w:tc>
          <w:tcPr>
            <w:tcW w:w="1175" w:type="dxa"/>
            <w:tcBorders>
              <w:top w:val="single" w:sz="4" w:space="0" w:color="000000"/>
              <w:left w:val="single" w:sz="4" w:space="0" w:color="000000"/>
              <w:bottom w:val="single" w:sz="4" w:space="0" w:color="000000"/>
              <w:right w:val="single" w:sz="4" w:space="0" w:color="000000"/>
            </w:tcBorders>
            <w:hideMark/>
          </w:tcPr>
          <w:p w14:paraId="1F3A2EDF" w14:textId="7593F6BB" w:rsidR="00A5074E" w:rsidRPr="00A5074E" w:rsidRDefault="00815BDD" w:rsidP="00A5074E">
            <w:pPr>
              <w:rPr>
                <w:rFonts w:cstheme="minorHAnsi"/>
                <w:b/>
                <w:bCs/>
                <w:noProof/>
                <w:lang w:val="es-ES"/>
              </w:rPr>
            </w:pPr>
            <w:r>
              <w:rPr>
                <w:rFonts w:cstheme="minorHAnsi"/>
                <w:b/>
                <w:bCs/>
                <w:noProof/>
                <w:lang w:val="es-ES"/>
              </w:rPr>
              <w:t>2.562</w:t>
            </w:r>
          </w:p>
        </w:tc>
        <w:tc>
          <w:tcPr>
            <w:tcW w:w="1184" w:type="dxa"/>
            <w:tcBorders>
              <w:top w:val="single" w:sz="4" w:space="0" w:color="000000"/>
              <w:left w:val="single" w:sz="4" w:space="0" w:color="000000"/>
              <w:bottom w:val="single" w:sz="4" w:space="0" w:color="000000"/>
              <w:right w:val="single" w:sz="12" w:space="0" w:color="000000"/>
            </w:tcBorders>
            <w:hideMark/>
          </w:tcPr>
          <w:p w14:paraId="1624EF9D" w14:textId="77777777" w:rsidR="00A5074E" w:rsidRPr="00A5074E" w:rsidRDefault="00A5074E" w:rsidP="00A5074E">
            <w:pPr>
              <w:rPr>
                <w:rFonts w:cstheme="minorHAnsi"/>
                <w:b/>
                <w:bCs/>
                <w:noProof/>
                <w:lang w:val="es-ES"/>
              </w:rPr>
            </w:pPr>
            <w:r w:rsidRPr="00A5074E">
              <w:rPr>
                <w:rFonts w:cstheme="minorHAnsi"/>
                <w:b/>
                <w:bCs/>
                <w:noProof/>
                <w:lang w:val="es-ES"/>
              </w:rPr>
              <w:t>-</w:t>
            </w:r>
          </w:p>
        </w:tc>
        <w:tc>
          <w:tcPr>
            <w:tcW w:w="2350" w:type="dxa"/>
            <w:tcBorders>
              <w:top w:val="single" w:sz="4" w:space="0" w:color="000000"/>
              <w:left w:val="single" w:sz="12" w:space="0" w:color="000000"/>
              <w:bottom w:val="single" w:sz="4" w:space="0" w:color="000000"/>
              <w:right w:val="single" w:sz="12" w:space="0" w:color="000000"/>
            </w:tcBorders>
            <w:hideMark/>
          </w:tcPr>
          <w:p w14:paraId="22092245" w14:textId="77777777" w:rsidR="00A5074E" w:rsidRPr="00A5074E" w:rsidRDefault="00A5074E" w:rsidP="00A5074E">
            <w:pPr>
              <w:rPr>
                <w:rFonts w:cstheme="minorHAnsi"/>
                <w:b/>
                <w:bCs/>
                <w:noProof/>
                <w:lang w:val="es-ES"/>
              </w:rPr>
            </w:pPr>
            <w:r w:rsidRPr="00A5074E">
              <w:rPr>
                <w:rFonts w:cstheme="minorHAnsi"/>
                <w:b/>
                <w:bCs/>
                <w:noProof/>
                <w:lang w:val="es-ES"/>
              </w:rPr>
              <w:t>25 Sep 25 - 30 Sep 25</w:t>
            </w:r>
          </w:p>
        </w:tc>
      </w:tr>
      <w:tr w:rsidR="00A5074E" w:rsidRPr="00A5074E" w14:paraId="4E5A105E" w14:textId="77777777" w:rsidTr="00A5074E">
        <w:trPr>
          <w:trHeight w:val="302"/>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33D77372" w14:textId="77777777" w:rsidR="00A5074E" w:rsidRPr="00A5074E" w:rsidRDefault="00A5074E" w:rsidP="00A5074E">
            <w:pPr>
              <w:rPr>
                <w:rFonts w:cstheme="minorHAnsi"/>
                <w:b/>
                <w:bCs/>
                <w:noProof/>
                <w:lang w:val="es-ES"/>
              </w:rPr>
            </w:pPr>
          </w:p>
        </w:tc>
        <w:tc>
          <w:tcPr>
            <w:tcW w:w="3682" w:type="dxa"/>
            <w:gridSpan w:val="3"/>
            <w:tcBorders>
              <w:top w:val="single" w:sz="4" w:space="0" w:color="000000"/>
              <w:left w:val="single" w:sz="12" w:space="0" w:color="000000"/>
              <w:bottom w:val="single" w:sz="12" w:space="0" w:color="000000"/>
              <w:right w:val="single" w:sz="12" w:space="0" w:color="000000"/>
            </w:tcBorders>
            <w:hideMark/>
          </w:tcPr>
          <w:p w14:paraId="6B749F53" w14:textId="77777777" w:rsidR="00A5074E" w:rsidRPr="00A5074E" w:rsidRDefault="00A5074E" w:rsidP="00A5074E">
            <w:pPr>
              <w:rPr>
                <w:rFonts w:cstheme="minorHAnsi"/>
                <w:b/>
                <w:bCs/>
                <w:noProof/>
                <w:lang w:val="es-ES"/>
              </w:rPr>
            </w:pPr>
            <w:r w:rsidRPr="00A5074E">
              <w:rPr>
                <w:rFonts w:cstheme="minorHAnsi"/>
                <w:b/>
                <w:bCs/>
                <w:noProof/>
                <w:lang w:val="es-ES"/>
              </w:rPr>
              <w:t>UPON REQUEST</w:t>
            </w:r>
          </w:p>
        </w:tc>
        <w:tc>
          <w:tcPr>
            <w:tcW w:w="2350" w:type="dxa"/>
            <w:tcBorders>
              <w:top w:val="single" w:sz="4" w:space="0" w:color="000000"/>
              <w:left w:val="single" w:sz="12" w:space="0" w:color="000000"/>
              <w:bottom w:val="single" w:sz="12" w:space="0" w:color="000000"/>
              <w:right w:val="single" w:sz="12" w:space="0" w:color="000000"/>
            </w:tcBorders>
            <w:hideMark/>
          </w:tcPr>
          <w:p w14:paraId="741114DB" w14:textId="77777777" w:rsidR="00A5074E" w:rsidRPr="00A5074E" w:rsidRDefault="00A5074E" w:rsidP="00A5074E">
            <w:pPr>
              <w:rPr>
                <w:rFonts w:cstheme="minorHAnsi"/>
                <w:b/>
                <w:bCs/>
                <w:noProof/>
                <w:lang w:val="es-ES"/>
              </w:rPr>
            </w:pPr>
            <w:r w:rsidRPr="00A5074E">
              <w:rPr>
                <w:rFonts w:cstheme="minorHAnsi"/>
                <w:b/>
                <w:bCs/>
                <w:noProof/>
                <w:lang w:val="es-ES"/>
              </w:rPr>
              <w:t>01 Oct 24 – 31 Dic 25</w:t>
            </w:r>
          </w:p>
        </w:tc>
      </w:tr>
      <w:tr w:rsidR="00A5074E" w:rsidRPr="00A5074E" w14:paraId="125CA0C5" w14:textId="77777777" w:rsidTr="00A5074E">
        <w:trPr>
          <w:trHeight w:val="330"/>
        </w:trPr>
        <w:tc>
          <w:tcPr>
            <w:tcW w:w="5130" w:type="dxa"/>
            <w:vMerge w:val="restart"/>
            <w:tcBorders>
              <w:top w:val="single" w:sz="12" w:space="0" w:color="000000"/>
              <w:left w:val="single" w:sz="12" w:space="0" w:color="000000"/>
              <w:bottom w:val="single" w:sz="12" w:space="0" w:color="000000"/>
              <w:right w:val="single" w:sz="12" w:space="0" w:color="000000"/>
            </w:tcBorders>
          </w:tcPr>
          <w:p w14:paraId="7032B4E5" w14:textId="77777777" w:rsidR="00A5074E" w:rsidRPr="00A5074E" w:rsidRDefault="00A5074E" w:rsidP="00A5074E">
            <w:pPr>
              <w:rPr>
                <w:rFonts w:cstheme="minorHAnsi"/>
                <w:b/>
                <w:bCs/>
                <w:i/>
                <w:noProof/>
                <w:lang w:val="es-ES"/>
              </w:rPr>
            </w:pPr>
          </w:p>
          <w:p w14:paraId="6452B1B8" w14:textId="77777777" w:rsidR="00A5074E" w:rsidRPr="00A5074E" w:rsidRDefault="00A5074E" w:rsidP="00A5074E">
            <w:pPr>
              <w:rPr>
                <w:rFonts w:cstheme="minorHAnsi"/>
                <w:b/>
                <w:bCs/>
                <w:i/>
                <w:noProof/>
                <w:lang w:val="es-ES"/>
              </w:rPr>
            </w:pPr>
          </w:p>
          <w:p w14:paraId="5378DBD9" w14:textId="77777777" w:rsidR="00A5074E" w:rsidRPr="00A5074E" w:rsidRDefault="00A5074E" w:rsidP="00A5074E">
            <w:pPr>
              <w:rPr>
                <w:rFonts w:cstheme="minorHAnsi"/>
                <w:b/>
                <w:bCs/>
                <w:noProof/>
                <w:lang w:val="es-ES"/>
              </w:rPr>
            </w:pPr>
            <w:r w:rsidRPr="00A5074E">
              <w:rPr>
                <w:rFonts w:cstheme="minorHAnsi"/>
                <w:b/>
                <w:bCs/>
                <w:noProof/>
                <w:lang w:val="es-ES"/>
              </w:rPr>
              <w:t>MR HOTEL/CABAÑA DEL LAGO/NATURA 4*</w:t>
            </w:r>
          </w:p>
          <w:p w14:paraId="5E970546" w14:textId="77777777" w:rsidR="00A5074E" w:rsidRPr="002E16CB" w:rsidRDefault="00A5074E" w:rsidP="00A5074E">
            <w:pPr>
              <w:rPr>
                <w:rFonts w:cstheme="minorHAnsi"/>
                <w:b/>
                <w:bCs/>
                <w:noProof/>
                <w:lang w:val="de-DE"/>
              </w:rPr>
            </w:pPr>
            <w:r w:rsidRPr="002E16CB">
              <w:rPr>
                <w:rFonts w:cstheme="minorHAnsi"/>
                <w:b/>
                <w:bCs/>
                <w:noProof/>
                <w:lang w:val="de-DE"/>
              </w:rPr>
              <w:t>(Hab Standard/Hab Standard/Hab Standard)</w:t>
            </w:r>
          </w:p>
        </w:tc>
        <w:tc>
          <w:tcPr>
            <w:tcW w:w="1323" w:type="dxa"/>
            <w:tcBorders>
              <w:top w:val="single" w:sz="12" w:space="0" w:color="000000"/>
              <w:left w:val="single" w:sz="12" w:space="0" w:color="000000"/>
              <w:bottom w:val="single" w:sz="4" w:space="0" w:color="000000"/>
              <w:right w:val="single" w:sz="4" w:space="0" w:color="000000"/>
            </w:tcBorders>
            <w:hideMark/>
          </w:tcPr>
          <w:p w14:paraId="62B2286B" w14:textId="234DC0FD" w:rsidR="00A5074E" w:rsidRPr="00A5074E" w:rsidRDefault="00815BDD" w:rsidP="00A5074E">
            <w:pPr>
              <w:rPr>
                <w:rFonts w:cstheme="minorHAnsi"/>
                <w:b/>
                <w:bCs/>
                <w:noProof/>
                <w:lang w:val="es-ES"/>
              </w:rPr>
            </w:pPr>
            <w:r>
              <w:rPr>
                <w:rFonts w:cstheme="minorHAnsi"/>
                <w:b/>
                <w:bCs/>
                <w:noProof/>
                <w:lang w:val="es-ES"/>
              </w:rPr>
              <w:t>1.642</w:t>
            </w:r>
          </w:p>
        </w:tc>
        <w:tc>
          <w:tcPr>
            <w:tcW w:w="1175" w:type="dxa"/>
            <w:tcBorders>
              <w:top w:val="single" w:sz="12" w:space="0" w:color="000000"/>
              <w:left w:val="single" w:sz="4" w:space="0" w:color="000000"/>
              <w:bottom w:val="single" w:sz="4" w:space="0" w:color="000000"/>
              <w:right w:val="single" w:sz="4" w:space="0" w:color="000000"/>
            </w:tcBorders>
            <w:hideMark/>
          </w:tcPr>
          <w:p w14:paraId="67C5707A" w14:textId="2159C217" w:rsidR="00A5074E" w:rsidRPr="00A5074E" w:rsidRDefault="00815BDD" w:rsidP="00A5074E">
            <w:pPr>
              <w:rPr>
                <w:rFonts w:cstheme="minorHAnsi"/>
                <w:b/>
                <w:bCs/>
                <w:noProof/>
                <w:lang w:val="es-ES"/>
              </w:rPr>
            </w:pPr>
            <w:r>
              <w:rPr>
                <w:rFonts w:cstheme="minorHAnsi"/>
                <w:b/>
                <w:bCs/>
                <w:noProof/>
                <w:lang w:val="es-ES"/>
              </w:rPr>
              <w:t>2.240</w:t>
            </w:r>
          </w:p>
        </w:tc>
        <w:tc>
          <w:tcPr>
            <w:tcW w:w="1184" w:type="dxa"/>
            <w:tcBorders>
              <w:top w:val="single" w:sz="12" w:space="0" w:color="000000"/>
              <w:left w:val="single" w:sz="4" w:space="0" w:color="000000"/>
              <w:bottom w:val="single" w:sz="4" w:space="0" w:color="000000"/>
              <w:right w:val="single" w:sz="12" w:space="0" w:color="000000"/>
            </w:tcBorders>
            <w:hideMark/>
          </w:tcPr>
          <w:p w14:paraId="1C78EFD5" w14:textId="5350FB0E" w:rsidR="00A5074E" w:rsidRPr="00A5074E" w:rsidRDefault="00815BDD" w:rsidP="00A5074E">
            <w:pPr>
              <w:rPr>
                <w:rFonts w:cstheme="minorHAnsi"/>
                <w:b/>
                <w:bCs/>
                <w:noProof/>
                <w:lang w:val="es-ES"/>
              </w:rPr>
            </w:pPr>
            <w:r>
              <w:rPr>
                <w:rFonts w:cstheme="minorHAnsi"/>
                <w:b/>
                <w:bCs/>
                <w:noProof/>
                <w:lang w:val="es-ES"/>
              </w:rPr>
              <w:t>3.251</w:t>
            </w:r>
          </w:p>
        </w:tc>
        <w:tc>
          <w:tcPr>
            <w:tcW w:w="2350" w:type="dxa"/>
            <w:tcBorders>
              <w:top w:val="single" w:sz="12" w:space="0" w:color="000000"/>
              <w:left w:val="single" w:sz="12" w:space="0" w:color="000000"/>
              <w:bottom w:val="single" w:sz="4" w:space="0" w:color="000000"/>
              <w:right w:val="single" w:sz="12" w:space="0" w:color="000000"/>
            </w:tcBorders>
            <w:hideMark/>
          </w:tcPr>
          <w:p w14:paraId="66958D5A" w14:textId="77777777" w:rsidR="00A5074E" w:rsidRPr="00A5074E" w:rsidRDefault="00A5074E" w:rsidP="00A5074E">
            <w:pPr>
              <w:rPr>
                <w:rFonts w:cstheme="minorHAnsi"/>
                <w:b/>
                <w:bCs/>
                <w:noProof/>
                <w:lang w:val="es-ES"/>
              </w:rPr>
            </w:pPr>
            <w:r w:rsidRPr="00A5074E">
              <w:rPr>
                <w:rFonts w:cstheme="minorHAnsi"/>
                <w:b/>
                <w:bCs/>
                <w:noProof/>
                <w:lang w:val="es-ES"/>
              </w:rPr>
              <w:t>01 Mar 25 - 31 Mar 25</w:t>
            </w:r>
          </w:p>
        </w:tc>
      </w:tr>
      <w:tr w:rsidR="00A5074E" w:rsidRPr="00A5074E" w14:paraId="5ADAD3EE" w14:textId="77777777" w:rsidTr="00A5074E">
        <w:trPr>
          <w:trHeight w:val="292"/>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06906EB3"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6DF3874A" w14:textId="3EC8EE87" w:rsidR="00A5074E" w:rsidRPr="00A5074E" w:rsidRDefault="00815BDD" w:rsidP="00A5074E">
            <w:pPr>
              <w:rPr>
                <w:rFonts w:cstheme="minorHAnsi"/>
                <w:b/>
                <w:bCs/>
                <w:noProof/>
                <w:lang w:val="es-ES"/>
              </w:rPr>
            </w:pPr>
            <w:r>
              <w:rPr>
                <w:rFonts w:cstheme="minorHAnsi"/>
                <w:b/>
                <w:bCs/>
                <w:noProof/>
                <w:lang w:val="es-ES"/>
              </w:rPr>
              <w:t>1.580</w:t>
            </w:r>
          </w:p>
        </w:tc>
        <w:tc>
          <w:tcPr>
            <w:tcW w:w="1175" w:type="dxa"/>
            <w:tcBorders>
              <w:top w:val="single" w:sz="4" w:space="0" w:color="000000"/>
              <w:left w:val="single" w:sz="4" w:space="0" w:color="000000"/>
              <w:bottom w:val="single" w:sz="4" w:space="0" w:color="000000"/>
              <w:right w:val="single" w:sz="4" w:space="0" w:color="000000"/>
            </w:tcBorders>
            <w:hideMark/>
          </w:tcPr>
          <w:p w14:paraId="329A1FEA" w14:textId="46148000" w:rsidR="00A5074E" w:rsidRPr="00A5074E" w:rsidRDefault="00815BDD" w:rsidP="00A5074E">
            <w:pPr>
              <w:rPr>
                <w:rFonts w:cstheme="minorHAnsi"/>
                <w:b/>
                <w:bCs/>
                <w:noProof/>
                <w:lang w:val="es-ES"/>
              </w:rPr>
            </w:pPr>
            <w:r>
              <w:rPr>
                <w:rFonts w:cstheme="minorHAnsi"/>
                <w:b/>
                <w:bCs/>
                <w:noProof/>
                <w:lang w:val="es-ES"/>
              </w:rPr>
              <w:t>2.175</w:t>
            </w:r>
          </w:p>
        </w:tc>
        <w:tc>
          <w:tcPr>
            <w:tcW w:w="1184" w:type="dxa"/>
            <w:tcBorders>
              <w:top w:val="single" w:sz="4" w:space="0" w:color="000000"/>
              <w:left w:val="single" w:sz="4" w:space="0" w:color="000000"/>
              <w:bottom w:val="single" w:sz="4" w:space="0" w:color="000000"/>
              <w:right w:val="single" w:sz="12" w:space="0" w:color="000000"/>
            </w:tcBorders>
            <w:hideMark/>
          </w:tcPr>
          <w:p w14:paraId="5DC71B90" w14:textId="200473A7" w:rsidR="00A5074E" w:rsidRPr="00A5074E" w:rsidRDefault="00815BDD" w:rsidP="00A5074E">
            <w:pPr>
              <w:rPr>
                <w:rFonts w:cstheme="minorHAnsi"/>
                <w:b/>
                <w:bCs/>
                <w:noProof/>
                <w:lang w:val="es-ES"/>
              </w:rPr>
            </w:pPr>
            <w:r>
              <w:rPr>
                <w:rFonts w:cstheme="minorHAnsi"/>
                <w:b/>
                <w:bCs/>
                <w:noProof/>
                <w:lang w:val="es-ES"/>
              </w:rPr>
              <w:t>3.183</w:t>
            </w:r>
          </w:p>
        </w:tc>
        <w:tc>
          <w:tcPr>
            <w:tcW w:w="2350" w:type="dxa"/>
            <w:tcBorders>
              <w:top w:val="single" w:sz="4" w:space="0" w:color="000000"/>
              <w:left w:val="single" w:sz="12" w:space="0" w:color="000000"/>
              <w:bottom w:val="single" w:sz="4" w:space="0" w:color="000000"/>
              <w:right w:val="single" w:sz="12" w:space="0" w:color="000000"/>
            </w:tcBorders>
            <w:hideMark/>
          </w:tcPr>
          <w:p w14:paraId="3A794F0F" w14:textId="77777777" w:rsidR="00A5074E" w:rsidRPr="00A5074E" w:rsidRDefault="00A5074E" w:rsidP="00A5074E">
            <w:pPr>
              <w:rPr>
                <w:rFonts w:cstheme="minorHAnsi"/>
                <w:b/>
                <w:bCs/>
                <w:noProof/>
                <w:lang w:val="es-ES"/>
              </w:rPr>
            </w:pPr>
            <w:r w:rsidRPr="00A5074E">
              <w:rPr>
                <w:rFonts w:cstheme="minorHAnsi"/>
                <w:b/>
                <w:bCs/>
                <w:noProof/>
                <w:lang w:val="es-ES"/>
              </w:rPr>
              <w:t>01 Abr 25 - 30 Abr 25</w:t>
            </w:r>
          </w:p>
        </w:tc>
      </w:tr>
      <w:tr w:rsidR="00A5074E" w:rsidRPr="00A5074E" w14:paraId="79562385"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1801375E"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01B5C5D4" w14:textId="07A8C6D0" w:rsidR="00A5074E" w:rsidRPr="00A5074E" w:rsidRDefault="00815BDD" w:rsidP="00A5074E">
            <w:pPr>
              <w:rPr>
                <w:rFonts w:cstheme="minorHAnsi"/>
                <w:b/>
                <w:bCs/>
                <w:noProof/>
                <w:lang w:val="es-ES"/>
              </w:rPr>
            </w:pPr>
            <w:r>
              <w:rPr>
                <w:rFonts w:cstheme="minorHAnsi"/>
                <w:b/>
                <w:bCs/>
                <w:noProof/>
                <w:lang w:val="es-ES"/>
              </w:rPr>
              <w:t>1.550</w:t>
            </w:r>
          </w:p>
        </w:tc>
        <w:tc>
          <w:tcPr>
            <w:tcW w:w="1175" w:type="dxa"/>
            <w:tcBorders>
              <w:top w:val="single" w:sz="4" w:space="0" w:color="000000"/>
              <w:left w:val="single" w:sz="4" w:space="0" w:color="000000"/>
              <w:bottom w:val="single" w:sz="4" w:space="0" w:color="000000"/>
              <w:right w:val="single" w:sz="4" w:space="0" w:color="000000"/>
            </w:tcBorders>
            <w:hideMark/>
          </w:tcPr>
          <w:p w14:paraId="3572FDBB" w14:textId="6CFE5311" w:rsidR="00A5074E" w:rsidRPr="00A5074E" w:rsidRDefault="00815BDD" w:rsidP="00A5074E">
            <w:pPr>
              <w:rPr>
                <w:rFonts w:cstheme="minorHAnsi"/>
                <w:b/>
                <w:bCs/>
                <w:noProof/>
                <w:lang w:val="es-ES"/>
              </w:rPr>
            </w:pPr>
            <w:r>
              <w:rPr>
                <w:rFonts w:cstheme="minorHAnsi"/>
                <w:b/>
                <w:bCs/>
                <w:noProof/>
                <w:lang w:val="es-ES"/>
              </w:rPr>
              <w:t>2.142</w:t>
            </w:r>
          </w:p>
        </w:tc>
        <w:tc>
          <w:tcPr>
            <w:tcW w:w="1184" w:type="dxa"/>
            <w:tcBorders>
              <w:top w:val="single" w:sz="4" w:space="0" w:color="000000"/>
              <w:left w:val="single" w:sz="4" w:space="0" w:color="000000"/>
              <w:bottom w:val="single" w:sz="4" w:space="0" w:color="000000"/>
              <w:right w:val="single" w:sz="12" w:space="0" w:color="000000"/>
            </w:tcBorders>
            <w:hideMark/>
          </w:tcPr>
          <w:p w14:paraId="177CACC1" w14:textId="53FF35F6" w:rsidR="00A5074E" w:rsidRPr="00A5074E" w:rsidRDefault="00815BDD" w:rsidP="00A5074E">
            <w:pPr>
              <w:rPr>
                <w:rFonts w:cstheme="minorHAnsi"/>
                <w:b/>
                <w:bCs/>
                <w:noProof/>
                <w:lang w:val="es-ES"/>
              </w:rPr>
            </w:pPr>
            <w:r>
              <w:rPr>
                <w:rFonts w:cstheme="minorHAnsi"/>
                <w:b/>
                <w:bCs/>
                <w:noProof/>
                <w:lang w:val="es-ES"/>
              </w:rPr>
              <w:t>3.144</w:t>
            </w:r>
          </w:p>
        </w:tc>
        <w:tc>
          <w:tcPr>
            <w:tcW w:w="2350" w:type="dxa"/>
            <w:tcBorders>
              <w:top w:val="single" w:sz="4" w:space="0" w:color="000000"/>
              <w:left w:val="single" w:sz="12" w:space="0" w:color="000000"/>
              <w:bottom w:val="single" w:sz="4" w:space="0" w:color="000000"/>
              <w:right w:val="single" w:sz="12" w:space="0" w:color="000000"/>
            </w:tcBorders>
            <w:hideMark/>
          </w:tcPr>
          <w:p w14:paraId="24FC2CF9" w14:textId="77777777" w:rsidR="00A5074E" w:rsidRPr="00A5074E" w:rsidRDefault="00A5074E" w:rsidP="00A5074E">
            <w:pPr>
              <w:rPr>
                <w:rFonts w:cstheme="minorHAnsi"/>
                <w:b/>
                <w:bCs/>
                <w:noProof/>
                <w:lang w:val="es-ES"/>
              </w:rPr>
            </w:pPr>
            <w:r w:rsidRPr="00A5074E">
              <w:rPr>
                <w:rFonts w:cstheme="minorHAnsi"/>
                <w:b/>
                <w:bCs/>
                <w:noProof/>
                <w:lang w:val="es-ES"/>
              </w:rPr>
              <w:t>01 May 25 - 30 Jun 25</w:t>
            </w:r>
          </w:p>
        </w:tc>
      </w:tr>
      <w:tr w:rsidR="00A5074E" w:rsidRPr="00A5074E" w14:paraId="39C3E786"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789DA810"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53456CAA" w14:textId="71485F49" w:rsidR="00A5074E" w:rsidRPr="00A5074E" w:rsidRDefault="00815BDD" w:rsidP="00A5074E">
            <w:pPr>
              <w:rPr>
                <w:rFonts w:cstheme="minorHAnsi"/>
                <w:b/>
                <w:bCs/>
                <w:noProof/>
                <w:lang w:val="es-ES"/>
              </w:rPr>
            </w:pPr>
            <w:r>
              <w:rPr>
                <w:rFonts w:cstheme="minorHAnsi"/>
                <w:b/>
                <w:bCs/>
                <w:noProof/>
                <w:lang w:val="es-ES"/>
              </w:rPr>
              <w:t>1.580</w:t>
            </w:r>
          </w:p>
        </w:tc>
        <w:tc>
          <w:tcPr>
            <w:tcW w:w="1175" w:type="dxa"/>
            <w:tcBorders>
              <w:top w:val="single" w:sz="4" w:space="0" w:color="000000"/>
              <w:left w:val="single" w:sz="4" w:space="0" w:color="000000"/>
              <w:bottom w:val="single" w:sz="4" w:space="0" w:color="000000"/>
              <w:right w:val="single" w:sz="4" w:space="0" w:color="000000"/>
            </w:tcBorders>
            <w:hideMark/>
          </w:tcPr>
          <w:p w14:paraId="2966A388" w14:textId="3E9EE569" w:rsidR="00A5074E" w:rsidRPr="00A5074E" w:rsidRDefault="00815BDD" w:rsidP="00A5074E">
            <w:pPr>
              <w:rPr>
                <w:rFonts w:cstheme="minorHAnsi"/>
                <w:b/>
                <w:bCs/>
                <w:noProof/>
                <w:lang w:val="es-ES"/>
              </w:rPr>
            </w:pPr>
            <w:r>
              <w:rPr>
                <w:rFonts w:cstheme="minorHAnsi"/>
                <w:b/>
                <w:bCs/>
                <w:noProof/>
                <w:lang w:val="es-ES"/>
              </w:rPr>
              <w:t>2.173</w:t>
            </w:r>
          </w:p>
        </w:tc>
        <w:tc>
          <w:tcPr>
            <w:tcW w:w="1184" w:type="dxa"/>
            <w:tcBorders>
              <w:top w:val="single" w:sz="4" w:space="0" w:color="000000"/>
              <w:left w:val="single" w:sz="4" w:space="0" w:color="000000"/>
              <w:bottom w:val="single" w:sz="4" w:space="0" w:color="000000"/>
              <w:right w:val="single" w:sz="12" w:space="0" w:color="000000"/>
            </w:tcBorders>
            <w:hideMark/>
          </w:tcPr>
          <w:p w14:paraId="619C4FDA" w14:textId="22ECF37F" w:rsidR="00A5074E" w:rsidRPr="00A5074E" w:rsidRDefault="00815BDD" w:rsidP="00A5074E">
            <w:pPr>
              <w:rPr>
                <w:rFonts w:cstheme="minorHAnsi"/>
                <w:b/>
                <w:bCs/>
                <w:noProof/>
                <w:lang w:val="es-ES"/>
              </w:rPr>
            </w:pPr>
            <w:r>
              <w:rPr>
                <w:rFonts w:cstheme="minorHAnsi"/>
                <w:b/>
                <w:bCs/>
                <w:noProof/>
                <w:lang w:val="es-ES"/>
              </w:rPr>
              <w:t>3.183</w:t>
            </w:r>
          </w:p>
        </w:tc>
        <w:tc>
          <w:tcPr>
            <w:tcW w:w="2350" w:type="dxa"/>
            <w:tcBorders>
              <w:top w:val="single" w:sz="4" w:space="0" w:color="000000"/>
              <w:left w:val="single" w:sz="12" w:space="0" w:color="000000"/>
              <w:bottom w:val="single" w:sz="4" w:space="0" w:color="000000"/>
              <w:right w:val="single" w:sz="12" w:space="0" w:color="000000"/>
            </w:tcBorders>
            <w:hideMark/>
          </w:tcPr>
          <w:p w14:paraId="44B047EB" w14:textId="77777777" w:rsidR="00A5074E" w:rsidRPr="00A5074E" w:rsidRDefault="00A5074E" w:rsidP="00A5074E">
            <w:pPr>
              <w:rPr>
                <w:rFonts w:cstheme="minorHAnsi"/>
                <w:b/>
                <w:bCs/>
                <w:noProof/>
                <w:lang w:val="es-ES"/>
              </w:rPr>
            </w:pPr>
            <w:r w:rsidRPr="00A5074E">
              <w:rPr>
                <w:rFonts w:cstheme="minorHAnsi"/>
                <w:b/>
                <w:bCs/>
                <w:noProof/>
                <w:lang w:val="es-ES"/>
              </w:rPr>
              <w:t>01 Jul 25 - 31 Ago 25</w:t>
            </w:r>
          </w:p>
        </w:tc>
      </w:tr>
      <w:tr w:rsidR="00A5074E" w:rsidRPr="00A5074E" w14:paraId="7C308094" w14:textId="77777777" w:rsidTr="00A5074E">
        <w:trPr>
          <w:trHeight w:val="300"/>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2B95E1C3"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3002C6C4" w14:textId="1A343582" w:rsidR="00A5074E" w:rsidRPr="00A5074E" w:rsidRDefault="00815BDD" w:rsidP="00A5074E">
            <w:pPr>
              <w:rPr>
                <w:rFonts w:cstheme="minorHAnsi"/>
                <w:b/>
                <w:bCs/>
                <w:noProof/>
                <w:lang w:val="es-ES"/>
              </w:rPr>
            </w:pPr>
            <w:r>
              <w:rPr>
                <w:rFonts w:cstheme="minorHAnsi"/>
                <w:b/>
                <w:bCs/>
                <w:noProof/>
                <w:lang w:val="es-ES"/>
              </w:rPr>
              <w:t>1.550</w:t>
            </w:r>
          </w:p>
        </w:tc>
        <w:tc>
          <w:tcPr>
            <w:tcW w:w="1175" w:type="dxa"/>
            <w:tcBorders>
              <w:top w:val="single" w:sz="4" w:space="0" w:color="000000"/>
              <w:left w:val="single" w:sz="4" w:space="0" w:color="000000"/>
              <w:bottom w:val="single" w:sz="4" w:space="0" w:color="000000"/>
              <w:right w:val="single" w:sz="4" w:space="0" w:color="000000"/>
            </w:tcBorders>
            <w:hideMark/>
          </w:tcPr>
          <w:p w14:paraId="75900745" w14:textId="4E961987" w:rsidR="00A5074E" w:rsidRPr="00A5074E" w:rsidRDefault="00815BDD" w:rsidP="00A5074E">
            <w:pPr>
              <w:rPr>
                <w:rFonts w:cstheme="minorHAnsi"/>
                <w:b/>
                <w:bCs/>
                <w:noProof/>
                <w:lang w:val="es-ES"/>
              </w:rPr>
            </w:pPr>
            <w:r>
              <w:rPr>
                <w:rFonts w:cstheme="minorHAnsi"/>
                <w:b/>
                <w:bCs/>
                <w:noProof/>
                <w:lang w:val="es-ES"/>
              </w:rPr>
              <w:t>2.142</w:t>
            </w:r>
          </w:p>
        </w:tc>
        <w:tc>
          <w:tcPr>
            <w:tcW w:w="1184" w:type="dxa"/>
            <w:tcBorders>
              <w:top w:val="single" w:sz="4" w:space="0" w:color="000000"/>
              <w:left w:val="single" w:sz="4" w:space="0" w:color="000000"/>
              <w:bottom w:val="single" w:sz="4" w:space="0" w:color="000000"/>
              <w:right w:val="single" w:sz="12" w:space="0" w:color="000000"/>
            </w:tcBorders>
            <w:hideMark/>
          </w:tcPr>
          <w:p w14:paraId="3173D981" w14:textId="1987D2D3" w:rsidR="00A5074E" w:rsidRPr="00A5074E" w:rsidRDefault="00815BDD" w:rsidP="00A5074E">
            <w:pPr>
              <w:rPr>
                <w:rFonts w:cstheme="minorHAnsi"/>
                <w:b/>
                <w:bCs/>
                <w:noProof/>
                <w:lang w:val="es-ES"/>
              </w:rPr>
            </w:pPr>
            <w:r>
              <w:rPr>
                <w:rFonts w:cstheme="minorHAnsi"/>
                <w:b/>
                <w:bCs/>
                <w:noProof/>
                <w:lang w:val="es-ES"/>
              </w:rPr>
              <w:t>3.143</w:t>
            </w:r>
          </w:p>
        </w:tc>
        <w:tc>
          <w:tcPr>
            <w:tcW w:w="2350" w:type="dxa"/>
            <w:tcBorders>
              <w:top w:val="single" w:sz="4" w:space="0" w:color="000000"/>
              <w:left w:val="single" w:sz="12" w:space="0" w:color="000000"/>
              <w:bottom w:val="single" w:sz="4" w:space="0" w:color="000000"/>
              <w:right w:val="single" w:sz="12" w:space="0" w:color="000000"/>
            </w:tcBorders>
            <w:hideMark/>
          </w:tcPr>
          <w:p w14:paraId="446BF205" w14:textId="77777777" w:rsidR="00A5074E" w:rsidRPr="00A5074E" w:rsidRDefault="00A5074E" w:rsidP="00A5074E">
            <w:pPr>
              <w:rPr>
                <w:rFonts w:cstheme="minorHAnsi"/>
                <w:b/>
                <w:bCs/>
                <w:noProof/>
                <w:lang w:val="es-ES"/>
              </w:rPr>
            </w:pPr>
            <w:r w:rsidRPr="00A5074E">
              <w:rPr>
                <w:rFonts w:cstheme="minorHAnsi"/>
                <w:b/>
                <w:bCs/>
                <w:noProof/>
                <w:lang w:val="es-ES"/>
              </w:rPr>
              <w:t>01 Sep 25 - 30 Sep 25</w:t>
            </w:r>
          </w:p>
        </w:tc>
      </w:tr>
      <w:tr w:rsidR="00A5074E" w:rsidRPr="00A5074E" w14:paraId="706F2E7C" w14:textId="77777777" w:rsidTr="00A5074E">
        <w:trPr>
          <w:trHeight w:val="30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6BC1BB01" w14:textId="77777777" w:rsidR="00A5074E" w:rsidRPr="00A5074E" w:rsidRDefault="00A5074E" w:rsidP="00A5074E">
            <w:pPr>
              <w:rPr>
                <w:rFonts w:cstheme="minorHAnsi"/>
                <w:b/>
                <w:bCs/>
                <w:noProof/>
                <w:lang w:val="es-ES"/>
              </w:rPr>
            </w:pPr>
          </w:p>
        </w:tc>
        <w:tc>
          <w:tcPr>
            <w:tcW w:w="3682" w:type="dxa"/>
            <w:gridSpan w:val="3"/>
            <w:tcBorders>
              <w:top w:val="single" w:sz="4" w:space="0" w:color="000000"/>
              <w:left w:val="single" w:sz="12" w:space="0" w:color="000000"/>
              <w:bottom w:val="single" w:sz="12" w:space="0" w:color="000000"/>
              <w:right w:val="single" w:sz="12" w:space="0" w:color="000000"/>
            </w:tcBorders>
            <w:hideMark/>
          </w:tcPr>
          <w:p w14:paraId="022FFE58" w14:textId="77777777" w:rsidR="00A5074E" w:rsidRPr="00A5074E" w:rsidRDefault="00A5074E" w:rsidP="00A5074E">
            <w:pPr>
              <w:rPr>
                <w:rFonts w:cstheme="minorHAnsi"/>
                <w:b/>
                <w:bCs/>
                <w:noProof/>
                <w:lang w:val="es-ES"/>
              </w:rPr>
            </w:pPr>
            <w:r w:rsidRPr="00A5074E">
              <w:rPr>
                <w:rFonts w:cstheme="minorHAnsi"/>
                <w:b/>
                <w:bCs/>
                <w:noProof/>
                <w:lang w:val="es-ES"/>
              </w:rPr>
              <w:t>UPON REQUEST</w:t>
            </w:r>
          </w:p>
        </w:tc>
        <w:tc>
          <w:tcPr>
            <w:tcW w:w="2350" w:type="dxa"/>
            <w:tcBorders>
              <w:top w:val="single" w:sz="4" w:space="0" w:color="000000"/>
              <w:left w:val="single" w:sz="12" w:space="0" w:color="000000"/>
              <w:bottom w:val="single" w:sz="12" w:space="0" w:color="000000"/>
              <w:right w:val="single" w:sz="12" w:space="0" w:color="000000"/>
            </w:tcBorders>
            <w:hideMark/>
          </w:tcPr>
          <w:p w14:paraId="063D1584" w14:textId="77777777" w:rsidR="00A5074E" w:rsidRPr="00A5074E" w:rsidRDefault="00A5074E" w:rsidP="00A5074E">
            <w:pPr>
              <w:rPr>
                <w:rFonts w:cstheme="minorHAnsi"/>
                <w:b/>
                <w:bCs/>
                <w:noProof/>
                <w:lang w:val="es-ES"/>
              </w:rPr>
            </w:pPr>
            <w:r w:rsidRPr="00A5074E">
              <w:rPr>
                <w:rFonts w:cstheme="minorHAnsi"/>
                <w:b/>
                <w:bCs/>
                <w:noProof/>
                <w:lang w:val="es-ES"/>
              </w:rPr>
              <w:t>01 Oct 24 – 31 Dic 25</w:t>
            </w:r>
          </w:p>
        </w:tc>
      </w:tr>
      <w:tr w:rsidR="00A5074E" w:rsidRPr="00A5074E" w14:paraId="7B9A872B" w14:textId="77777777" w:rsidTr="00A5074E">
        <w:trPr>
          <w:trHeight w:val="320"/>
        </w:trPr>
        <w:tc>
          <w:tcPr>
            <w:tcW w:w="5130" w:type="dxa"/>
            <w:vMerge w:val="restart"/>
            <w:tcBorders>
              <w:top w:val="single" w:sz="12" w:space="0" w:color="000000"/>
              <w:left w:val="single" w:sz="12" w:space="0" w:color="000000"/>
              <w:bottom w:val="single" w:sz="12" w:space="0" w:color="000000"/>
              <w:right w:val="single" w:sz="12" w:space="0" w:color="000000"/>
            </w:tcBorders>
          </w:tcPr>
          <w:p w14:paraId="74575175" w14:textId="77777777" w:rsidR="00A5074E" w:rsidRPr="00A5074E" w:rsidRDefault="00A5074E" w:rsidP="00A5074E">
            <w:pPr>
              <w:rPr>
                <w:rFonts w:cstheme="minorHAnsi"/>
                <w:b/>
                <w:bCs/>
                <w:i/>
                <w:noProof/>
                <w:lang w:val="es-ES"/>
              </w:rPr>
            </w:pPr>
          </w:p>
          <w:p w14:paraId="54DCE153" w14:textId="77777777" w:rsidR="00A5074E" w:rsidRPr="00A5074E" w:rsidRDefault="00A5074E" w:rsidP="00A5074E">
            <w:pPr>
              <w:rPr>
                <w:rFonts w:cstheme="minorHAnsi"/>
                <w:b/>
                <w:bCs/>
                <w:i/>
                <w:noProof/>
                <w:lang w:val="es-ES"/>
              </w:rPr>
            </w:pPr>
          </w:p>
          <w:p w14:paraId="38BD15AE" w14:textId="77777777" w:rsidR="00A5074E" w:rsidRPr="00A5074E" w:rsidRDefault="00A5074E" w:rsidP="00A5074E">
            <w:pPr>
              <w:rPr>
                <w:rFonts w:cstheme="minorHAnsi"/>
                <w:b/>
                <w:bCs/>
                <w:noProof/>
                <w:lang w:val="es-ES"/>
              </w:rPr>
            </w:pPr>
            <w:r w:rsidRPr="00A5074E">
              <w:rPr>
                <w:rFonts w:cstheme="minorHAnsi"/>
                <w:b/>
                <w:bCs/>
                <w:noProof/>
                <w:lang w:val="es-ES"/>
              </w:rPr>
              <w:t>PANAMERICANA PROVIDENCIA/PARK INN/NATURA</w:t>
            </w:r>
          </w:p>
          <w:p w14:paraId="48F57699" w14:textId="77777777" w:rsidR="00A5074E" w:rsidRPr="00A5074E" w:rsidRDefault="00A5074E" w:rsidP="00A5074E">
            <w:pPr>
              <w:rPr>
                <w:rFonts w:cstheme="minorHAnsi"/>
                <w:b/>
                <w:bCs/>
                <w:noProof/>
                <w:lang w:val="es-ES"/>
              </w:rPr>
            </w:pPr>
            <w:r w:rsidRPr="00A5074E">
              <w:rPr>
                <w:rFonts w:cstheme="minorHAnsi"/>
                <w:b/>
                <w:bCs/>
                <w:noProof/>
                <w:lang w:val="es-ES"/>
              </w:rPr>
              <w:t>3*</w:t>
            </w:r>
          </w:p>
          <w:p w14:paraId="0BD3A2E1" w14:textId="77777777" w:rsidR="00A5074E" w:rsidRPr="00A5074E" w:rsidRDefault="00A5074E" w:rsidP="00A5074E">
            <w:pPr>
              <w:rPr>
                <w:rFonts w:cstheme="minorHAnsi"/>
                <w:b/>
                <w:bCs/>
                <w:noProof/>
                <w:lang w:val="es-ES"/>
              </w:rPr>
            </w:pPr>
            <w:r w:rsidRPr="00A5074E">
              <w:rPr>
                <w:rFonts w:cstheme="minorHAnsi"/>
                <w:b/>
                <w:bCs/>
                <w:noProof/>
                <w:lang w:val="es-ES"/>
              </w:rPr>
              <w:t>(Hab Superior/Hab Standard/Hab Standard)</w:t>
            </w:r>
          </w:p>
        </w:tc>
        <w:tc>
          <w:tcPr>
            <w:tcW w:w="1323" w:type="dxa"/>
            <w:tcBorders>
              <w:top w:val="single" w:sz="12" w:space="0" w:color="000000"/>
              <w:left w:val="single" w:sz="12" w:space="0" w:color="000000"/>
              <w:bottom w:val="single" w:sz="4" w:space="0" w:color="000000"/>
              <w:right w:val="single" w:sz="4" w:space="0" w:color="000000"/>
            </w:tcBorders>
            <w:hideMark/>
          </w:tcPr>
          <w:p w14:paraId="511C364D" w14:textId="6002F5AF" w:rsidR="00A5074E" w:rsidRPr="00A5074E" w:rsidRDefault="00815BDD" w:rsidP="00A5074E">
            <w:pPr>
              <w:rPr>
                <w:rFonts w:cstheme="minorHAnsi"/>
                <w:b/>
                <w:bCs/>
                <w:noProof/>
                <w:lang w:val="es-ES"/>
              </w:rPr>
            </w:pPr>
            <w:r>
              <w:rPr>
                <w:rFonts w:cstheme="minorHAnsi"/>
                <w:b/>
                <w:bCs/>
                <w:noProof/>
                <w:lang w:val="es-ES"/>
              </w:rPr>
              <w:t>1.670</w:t>
            </w:r>
          </w:p>
        </w:tc>
        <w:tc>
          <w:tcPr>
            <w:tcW w:w="1175" w:type="dxa"/>
            <w:tcBorders>
              <w:top w:val="single" w:sz="12" w:space="0" w:color="000000"/>
              <w:left w:val="single" w:sz="4" w:space="0" w:color="000000"/>
              <w:bottom w:val="single" w:sz="4" w:space="0" w:color="000000"/>
              <w:right w:val="single" w:sz="4" w:space="0" w:color="000000"/>
            </w:tcBorders>
            <w:hideMark/>
          </w:tcPr>
          <w:p w14:paraId="425C1A63" w14:textId="0FF7E136" w:rsidR="00A5074E" w:rsidRPr="00A5074E" w:rsidRDefault="00815BDD" w:rsidP="00A5074E">
            <w:pPr>
              <w:rPr>
                <w:rFonts w:cstheme="minorHAnsi"/>
                <w:b/>
                <w:bCs/>
                <w:noProof/>
                <w:lang w:val="es-ES"/>
              </w:rPr>
            </w:pPr>
            <w:r>
              <w:rPr>
                <w:rFonts w:cstheme="minorHAnsi"/>
                <w:b/>
                <w:bCs/>
                <w:noProof/>
                <w:lang w:val="es-ES"/>
              </w:rPr>
              <w:t>2.288</w:t>
            </w:r>
          </w:p>
        </w:tc>
        <w:tc>
          <w:tcPr>
            <w:tcW w:w="1184" w:type="dxa"/>
            <w:tcBorders>
              <w:top w:val="single" w:sz="12" w:space="0" w:color="000000"/>
              <w:left w:val="single" w:sz="4" w:space="0" w:color="000000"/>
              <w:bottom w:val="single" w:sz="4" w:space="0" w:color="000000"/>
              <w:right w:val="single" w:sz="12" w:space="0" w:color="000000"/>
            </w:tcBorders>
            <w:hideMark/>
          </w:tcPr>
          <w:p w14:paraId="626D2FD0" w14:textId="2AC5546D" w:rsidR="00A5074E" w:rsidRPr="00A5074E" w:rsidRDefault="00815BDD" w:rsidP="00A5074E">
            <w:pPr>
              <w:rPr>
                <w:rFonts w:cstheme="minorHAnsi"/>
                <w:b/>
                <w:bCs/>
                <w:noProof/>
                <w:lang w:val="es-ES"/>
              </w:rPr>
            </w:pPr>
            <w:r>
              <w:rPr>
                <w:rFonts w:cstheme="minorHAnsi"/>
                <w:b/>
                <w:bCs/>
                <w:noProof/>
                <w:lang w:val="es-ES"/>
              </w:rPr>
              <w:t>3.222</w:t>
            </w:r>
          </w:p>
        </w:tc>
        <w:tc>
          <w:tcPr>
            <w:tcW w:w="2350" w:type="dxa"/>
            <w:tcBorders>
              <w:top w:val="single" w:sz="12" w:space="0" w:color="000000"/>
              <w:left w:val="single" w:sz="12" w:space="0" w:color="000000"/>
              <w:bottom w:val="single" w:sz="4" w:space="0" w:color="000000"/>
              <w:right w:val="single" w:sz="12" w:space="0" w:color="000000"/>
            </w:tcBorders>
            <w:hideMark/>
          </w:tcPr>
          <w:p w14:paraId="11D03554" w14:textId="77777777" w:rsidR="00A5074E" w:rsidRPr="00A5074E" w:rsidRDefault="00A5074E" w:rsidP="00A5074E">
            <w:pPr>
              <w:rPr>
                <w:rFonts w:cstheme="minorHAnsi"/>
                <w:b/>
                <w:bCs/>
                <w:noProof/>
                <w:lang w:val="es-ES"/>
              </w:rPr>
            </w:pPr>
            <w:r w:rsidRPr="00A5074E">
              <w:rPr>
                <w:rFonts w:cstheme="minorHAnsi"/>
                <w:b/>
                <w:bCs/>
                <w:noProof/>
                <w:lang w:val="es-ES"/>
              </w:rPr>
              <w:t>01 Mar 25 - 31 Mar 25</w:t>
            </w:r>
          </w:p>
        </w:tc>
      </w:tr>
      <w:tr w:rsidR="00A5074E" w:rsidRPr="00A5074E" w14:paraId="7199DABF" w14:textId="77777777" w:rsidTr="00A5074E">
        <w:trPr>
          <w:trHeight w:val="291"/>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72406A8A"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2C441BF5" w14:textId="40E50A61" w:rsidR="00A5074E" w:rsidRPr="00A5074E" w:rsidRDefault="00815BDD" w:rsidP="00A5074E">
            <w:pPr>
              <w:rPr>
                <w:rFonts w:cstheme="minorHAnsi"/>
                <w:b/>
                <w:bCs/>
                <w:noProof/>
                <w:lang w:val="es-ES"/>
              </w:rPr>
            </w:pPr>
            <w:r>
              <w:rPr>
                <w:rFonts w:cstheme="minorHAnsi"/>
                <w:b/>
                <w:bCs/>
                <w:noProof/>
                <w:lang w:val="es-ES"/>
              </w:rPr>
              <w:t>1.540</w:t>
            </w:r>
          </w:p>
        </w:tc>
        <w:tc>
          <w:tcPr>
            <w:tcW w:w="1175" w:type="dxa"/>
            <w:tcBorders>
              <w:top w:val="single" w:sz="4" w:space="0" w:color="000000"/>
              <w:left w:val="single" w:sz="4" w:space="0" w:color="000000"/>
              <w:bottom w:val="single" w:sz="4" w:space="0" w:color="000000"/>
              <w:right w:val="single" w:sz="4" w:space="0" w:color="000000"/>
            </w:tcBorders>
            <w:hideMark/>
          </w:tcPr>
          <w:p w14:paraId="4BF1482A" w14:textId="2E1EC640" w:rsidR="00A5074E" w:rsidRPr="00A5074E" w:rsidRDefault="00815BDD" w:rsidP="00A5074E">
            <w:pPr>
              <w:rPr>
                <w:rFonts w:cstheme="minorHAnsi"/>
                <w:b/>
                <w:bCs/>
                <w:noProof/>
                <w:lang w:val="es-ES"/>
              </w:rPr>
            </w:pPr>
            <w:r>
              <w:rPr>
                <w:rFonts w:cstheme="minorHAnsi"/>
                <w:b/>
                <w:bCs/>
                <w:noProof/>
                <w:lang w:val="es-ES"/>
              </w:rPr>
              <w:t>2.132</w:t>
            </w:r>
          </w:p>
        </w:tc>
        <w:tc>
          <w:tcPr>
            <w:tcW w:w="1184" w:type="dxa"/>
            <w:tcBorders>
              <w:top w:val="single" w:sz="4" w:space="0" w:color="000000"/>
              <w:left w:val="single" w:sz="4" w:space="0" w:color="000000"/>
              <w:bottom w:val="single" w:sz="4" w:space="0" w:color="000000"/>
              <w:right w:val="single" w:sz="12" w:space="0" w:color="000000"/>
            </w:tcBorders>
            <w:hideMark/>
          </w:tcPr>
          <w:p w14:paraId="026A5C03" w14:textId="07FA808F" w:rsidR="00A5074E" w:rsidRPr="00A5074E" w:rsidRDefault="00815BDD" w:rsidP="00A5074E">
            <w:pPr>
              <w:rPr>
                <w:rFonts w:cstheme="minorHAnsi"/>
                <w:b/>
                <w:bCs/>
                <w:noProof/>
                <w:lang w:val="es-ES"/>
              </w:rPr>
            </w:pPr>
            <w:r>
              <w:rPr>
                <w:rFonts w:cstheme="minorHAnsi"/>
                <w:b/>
                <w:bCs/>
                <w:noProof/>
                <w:lang w:val="es-ES"/>
              </w:rPr>
              <w:t>3.095</w:t>
            </w:r>
          </w:p>
        </w:tc>
        <w:tc>
          <w:tcPr>
            <w:tcW w:w="2350" w:type="dxa"/>
            <w:tcBorders>
              <w:top w:val="single" w:sz="4" w:space="0" w:color="000000"/>
              <w:left w:val="single" w:sz="12" w:space="0" w:color="000000"/>
              <w:bottom w:val="single" w:sz="4" w:space="0" w:color="000000"/>
              <w:right w:val="single" w:sz="12" w:space="0" w:color="000000"/>
            </w:tcBorders>
            <w:hideMark/>
          </w:tcPr>
          <w:p w14:paraId="45589005" w14:textId="77777777" w:rsidR="00A5074E" w:rsidRPr="00A5074E" w:rsidRDefault="00A5074E" w:rsidP="00A5074E">
            <w:pPr>
              <w:rPr>
                <w:rFonts w:cstheme="minorHAnsi"/>
                <w:b/>
                <w:bCs/>
                <w:noProof/>
                <w:lang w:val="es-ES"/>
              </w:rPr>
            </w:pPr>
            <w:r w:rsidRPr="00A5074E">
              <w:rPr>
                <w:rFonts w:cstheme="minorHAnsi"/>
                <w:b/>
                <w:bCs/>
                <w:noProof/>
                <w:lang w:val="es-ES"/>
              </w:rPr>
              <w:t>01 Abr 25 - 30 Abr 25</w:t>
            </w:r>
          </w:p>
        </w:tc>
      </w:tr>
      <w:tr w:rsidR="00A5074E" w:rsidRPr="00A5074E" w14:paraId="48C0C5CD"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3669B471"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103C31FD" w14:textId="13202A8C" w:rsidR="00A5074E" w:rsidRPr="00A5074E" w:rsidRDefault="00815BDD" w:rsidP="00A5074E">
            <w:pPr>
              <w:rPr>
                <w:rFonts w:cstheme="minorHAnsi"/>
                <w:b/>
                <w:bCs/>
                <w:noProof/>
                <w:lang w:val="es-ES"/>
              </w:rPr>
            </w:pPr>
            <w:r>
              <w:rPr>
                <w:rFonts w:cstheme="minorHAnsi"/>
                <w:b/>
                <w:bCs/>
                <w:noProof/>
                <w:lang w:val="es-ES"/>
              </w:rPr>
              <w:t>1.478</w:t>
            </w:r>
          </w:p>
        </w:tc>
        <w:tc>
          <w:tcPr>
            <w:tcW w:w="1175" w:type="dxa"/>
            <w:tcBorders>
              <w:top w:val="single" w:sz="4" w:space="0" w:color="000000"/>
              <w:left w:val="single" w:sz="4" w:space="0" w:color="000000"/>
              <w:bottom w:val="single" w:sz="4" w:space="0" w:color="000000"/>
              <w:right w:val="single" w:sz="4" w:space="0" w:color="000000"/>
            </w:tcBorders>
            <w:hideMark/>
          </w:tcPr>
          <w:p w14:paraId="70566FB4" w14:textId="1F4FC3F4" w:rsidR="00A5074E" w:rsidRPr="00A5074E" w:rsidRDefault="00D24DA5" w:rsidP="00A5074E">
            <w:pPr>
              <w:rPr>
                <w:rFonts w:cstheme="minorHAnsi"/>
                <w:b/>
                <w:bCs/>
                <w:noProof/>
                <w:lang w:val="es-ES"/>
              </w:rPr>
            </w:pPr>
            <w:r>
              <w:rPr>
                <w:rFonts w:cstheme="minorHAnsi"/>
                <w:b/>
                <w:bCs/>
                <w:noProof/>
                <w:lang w:val="es-ES"/>
              </w:rPr>
              <w:t>2.070</w:t>
            </w:r>
          </w:p>
        </w:tc>
        <w:tc>
          <w:tcPr>
            <w:tcW w:w="1184" w:type="dxa"/>
            <w:tcBorders>
              <w:top w:val="single" w:sz="4" w:space="0" w:color="000000"/>
              <w:left w:val="single" w:sz="4" w:space="0" w:color="000000"/>
              <w:bottom w:val="single" w:sz="4" w:space="0" w:color="000000"/>
              <w:right w:val="single" w:sz="12" w:space="0" w:color="000000"/>
            </w:tcBorders>
            <w:hideMark/>
          </w:tcPr>
          <w:p w14:paraId="3F084074" w14:textId="6C9325DD" w:rsidR="00A5074E" w:rsidRPr="00A5074E" w:rsidRDefault="00D24DA5" w:rsidP="00A5074E">
            <w:pPr>
              <w:rPr>
                <w:rFonts w:cstheme="minorHAnsi"/>
                <w:b/>
                <w:bCs/>
                <w:noProof/>
                <w:lang w:val="es-ES"/>
              </w:rPr>
            </w:pPr>
            <w:r>
              <w:rPr>
                <w:rFonts w:cstheme="minorHAnsi"/>
                <w:b/>
                <w:bCs/>
                <w:noProof/>
                <w:lang w:val="es-ES"/>
              </w:rPr>
              <w:t>3.035</w:t>
            </w:r>
          </w:p>
        </w:tc>
        <w:tc>
          <w:tcPr>
            <w:tcW w:w="2350" w:type="dxa"/>
            <w:tcBorders>
              <w:top w:val="single" w:sz="4" w:space="0" w:color="000000"/>
              <w:left w:val="single" w:sz="12" w:space="0" w:color="000000"/>
              <w:bottom w:val="single" w:sz="4" w:space="0" w:color="000000"/>
              <w:right w:val="single" w:sz="12" w:space="0" w:color="000000"/>
            </w:tcBorders>
            <w:hideMark/>
          </w:tcPr>
          <w:p w14:paraId="3A9D89EB" w14:textId="77777777" w:rsidR="00A5074E" w:rsidRPr="00A5074E" w:rsidRDefault="00A5074E" w:rsidP="00A5074E">
            <w:pPr>
              <w:rPr>
                <w:rFonts w:cstheme="minorHAnsi"/>
                <w:b/>
                <w:bCs/>
                <w:noProof/>
                <w:lang w:val="es-ES"/>
              </w:rPr>
            </w:pPr>
            <w:r w:rsidRPr="00A5074E">
              <w:rPr>
                <w:rFonts w:cstheme="minorHAnsi"/>
                <w:b/>
                <w:bCs/>
                <w:noProof/>
                <w:lang w:val="es-ES"/>
              </w:rPr>
              <w:t>01 May 25 - 30 Jun 25</w:t>
            </w:r>
          </w:p>
        </w:tc>
      </w:tr>
      <w:tr w:rsidR="00A5074E" w:rsidRPr="00A5074E" w14:paraId="7C0171B1"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2671239D"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5D700537" w14:textId="4863D86D" w:rsidR="00A5074E" w:rsidRPr="00A5074E" w:rsidRDefault="00D24DA5" w:rsidP="00A5074E">
            <w:pPr>
              <w:rPr>
                <w:rFonts w:cstheme="minorHAnsi"/>
                <w:b/>
                <w:bCs/>
                <w:noProof/>
                <w:lang w:val="es-ES"/>
              </w:rPr>
            </w:pPr>
            <w:r>
              <w:rPr>
                <w:rFonts w:cstheme="minorHAnsi"/>
                <w:b/>
                <w:bCs/>
                <w:noProof/>
                <w:lang w:val="es-ES"/>
              </w:rPr>
              <w:t>1.502</w:t>
            </w:r>
          </w:p>
        </w:tc>
        <w:tc>
          <w:tcPr>
            <w:tcW w:w="1175" w:type="dxa"/>
            <w:tcBorders>
              <w:top w:val="single" w:sz="4" w:space="0" w:color="000000"/>
              <w:left w:val="single" w:sz="4" w:space="0" w:color="000000"/>
              <w:bottom w:val="single" w:sz="4" w:space="0" w:color="000000"/>
              <w:right w:val="single" w:sz="4" w:space="0" w:color="000000"/>
            </w:tcBorders>
            <w:hideMark/>
          </w:tcPr>
          <w:p w14:paraId="2D84FE40" w14:textId="28C6E314" w:rsidR="00A5074E" w:rsidRPr="00A5074E" w:rsidRDefault="00D24DA5" w:rsidP="00A5074E">
            <w:pPr>
              <w:rPr>
                <w:rFonts w:cstheme="minorHAnsi"/>
                <w:b/>
                <w:bCs/>
                <w:noProof/>
                <w:lang w:val="es-ES"/>
              </w:rPr>
            </w:pPr>
            <w:r>
              <w:rPr>
                <w:rFonts w:cstheme="minorHAnsi"/>
                <w:b/>
                <w:bCs/>
                <w:noProof/>
                <w:lang w:val="es-ES"/>
              </w:rPr>
              <w:t>2.095</w:t>
            </w:r>
          </w:p>
        </w:tc>
        <w:tc>
          <w:tcPr>
            <w:tcW w:w="1184" w:type="dxa"/>
            <w:tcBorders>
              <w:top w:val="single" w:sz="4" w:space="0" w:color="000000"/>
              <w:left w:val="single" w:sz="4" w:space="0" w:color="000000"/>
              <w:bottom w:val="single" w:sz="4" w:space="0" w:color="000000"/>
              <w:right w:val="single" w:sz="12" w:space="0" w:color="000000"/>
            </w:tcBorders>
            <w:hideMark/>
          </w:tcPr>
          <w:p w14:paraId="621AACF9" w14:textId="375CE1EA" w:rsidR="00A5074E" w:rsidRPr="00A5074E" w:rsidRDefault="00D24DA5" w:rsidP="00A5074E">
            <w:pPr>
              <w:rPr>
                <w:rFonts w:cstheme="minorHAnsi"/>
                <w:b/>
                <w:bCs/>
                <w:noProof/>
                <w:lang w:val="es-ES"/>
              </w:rPr>
            </w:pPr>
            <w:r>
              <w:rPr>
                <w:rFonts w:cstheme="minorHAnsi"/>
                <w:b/>
                <w:bCs/>
                <w:noProof/>
                <w:lang w:val="es-ES"/>
              </w:rPr>
              <w:t>3.060</w:t>
            </w:r>
          </w:p>
        </w:tc>
        <w:tc>
          <w:tcPr>
            <w:tcW w:w="2350" w:type="dxa"/>
            <w:tcBorders>
              <w:top w:val="single" w:sz="4" w:space="0" w:color="000000"/>
              <w:left w:val="single" w:sz="12" w:space="0" w:color="000000"/>
              <w:bottom w:val="single" w:sz="4" w:space="0" w:color="000000"/>
              <w:right w:val="single" w:sz="12" w:space="0" w:color="000000"/>
            </w:tcBorders>
            <w:hideMark/>
          </w:tcPr>
          <w:p w14:paraId="346AB07D" w14:textId="77777777" w:rsidR="00A5074E" w:rsidRPr="00A5074E" w:rsidRDefault="00A5074E" w:rsidP="00A5074E">
            <w:pPr>
              <w:rPr>
                <w:rFonts w:cstheme="minorHAnsi"/>
                <w:b/>
                <w:bCs/>
                <w:noProof/>
                <w:lang w:val="es-ES"/>
              </w:rPr>
            </w:pPr>
            <w:r w:rsidRPr="00A5074E">
              <w:rPr>
                <w:rFonts w:cstheme="minorHAnsi"/>
                <w:b/>
                <w:bCs/>
                <w:noProof/>
                <w:lang w:val="es-ES"/>
              </w:rPr>
              <w:t>01 Jul 25 - 31 Ago 25</w:t>
            </w:r>
          </w:p>
        </w:tc>
      </w:tr>
      <w:tr w:rsidR="00A5074E" w:rsidRPr="00A5074E" w14:paraId="48F5FAB3" w14:textId="77777777" w:rsidTr="00A5074E">
        <w:trPr>
          <w:trHeight w:val="293"/>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5E737BAD" w14:textId="77777777" w:rsidR="00A5074E" w:rsidRPr="00A5074E" w:rsidRDefault="00A5074E" w:rsidP="00A5074E">
            <w:pPr>
              <w:rPr>
                <w:rFonts w:cstheme="minorHAnsi"/>
                <w:b/>
                <w:bCs/>
                <w:noProof/>
                <w:lang w:val="es-ES"/>
              </w:rPr>
            </w:pPr>
          </w:p>
        </w:tc>
        <w:tc>
          <w:tcPr>
            <w:tcW w:w="1323" w:type="dxa"/>
            <w:tcBorders>
              <w:top w:val="single" w:sz="4" w:space="0" w:color="000000"/>
              <w:left w:val="single" w:sz="12" w:space="0" w:color="000000"/>
              <w:bottom w:val="single" w:sz="4" w:space="0" w:color="000000"/>
              <w:right w:val="single" w:sz="4" w:space="0" w:color="000000"/>
            </w:tcBorders>
            <w:hideMark/>
          </w:tcPr>
          <w:p w14:paraId="0F5C76BD" w14:textId="7B7D8CC6" w:rsidR="00A5074E" w:rsidRPr="00A5074E" w:rsidRDefault="00D24DA5" w:rsidP="00A5074E">
            <w:pPr>
              <w:rPr>
                <w:rFonts w:cstheme="minorHAnsi"/>
                <w:b/>
                <w:bCs/>
                <w:noProof/>
                <w:lang w:val="es-ES"/>
              </w:rPr>
            </w:pPr>
            <w:r>
              <w:rPr>
                <w:rFonts w:cstheme="minorHAnsi"/>
                <w:b/>
                <w:bCs/>
                <w:noProof/>
                <w:lang w:val="es-ES"/>
              </w:rPr>
              <w:t>1.478</w:t>
            </w:r>
          </w:p>
        </w:tc>
        <w:tc>
          <w:tcPr>
            <w:tcW w:w="1175" w:type="dxa"/>
            <w:tcBorders>
              <w:top w:val="single" w:sz="4" w:space="0" w:color="000000"/>
              <w:left w:val="single" w:sz="4" w:space="0" w:color="000000"/>
              <w:bottom w:val="single" w:sz="4" w:space="0" w:color="000000"/>
              <w:right w:val="single" w:sz="4" w:space="0" w:color="000000"/>
            </w:tcBorders>
            <w:hideMark/>
          </w:tcPr>
          <w:p w14:paraId="6943F0CC" w14:textId="36060CC0" w:rsidR="00A5074E" w:rsidRPr="00A5074E" w:rsidRDefault="00D24DA5" w:rsidP="00A5074E">
            <w:pPr>
              <w:rPr>
                <w:rFonts w:cstheme="minorHAnsi"/>
                <w:b/>
                <w:bCs/>
                <w:noProof/>
                <w:lang w:val="es-ES"/>
              </w:rPr>
            </w:pPr>
            <w:r>
              <w:rPr>
                <w:rFonts w:cstheme="minorHAnsi"/>
                <w:b/>
                <w:bCs/>
                <w:noProof/>
                <w:lang w:val="es-ES"/>
              </w:rPr>
              <w:t>2.070</w:t>
            </w:r>
          </w:p>
        </w:tc>
        <w:tc>
          <w:tcPr>
            <w:tcW w:w="1184" w:type="dxa"/>
            <w:tcBorders>
              <w:top w:val="single" w:sz="4" w:space="0" w:color="000000"/>
              <w:left w:val="single" w:sz="4" w:space="0" w:color="000000"/>
              <w:bottom w:val="single" w:sz="4" w:space="0" w:color="000000"/>
              <w:right w:val="single" w:sz="12" w:space="0" w:color="000000"/>
            </w:tcBorders>
            <w:hideMark/>
          </w:tcPr>
          <w:p w14:paraId="6E79AE87" w14:textId="0E822801" w:rsidR="00A5074E" w:rsidRPr="00A5074E" w:rsidRDefault="00D24DA5" w:rsidP="00A5074E">
            <w:pPr>
              <w:rPr>
                <w:rFonts w:cstheme="minorHAnsi"/>
                <w:b/>
                <w:bCs/>
                <w:noProof/>
                <w:lang w:val="es-ES"/>
              </w:rPr>
            </w:pPr>
            <w:r>
              <w:rPr>
                <w:rFonts w:cstheme="minorHAnsi"/>
                <w:b/>
                <w:bCs/>
                <w:noProof/>
                <w:lang w:val="es-ES"/>
              </w:rPr>
              <w:t>3.035</w:t>
            </w:r>
          </w:p>
        </w:tc>
        <w:tc>
          <w:tcPr>
            <w:tcW w:w="2350" w:type="dxa"/>
            <w:tcBorders>
              <w:top w:val="single" w:sz="4" w:space="0" w:color="000000"/>
              <w:left w:val="single" w:sz="12" w:space="0" w:color="000000"/>
              <w:bottom w:val="single" w:sz="4" w:space="0" w:color="000000"/>
              <w:right w:val="single" w:sz="12" w:space="0" w:color="000000"/>
            </w:tcBorders>
            <w:hideMark/>
          </w:tcPr>
          <w:p w14:paraId="4D296AE0" w14:textId="77777777" w:rsidR="00A5074E" w:rsidRPr="00A5074E" w:rsidRDefault="00A5074E" w:rsidP="00A5074E">
            <w:pPr>
              <w:rPr>
                <w:rFonts w:cstheme="minorHAnsi"/>
                <w:b/>
                <w:bCs/>
                <w:noProof/>
                <w:lang w:val="es-ES"/>
              </w:rPr>
            </w:pPr>
            <w:r w:rsidRPr="00A5074E">
              <w:rPr>
                <w:rFonts w:cstheme="minorHAnsi"/>
                <w:b/>
                <w:bCs/>
                <w:noProof/>
                <w:lang w:val="es-ES"/>
              </w:rPr>
              <w:t>01 Sep 25 - 30 Sep 25</w:t>
            </w:r>
          </w:p>
        </w:tc>
      </w:tr>
      <w:tr w:rsidR="00A5074E" w:rsidRPr="00A5074E" w14:paraId="37038805" w14:textId="77777777" w:rsidTr="00A5074E">
        <w:trPr>
          <w:trHeight w:val="302"/>
        </w:trPr>
        <w:tc>
          <w:tcPr>
            <w:tcW w:w="5130" w:type="dxa"/>
            <w:vMerge/>
            <w:tcBorders>
              <w:top w:val="single" w:sz="12" w:space="0" w:color="000000"/>
              <w:left w:val="single" w:sz="12" w:space="0" w:color="000000"/>
              <w:bottom w:val="single" w:sz="12" w:space="0" w:color="000000"/>
              <w:right w:val="single" w:sz="12" w:space="0" w:color="000000"/>
            </w:tcBorders>
            <w:vAlign w:val="center"/>
            <w:hideMark/>
          </w:tcPr>
          <w:p w14:paraId="1F9F9160" w14:textId="77777777" w:rsidR="00A5074E" w:rsidRPr="00A5074E" w:rsidRDefault="00A5074E" w:rsidP="00A5074E">
            <w:pPr>
              <w:rPr>
                <w:rFonts w:cstheme="minorHAnsi"/>
                <w:b/>
                <w:bCs/>
                <w:noProof/>
                <w:lang w:val="es-ES"/>
              </w:rPr>
            </w:pPr>
          </w:p>
        </w:tc>
        <w:tc>
          <w:tcPr>
            <w:tcW w:w="3682" w:type="dxa"/>
            <w:gridSpan w:val="3"/>
            <w:tcBorders>
              <w:top w:val="single" w:sz="4" w:space="0" w:color="000000"/>
              <w:left w:val="single" w:sz="12" w:space="0" w:color="000000"/>
              <w:bottom w:val="single" w:sz="12" w:space="0" w:color="000000"/>
              <w:right w:val="single" w:sz="12" w:space="0" w:color="000000"/>
            </w:tcBorders>
            <w:hideMark/>
          </w:tcPr>
          <w:p w14:paraId="4798DC60" w14:textId="77777777" w:rsidR="00A5074E" w:rsidRPr="00A5074E" w:rsidRDefault="00A5074E" w:rsidP="00A5074E">
            <w:pPr>
              <w:rPr>
                <w:rFonts w:cstheme="minorHAnsi"/>
                <w:b/>
                <w:bCs/>
                <w:noProof/>
                <w:lang w:val="es-ES"/>
              </w:rPr>
            </w:pPr>
            <w:r w:rsidRPr="00A5074E">
              <w:rPr>
                <w:rFonts w:cstheme="minorHAnsi"/>
                <w:b/>
                <w:bCs/>
                <w:noProof/>
                <w:lang w:val="es-ES"/>
              </w:rPr>
              <w:t>UPON REQUEST</w:t>
            </w:r>
          </w:p>
        </w:tc>
        <w:tc>
          <w:tcPr>
            <w:tcW w:w="2350" w:type="dxa"/>
            <w:tcBorders>
              <w:top w:val="single" w:sz="4" w:space="0" w:color="000000"/>
              <w:left w:val="single" w:sz="12" w:space="0" w:color="000000"/>
              <w:bottom w:val="single" w:sz="12" w:space="0" w:color="000000"/>
              <w:right w:val="single" w:sz="12" w:space="0" w:color="000000"/>
            </w:tcBorders>
            <w:hideMark/>
          </w:tcPr>
          <w:p w14:paraId="4E4B3A2C" w14:textId="77777777" w:rsidR="00A5074E" w:rsidRPr="00A5074E" w:rsidRDefault="00A5074E" w:rsidP="00A5074E">
            <w:pPr>
              <w:rPr>
                <w:rFonts w:cstheme="minorHAnsi"/>
                <w:b/>
                <w:bCs/>
                <w:noProof/>
                <w:lang w:val="es-ES"/>
              </w:rPr>
            </w:pPr>
            <w:r w:rsidRPr="00A5074E">
              <w:rPr>
                <w:rFonts w:cstheme="minorHAnsi"/>
                <w:b/>
                <w:bCs/>
                <w:noProof/>
                <w:lang w:val="es-ES"/>
              </w:rPr>
              <w:t>01 Oct 24 – 31 Dic 25</w:t>
            </w:r>
          </w:p>
        </w:tc>
      </w:tr>
    </w:tbl>
    <w:p w14:paraId="38B81B43" w14:textId="77777777" w:rsidR="00D24DA5" w:rsidRPr="00A5074E" w:rsidRDefault="00D24DA5" w:rsidP="00D24DA5">
      <w:pPr>
        <w:numPr>
          <w:ilvl w:val="0"/>
          <w:numId w:val="18"/>
        </w:numPr>
        <w:ind w:left="567"/>
        <w:rPr>
          <w:rFonts w:cstheme="minorHAnsi"/>
          <w:b/>
          <w:bCs/>
          <w:i/>
          <w:noProof/>
          <w:lang w:val="es-ES"/>
        </w:rPr>
      </w:pPr>
      <w:r w:rsidRPr="00A5074E">
        <w:rPr>
          <w:rFonts w:cstheme="minorHAnsi"/>
          <w:b/>
          <w:bCs/>
          <w:i/>
          <w:noProof/>
          <w:lang w:val="es-ES"/>
        </w:rPr>
        <w:t>Tarifas expresadas en USD, por habitación, sujetas a cambio. Favor chequear constantemente</w:t>
      </w:r>
    </w:p>
    <w:p w14:paraId="09FAAA31" w14:textId="77777777" w:rsidR="00D24DA5" w:rsidRPr="00A5074E" w:rsidRDefault="00D24DA5" w:rsidP="00D24DA5">
      <w:pPr>
        <w:numPr>
          <w:ilvl w:val="0"/>
          <w:numId w:val="18"/>
        </w:numPr>
        <w:ind w:left="567"/>
        <w:rPr>
          <w:rFonts w:cstheme="minorHAnsi"/>
          <w:b/>
          <w:bCs/>
          <w:i/>
          <w:noProof/>
          <w:lang w:val="es-ES"/>
        </w:rPr>
      </w:pPr>
      <w:r w:rsidRPr="00A5074E">
        <w:rPr>
          <w:rFonts w:cstheme="minorHAnsi"/>
          <w:b/>
          <w:bCs/>
          <w:i/>
          <w:noProof/>
          <w:lang w:val="es-ES"/>
        </w:rPr>
        <w:t>Tarifas no aplican para ferias, congresos o eventos especiales</w:t>
      </w:r>
    </w:p>
    <w:p w14:paraId="4986076D" w14:textId="77777777" w:rsidR="00A5074E" w:rsidRPr="00A5074E" w:rsidRDefault="00A5074E" w:rsidP="00A5074E">
      <w:pPr>
        <w:rPr>
          <w:rFonts w:cstheme="minorHAnsi"/>
          <w:b/>
          <w:bCs/>
          <w:i/>
          <w:noProof/>
          <w:lang w:val="es-ES"/>
        </w:rPr>
      </w:pPr>
    </w:p>
    <w:p w14:paraId="7B18F1A9" w14:textId="77777777" w:rsidR="00A5074E" w:rsidRPr="00A5074E" w:rsidRDefault="00A5074E" w:rsidP="00A5074E">
      <w:pPr>
        <w:rPr>
          <w:rFonts w:cstheme="minorHAnsi"/>
          <w:b/>
          <w:bCs/>
          <w:i/>
          <w:noProof/>
          <w:lang w:val="es-ES"/>
        </w:rPr>
      </w:pPr>
    </w:p>
    <w:p w14:paraId="134BEFA0" w14:textId="77777777" w:rsidR="00A5074E" w:rsidRDefault="00A5074E" w:rsidP="002C03BC">
      <w:pPr>
        <w:rPr>
          <w:rFonts w:cstheme="minorHAnsi"/>
          <w:b/>
          <w:bCs/>
          <w:noProof/>
        </w:rPr>
      </w:pPr>
    </w:p>
    <w:p w14:paraId="4DC602A2" w14:textId="77777777" w:rsidR="0093442A" w:rsidRDefault="0093442A" w:rsidP="0093442A">
      <w:pPr>
        <w:jc w:val="both"/>
        <w:rPr>
          <w:rFonts w:ascii="Segoe UI" w:hAnsi="Segoe UI" w:cs="Segoe UI"/>
          <w:color w:val="0D0D0D"/>
          <w:shd w:val="clear" w:color="auto" w:fill="FFFFFF"/>
        </w:rPr>
      </w:pPr>
      <w:r w:rsidRPr="008A13AD">
        <w:rPr>
          <w:rFonts w:ascii="Segoe UI" w:hAnsi="Segoe UI" w:cs="Segoe UI"/>
          <w:b/>
          <w:color w:val="0D0D0D"/>
          <w:shd w:val="clear" w:color="auto" w:fill="FFFFFF"/>
        </w:rPr>
        <w:t>Nota importante:</w:t>
      </w:r>
      <w:r>
        <w:rPr>
          <w:rFonts w:ascii="Segoe UI" w:hAnsi="Segoe UI" w:cs="Segoe UI"/>
          <w:color w:val="0D0D0D"/>
          <w:shd w:val="clear" w:color="auto" w:fill="FFFFFF"/>
        </w:rPr>
        <w:t xml:space="preserve"> </w:t>
      </w:r>
    </w:p>
    <w:p w14:paraId="405FD06D" w14:textId="77777777" w:rsidR="0093442A" w:rsidRPr="003D0F32" w:rsidRDefault="0093442A" w:rsidP="0093442A">
      <w:pPr>
        <w:pStyle w:val="Prrafodelista"/>
        <w:numPr>
          <w:ilvl w:val="0"/>
          <w:numId w:val="16"/>
        </w:numPr>
        <w:jc w:val="both"/>
        <w:rPr>
          <w:rFonts w:ascii="Segoe UI" w:hAnsi="Segoe UI" w:cs="Segoe UI"/>
          <w:noProof/>
        </w:rPr>
      </w:pPr>
      <w:r w:rsidRPr="003D0F32">
        <w:rPr>
          <w:rFonts w:ascii="Segoe UI" w:hAnsi="Segoe UI" w:cs="Segoe UI"/>
          <w:color w:val="0D0D0D"/>
          <w:shd w:val="clear" w:color="auto" w:fill="FFFFFF"/>
        </w:rPr>
        <w:t xml:space="preserve">Precios sujetos a cambio y a disponibilidad al momento de reservar </w:t>
      </w:r>
    </w:p>
    <w:p w14:paraId="36CBBBB1" w14:textId="77777777" w:rsidR="0093442A" w:rsidRPr="003D0F32" w:rsidRDefault="0093442A" w:rsidP="0093442A">
      <w:pPr>
        <w:pStyle w:val="Prrafodelista"/>
        <w:numPr>
          <w:ilvl w:val="0"/>
          <w:numId w:val="16"/>
        </w:numPr>
        <w:jc w:val="both"/>
        <w:rPr>
          <w:rFonts w:ascii="Segoe UI" w:hAnsi="Segoe UI" w:cs="Segoe UI"/>
          <w:noProof/>
        </w:rPr>
      </w:pPr>
      <w:r>
        <w:rPr>
          <w:rFonts w:ascii="Segoe UI" w:hAnsi="Segoe UI" w:cs="Segoe UI"/>
          <w:noProof/>
        </w:rPr>
        <w:t>El pago se debe realizar en pesos Colombianos liquidados a la TRM del dia</w:t>
      </w:r>
    </w:p>
    <w:p w14:paraId="55E1A3A7" w14:textId="77777777" w:rsidR="00762170" w:rsidRDefault="00762170" w:rsidP="00F656CE">
      <w:pPr>
        <w:jc w:val="both"/>
        <w:rPr>
          <w:rFonts w:cstheme="minorHAnsi"/>
          <w:b/>
          <w:color w:val="0070C0"/>
        </w:rPr>
      </w:pPr>
    </w:p>
    <w:p w14:paraId="647A2FFC" w14:textId="77777777" w:rsidR="00412FB8" w:rsidRPr="002C03BC" w:rsidRDefault="00412FB8" w:rsidP="00412FB8">
      <w:pPr>
        <w:jc w:val="both"/>
        <w:rPr>
          <w:rFonts w:ascii="Segoe UI" w:hAnsi="Segoe UI" w:cs="Segoe UI"/>
          <w:b/>
          <w:color w:val="0070C0"/>
        </w:rPr>
      </w:pPr>
      <w:r w:rsidRPr="002C03BC">
        <w:rPr>
          <w:rFonts w:ascii="Segoe UI" w:hAnsi="Segoe UI" w:cs="Segoe UI"/>
          <w:b/>
          <w:color w:val="0070C0"/>
        </w:rPr>
        <w:t>SERVICIOS INCLUYEN</w:t>
      </w:r>
    </w:p>
    <w:p w14:paraId="12E6C262" w14:textId="77777777"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Traslado Aeropuerto Santiago / Hotel Santiago</w:t>
      </w:r>
    </w:p>
    <w:p w14:paraId="033A2946" w14:textId="2B93A4A2"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City Tour Panorámico AM</w:t>
      </w:r>
    </w:p>
    <w:p w14:paraId="0D99F64D" w14:textId="77777777"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Traslado Hotel Santiago / Aeropuerto Santiago</w:t>
      </w:r>
    </w:p>
    <w:p w14:paraId="77F2EEBB" w14:textId="77777777"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Traslado Aeropuerto Puerto Montt / Hotel Puerto Varas</w:t>
      </w:r>
    </w:p>
    <w:p w14:paraId="4A34CAA4" w14:textId="77777777" w:rsidR="002C03BC" w:rsidRPr="002C03BC" w:rsidRDefault="002C03BC" w:rsidP="00A5074E">
      <w:pPr>
        <w:pStyle w:val="Prrafodelista"/>
        <w:numPr>
          <w:ilvl w:val="0"/>
          <w:numId w:val="19"/>
        </w:numPr>
        <w:spacing w:line="276" w:lineRule="auto"/>
        <w:rPr>
          <w:rFonts w:ascii="Segoe UI" w:hAnsi="Segoe UI" w:cs="Segoe UI"/>
          <w:b/>
          <w:color w:val="0070C0"/>
        </w:rPr>
      </w:pPr>
      <w:proofErr w:type="gramStart"/>
      <w:r w:rsidRPr="002C03BC">
        <w:rPr>
          <w:rFonts w:ascii="Segoe UI" w:hAnsi="Segoe UI" w:cs="Segoe UI"/>
        </w:rPr>
        <w:t>Ticket</w:t>
      </w:r>
      <w:proofErr w:type="gramEnd"/>
      <w:r w:rsidRPr="002C03BC">
        <w:rPr>
          <w:rFonts w:ascii="Segoe UI" w:hAnsi="Segoe UI" w:cs="Segoe UI"/>
        </w:rPr>
        <w:t xml:space="preserve"> Cruce Andino (Puerto Varas / Bariloche)</w:t>
      </w:r>
    </w:p>
    <w:p w14:paraId="68CB51E3" w14:textId="5B116262"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Entrada a Saltos de Petrohué</w:t>
      </w:r>
    </w:p>
    <w:p w14:paraId="44F8302E" w14:textId="0D23B093"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03 noches de alojamiento en Santiago (desayuno incluido)</w:t>
      </w:r>
    </w:p>
    <w:p w14:paraId="2D39BBAA" w14:textId="7F40FDC7"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01 noche de alojamiento en Puerto Varas (desayuno incluido)</w:t>
      </w:r>
    </w:p>
    <w:p w14:paraId="7B54B01A" w14:textId="6D0CF97B" w:rsidR="002C03BC" w:rsidRPr="002C03BC" w:rsidRDefault="002C03BC"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rPr>
        <w:t>01 noche de alojamiento en Peulla (desayuno y cena incluido)</w:t>
      </w:r>
    </w:p>
    <w:p w14:paraId="62C28D9B" w14:textId="35106172" w:rsidR="00412FB8" w:rsidRPr="002C03BC" w:rsidRDefault="00412FB8" w:rsidP="00A5074E">
      <w:pPr>
        <w:pStyle w:val="Prrafodelista"/>
        <w:numPr>
          <w:ilvl w:val="0"/>
          <w:numId w:val="19"/>
        </w:numPr>
        <w:spacing w:line="276" w:lineRule="auto"/>
        <w:rPr>
          <w:rFonts w:ascii="Segoe UI" w:hAnsi="Segoe UI" w:cs="Segoe UI"/>
          <w:b/>
          <w:color w:val="0070C0"/>
        </w:rPr>
      </w:pPr>
      <w:r w:rsidRPr="002C03BC">
        <w:rPr>
          <w:rFonts w:ascii="Segoe UI" w:hAnsi="Segoe UI" w:cs="Segoe UI"/>
          <w:color w:val="000000" w:themeColor="text1"/>
        </w:rPr>
        <w:t xml:space="preserve">Fee Bancario </w:t>
      </w:r>
    </w:p>
    <w:p w14:paraId="0F975F5C" w14:textId="77777777" w:rsidR="0093442A" w:rsidRPr="002C03BC" w:rsidRDefault="0093442A" w:rsidP="002C03BC">
      <w:pPr>
        <w:spacing w:line="276" w:lineRule="auto"/>
        <w:rPr>
          <w:rFonts w:ascii="Segoe UI" w:hAnsi="Segoe UI" w:cs="Segoe UI"/>
          <w:b/>
          <w:color w:val="0070C0"/>
        </w:rPr>
      </w:pPr>
    </w:p>
    <w:p w14:paraId="5CBF5B3C" w14:textId="77777777" w:rsidR="00412FB8" w:rsidRPr="002C03BC" w:rsidRDefault="00412FB8" w:rsidP="00412FB8">
      <w:pPr>
        <w:rPr>
          <w:rFonts w:ascii="Segoe UI" w:hAnsi="Segoe UI" w:cs="Segoe UI"/>
          <w:b/>
          <w:bCs/>
          <w:color w:val="0070C0"/>
        </w:rPr>
      </w:pPr>
      <w:r w:rsidRPr="002C03BC">
        <w:rPr>
          <w:rFonts w:ascii="Segoe UI" w:hAnsi="Segoe UI" w:cs="Segoe UI"/>
          <w:b/>
          <w:bCs/>
          <w:color w:val="0070C0"/>
        </w:rPr>
        <w:t>LOS PRECIOS NO INCLUYEN:</w:t>
      </w:r>
    </w:p>
    <w:p w14:paraId="341BE42A" w14:textId="77777777" w:rsidR="00412FB8" w:rsidRDefault="00412FB8" w:rsidP="00412FB8">
      <w:pPr>
        <w:pStyle w:val="Prrafodelista"/>
        <w:numPr>
          <w:ilvl w:val="0"/>
          <w:numId w:val="6"/>
        </w:numPr>
        <w:jc w:val="both"/>
        <w:rPr>
          <w:rFonts w:ascii="Segoe UI" w:hAnsi="Segoe UI" w:cs="Segoe UI"/>
        </w:rPr>
      </w:pPr>
      <w:r w:rsidRPr="002C03BC">
        <w:rPr>
          <w:rFonts w:ascii="Segoe UI" w:hAnsi="Segoe UI" w:cs="Segoe UI"/>
        </w:rPr>
        <w:t>Gastos no especificados en el programa</w:t>
      </w:r>
    </w:p>
    <w:p w14:paraId="39BFF8B3" w14:textId="77777777" w:rsidR="00D24DA5" w:rsidRDefault="00D24DA5" w:rsidP="00923B86">
      <w:pPr>
        <w:pStyle w:val="Prrafodelista"/>
        <w:numPr>
          <w:ilvl w:val="0"/>
          <w:numId w:val="6"/>
        </w:numPr>
        <w:spacing w:line="276" w:lineRule="auto"/>
        <w:jc w:val="both"/>
        <w:rPr>
          <w:rFonts w:ascii="Segoe UI" w:hAnsi="Segoe UI" w:cs="Segoe UI"/>
        </w:rPr>
      </w:pPr>
      <w:r w:rsidRPr="00D24DA5">
        <w:rPr>
          <w:rFonts w:ascii="Segoe UI" w:hAnsi="Segoe UI" w:cs="Segoe UI"/>
        </w:rPr>
        <w:t>Tarjeta de Asistencia con Cobertura de USD 55.000 hasta los 74 años (mayores de 75 años tienen suplemento)</w:t>
      </w:r>
    </w:p>
    <w:p w14:paraId="2D0CF128" w14:textId="6823A00D" w:rsidR="00412FB8" w:rsidRPr="00D24DA5" w:rsidRDefault="00412FB8" w:rsidP="00923B86">
      <w:pPr>
        <w:pStyle w:val="Prrafodelista"/>
        <w:numPr>
          <w:ilvl w:val="0"/>
          <w:numId w:val="6"/>
        </w:numPr>
        <w:spacing w:line="276" w:lineRule="auto"/>
        <w:jc w:val="both"/>
        <w:rPr>
          <w:rFonts w:ascii="Segoe UI" w:hAnsi="Segoe UI" w:cs="Segoe UI"/>
        </w:rPr>
      </w:pPr>
      <w:r w:rsidRPr="00D24DA5">
        <w:rPr>
          <w:rFonts w:ascii="Segoe UI" w:hAnsi="Segoe UI" w:cs="Segoe UI"/>
        </w:rPr>
        <w:t>Propinas</w:t>
      </w:r>
    </w:p>
    <w:p w14:paraId="648C5376" w14:textId="7361116C" w:rsidR="00412FB8" w:rsidRPr="002C03BC" w:rsidRDefault="00412FB8" w:rsidP="00412FB8">
      <w:pPr>
        <w:pStyle w:val="Prrafodelista"/>
        <w:numPr>
          <w:ilvl w:val="0"/>
          <w:numId w:val="6"/>
        </w:numPr>
        <w:jc w:val="both"/>
        <w:rPr>
          <w:rFonts w:ascii="Segoe UI" w:hAnsi="Segoe UI" w:cs="Segoe UI"/>
        </w:rPr>
      </w:pPr>
      <w:r w:rsidRPr="002C03BC">
        <w:rPr>
          <w:rFonts w:ascii="Segoe UI" w:hAnsi="Segoe UI" w:cs="Segoe UI"/>
        </w:rPr>
        <w:t>Gastos personales</w:t>
      </w:r>
    </w:p>
    <w:p w14:paraId="6DE6528B" w14:textId="0845D28D" w:rsidR="002C03BC" w:rsidRPr="002C03BC" w:rsidRDefault="002C03BC" w:rsidP="00412FB8">
      <w:pPr>
        <w:pStyle w:val="Prrafodelista"/>
        <w:numPr>
          <w:ilvl w:val="0"/>
          <w:numId w:val="6"/>
        </w:numPr>
        <w:jc w:val="both"/>
        <w:rPr>
          <w:rFonts w:ascii="Segoe UI" w:hAnsi="Segoe UI" w:cs="Segoe UI"/>
        </w:rPr>
      </w:pPr>
      <w:r w:rsidRPr="002C03BC">
        <w:rPr>
          <w:rFonts w:ascii="Segoe UI" w:hAnsi="Segoe UI" w:cs="Segoe UI"/>
        </w:rPr>
        <w:t>Tasas de Embarque</w:t>
      </w:r>
    </w:p>
    <w:p w14:paraId="79AB10FC" w14:textId="73E710ED" w:rsidR="002C03BC" w:rsidRDefault="002C03BC" w:rsidP="00412FB8">
      <w:pPr>
        <w:pStyle w:val="Prrafodelista"/>
        <w:numPr>
          <w:ilvl w:val="0"/>
          <w:numId w:val="6"/>
        </w:numPr>
        <w:jc w:val="both"/>
        <w:rPr>
          <w:rFonts w:ascii="Segoe UI" w:hAnsi="Segoe UI" w:cs="Segoe UI"/>
        </w:rPr>
      </w:pPr>
      <w:r w:rsidRPr="002C03BC">
        <w:rPr>
          <w:rFonts w:ascii="Segoe UI" w:hAnsi="Segoe UI" w:cs="Segoe UI"/>
        </w:rPr>
        <w:t>Comidas y brebajes no especificados en el programa</w:t>
      </w:r>
    </w:p>
    <w:p w14:paraId="7F2402E5" w14:textId="77777777" w:rsidR="00D24DA5" w:rsidRPr="00640A4F" w:rsidRDefault="00D24DA5" w:rsidP="00D24DA5">
      <w:pPr>
        <w:spacing w:before="1"/>
        <w:rPr>
          <w:b/>
          <w:spacing w:val="-2"/>
        </w:rPr>
      </w:pPr>
    </w:p>
    <w:p w14:paraId="2390063A" w14:textId="77777777" w:rsidR="00D24DA5" w:rsidRPr="00D24DA5" w:rsidRDefault="00D24DA5" w:rsidP="00D24DA5">
      <w:pPr>
        <w:ind w:left="100" w:right="118"/>
        <w:jc w:val="both"/>
        <w:rPr>
          <w:sz w:val="16"/>
          <w:szCs w:val="16"/>
        </w:rPr>
      </w:pPr>
      <w:r w:rsidRPr="00D24DA5">
        <w:rPr>
          <w:b/>
          <w:sz w:val="16"/>
          <w:szCs w:val="16"/>
        </w:rPr>
        <w:t>GRUPO EMPRESARIAL JMG TRAVEL SAS con RNT</w:t>
      </w:r>
      <w:r w:rsidRPr="00D24DA5">
        <w:rPr>
          <w:b/>
          <w:spacing w:val="-1"/>
          <w:sz w:val="16"/>
          <w:szCs w:val="16"/>
        </w:rPr>
        <w:t xml:space="preserve"> </w:t>
      </w:r>
      <w:r w:rsidRPr="00D24DA5">
        <w:rPr>
          <w:b/>
          <w:sz w:val="16"/>
          <w:szCs w:val="16"/>
        </w:rPr>
        <w:t xml:space="preserve">131889 </w:t>
      </w:r>
      <w:r w:rsidRPr="00D24DA5">
        <w:rPr>
          <w:sz w:val="16"/>
          <w:szCs w:val="16"/>
        </w:rPr>
        <w:t>expedido por el Ministerio de Comercio</w:t>
      </w:r>
      <w:r w:rsidRPr="00D24DA5">
        <w:rPr>
          <w:spacing w:val="-4"/>
          <w:sz w:val="16"/>
          <w:szCs w:val="16"/>
        </w:rPr>
        <w:t xml:space="preserve"> </w:t>
      </w:r>
      <w:r w:rsidRPr="00D24DA5">
        <w:rPr>
          <w:sz w:val="16"/>
          <w:szCs w:val="16"/>
        </w:rPr>
        <w:t>Industria y</w:t>
      </w:r>
      <w:r w:rsidRPr="00D24DA5">
        <w:rPr>
          <w:spacing w:val="-6"/>
          <w:sz w:val="16"/>
          <w:szCs w:val="16"/>
        </w:rPr>
        <w:t xml:space="preserve"> </w:t>
      </w:r>
      <w:r w:rsidRPr="00D24DA5">
        <w:rPr>
          <w:sz w:val="16"/>
          <w:szCs w:val="16"/>
        </w:rPr>
        <w:t>Turismo,</w:t>
      </w:r>
      <w:r w:rsidRPr="00D24DA5">
        <w:rPr>
          <w:spacing w:val="-6"/>
          <w:sz w:val="16"/>
          <w:szCs w:val="16"/>
        </w:rPr>
        <w:t xml:space="preserve"> </w:t>
      </w:r>
      <w:r w:rsidRPr="00D24DA5">
        <w:rPr>
          <w:sz w:val="16"/>
          <w:szCs w:val="16"/>
        </w:rPr>
        <w:t>amparada</w:t>
      </w:r>
      <w:r w:rsidRPr="00D24DA5">
        <w:rPr>
          <w:spacing w:val="-6"/>
          <w:sz w:val="16"/>
          <w:szCs w:val="16"/>
        </w:rPr>
        <w:t xml:space="preserve"> </w:t>
      </w:r>
      <w:r w:rsidRPr="00D24DA5">
        <w:rPr>
          <w:sz w:val="16"/>
          <w:szCs w:val="16"/>
        </w:rPr>
        <w:t>y</w:t>
      </w:r>
      <w:r w:rsidRPr="00D24DA5">
        <w:rPr>
          <w:spacing w:val="-6"/>
          <w:sz w:val="16"/>
          <w:szCs w:val="16"/>
        </w:rPr>
        <w:t xml:space="preserve"> </w:t>
      </w:r>
      <w:r w:rsidRPr="00D24DA5">
        <w:rPr>
          <w:sz w:val="16"/>
          <w:szCs w:val="16"/>
        </w:rPr>
        <w:t>regulada</w:t>
      </w:r>
      <w:r w:rsidRPr="00D24DA5">
        <w:rPr>
          <w:spacing w:val="-6"/>
          <w:sz w:val="16"/>
          <w:szCs w:val="16"/>
        </w:rPr>
        <w:t xml:space="preserve"> </w:t>
      </w:r>
      <w:r w:rsidRPr="00D24DA5">
        <w:rPr>
          <w:sz w:val="16"/>
          <w:szCs w:val="16"/>
        </w:rPr>
        <w:t>por</w:t>
      </w:r>
      <w:r w:rsidRPr="00D24DA5">
        <w:rPr>
          <w:spacing w:val="-6"/>
          <w:sz w:val="16"/>
          <w:szCs w:val="16"/>
        </w:rPr>
        <w:t xml:space="preserve"> </w:t>
      </w:r>
      <w:r w:rsidRPr="00D24DA5">
        <w:rPr>
          <w:sz w:val="16"/>
          <w:szCs w:val="16"/>
        </w:rPr>
        <w:t>el</w:t>
      </w:r>
      <w:r w:rsidRPr="00D24DA5">
        <w:rPr>
          <w:spacing w:val="-6"/>
          <w:sz w:val="16"/>
          <w:szCs w:val="16"/>
        </w:rPr>
        <w:t xml:space="preserve"> </w:t>
      </w:r>
      <w:r w:rsidRPr="00D24DA5">
        <w:rPr>
          <w:sz w:val="16"/>
          <w:szCs w:val="16"/>
        </w:rPr>
        <w:t>régimen</w:t>
      </w:r>
      <w:r w:rsidRPr="00D24DA5">
        <w:rPr>
          <w:spacing w:val="-5"/>
          <w:sz w:val="16"/>
          <w:szCs w:val="16"/>
        </w:rPr>
        <w:t xml:space="preserve"> </w:t>
      </w:r>
      <w:r w:rsidRPr="00D24DA5">
        <w:rPr>
          <w:sz w:val="16"/>
          <w:szCs w:val="16"/>
        </w:rPr>
        <w:t>de</w:t>
      </w:r>
      <w:r w:rsidRPr="00D24DA5">
        <w:rPr>
          <w:spacing w:val="-5"/>
          <w:sz w:val="16"/>
          <w:szCs w:val="16"/>
        </w:rPr>
        <w:t xml:space="preserve"> </w:t>
      </w:r>
      <w:r w:rsidRPr="00D24DA5">
        <w:rPr>
          <w:sz w:val="16"/>
          <w:szCs w:val="16"/>
        </w:rPr>
        <w:t>responsabilidad</w:t>
      </w:r>
      <w:r w:rsidRPr="00D24DA5">
        <w:rPr>
          <w:spacing w:val="-5"/>
          <w:sz w:val="16"/>
          <w:szCs w:val="16"/>
        </w:rPr>
        <w:t xml:space="preserve"> </w:t>
      </w:r>
      <w:r w:rsidRPr="00D24DA5">
        <w:rPr>
          <w:sz w:val="16"/>
          <w:szCs w:val="16"/>
        </w:rPr>
        <w:t>que</w:t>
      </w:r>
      <w:r w:rsidRPr="00D24DA5">
        <w:rPr>
          <w:spacing w:val="-5"/>
          <w:sz w:val="16"/>
          <w:szCs w:val="16"/>
        </w:rPr>
        <w:t xml:space="preserve"> </w:t>
      </w:r>
      <w:r w:rsidRPr="00D24DA5">
        <w:rPr>
          <w:sz w:val="16"/>
          <w:szCs w:val="16"/>
        </w:rPr>
        <w:t>establece</w:t>
      </w:r>
      <w:r w:rsidRPr="00D24DA5">
        <w:rPr>
          <w:spacing w:val="-5"/>
          <w:sz w:val="16"/>
          <w:szCs w:val="16"/>
        </w:rPr>
        <w:t xml:space="preserve"> </w:t>
      </w:r>
      <w:r w:rsidRPr="00D24DA5">
        <w:rPr>
          <w:sz w:val="16"/>
          <w:szCs w:val="16"/>
        </w:rPr>
        <w:t>la</w:t>
      </w:r>
      <w:r w:rsidRPr="00D24DA5">
        <w:rPr>
          <w:spacing w:val="-6"/>
          <w:sz w:val="16"/>
          <w:szCs w:val="16"/>
        </w:rPr>
        <w:t xml:space="preserve"> </w:t>
      </w:r>
      <w:r w:rsidRPr="00D24DA5">
        <w:rPr>
          <w:sz w:val="16"/>
          <w:szCs w:val="16"/>
        </w:rPr>
        <w:t>cláusula</w:t>
      </w:r>
      <w:r w:rsidRPr="00D24DA5">
        <w:rPr>
          <w:spacing w:val="-6"/>
          <w:sz w:val="16"/>
          <w:szCs w:val="16"/>
        </w:rPr>
        <w:t xml:space="preserve"> </w:t>
      </w:r>
      <w:r w:rsidRPr="00D24DA5">
        <w:rPr>
          <w:sz w:val="16"/>
          <w:szCs w:val="16"/>
        </w:rPr>
        <w:t>de</w:t>
      </w:r>
      <w:r w:rsidRPr="00D24DA5">
        <w:rPr>
          <w:spacing w:val="-5"/>
          <w:sz w:val="16"/>
          <w:szCs w:val="16"/>
        </w:rPr>
        <w:t xml:space="preserve"> </w:t>
      </w:r>
      <w:r w:rsidRPr="00D24DA5">
        <w:rPr>
          <w:sz w:val="16"/>
          <w:szCs w:val="16"/>
        </w:rPr>
        <w:t>responsabilidad sobre</w:t>
      </w:r>
      <w:r w:rsidRPr="00D24DA5">
        <w:rPr>
          <w:spacing w:val="-2"/>
          <w:sz w:val="16"/>
          <w:szCs w:val="16"/>
        </w:rPr>
        <w:t xml:space="preserve"> </w:t>
      </w:r>
      <w:r w:rsidRPr="00D24DA5">
        <w:rPr>
          <w:sz w:val="16"/>
          <w:szCs w:val="16"/>
        </w:rPr>
        <w:t>el</w:t>
      </w:r>
      <w:r w:rsidRPr="00D24DA5">
        <w:rPr>
          <w:spacing w:val="-3"/>
          <w:sz w:val="16"/>
          <w:szCs w:val="16"/>
        </w:rPr>
        <w:t xml:space="preserve"> </w:t>
      </w:r>
      <w:r w:rsidRPr="00D24DA5">
        <w:rPr>
          <w:sz w:val="16"/>
          <w:szCs w:val="16"/>
        </w:rPr>
        <w:t>decreto</w:t>
      </w:r>
      <w:r w:rsidRPr="00D24DA5">
        <w:rPr>
          <w:spacing w:val="-5"/>
          <w:sz w:val="16"/>
          <w:szCs w:val="16"/>
        </w:rPr>
        <w:t xml:space="preserve"> </w:t>
      </w:r>
      <w:r w:rsidRPr="00D24DA5">
        <w:rPr>
          <w:sz w:val="16"/>
          <w:szCs w:val="16"/>
        </w:rPr>
        <w:t>2438/2010</w:t>
      </w:r>
      <w:r w:rsidRPr="00D24DA5">
        <w:rPr>
          <w:spacing w:val="-1"/>
          <w:sz w:val="16"/>
          <w:szCs w:val="16"/>
        </w:rPr>
        <w:t xml:space="preserve"> </w:t>
      </w:r>
      <w:r w:rsidRPr="00D24DA5">
        <w:rPr>
          <w:sz w:val="16"/>
          <w:szCs w:val="16"/>
        </w:rPr>
        <w:t>y</w:t>
      </w:r>
      <w:r w:rsidRPr="00D24DA5">
        <w:rPr>
          <w:spacing w:val="-3"/>
          <w:sz w:val="16"/>
          <w:szCs w:val="16"/>
        </w:rPr>
        <w:t xml:space="preserve"> </w:t>
      </w:r>
      <w:r w:rsidRPr="00D24DA5">
        <w:rPr>
          <w:sz w:val="16"/>
          <w:szCs w:val="16"/>
        </w:rPr>
        <w:t>la</w:t>
      </w:r>
      <w:r w:rsidRPr="00D24DA5">
        <w:rPr>
          <w:spacing w:val="-3"/>
          <w:sz w:val="16"/>
          <w:szCs w:val="16"/>
        </w:rPr>
        <w:t xml:space="preserve"> </w:t>
      </w:r>
      <w:r w:rsidRPr="00D24DA5">
        <w:rPr>
          <w:sz w:val="16"/>
          <w:szCs w:val="16"/>
        </w:rPr>
        <w:t>ley</w:t>
      </w:r>
      <w:r w:rsidRPr="00D24DA5">
        <w:rPr>
          <w:spacing w:val="-3"/>
          <w:sz w:val="16"/>
          <w:szCs w:val="16"/>
        </w:rPr>
        <w:t xml:space="preserve"> </w:t>
      </w:r>
      <w:r w:rsidRPr="00D24DA5">
        <w:rPr>
          <w:sz w:val="16"/>
          <w:szCs w:val="16"/>
        </w:rPr>
        <w:t>300/96</w:t>
      </w:r>
      <w:r w:rsidRPr="00D24DA5">
        <w:rPr>
          <w:spacing w:val="-1"/>
          <w:sz w:val="16"/>
          <w:szCs w:val="16"/>
        </w:rPr>
        <w:t xml:space="preserve"> </w:t>
      </w:r>
      <w:r w:rsidRPr="00D24DA5">
        <w:rPr>
          <w:sz w:val="16"/>
          <w:szCs w:val="16"/>
        </w:rPr>
        <w:t>su</w:t>
      </w:r>
      <w:r w:rsidRPr="00D24DA5">
        <w:rPr>
          <w:spacing w:val="-2"/>
          <w:sz w:val="16"/>
          <w:szCs w:val="16"/>
        </w:rPr>
        <w:t xml:space="preserve"> </w:t>
      </w:r>
      <w:r w:rsidRPr="00D24DA5">
        <w:rPr>
          <w:sz w:val="16"/>
          <w:szCs w:val="16"/>
        </w:rPr>
        <w:t>D.R.</w:t>
      </w:r>
      <w:r w:rsidRPr="00D24DA5">
        <w:rPr>
          <w:spacing w:val="-3"/>
          <w:sz w:val="16"/>
          <w:szCs w:val="16"/>
        </w:rPr>
        <w:t xml:space="preserve"> </w:t>
      </w:r>
      <w:r w:rsidRPr="00D24DA5">
        <w:rPr>
          <w:sz w:val="16"/>
          <w:szCs w:val="16"/>
        </w:rPr>
        <w:t>1075/97,</w:t>
      </w:r>
      <w:r w:rsidRPr="00D24DA5">
        <w:rPr>
          <w:spacing w:val="-3"/>
          <w:sz w:val="16"/>
          <w:szCs w:val="16"/>
        </w:rPr>
        <w:t xml:space="preserve"> </w:t>
      </w:r>
      <w:r w:rsidRPr="00D24DA5">
        <w:rPr>
          <w:sz w:val="16"/>
          <w:szCs w:val="16"/>
        </w:rPr>
        <w:t>ley</w:t>
      </w:r>
      <w:r w:rsidRPr="00D24DA5">
        <w:rPr>
          <w:spacing w:val="-3"/>
          <w:sz w:val="16"/>
          <w:szCs w:val="16"/>
        </w:rPr>
        <w:t xml:space="preserve"> </w:t>
      </w:r>
      <w:r w:rsidRPr="00D24DA5">
        <w:rPr>
          <w:sz w:val="16"/>
          <w:szCs w:val="16"/>
        </w:rPr>
        <w:t>1480</w:t>
      </w:r>
      <w:r w:rsidRPr="00D24DA5">
        <w:rPr>
          <w:spacing w:val="-5"/>
          <w:sz w:val="16"/>
          <w:szCs w:val="16"/>
        </w:rPr>
        <w:t xml:space="preserve"> </w:t>
      </w:r>
      <w:r w:rsidRPr="00D24DA5">
        <w:rPr>
          <w:sz w:val="16"/>
          <w:szCs w:val="16"/>
        </w:rPr>
        <w:t>de</w:t>
      </w:r>
      <w:r w:rsidRPr="00D24DA5">
        <w:rPr>
          <w:spacing w:val="-2"/>
          <w:sz w:val="16"/>
          <w:szCs w:val="16"/>
        </w:rPr>
        <w:t xml:space="preserve"> </w:t>
      </w:r>
      <w:r w:rsidRPr="00D24DA5">
        <w:rPr>
          <w:sz w:val="16"/>
          <w:szCs w:val="16"/>
        </w:rPr>
        <w:t>2011</w:t>
      </w:r>
      <w:r w:rsidRPr="00D24DA5">
        <w:rPr>
          <w:spacing w:val="-5"/>
          <w:sz w:val="16"/>
          <w:szCs w:val="16"/>
        </w:rPr>
        <w:t xml:space="preserve"> </w:t>
      </w:r>
      <w:r w:rsidRPr="00D24DA5">
        <w:rPr>
          <w:sz w:val="16"/>
          <w:szCs w:val="16"/>
        </w:rPr>
        <w:t>y demás</w:t>
      </w:r>
      <w:r w:rsidRPr="00D24DA5">
        <w:rPr>
          <w:spacing w:val="-4"/>
          <w:sz w:val="16"/>
          <w:szCs w:val="16"/>
        </w:rPr>
        <w:t xml:space="preserve"> </w:t>
      </w:r>
      <w:r w:rsidRPr="00D24DA5">
        <w:rPr>
          <w:sz w:val="16"/>
          <w:szCs w:val="16"/>
        </w:rPr>
        <w:t>decretos reglamentarios.</w:t>
      </w:r>
    </w:p>
    <w:p w14:paraId="65B6CDCF" w14:textId="43A5A762" w:rsidR="00675F74" w:rsidRPr="00824127" w:rsidRDefault="00D24DA5" w:rsidP="00D24DA5">
      <w:pPr>
        <w:ind w:left="100" w:right="116"/>
        <w:jc w:val="both"/>
        <w:rPr>
          <w:rFonts w:ascii="Segoe UI" w:hAnsi="Segoe UI" w:cs="Segoe UI"/>
          <w:sz w:val="24"/>
          <w:szCs w:val="24"/>
        </w:rPr>
      </w:pPr>
      <w:r w:rsidRPr="00D24DA5">
        <w:rPr>
          <w:b/>
          <w:sz w:val="16"/>
          <w:szCs w:val="16"/>
        </w:rPr>
        <w:t>G.E.</w:t>
      </w:r>
      <w:r w:rsidRPr="00D24DA5">
        <w:rPr>
          <w:b/>
          <w:spacing w:val="-7"/>
          <w:sz w:val="16"/>
          <w:szCs w:val="16"/>
        </w:rPr>
        <w:t xml:space="preserve"> </w:t>
      </w:r>
      <w:r w:rsidRPr="00D24DA5">
        <w:rPr>
          <w:b/>
          <w:sz w:val="16"/>
          <w:szCs w:val="16"/>
        </w:rPr>
        <w:t>JMG TRAVEL</w:t>
      </w:r>
      <w:r w:rsidRPr="00D24DA5">
        <w:rPr>
          <w:b/>
          <w:spacing w:val="-2"/>
          <w:sz w:val="16"/>
          <w:szCs w:val="16"/>
        </w:rPr>
        <w:t xml:space="preserve"> </w:t>
      </w:r>
      <w:r w:rsidRPr="00D24DA5">
        <w:rPr>
          <w:b/>
          <w:sz w:val="16"/>
          <w:szCs w:val="16"/>
        </w:rPr>
        <w:t>SAS</w:t>
      </w:r>
      <w:r w:rsidRPr="00D24DA5">
        <w:rPr>
          <w:b/>
          <w:spacing w:val="-6"/>
          <w:sz w:val="16"/>
          <w:szCs w:val="16"/>
        </w:rPr>
        <w:t xml:space="preserve"> </w:t>
      </w:r>
      <w:r w:rsidRPr="00D24DA5">
        <w:rPr>
          <w:sz w:val="16"/>
          <w:szCs w:val="16"/>
        </w:rPr>
        <w:t>no</w:t>
      </w:r>
      <w:r w:rsidRPr="00D24DA5">
        <w:rPr>
          <w:spacing w:val="-4"/>
          <w:sz w:val="16"/>
          <w:szCs w:val="16"/>
        </w:rPr>
        <w:t xml:space="preserve"> </w:t>
      </w:r>
      <w:r w:rsidRPr="00D24DA5">
        <w:rPr>
          <w:sz w:val="16"/>
          <w:szCs w:val="16"/>
        </w:rPr>
        <w:t>asume</w:t>
      </w:r>
      <w:r w:rsidRPr="00D24DA5">
        <w:rPr>
          <w:spacing w:val="-4"/>
          <w:sz w:val="16"/>
          <w:szCs w:val="16"/>
        </w:rPr>
        <w:t xml:space="preserve"> </w:t>
      </w:r>
      <w:r w:rsidRPr="00D24DA5">
        <w:rPr>
          <w:sz w:val="16"/>
          <w:szCs w:val="16"/>
        </w:rPr>
        <w:t>responsabilidad</w:t>
      </w:r>
      <w:r w:rsidRPr="00D24DA5">
        <w:rPr>
          <w:spacing w:val="-4"/>
          <w:sz w:val="16"/>
          <w:szCs w:val="16"/>
        </w:rPr>
        <w:t xml:space="preserve"> </w:t>
      </w:r>
      <w:r w:rsidRPr="00D24DA5">
        <w:rPr>
          <w:sz w:val="16"/>
          <w:szCs w:val="16"/>
        </w:rPr>
        <w:t>frente</w:t>
      </w:r>
      <w:r w:rsidRPr="00D24DA5">
        <w:rPr>
          <w:spacing w:val="-4"/>
          <w:sz w:val="16"/>
          <w:szCs w:val="16"/>
        </w:rPr>
        <w:t xml:space="preserve"> </w:t>
      </w:r>
      <w:r w:rsidRPr="00D24DA5">
        <w:rPr>
          <w:sz w:val="16"/>
          <w:szCs w:val="16"/>
        </w:rPr>
        <w:t>a</w:t>
      </w:r>
      <w:r w:rsidRPr="00D24DA5">
        <w:rPr>
          <w:spacing w:val="-5"/>
          <w:sz w:val="16"/>
          <w:szCs w:val="16"/>
        </w:rPr>
        <w:t xml:space="preserve"> </w:t>
      </w:r>
      <w:r w:rsidRPr="00D24DA5">
        <w:rPr>
          <w:sz w:val="16"/>
          <w:szCs w:val="16"/>
        </w:rPr>
        <w:t>los</w:t>
      </w:r>
      <w:r w:rsidRPr="00D24DA5">
        <w:rPr>
          <w:spacing w:val="-3"/>
          <w:sz w:val="16"/>
          <w:szCs w:val="16"/>
        </w:rPr>
        <w:t xml:space="preserve"> </w:t>
      </w:r>
      <w:r w:rsidRPr="00D24DA5">
        <w:rPr>
          <w:sz w:val="16"/>
          <w:szCs w:val="16"/>
        </w:rPr>
        <w:t>usuarios</w:t>
      </w:r>
      <w:r w:rsidRPr="00D24DA5">
        <w:rPr>
          <w:spacing w:val="-6"/>
          <w:sz w:val="16"/>
          <w:szCs w:val="16"/>
        </w:rPr>
        <w:t xml:space="preserve"> </w:t>
      </w:r>
      <w:r w:rsidRPr="00D24DA5">
        <w:rPr>
          <w:sz w:val="16"/>
          <w:szCs w:val="16"/>
        </w:rPr>
        <w:t>por</w:t>
      </w:r>
      <w:r w:rsidRPr="00D24DA5">
        <w:rPr>
          <w:spacing w:val="-5"/>
          <w:sz w:val="16"/>
          <w:szCs w:val="16"/>
        </w:rPr>
        <w:t xml:space="preserve"> </w:t>
      </w:r>
      <w:r w:rsidRPr="00D24DA5">
        <w:rPr>
          <w:sz w:val="16"/>
          <w:szCs w:val="16"/>
        </w:rPr>
        <w:t>el</w:t>
      </w:r>
      <w:r w:rsidRPr="00D24DA5">
        <w:rPr>
          <w:spacing w:val="-5"/>
          <w:sz w:val="16"/>
          <w:szCs w:val="16"/>
        </w:rPr>
        <w:t xml:space="preserve"> </w:t>
      </w:r>
      <w:r w:rsidRPr="00D24DA5">
        <w:rPr>
          <w:sz w:val="16"/>
          <w:szCs w:val="16"/>
        </w:rPr>
        <w:t>servicio</w:t>
      </w:r>
      <w:r w:rsidRPr="00D24DA5">
        <w:rPr>
          <w:spacing w:val="-7"/>
          <w:sz w:val="16"/>
          <w:szCs w:val="16"/>
        </w:rPr>
        <w:t xml:space="preserve"> </w:t>
      </w:r>
      <w:r w:rsidRPr="00D24DA5">
        <w:rPr>
          <w:sz w:val="16"/>
          <w:szCs w:val="16"/>
        </w:rPr>
        <w:t>de</w:t>
      </w:r>
      <w:r w:rsidRPr="00D24DA5">
        <w:rPr>
          <w:spacing w:val="-4"/>
          <w:sz w:val="16"/>
          <w:szCs w:val="16"/>
        </w:rPr>
        <w:t xml:space="preserve"> </w:t>
      </w:r>
      <w:r w:rsidRPr="00D24DA5">
        <w:rPr>
          <w:sz w:val="16"/>
          <w:szCs w:val="16"/>
        </w:rPr>
        <w:t>transporte</w:t>
      </w:r>
      <w:r w:rsidRPr="00D24DA5">
        <w:rPr>
          <w:spacing w:val="-4"/>
          <w:sz w:val="16"/>
          <w:szCs w:val="16"/>
        </w:rPr>
        <w:t xml:space="preserve"> </w:t>
      </w:r>
      <w:r w:rsidRPr="00D24DA5">
        <w:rPr>
          <w:sz w:val="16"/>
          <w:szCs w:val="16"/>
        </w:rPr>
        <w:t>aéreo,</w:t>
      </w:r>
      <w:r w:rsidRPr="00D24DA5">
        <w:rPr>
          <w:spacing w:val="-5"/>
          <w:sz w:val="16"/>
          <w:szCs w:val="16"/>
        </w:rPr>
        <w:t xml:space="preserve"> </w:t>
      </w:r>
      <w:r w:rsidRPr="00D24DA5">
        <w:rPr>
          <w:sz w:val="16"/>
          <w:szCs w:val="16"/>
        </w:rPr>
        <w:t xml:space="preserve">salvo que se trate de vuelo fletado y de acuerdo con las condiciones del transporte. </w:t>
      </w:r>
      <w:r w:rsidRPr="00D24DA5">
        <w:rPr>
          <w:b/>
          <w:sz w:val="16"/>
          <w:szCs w:val="16"/>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D24DA5">
        <w:rPr>
          <w:sz w:val="16"/>
          <w:szCs w:val="16"/>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D24DA5">
        <w:rPr>
          <w:spacing w:val="-1"/>
          <w:sz w:val="16"/>
          <w:szCs w:val="16"/>
        </w:rPr>
        <w:t xml:space="preserve"> </w:t>
      </w:r>
      <w:r w:rsidRPr="00D24DA5">
        <w:rPr>
          <w:sz w:val="16"/>
          <w:szCs w:val="16"/>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675F74" w:rsidRPr="00824127">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39171" w14:textId="77777777" w:rsidR="00270194" w:rsidRDefault="00270194" w:rsidP="008E6C80">
      <w:pPr>
        <w:spacing w:after="0" w:line="240" w:lineRule="auto"/>
      </w:pPr>
      <w:r>
        <w:separator/>
      </w:r>
    </w:p>
  </w:endnote>
  <w:endnote w:type="continuationSeparator" w:id="0">
    <w:p w14:paraId="6A914AE0" w14:textId="77777777" w:rsidR="00270194" w:rsidRDefault="00270194" w:rsidP="008E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7228A" w14:textId="77777777" w:rsidR="00270194" w:rsidRDefault="00270194" w:rsidP="008E6C80">
      <w:pPr>
        <w:spacing w:after="0" w:line="240" w:lineRule="auto"/>
      </w:pPr>
      <w:r>
        <w:separator/>
      </w:r>
    </w:p>
  </w:footnote>
  <w:footnote w:type="continuationSeparator" w:id="0">
    <w:p w14:paraId="3280182C" w14:textId="77777777" w:rsidR="00270194" w:rsidRDefault="00270194" w:rsidP="008E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3F0C" w14:textId="356298F3" w:rsidR="00A5074E" w:rsidRDefault="00A5074E">
    <w:pPr>
      <w:pStyle w:val="Encabezado"/>
    </w:pPr>
    <w:r>
      <w:rPr>
        <w:noProof/>
      </w:rPr>
      <w:drawing>
        <wp:anchor distT="0" distB="0" distL="114300" distR="114300" simplePos="0" relativeHeight="251660288" behindDoc="0" locked="0" layoutInCell="1" allowOverlap="1" wp14:anchorId="22926B2F" wp14:editId="02420E36">
          <wp:simplePos x="0" y="0"/>
          <wp:positionH relativeFrom="margin">
            <wp:posOffset>2800350</wp:posOffset>
          </wp:positionH>
          <wp:positionV relativeFrom="paragraph">
            <wp:posOffset>8890</wp:posOffset>
          </wp:positionV>
          <wp:extent cx="1274445" cy="789305"/>
          <wp:effectExtent l="0" t="0" r="1905" b="0"/>
          <wp:wrapNone/>
          <wp:docPr id="1535105978" name="Imagen 153510597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5978" name="Imagen 1535105978"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D379" w14:textId="24FEEA6D" w:rsidR="008E6C80" w:rsidRDefault="008E6C80">
    <w:pPr>
      <w:pStyle w:val="Encabezado"/>
    </w:pPr>
    <w:r>
      <w:rPr>
        <w:noProof/>
      </w:rPr>
      <w:drawing>
        <wp:anchor distT="0" distB="0" distL="114300" distR="114300" simplePos="0" relativeHeight="251658240" behindDoc="1" locked="0" layoutInCell="1" allowOverlap="1" wp14:anchorId="56C08DE7" wp14:editId="4118E6BE">
          <wp:simplePos x="0" y="0"/>
          <wp:positionH relativeFrom="margin">
            <wp:align>center</wp:align>
          </wp:positionH>
          <wp:positionV relativeFrom="paragraph">
            <wp:posOffset>-383871</wp:posOffset>
          </wp:positionV>
          <wp:extent cx="1274445" cy="789305"/>
          <wp:effectExtent l="0" t="0" r="1905" b="0"/>
          <wp:wrapTight wrapText="bothSides">
            <wp:wrapPolygon edited="0">
              <wp:start x="4197" y="0"/>
              <wp:lineTo x="0" y="521"/>
              <wp:lineTo x="0" y="12512"/>
              <wp:lineTo x="1291" y="16682"/>
              <wp:lineTo x="2260" y="20853"/>
              <wp:lineTo x="3874" y="20853"/>
              <wp:lineTo x="8395" y="20853"/>
              <wp:lineTo x="21309" y="17725"/>
              <wp:lineTo x="21309" y="6256"/>
              <wp:lineTo x="20664" y="3649"/>
              <wp:lineTo x="18726" y="0"/>
              <wp:lineTo x="419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6F7ED648"/>
    <w:lvl w:ilvl="0" w:tplc="11F419D4">
      <w:numFmt w:val="bullet"/>
      <w:lvlText w:val=""/>
      <w:lvlJc w:val="left"/>
      <w:pPr>
        <w:ind w:left="720" w:hanging="360"/>
      </w:pPr>
      <w:rPr>
        <w:rFonts w:ascii="Symbol" w:eastAsia="Symbol" w:hAnsi="Symbol" w:cs="Symbol" w:hint="default"/>
        <w:color w:val="FF000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41174"/>
    <w:multiLevelType w:val="hybridMultilevel"/>
    <w:tmpl w:val="917C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331DC6"/>
    <w:multiLevelType w:val="hybridMultilevel"/>
    <w:tmpl w:val="DAEE7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C139B4"/>
    <w:multiLevelType w:val="hybridMultilevel"/>
    <w:tmpl w:val="92B474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D133EB"/>
    <w:multiLevelType w:val="hybridMultilevel"/>
    <w:tmpl w:val="EA1CC6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8D4F00"/>
    <w:multiLevelType w:val="hybridMultilevel"/>
    <w:tmpl w:val="FE465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E320AA"/>
    <w:multiLevelType w:val="hybridMultilevel"/>
    <w:tmpl w:val="BA9C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9426798"/>
    <w:multiLevelType w:val="hybridMultilevel"/>
    <w:tmpl w:val="71FC4596"/>
    <w:lvl w:ilvl="0" w:tplc="08FC1C3A">
      <w:start w:val="1"/>
      <w:numFmt w:val="decimal"/>
      <w:lvlText w:val="%1."/>
      <w:lvlJc w:val="left"/>
      <w:pPr>
        <w:ind w:left="502" w:hanging="360"/>
      </w:pPr>
      <w:rPr>
        <w:color w:val="0070C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9" w15:restartNumberingAfterBreak="0">
    <w:nsid w:val="3BED3528"/>
    <w:multiLevelType w:val="hybridMultilevel"/>
    <w:tmpl w:val="DFAEA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AD5CEC"/>
    <w:multiLevelType w:val="hybridMultilevel"/>
    <w:tmpl w:val="BEAC83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F85CCD"/>
    <w:multiLevelType w:val="hybridMultilevel"/>
    <w:tmpl w:val="D3D88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6A7E22"/>
    <w:multiLevelType w:val="hybridMultilevel"/>
    <w:tmpl w:val="4DD2E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3719D5"/>
    <w:multiLevelType w:val="hybridMultilevel"/>
    <w:tmpl w:val="8EEA0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9FE293A"/>
    <w:multiLevelType w:val="hybridMultilevel"/>
    <w:tmpl w:val="77D6D23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0E331F8"/>
    <w:multiLevelType w:val="hybridMultilevel"/>
    <w:tmpl w:val="6474171C"/>
    <w:lvl w:ilvl="0" w:tplc="E752C264">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790A9B"/>
    <w:multiLevelType w:val="hybridMultilevel"/>
    <w:tmpl w:val="3ED24DA8"/>
    <w:lvl w:ilvl="0" w:tplc="8F1A7F80">
      <w:numFmt w:val="bullet"/>
      <w:lvlText w:val=""/>
      <w:lvlJc w:val="left"/>
      <w:pPr>
        <w:ind w:left="1437" w:hanging="360"/>
      </w:pPr>
      <w:rPr>
        <w:rFonts w:ascii="Wingdings" w:eastAsia="Wingdings" w:hAnsi="Wingdings" w:cs="Wingdings" w:hint="default"/>
        <w:b w:val="0"/>
        <w:bCs w:val="0"/>
        <w:i w:val="0"/>
        <w:iCs w:val="0"/>
        <w:color w:val="001F5F"/>
        <w:spacing w:val="0"/>
        <w:w w:val="100"/>
        <w:sz w:val="20"/>
        <w:szCs w:val="20"/>
        <w:lang w:val="es-ES" w:eastAsia="en-US" w:bidi="ar-SA"/>
      </w:rPr>
    </w:lvl>
    <w:lvl w:ilvl="1" w:tplc="BBA4357C">
      <w:numFmt w:val="bullet"/>
      <w:lvlText w:val="•"/>
      <w:lvlJc w:val="left"/>
      <w:pPr>
        <w:ind w:left="2448" w:hanging="360"/>
      </w:pPr>
      <w:rPr>
        <w:lang w:val="es-ES" w:eastAsia="en-US" w:bidi="ar-SA"/>
      </w:rPr>
    </w:lvl>
    <w:lvl w:ilvl="2" w:tplc="41E2FE34">
      <w:numFmt w:val="bullet"/>
      <w:lvlText w:val="•"/>
      <w:lvlJc w:val="left"/>
      <w:pPr>
        <w:ind w:left="3456" w:hanging="360"/>
      </w:pPr>
      <w:rPr>
        <w:lang w:val="es-ES" w:eastAsia="en-US" w:bidi="ar-SA"/>
      </w:rPr>
    </w:lvl>
    <w:lvl w:ilvl="3" w:tplc="DF426254">
      <w:numFmt w:val="bullet"/>
      <w:lvlText w:val="•"/>
      <w:lvlJc w:val="left"/>
      <w:pPr>
        <w:ind w:left="4464" w:hanging="360"/>
      </w:pPr>
      <w:rPr>
        <w:lang w:val="es-ES" w:eastAsia="en-US" w:bidi="ar-SA"/>
      </w:rPr>
    </w:lvl>
    <w:lvl w:ilvl="4" w:tplc="98FC7EF2">
      <w:numFmt w:val="bullet"/>
      <w:lvlText w:val="•"/>
      <w:lvlJc w:val="left"/>
      <w:pPr>
        <w:ind w:left="5472" w:hanging="360"/>
      </w:pPr>
      <w:rPr>
        <w:lang w:val="es-ES" w:eastAsia="en-US" w:bidi="ar-SA"/>
      </w:rPr>
    </w:lvl>
    <w:lvl w:ilvl="5" w:tplc="7082CCAC">
      <w:numFmt w:val="bullet"/>
      <w:lvlText w:val="•"/>
      <w:lvlJc w:val="left"/>
      <w:pPr>
        <w:ind w:left="6480" w:hanging="360"/>
      </w:pPr>
      <w:rPr>
        <w:lang w:val="es-ES" w:eastAsia="en-US" w:bidi="ar-SA"/>
      </w:rPr>
    </w:lvl>
    <w:lvl w:ilvl="6" w:tplc="61182CE4">
      <w:numFmt w:val="bullet"/>
      <w:lvlText w:val="•"/>
      <w:lvlJc w:val="left"/>
      <w:pPr>
        <w:ind w:left="7488" w:hanging="360"/>
      </w:pPr>
      <w:rPr>
        <w:lang w:val="es-ES" w:eastAsia="en-US" w:bidi="ar-SA"/>
      </w:rPr>
    </w:lvl>
    <w:lvl w:ilvl="7" w:tplc="8F482A42">
      <w:numFmt w:val="bullet"/>
      <w:lvlText w:val="•"/>
      <w:lvlJc w:val="left"/>
      <w:pPr>
        <w:ind w:left="8496" w:hanging="360"/>
      </w:pPr>
      <w:rPr>
        <w:lang w:val="es-ES" w:eastAsia="en-US" w:bidi="ar-SA"/>
      </w:rPr>
    </w:lvl>
    <w:lvl w:ilvl="8" w:tplc="9C307664">
      <w:numFmt w:val="bullet"/>
      <w:lvlText w:val="•"/>
      <w:lvlJc w:val="left"/>
      <w:pPr>
        <w:ind w:left="9504" w:hanging="360"/>
      </w:pPr>
      <w:rPr>
        <w:lang w:val="es-ES" w:eastAsia="en-US" w:bidi="ar-SA"/>
      </w:rPr>
    </w:lvl>
  </w:abstractNum>
  <w:abstractNum w:abstractNumId="17" w15:restartNumberingAfterBreak="0">
    <w:nsid w:val="7B1C4385"/>
    <w:multiLevelType w:val="hybridMultilevel"/>
    <w:tmpl w:val="96AA78E8"/>
    <w:lvl w:ilvl="0" w:tplc="FC563A6C">
      <w:start w:val="1"/>
      <w:numFmt w:val="bullet"/>
      <w:lvlText w:val=""/>
      <w:lvlJc w:val="left"/>
      <w:pPr>
        <w:ind w:left="1069" w:hanging="360"/>
      </w:pPr>
      <w:rPr>
        <w:rFonts w:ascii="Symbol" w:hAnsi="Symbol" w:hint="default"/>
        <w:color w:val="000000" w:themeColor="text1"/>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8" w15:restartNumberingAfterBreak="0">
    <w:nsid w:val="7FE71A33"/>
    <w:multiLevelType w:val="hybridMultilevel"/>
    <w:tmpl w:val="A4888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59694864">
    <w:abstractNumId w:val="1"/>
  </w:num>
  <w:num w:numId="2" w16cid:durableId="1889607686">
    <w:abstractNumId w:val="4"/>
  </w:num>
  <w:num w:numId="3" w16cid:durableId="1190527604">
    <w:abstractNumId w:val="18"/>
  </w:num>
  <w:num w:numId="4" w16cid:durableId="1876311224">
    <w:abstractNumId w:val="7"/>
  </w:num>
  <w:num w:numId="5" w16cid:durableId="118034218">
    <w:abstractNumId w:val="10"/>
  </w:num>
  <w:num w:numId="6" w16cid:durableId="1455976139">
    <w:abstractNumId w:val="0"/>
  </w:num>
  <w:num w:numId="7" w16cid:durableId="1139834806">
    <w:abstractNumId w:val="15"/>
  </w:num>
  <w:num w:numId="8" w16cid:durableId="704446631">
    <w:abstractNumId w:val="5"/>
  </w:num>
  <w:num w:numId="9" w16cid:durableId="2027439323">
    <w:abstractNumId w:val="13"/>
  </w:num>
  <w:num w:numId="10" w16cid:durableId="1919905060">
    <w:abstractNumId w:val="12"/>
  </w:num>
  <w:num w:numId="11" w16cid:durableId="605504999">
    <w:abstractNumId w:val="8"/>
  </w:num>
  <w:num w:numId="12" w16cid:durableId="1889682736">
    <w:abstractNumId w:val="2"/>
  </w:num>
  <w:num w:numId="13" w16cid:durableId="1425608061">
    <w:abstractNumId w:val="6"/>
  </w:num>
  <w:num w:numId="14" w16cid:durableId="1930772150">
    <w:abstractNumId w:val="9"/>
  </w:num>
  <w:num w:numId="15" w16cid:durableId="933167298">
    <w:abstractNumId w:val="17"/>
  </w:num>
  <w:num w:numId="16" w16cid:durableId="577250004">
    <w:abstractNumId w:val="11"/>
  </w:num>
  <w:num w:numId="17" w16cid:durableId="78604300">
    <w:abstractNumId w:val="3"/>
  </w:num>
  <w:num w:numId="18" w16cid:durableId="107705512">
    <w:abstractNumId w:val="16"/>
  </w:num>
  <w:num w:numId="19" w16cid:durableId="14921378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9C"/>
    <w:rsid w:val="000054E6"/>
    <w:rsid w:val="000145E7"/>
    <w:rsid w:val="0003707E"/>
    <w:rsid w:val="00046948"/>
    <w:rsid w:val="00070F63"/>
    <w:rsid w:val="00082CBD"/>
    <w:rsid w:val="000874EA"/>
    <w:rsid w:val="00094C5F"/>
    <w:rsid w:val="000B45A2"/>
    <w:rsid w:val="000D2CC3"/>
    <w:rsid w:val="000E2280"/>
    <w:rsid w:val="00182C13"/>
    <w:rsid w:val="001C6A54"/>
    <w:rsid w:val="001E7683"/>
    <w:rsid w:val="001F0E60"/>
    <w:rsid w:val="001F55A6"/>
    <w:rsid w:val="00212AB7"/>
    <w:rsid w:val="0023366D"/>
    <w:rsid w:val="00255657"/>
    <w:rsid w:val="00257CDD"/>
    <w:rsid w:val="00270194"/>
    <w:rsid w:val="00292848"/>
    <w:rsid w:val="0029775D"/>
    <w:rsid w:val="002B601A"/>
    <w:rsid w:val="002B61B8"/>
    <w:rsid w:val="002C03BC"/>
    <w:rsid w:val="002D7C9C"/>
    <w:rsid w:val="002D7D58"/>
    <w:rsid w:val="002E16CB"/>
    <w:rsid w:val="00301BDB"/>
    <w:rsid w:val="00312DE3"/>
    <w:rsid w:val="00345B93"/>
    <w:rsid w:val="00355CCF"/>
    <w:rsid w:val="00362E1C"/>
    <w:rsid w:val="0036546F"/>
    <w:rsid w:val="0036602E"/>
    <w:rsid w:val="00386371"/>
    <w:rsid w:val="00393468"/>
    <w:rsid w:val="00393E75"/>
    <w:rsid w:val="003A7608"/>
    <w:rsid w:val="003B0DA1"/>
    <w:rsid w:val="003C63E1"/>
    <w:rsid w:val="003C7BF9"/>
    <w:rsid w:val="003F7D37"/>
    <w:rsid w:val="003F7F21"/>
    <w:rsid w:val="00412FB8"/>
    <w:rsid w:val="00433E80"/>
    <w:rsid w:val="00440861"/>
    <w:rsid w:val="00460A7F"/>
    <w:rsid w:val="00465A26"/>
    <w:rsid w:val="00492D36"/>
    <w:rsid w:val="004F0CA3"/>
    <w:rsid w:val="00521739"/>
    <w:rsid w:val="00530094"/>
    <w:rsid w:val="00597304"/>
    <w:rsid w:val="005F126E"/>
    <w:rsid w:val="005F1C7F"/>
    <w:rsid w:val="00607A27"/>
    <w:rsid w:val="00612F93"/>
    <w:rsid w:val="00657E56"/>
    <w:rsid w:val="00675F74"/>
    <w:rsid w:val="0068694B"/>
    <w:rsid w:val="00692195"/>
    <w:rsid w:val="006A0237"/>
    <w:rsid w:val="006C39E5"/>
    <w:rsid w:val="006D1400"/>
    <w:rsid w:val="00711EF5"/>
    <w:rsid w:val="00733892"/>
    <w:rsid w:val="007346E8"/>
    <w:rsid w:val="00747030"/>
    <w:rsid w:val="0076199B"/>
    <w:rsid w:val="00762170"/>
    <w:rsid w:val="00762B19"/>
    <w:rsid w:val="00766B98"/>
    <w:rsid w:val="007C2907"/>
    <w:rsid w:val="00802FED"/>
    <w:rsid w:val="00815BDD"/>
    <w:rsid w:val="008232E2"/>
    <w:rsid w:val="00824127"/>
    <w:rsid w:val="008309EE"/>
    <w:rsid w:val="008868AD"/>
    <w:rsid w:val="008A3518"/>
    <w:rsid w:val="008A5311"/>
    <w:rsid w:val="008A798C"/>
    <w:rsid w:val="008B40C8"/>
    <w:rsid w:val="008B50C5"/>
    <w:rsid w:val="008D3B51"/>
    <w:rsid w:val="008D6928"/>
    <w:rsid w:val="008E6C80"/>
    <w:rsid w:val="008F068C"/>
    <w:rsid w:val="00904249"/>
    <w:rsid w:val="0093442A"/>
    <w:rsid w:val="00940943"/>
    <w:rsid w:val="00946078"/>
    <w:rsid w:val="00966131"/>
    <w:rsid w:val="00971A83"/>
    <w:rsid w:val="0098273D"/>
    <w:rsid w:val="00983960"/>
    <w:rsid w:val="00993C27"/>
    <w:rsid w:val="009C7BEB"/>
    <w:rsid w:val="009D37D3"/>
    <w:rsid w:val="009D5B09"/>
    <w:rsid w:val="009E1397"/>
    <w:rsid w:val="009E384D"/>
    <w:rsid w:val="00A2133B"/>
    <w:rsid w:val="00A3169B"/>
    <w:rsid w:val="00A31F2D"/>
    <w:rsid w:val="00A5074E"/>
    <w:rsid w:val="00A558A6"/>
    <w:rsid w:val="00A613E9"/>
    <w:rsid w:val="00A61C4B"/>
    <w:rsid w:val="00A80011"/>
    <w:rsid w:val="00AC0E24"/>
    <w:rsid w:val="00AD0640"/>
    <w:rsid w:val="00AE1727"/>
    <w:rsid w:val="00B01ED1"/>
    <w:rsid w:val="00B379C6"/>
    <w:rsid w:val="00B640D7"/>
    <w:rsid w:val="00B71774"/>
    <w:rsid w:val="00B87CB3"/>
    <w:rsid w:val="00B9280B"/>
    <w:rsid w:val="00BB3C68"/>
    <w:rsid w:val="00BC6060"/>
    <w:rsid w:val="00BF22B6"/>
    <w:rsid w:val="00C35E6B"/>
    <w:rsid w:val="00C55107"/>
    <w:rsid w:val="00C94A1C"/>
    <w:rsid w:val="00CC34C2"/>
    <w:rsid w:val="00CD054F"/>
    <w:rsid w:val="00D02670"/>
    <w:rsid w:val="00D24DA5"/>
    <w:rsid w:val="00D351AB"/>
    <w:rsid w:val="00DC1173"/>
    <w:rsid w:val="00E04001"/>
    <w:rsid w:val="00E778A5"/>
    <w:rsid w:val="00E92EE6"/>
    <w:rsid w:val="00EA1310"/>
    <w:rsid w:val="00ED25D7"/>
    <w:rsid w:val="00EF0BBD"/>
    <w:rsid w:val="00EF5356"/>
    <w:rsid w:val="00F0047F"/>
    <w:rsid w:val="00F1009C"/>
    <w:rsid w:val="00F32183"/>
    <w:rsid w:val="00F656CE"/>
    <w:rsid w:val="00F73281"/>
    <w:rsid w:val="00F74003"/>
    <w:rsid w:val="00F83C75"/>
    <w:rsid w:val="00FF070C"/>
    <w:rsid w:val="00FF12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4992D"/>
  <w15:chartTrackingRefBased/>
  <w15:docId w15:val="{D1A9BAAB-13B0-44A1-ABA5-6F7DAFDB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6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82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6C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C80"/>
  </w:style>
  <w:style w:type="paragraph" w:styleId="Piedepgina">
    <w:name w:val="footer"/>
    <w:basedOn w:val="Normal"/>
    <w:link w:val="PiedepginaCar"/>
    <w:uiPriority w:val="99"/>
    <w:unhideWhenUsed/>
    <w:rsid w:val="008E6C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C80"/>
  </w:style>
  <w:style w:type="paragraph" w:styleId="Prrafodelista">
    <w:name w:val="List Paragraph"/>
    <w:basedOn w:val="Normal"/>
    <w:uiPriority w:val="34"/>
    <w:qFormat/>
    <w:rsid w:val="00824127"/>
    <w:pPr>
      <w:ind w:left="720"/>
      <w:contextualSpacing/>
    </w:pPr>
  </w:style>
  <w:style w:type="table" w:styleId="Tablaconcuadrcula">
    <w:name w:val="Table Grid"/>
    <w:basedOn w:val="Tablanormal"/>
    <w:uiPriority w:val="39"/>
    <w:rsid w:val="0076199B"/>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5565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82C13"/>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182C13"/>
    <w:rPr>
      <w:sz w:val="16"/>
      <w:szCs w:val="16"/>
    </w:rPr>
  </w:style>
  <w:style w:type="paragraph" w:styleId="Textocomentario">
    <w:name w:val="annotation text"/>
    <w:basedOn w:val="Normal"/>
    <w:link w:val="TextocomentarioCar"/>
    <w:uiPriority w:val="99"/>
    <w:semiHidden/>
    <w:unhideWhenUsed/>
    <w:rsid w:val="00182C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C13"/>
    <w:rPr>
      <w:sz w:val="20"/>
      <w:szCs w:val="20"/>
    </w:rPr>
  </w:style>
  <w:style w:type="paragraph" w:styleId="Asuntodelcomentario">
    <w:name w:val="annotation subject"/>
    <w:basedOn w:val="Textocomentario"/>
    <w:next w:val="Textocomentario"/>
    <w:link w:val="AsuntodelcomentarioCar"/>
    <w:uiPriority w:val="99"/>
    <w:semiHidden/>
    <w:unhideWhenUsed/>
    <w:rsid w:val="00182C13"/>
    <w:rPr>
      <w:b/>
      <w:bCs/>
    </w:rPr>
  </w:style>
  <w:style w:type="character" w:customStyle="1" w:styleId="AsuntodelcomentarioCar">
    <w:name w:val="Asunto del comentario Car"/>
    <w:basedOn w:val="TextocomentarioCar"/>
    <w:link w:val="Asuntodelcomentario"/>
    <w:uiPriority w:val="99"/>
    <w:semiHidden/>
    <w:rsid w:val="00182C13"/>
    <w:rPr>
      <w:b/>
      <w:bCs/>
      <w:sz w:val="20"/>
      <w:szCs w:val="20"/>
    </w:rPr>
  </w:style>
  <w:style w:type="paragraph" w:styleId="Textodeglobo">
    <w:name w:val="Balloon Text"/>
    <w:basedOn w:val="Normal"/>
    <w:link w:val="TextodegloboCar"/>
    <w:uiPriority w:val="99"/>
    <w:semiHidden/>
    <w:unhideWhenUsed/>
    <w:rsid w:val="00182C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2C13"/>
    <w:rPr>
      <w:rFonts w:ascii="Segoe UI" w:hAnsi="Segoe UI" w:cs="Segoe UI"/>
      <w:sz w:val="18"/>
      <w:szCs w:val="18"/>
    </w:rPr>
  </w:style>
  <w:style w:type="table" w:customStyle="1" w:styleId="TableNormal">
    <w:name w:val="Table Normal"/>
    <w:uiPriority w:val="2"/>
    <w:semiHidden/>
    <w:unhideWhenUsed/>
    <w:qFormat/>
    <w:rsid w:val="00EA13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1310"/>
    <w:pPr>
      <w:widowControl w:val="0"/>
      <w:autoSpaceDE w:val="0"/>
      <w:autoSpaceDN w:val="0"/>
      <w:spacing w:after="0" w:line="240" w:lineRule="auto"/>
      <w:ind w:left="414"/>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551133">
      <w:bodyDiv w:val="1"/>
      <w:marLeft w:val="0"/>
      <w:marRight w:val="0"/>
      <w:marTop w:val="0"/>
      <w:marBottom w:val="0"/>
      <w:divBdr>
        <w:top w:val="none" w:sz="0" w:space="0" w:color="auto"/>
        <w:left w:val="none" w:sz="0" w:space="0" w:color="auto"/>
        <w:bottom w:val="none" w:sz="0" w:space="0" w:color="auto"/>
        <w:right w:val="none" w:sz="0" w:space="0" w:color="auto"/>
      </w:divBdr>
    </w:div>
    <w:div w:id="1097868928">
      <w:bodyDiv w:val="1"/>
      <w:marLeft w:val="0"/>
      <w:marRight w:val="0"/>
      <w:marTop w:val="0"/>
      <w:marBottom w:val="0"/>
      <w:divBdr>
        <w:top w:val="none" w:sz="0" w:space="0" w:color="auto"/>
        <w:left w:val="none" w:sz="0" w:space="0" w:color="auto"/>
        <w:bottom w:val="none" w:sz="0" w:space="0" w:color="auto"/>
        <w:right w:val="none" w:sz="0" w:space="0" w:color="auto"/>
      </w:divBdr>
    </w:div>
    <w:div w:id="1138835752">
      <w:bodyDiv w:val="1"/>
      <w:marLeft w:val="0"/>
      <w:marRight w:val="0"/>
      <w:marTop w:val="0"/>
      <w:marBottom w:val="0"/>
      <w:divBdr>
        <w:top w:val="none" w:sz="0" w:space="0" w:color="auto"/>
        <w:left w:val="none" w:sz="0" w:space="0" w:color="auto"/>
        <w:bottom w:val="none" w:sz="0" w:space="0" w:color="auto"/>
        <w:right w:val="none" w:sz="0" w:space="0" w:color="auto"/>
      </w:divBdr>
    </w:div>
    <w:div w:id="1616331952">
      <w:bodyDiv w:val="1"/>
      <w:marLeft w:val="0"/>
      <w:marRight w:val="0"/>
      <w:marTop w:val="0"/>
      <w:marBottom w:val="0"/>
      <w:divBdr>
        <w:top w:val="none" w:sz="0" w:space="0" w:color="auto"/>
        <w:left w:val="none" w:sz="0" w:space="0" w:color="auto"/>
        <w:bottom w:val="none" w:sz="0" w:space="0" w:color="auto"/>
        <w:right w:val="none" w:sz="0" w:space="0" w:color="auto"/>
      </w:divBdr>
    </w:div>
    <w:div w:id="1753165774">
      <w:bodyDiv w:val="1"/>
      <w:marLeft w:val="0"/>
      <w:marRight w:val="0"/>
      <w:marTop w:val="0"/>
      <w:marBottom w:val="0"/>
      <w:divBdr>
        <w:top w:val="none" w:sz="0" w:space="0" w:color="auto"/>
        <w:left w:val="none" w:sz="0" w:space="0" w:color="auto"/>
        <w:bottom w:val="none" w:sz="0" w:space="0" w:color="auto"/>
        <w:right w:val="none" w:sz="0" w:space="0" w:color="auto"/>
      </w:divBdr>
    </w:div>
    <w:div w:id="208772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D0B94-4E61-4929-B6EB-88B876FC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1358</Words>
  <Characters>6441</Characters>
  <Application>Microsoft Office Word</Application>
  <DocSecurity>0</DocSecurity>
  <Lines>339</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Palacio</dc:creator>
  <cp:keywords/>
  <dc:description/>
  <cp:lastModifiedBy>Francesca Tagliaboschi</cp:lastModifiedBy>
  <cp:revision>3</cp:revision>
  <dcterms:created xsi:type="dcterms:W3CDTF">2025-01-27T21:58:00Z</dcterms:created>
  <dcterms:modified xsi:type="dcterms:W3CDTF">2025-02-24T14:16:00Z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