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7A6D4" w14:textId="4BBCC4FB" w:rsidR="00163A43" w:rsidRDefault="00163A43">
      <w:pPr>
        <w:rPr>
          <w:lang w:val="es-ES"/>
        </w:rPr>
      </w:pPr>
    </w:p>
    <w:p w14:paraId="60BE8D49" w14:textId="0AC21419" w:rsidR="00256D46" w:rsidRDefault="00256D46" w:rsidP="00256D46">
      <w:pPr>
        <w:rPr>
          <w:lang w:val="es-ES"/>
        </w:rPr>
      </w:pPr>
    </w:p>
    <w:p w14:paraId="10905A26" w14:textId="313C7FAC" w:rsidR="00256D46" w:rsidRDefault="00256D46" w:rsidP="00256D46">
      <w:pPr>
        <w:spacing w:after="0"/>
        <w:jc w:val="center"/>
        <w:rPr>
          <w:rFonts w:ascii="Segoe UI" w:hAnsi="Segoe UI" w:cs="Segoe UI"/>
          <w:b/>
          <w:bCs/>
          <w:color w:val="7030A0"/>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anchor distT="0" distB="0" distL="114300" distR="114300" simplePos="0" relativeHeight="251658240" behindDoc="1" locked="0" layoutInCell="1" allowOverlap="1" wp14:anchorId="517616C7" wp14:editId="7DE25DFB">
            <wp:simplePos x="0" y="0"/>
            <wp:positionH relativeFrom="column">
              <wp:posOffset>215265</wp:posOffset>
            </wp:positionH>
            <wp:positionV relativeFrom="paragraph">
              <wp:posOffset>767080</wp:posOffset>
            </wp:positionV>
            <wp:extent cx="5181600" cy="3441065"/>
            <wp:effectExtent l="0" t="0" r="0" b="6985"/>
            <wp:wrapTight wrapText="bothSides">
              <wp:wrapPolygon edited="0">
                <wp:start x="0" y="0"/>
                <wp:lineTo x="0" y="21524"/>
                <wp:lineTo x="21521" y="21524"/>
                <wp:lineTo x="21521" y="0"/>
                <wp:lineTo x="0" y="0"/>
              </wp:wrapPolygon>
            </wp:wrapTight>
            <wp:docPr id="9392097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0" cy="3441065"/>
                    </a:xfrm>
                    <a:prstGeom prst="rect">
                      <a:avLst/>
                    </a:prstGeom>
                    <a:noFill/>
                    <a:ln>
                      <a:noFill/>
                    </a:ln>
                  </pic:spPr>
                </pic:pic>
              </a:graphicData>
            </a:graphic>
          </wp:anchor>
        </w:drawing>
      </w:r>
      <w:r w:rsidRPr="00256D46">
        <w:rPr>
          <w:rFonts w:ascii="Segoe UI" w:hAnsi="Segoe UI" w:cs="Segoe UI"/>
          <w:b/>
          <w:bCs/>
          <w:color w:val="7030A0"/>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ECUADOR M</w:t>
      </w:r>
      <w:r w:rsidR="00BF190D">
        <w:rPr>
          <w:rFonts w:ascii="Segoe UI" w:hAnsi="Segoe UI" w:cs="Segoe UI"/>
          <w:b/>
          <w:bCs/>
          <w:color w:val="7030A0"/>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Á</w:t>
      </w:r>
      <w:r w:rsidRPr="00256D46">
        <w:rPr>
          <w:rFonts w:ascii="Segoe UI" w:hAnsi="Segoe UI" w:cs="Segoe UI"/>
          <w:b/>
          <w:bCs/>
          <w:color w:val="7030A0"/>
          <w:sz w:val="72"/>
          <w:szCs w:val="72"/>
          <w:lang w:val="es-E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GICO</w:t>
      </w:r>
    </w:p>
    <w:p w14:paraId="51DC40DD" w14:textId="7E835CE9" w:rsidR="00256D46" w:rsidRDefault="00256D46" w:rsidP="00256D46">
      <w:pPr>
        <w:spacing w:after="0"/>
        <w:jc w:val="center"/>
        <w:rPr>
          <w:rFonts w:ascii="Freestyle Script" w:hAnsi="Freestyle Script"/>
          <w:b/>
          <w:bCs/>
          <w:sz w:val="72"/>
          <w:szCs w:val="72"/>
        </w:rPr>
      </w:pPr>
      <w:r w:rsidRPr="00256D46">
        <w:rPr>
          <w:rFonts w:ascii="Freestyle Script" w:hAnsi="Freestyle Script"/>
          <w:b/>
          <w:bCs/>
          <w:sz w:val="72"/>
          <w:szCs w:val="72"/>
        </w:rPr>
        <w:t>"Magia entre Andes y Pacífico"</w:t>
      </w:r>
    </w:p>
    <w:p w14:paraId="0B301D38" w14:textId="77777777" w:rsidR="00256D46" w:rsidRDefault="00256D46" w:rsidP="00256D46">
      <w:pPr>
        <w:spacing w:after="0"/>
        <w:rPr>
          <w:rFonts w:ascii="Freestyle Script" w:hAnsi="Freestyle Script"/>
          <w:b/>
          <w:bCs/>
          <w:sz w:val="72"/>
          <w:szCs w:val="72"/>
        </w:rPr>
      </w:pPr>
    </w:p>
    <w:p w14:paraId="09CBBA34" w14:textId="0B4FC069" w:rsidR="00256D46" w:rsidRPr="006A5DDD" w:rsidRDefault="00256D46" w:rsidP="006A5DDD">
      <w:pPr>
        <w:rPr>
          <w:rFonts w:ascii="Segoe UI" w:hAnsi="Segoe UI" w:cs="Segoe UI"/>
          <w:b/>
          <w:bCs/>
          <w:sz w:val="28"/>
          <w:szCs w:val="28"/>
          <w:lang w:val="es-ES"/>
        </w:rPr>
      </w:pPr>
      <w:r w:rsidRPr="006A5DDD">
        <w:rPr>
          <w:rFonts w:ascii="Segoe UI" w:hAnsi="Segoe UI" w:cs="Segoe UI"/>
          <w:b/>
          <w:bCs/>
          <w:sz w:val="28"/>
          <w:szCs w:val="28"/>
          <w:lang w:val="es-ES"/>
        </w:rPr>
        <w:t>8 NOCHES / 9 D</w:t>
      </w:r>
      <w:r w:rsidR="00BF190D">
        <w:rPr>
          <w:rFonts w:ascii="Segoe UI" w:hAnsi="Segoe UI" w:cs="Segoe UI"/>
          <w:b/>
          <w:bCs/>
          <w:sz w:val="28"/>
          <w:szCs w:val="28"/>
          <w:lang w:val="es-ES"/>
        </w:rPr>
        <w:t>Í</w:t>
      </w:r>
      <w:r w:rsidRPr="006A5DDD">
        <w:rPr>
          <w:rFonts w:ascii="Segoe UI" w:hAnsi="Segoe UI" w:cs="Segoe UI"/>
          <w:b/>
          <w:bCs/>
          <w:sz w:val="28"/>
          <w:szCs w:val="28"/>
          <w:lang w:val="es-ES"/>
        </w:rPr>
        <w:t>AS</w:t>
      </w:r>
    </w:p>
    <w:p w14:paraId="31606C56" w14:textId="3E0496C4" w:rsidR="006A5DDD" w:rsidRDefault="006A5DDD" w:rsidP="006A5DDD">
      <w:pPr>
        <w:rPr>
          <w:rFonts w:ascii="Segoe UI" w:hAnsi="Segoe UI" w:cs="Segoe UI"/>
          <w:b/>
          <w:bCs/>
          <w:sz w:val="28"/>
          <w:szCs w:val="28"/>
        </w:rPr>
      </w:pPr>
      <w:r w:rsidRPr="006A5DDD">
        <w:rPr>
          <w:rFonts w:ascii="Segoe UI" w:hAnsi="Segoe UI" w:cs="Segoe UI"/>
          <w:b/>
          <w:bCs/>
          <w:sz w:val="28"/>
          <w:szCs w:val="28"/>
          <w:highlight w:val="yellow"/>
        </w:rPr>
        <w:t>Salidas semanales (todos los lunes)</w:t>
      </w:r>
    </w:p>
    <w:p w14:paraId="6DDB8C67" w14:textId="77777777" w:rsidR="006A5DDD" w:rsidRDefault="006A5DDD" w:rsidP="006A5DDD">
      <w:pPr>
        <w:rPr>
          <w:rFonts w:ascii="Segoe UI" w:hAnsi="Segoe UI" w:cs="Segoe UI"/>
          <w:b/>
          <w:bCs/>
          <w:sz w:val="28"/>
          <w:szCs w:val="28"/>
        </w:rPr>
      </w:pPr>
    </w:p>
    <w:p w14:paraId="742698C1" w14:textId="77777777" w:rsidR="006A5DDD" w:rsidRDefault="006A5DDD" w:rsidP="006A5DDD">
      <w:pPr>
        <w:rPr>
          <w:rFonts w:ascii="Segoe UI" w:hAnsi="Segoe UI" w:cs="Segoe UI"/>
          <w:b/>
          <w:bCs/>
          <w:sz w:val="28"/>
          <w:szCs w:val="28"/>
        </w:rPr>
      </w:pPr>
    </w:p>
    <w:p w14:paraId="4865C5D4" w14:textId="77777777" w:rsidR="006A5DDD" w:rsidRDefault="006A5DDD" w:rsidP="006A5DDD">
      <w:pPr>
        <w:rPr>
          <w:rFonts w:ascii="Segoe UI" w:hAnsi="Segoe UI" w:cs="Segoe UI"/>
          <w:b/>
          <w:bCs/>
          <w:sz w:val="28"/>
          <w:szCs w:val="28"/>
        </w:rPr>
      </w:pPr>
    </w:p>
    <w:p w14:paraId="0FB6D028" w14:textId="77777777" w:rsidR="006A5DDD" w:rsidRDefault="006A5DDD" w:rsidP="006A5DDD">
      <w:pPr>
        <w:rPr>
          <w:rFonts w:ascii="Segoe UI" w:hAnsi="Segoe UI" w:cs="Segoe UI"/>
          <w:b/>
          <w:bCs/>
          <w:sz w:val="28"/>
          <w:szCs w:val="28"/>
        </w:rPr>
      </w:pPr>
    </w:p>
    <w:p w14:paraId="51A08BED" w14:textId="77777777" w:rsidR="006A5DDD" w:rsidRDefault="006A5DDD" w:rsidP="006A5DDD">
      <w:pPr>
        <w:rPr>
          <w:rFonts w:ascii="Segoe UI" w:hAnsi="Segoe UI" w:cs="Segoe UI"/>
          <w:b/>
          <w:bCs/>
          <w:sz w:val="28"/>
          <w:szCs w:val="28"/>
        </w:rPr>
      </w:pPr>
    </w:p>
    <w:p w14:paraId="088A7EB4" w14:textId="021097EA" w:rsidR="006A5DDD" w:rsidRDefault="006A5DDD" w:rsidP="006A5DDD">
      <w:pPr>
        <w:rPr>
          <w:rFonts w:ascii="Freestyle Script" w:hAnsi="Freestyle Script" w:cs="Segoe UI"/>
          <w:b/>
          <w:bCs/>
          <w:sz w:val="44"/>
          <w:szCs w:val="44"/>
        </w:rPr>
      </w:pPr>
      <w:r w:rsidRPr="006A5DDD">
        <w:rPr>
          <w:rFonts w:ascii="Freestyle Script" w:hAnsi="Freestyle Script" w:cs="Segoe UI"/>
          <w:b/>
          <w:bCs/>
          <w:sz w:val="44"/>
          <w:szCs w:val="44"/>
        </w:rPr>
        <w:t>Aquí inicia tu viaje</w:t>
      </w:r>
      <w:r>
        <w:rPr>
          <w:rFonts w:ascii="Freestyle Script" w:hAnsi="Freestyle Script" w:cs="Segoe UI"/>
          <w:b/>
          <w:bCs/>
          <w:sz w:val="44"/>
          <w:szCs w:val="44"/>
        </w:rPr>
        <w:t>:</w:t>
      </w:r>
    </w:p>
    <w:p w14:paraId="1BC6426C" w14:textId="2AB623B6" w:rsidR="006A5DDD" w:rsidRDefault="006A5DDD" w:rsidP="006A5DDD">
      <w:pPr>
        <w:spacing w:after="0"/>
        <w:rPr>
          <w:rFonts w:ascii="Segoe UI" w:hAnsi="Segoe UI" w:cs="Segoe UI"/>
          <w:b/>
          <w:bCs/>
          <w:color w:val="7030A0"/>
          <w:lang w:val="es-ES"/>
        </w:rPr>
      </w:pPr>
      <w:r w:rsidRPr="006A5DDD">
        <w:rPr>
          <w:rFonts w:ascii="Segoe UI" w:hAnsi="Segoe UI" w:cs="Segoe UI"/>
          <w:b/>
          <w:bCs/>
          <w:color w:val="7030A0"/>
          <w:lang w:val="es-ES"/>
        </w:rPr>
        <w:t xml:space="preserve">DIA 1: </w:t>
      </w:r>
      <w:r>
        <w:rPr>
          <w:rFonts w:ascii="Segoe UI" w:hAnsi="Segoe UI" w:cs="Segoe UI"/>
          <w:b/>
          <w:bCs/>
          <w:color w:val="7030A0"/>
          <w:lang w:val="es-ES"/>
        </w:rPr>
        <w:t>LUNES / QUITO</w:t>
      </w:r>
    </w:p>
    <w:p w14:paraId="241105A8" w14:textId="425C4AE6" w:rsidR="006A5DDD" w:rsidRDefault="006A5DDD" w:rsidP="006A5DDD">
      <w:pPr>
        <w:rPr>
          <w:rFonts w:ascii="Segoe UI" w:hAnsi="Segoe UI" w:cs="Segoe UI"/>
        </w:rPr>
      </w:pPr>
      <w:r>
        <w:rPr>
          <w:rFonts w:ascii="Segoe UI" w:hAnsi="Segoe UI" w:cs="Segoe UI"/>
        </w:rPr>
        <w:t xml:space="preserve">Llegada a ciudad de Quito </w:t>
      </w:r>
      <w:r w:rsidRPr="006A5DDD">
        <w:rPr>
          <w:rFonts w:ascii="Segoe UI" w:hAnsi="Segoe UI" w:cs="Segoe UI"/>
        </w:rPr>
        <w:t>Traslado Aeropuerto / Hotel. Alojamiento</w:t>
      </w:r>
      <w:r>
        <w:rPr>
          <w:rFonts w:ascii="Segoe UI" w:hAnsi="Segoe UI" w:cs="Segoe UI"/>
        </w:rPr>
        <w:t>.</w:t>
      </w:r>
    </w:p>
    <w:p w14:paraId="215796DD" w14:textId="28EBDF19" w:rsidR="006A5DDD" w:rsidRDefault="006A5DDD" w:rsidP="006A5DDD">
      <w:pPr>
        <w:spacing w:after="0"/>
        <w:rPr>
          <w:rFonts w:ascii="Segoe UI" w:hAnsi="Segoe UI" w:cs="Segoe UI"/>
          <w:b/>
          <w:bCs/>
          <w:color w:val="7030A0"/>
          <w:lang w:val="es-ES"/>
        </w:rPr>
      </w:pPr>
      <w:r w:rsidRPr="006A5DDD">
        <w:rPr>
          <w:rFonts w:ascii="Segoe UI" w:hAnsi="Segoe UI" w:cs="Segoe UI"/>
          <w:b/>
          <w:bCs/>
          <w:color w:val="7030A0"/>
          <w:lang w:val="es-ES"/>
        </w:rPr>
        <w:t>DIA 2:</w:t>
      </w:r>
      <w:r>
        <w:rPr>
          <w:rFonts w:ascii="Segoe UI" w:hAnsi="Segoe UI" w:cs="Segoe UI"/>
          <w:b/>
          <w:bCs/>
          <w:color w:val="7030A0"/>
          <w:lang w:val="es-ES"/>
        </w:rPr>
        <w:t xml:space="preserve"> MARTES</w:t>
      </w:r>
      <w:r w:rsidR="008F7BEB">
        <w:rPr>
          <w:rFonts w:ascii="Segoe UI" w:hAnsi="Segoe UI" w:cs="Segoe UI"/>
          <w:b/>
          <w:bCs/>
          <w:color w:val="7030A0"/>
          <w:lang w:val="es-ES"/>
        </w:rPr>
        <w:t xml:space="preserve"> / </w:t>
      </w:r>
      <w:r w:rsidR="004C59C6">
        <w:rPr>
          <w:rFonts w:ascii="Segoe UI" w:hAnsi="Segoe UI" w:cs="Segoe UI"/>
          <w:b/>
          <w:bCs/>
          <w:color w:val="7030A0"/>
          <w:lang w:val="es-ES"/>
        </w:rPr>
        <w:t xml:space="preserve">CITY TOUR </w:t>
      </w:r>
      <w:r w:rsidR="008F7BEB">
        <w:rPr>
          <w:rFonts w:ascii="Segoe UI" w:hAnsi="Segoe UI" w:cs="Segoe UI"/>
          <w:b/>
          <w:bCs/>
          <w:color w:val="7030A0"/>
          <w:lang w:val="es-ES"/>
        </w:rPr>
        <w:t>QUITO</w:t>
      </w:r>
    </w:p>
    <w:p w14:paraId="274922EC" w14:textId="57DCE8E7" w:rsidR="008F7BEB" w:rsidRDefault="006A5DDD" w:rsidP="008F7BEB">
      <w:pPr>
        <w:spacing w:after="0"/>
        <w:jc w:val="both"/>
        <w:rPr>
          <w:rFonts w:ascii="Segoe UI" w:hAnsi="Segoe UI" w:cs="Segoe UI"/>
          <w:color w:val="000000" w:themeColor="text1"/>
        </w:rPr>
      </w:pPr>
      <w:r w:rsidRPr="006A5DDD">
        <w:rPr>
          <w:rFonts w:ascii="Segoe UI" w:hAnsi="Segoe UI" w:cs="Segoe UI"/>
          <w:b/>
          <w:bCs/>
          <w:color w:val="000000" w:themeColor="text1"/>
        </w:rPr>
        <w:t>Desayuno en el hotel.</w:t>
      </w:r>
      <w:r w:rsidRPr="006A5DDD">
        <w:rPr>
          <w:rFonts w:ascii="Segoe UI" w:hAnsi="Segoe UI" w:cs="Segoe UI"/>
          <w:color w:val="000000" w:themeColor="text1"/>
        </w:rPr>
        <w:t xml:space="preserve">  City Tour Quito en Bus</w:t>
      </w:r>
      <w:r w:rsidR="003A4CC9">
        <w:rPr>
          <w:rFonts w:ascii="Segoe UI" w:hAnsi="Segoe UI" w:cs="Segoe UI"/>
          <w:color w:val="000000" w:themeColor="text1"/>
        </w:rPr>
        <w:t xml:space="preserve"> de doble piso</w:t>
      </w:r>
      <w:r w:rsidRPr="006A5DDD">
        <w:rPr>
          <w:rFonts w:ascii="Segoe UI" w:hAnsi="Segoe UI" w:cs="Segoe UI"/>
          <w:color w:val="000000" w:themeColor="text1"/>
        </w:rPr>
        <w:t>+ Excursión a la Auténtica Mitad del Mundo</w:t>
      </w:r>
      <w:r w:rsidR="004C59C6">
        <w:rPr>
          <w:rFonts w:ascii="Segoe UI" w:hAnsi="Segoe UI" w:cs="Segoe UI"/>
          <w:color w:val="000000" w:themeColor="text1"/>
          <w:lang w:val="es-ES"/>
        </w:rPr>
        <w:t xml:space="preserve">. </w:t>
      </w:r>
      <w:r w:rsidR="008F7BEB" w:rsidRPr="008F7BEB">
        <w:rPr>
          <w:rFonts w:ascii="Segoe UI" w:hAnsi="Segoe UI" w:cs="Segoe UI"/>
          <w:color w:val="000000" w:themeColor="text1"/>
        </w:rPr>
        <w:t>El City Tour tiene lugar a bordo del bus de dos pisos de la ciudad, Quito Tour Bus. Visita la ciudad de una manera segura y divertida. En este tour tendrás también una parada de treinta minutos en la cima del Panecillo.</w:t>
      </w:r>
    </w:p>
    <w:p w14:paraId="5237BFDE" w14:textId="77777777" w:rsidR="004C59C6" w:rsidRDefault="004C59C6" w:rsidP="007D0D5F">
      <w:pPr>
        <w:spacing w:after="0"/>
        <w:jc w:val="both"/>
        <w:rPr>
          <w:rFonts w:ascii="Segoe UI" w:hAnsi="Segoe UI" w:cs="Segoe UI"/>
          <w:color w:val="000000" w:themeColor="text1"/>
        </w:rPr>
      </w:pPr>
    </w:p>
    <w:p w14:paraId="43FFAE70" w14:textId="30734C02" w:rsidR="004C59C6" w:rsidRDefault="004C59C6" w:rsidP="007D0D5F">
      <w:pPr>
        <w:spacing w:after="0"/>
        <w:jc w:val="both"/>
        <w:rPr>
          <w:rFonts w:ascii="Segoe UI" w:hAnsi="Segoe UI" w:cs="Segoe UI"/>
          <w:color w:val="000000" w:themeColor="text1"/>
        </w:rPr>
      </w:pPr>
      <w:r w:rsidRPr="004C59C6">
        <w:rPr>
          <w:rFonts w:ascii="Segoe UI" w:hAnsi="Segoe UI" w:cs="Segoe UI"/>
          <w:b/>
          <w:bCs/>
          <w:color w:val="000000" w:themeColor="text1"/>
        </w:rPr>
        <w:t>En este recorrido podrás preciar los siguientes lugares:</w:t>
      </w:r>
      <w:r>
        <w:rPr>
          <w:rFonts w:ascii="Segoe UI" w:hAnsi="Segoe UI" w:cs="Segoe UI"/>
          <w:color w:val="000000" w:themeColor="text1"/>
        </w:rPr>
        <w:t xml:space="preserve"> </w:t>
      </w:r>
      <w:r w:rsidRPr="004C59C6">
        <w:rPr>
          <w:rFonts w:ascii="Segoe UI" w:hAnsi="Segoe UI" w:cs="Segoe UI"/>
          <w:color w:val="000000" w:themeColor="text1"/>
        </w:rPr>
        <w:t>La Carolina</w:t>
      </w:r>
      <w:r>
        <w:rPr>
          <w:rFonts w:ascii="Segoe UI" w:hAnsi="Segoe UI" w:cs="Segoe UI"/>
          <w:color w:val="000000" w:themeColor="text1"/>
        </w:rPr>
        <w:t>,</w:t>
      </w:r>
      <w:r w:rsidRPr="004C59C6">
        <w:rPr>
          <w:rFonts w:ascii="Segoe UI" w:hAnsi="Segoe UI" w:cs="Segoe UI"/>
          <w:color w:val="000000" w:themeColor="text1"/>
        </w:rPr>
        <w:t xml:space="preserve"> Barrio La Mariscal</w:t>
      </w:r>
      <w:r>
        <w:rPr>
          <w:rFonts w:ascii="Segoe UI" w:hAnsi="Segoe UI" w:cs="Segoe UI"/>
          <w:color w:val="000000" w:themeColor="text1"/>
        </w:rPr>
        <w:t>,</w:t>
      </w:r>
      <w:r w:rsidRPr="004C59C6">
        <w:t xml:space="preserve"> </w:t>
      </w:r>
      <w:r w:rsidRPr="004C59C6">
        <w:rPr>
          <w:rFonts w:ascii="Segoe UI" w:hAnsi="Segoe UI" w:cs="Segoe UI"/>
          <w:color w:val="000000" w:themeColor="text1"/>
        </w:rPr>
        <w:t>Barrio América</w:t>
      </w:r>
      <w:r>
        <w:rPr>
          <w:rFonts w:ascii="Segoe UI" w:hAnsi="Segoe UI" w:cs="Segoe UI"/>
          <w:color w:val="000000" w:themeColor="text1"/>
        </w:rPr>
        <w:t xml:space="preserve">, </w:t>
      </w:r>
      <w:r w:rsidRPr="004C59C6">
        <w:rPr>
          <w:rFonts w:ascii="Segoe UI" w:hAnsi="Segoe UI" w:cs="Segoe UI"/>
          <w:color w:val="000000" w:themeColor="text1"/>
        </w:rPr>
        <w:t>Basílica del Voto Nacional</w:t>
      </w:r>
      <w:r>
        <w:rPr>
          <w:rFonts w:ascii="Segoe UI" w:hAnsi="Segoe UI" w:cs="Segoe UI"/>
          <w:color w:val="000000" w:themeColor="text1"/>
        </w:rPr>
        <w:t xml:space="preserve">, </w:t>
      </w:r>
      <w:r w:rsidRPr="004C59C6">
        <w:rPr>
          <w:rFonts w:ascii="Segoe UI" w:hAnsi="Segoe UI" w:cs="Segoe UI"/>
          <w:color w:val="000000" w:themeColor="text1"/>
        </w:rPr>
        <w:t>Basílica del Voto Nacional</w:t>
      </w:r>
      <w:r>
        <w:rPr>
          <w:rFonts w:ascii="Segoe UI" w:hAnsi="Segoe UI" w:cs="Segoe UI"/>
          <w:color w:val="000000" w:themeColor="text1"/>
        </w:rPr>
        <w:t>,</w:t>
      </w:r>
      <w:r w:rsidRPr="004C59C6">
        <w:t xml:space="preserve"> </w:t>
      </w:r>
      <w:r w:rsidRPr="004C59C6">
        <w:rPr>
          <w:rFonts w:ascii="Segoe UI" w:hAnsi="Segoe UI" w:cs="Segoe UI"/>
          <w:color w:val="000000" w:themeColor="text1"/>
        </w:rPr>
        <w:t>Cima del Panecillo</w:t>
      </w:r>
    </w:p>
    <w:p w14:paraId="40DF50CF" w14:textId="7C894CC4" w:rsidR="004C59C6" w:rsidRDefault="004C59C6" w:rsidP="008F7BEB">
      <w:pPr>
        <w:spacing w:after="0"/>
        <w:jc w:val="both"/>
        <w:rPr>
          <w:rFonts w:ascii="Segoe UI" w:hAnsi="Segoe UI" w:cs="Segoe UI"/>
          <w:color w:val="000000" w:themeColor="text1"/>
        </w:rPr>
      </w:pPr>
    </w:p>
    <w:p w14:paraId="1947BBC7" w14:textId="345FBFC3" w:rsidR="004C59C6" w:rsidRPr="004C59C6" w:rsidRDefault="004C59C6" w:rsidP="008F7BEB">
      <w:pPr>
        <w:spacing w:after="0"/>
        <w:jc w:val="both"/>
        <w:rPr>
          <w:rFonts w:ascii="Segoe UI" w:hAnsi="Segoe UI" w:cs="Segoe UI"/>
          <w:b/>
          <w:bCs/>
          <w:color w:val="000000" w:themeColor="text1"/>
          <w:lang w:val="es-ES"/>
        </w:rPr>
      </w:pPr>
      <w:r w:rsidRPr="004C59C6">
        <w:rPr>
          <w:rFonts w:ascii="Segoe UI" w:hAnsi="Segoe UI" w:cs="Segoe UI"/>
          <w:b/>
          <w:bCs/>
          <w:color w:val="000000" w:themeColor="text1"/>
          <w:highlight w:val="cyan"/>
        </w:rPr>
        <w:t>(Entrada a iglesias no están incluidas)</w:t>
      </w:r>
    </w:p>
    <w:p w14:paraId="6C4F6334" w14:textId="77777777" w:rsidR="008F7BEB" w:rsidRDefault="008F7BEB" w:rsidP="008F7BEB">
      <w:pPr>
        <w:spacing w:after="0"/>
        <w:jc w:val="both"/>
        <w:rPr>
          <w:rFonts w:ascii="Segoe UI" w:hAnsi="Segoe UI" w:cs="Segoe UI"/>
          <w:color w:val="000000" w:themeColor="text1"/>
        </w:rPr>
      </w:pPr>
    </w:p>
    <w:p w14:paraId="29FF0010" w14:textId="1A3DBE5E" w:rsidR="008F7BEB" w:rsidRDefault="008F7BEB" w:rsidP="004C59C6">
      <w:pPr>
        <w:tabs>
          <w:tab w:val="left" w:pos="6211"/>
        </w:tabs>
        <w:spacing w:after="0"/>
        <w:rPr>
          <w:rFonts w:ascii="Segoe UI" w:hAnsi="Segoe UI" w:cs="Segoe UI"/>
          <w:b/>
          <w:bCs/>
          <w:color w:val="7030A0"/>
        </w:rPr>
      </w:pPr>
      <w:r w:rsidRPr="006A5DDD">
        <w:rPr>
          <w:rFonts w:ascii="Segoe UI" w:hAnsi="Segoe UI" w:cs="Segoe UI"/>
          <w:b/>
          <w:bCs/>
          <w:color w:val="7030A0"/>
          <w:lang w:val="es-ES"/>
        </w:rPr>
        <w:t xml:space="preserve">DIA </w:t>
      </w:r>
      <w:r>
        <w:rPr>
          <w:rFonts w:ascii="Segoe UI" w:hAnsi="Segoe UI" w:cs="Segoe UI"/>
          <w:b/>
          <w:bCs/>
          <w:color w:val="7030A0"/>
          <w:lang w:val="es-ES"/>
        </w:rPr>
        <w:t>3</w:t>
      </w:r>
      <w:r w:rsidRPr="006A5DDD">
        <w:rPr>
          <w:rFonts w:ascii="Segoe UI" w:hAnsi="Segoe UI" w:cs="Segoe UI"/>
          <w:b/>
          <w:bCs/>
          <w:color w:val="7030A0"/>
          <w:lang w:val="es-ES"/>
        </w:rPr>
        <w:t>:</w:t>
      </w:r>
      <w:r>
        <w:rPr>
          <w:rFonts w:ascii="Segoe UI" w:hAnsi="Segoe UI" w:cs="Segoe UI"/>
          <w:b/>
          <w:bCs/>
          <w:color w:val="7030A0"/>
          <w:lang w:val="es-ES"/>
        </w:rPr>
        <w:t xml:space="preserve"> MIERCOLES</w:t>
      </w:r>
      <w:r w:rsidR="004C59C6">
        <w:rPr>
          <w:rFonts w:ascii="Segoe UI" w:hAnsi="Segoe UI" w:cs="Segoe UI"/>
          <w:b/>
          <w:bCs/>
          <w:color w:val="7030A0"/>
          <w:lang w:val="es-ES"/>
        </w:rPr>
        <w:t xml:space="preserve"> /</w:t>
      </w:r>
      <w:r w:rsidR="004C59C6" w:rsidRPr="004C59C6">
        <w:t xml:space="preserve"> </w:t>
      </w:r>
      <w:r w:rsidR="004C59C6" w:rsidRPr="004C59C6">
        <w:rPr>
          <w:rFonts w:ascii="Segoe UI" w:hAnsi="Segoe UI" w:cs="Segoe UI"/>
          <w:b/>
          <w:bCs/>
          <w:color w:val="7030A0"/>
        </w:rPr>
        <w:t>TOUR AL MERCADO DE OTAVALO</w:t>
      </w:r>
      <w:r w:rsidR="004C59C6">
        <w:rPr>
          <w:rFonts w:ascii="Segoe UI" w:hAnsi="Segoe UI" w:cs="Segoe UI"/>
          <w:b/>
          <w:bCs/>
          <w:color w:val="7030A0"/>
        </w:rPr>
        <w:tab/>
      </w:r>
    </w:p>
    <w:p w14:paraId="40365E00" w14:textId="77777777" w:rsidR="007D0D5F" w:rsidRDefault="004C59C6" w:rsidP="007D0D5F">
      <w:pPr>
        <w:tabs>
          <w:tab w:val="left" w:pos="6211"/>
        </w:tabs>
        <w:spacing w:after="0"/>
        <w:jc w:val="both"/>
        <w:rPr>
          <w:rFonts w:ascii="Segoe UI" w:hAnsi="Segoe UI" w:cs="Segoe UI"/>
          <w:b/>
          <w:bCs/>
          <w:color w:val="000000" w:themeColor="text1"/>
        </w:rPr>
      </w:pPr>
      <w:r w:rsidRPr="004C59C6">
        <w:rPr>
          <w:rFonts w:ascii="Segoe UI" w:hAnsi="Segoe UI" w:cs="Segoe UI"/>
          <w:b/>
          <w:bCs/>
          <w:color w:val="000000" w:themeColor="text1"/>
        </w:rPr>
        <w:t>Desayuno en el hotel</w:t>
      </w:r>
      <w:r w:rsidR="007D0D5F">
        <w:rPr>
          <w:rFonts w:ascii="Segoe UI" w:hAnsi="Segoe UI" w:cs="Segoe UI"/>
          <w:b/>
          <w:bCs/>
          <w:color w:val="000000" w:themeColor="text1"/>
        </w:rPr>
        <w:t xml:space="preserve">, </w:t>
      </w:r>
      <w:r w:rsidR="007D0D5F" w:rsidRPr="007D0D5F">
        <w:rPr>
          <w:rFonts w:ascii="Segoe UI" w:hAnsi="Segoe UI" w:cs="Segoe UI"/>
          <w:color w:val="000000" w:themeColor="text1"/>
        </w:rPr>
        <w:t>Saldremos desde Quito temprano en la mañana y tomaremos la carretera Panamericana en dirección Norte. Disfruta del lado norte de la Avenida de los volcanes. Si eres afortunado, y esta despejado. tendrás la oportunidad de observar el verdor del volcán Taita Imbabura y el glaciar del volcán Cayambe.</w:t>
      </w:r>
      <w:r w:rsidR="007D0D5F">
        <w:rPr>
          <w:rFonts w:ascii="Segoe UI" w:hAnsi="Segoe UI" w:cs="Segoe UI"/>
          <w:b/>
          <w:bCs/>
          <w:color w:val="000000" w:themeColor="text1"/>
        </w:rPr>
        <w:t xml:space="preserve"> </w:t>
      </w:r>
    </w:p>
    <w:p w14:paraId="0734EC01" w14:textId="77777777" w:rsidR="007D0D5F" w:rsidRDefault="007D0D5F" w:rsidP="007D0D5F">
      <w:pPr>
        <w:tabs>
          <w:tab w:val="left" w:pos="6211"/>
        </w:tabs>
        <w:spacing w:after="0"/>
        <w:jc w:val="both"/>
        <w:rPr>
          <w:rFonts w:ascii="Segoe UI" w:hAnsi="Segoe UI" w:cs="Segoe UI"/>
          <w:b/>
          <w:bCs/>
          <w:color w:val="000000" w:themeColor="text1"/>
        </w:rPr>
      </w:pPr>
    </w:p>
    <w:p w14:paraId="49017BE6" w14:textId="26B31B98" w:rsidR="004C59C6" w:rsidRPr="004C59C6" w:rsidRDefault="007D0D5F" w:rsidP="007D0D5F">
      <w:pPr>
        <w:tabs>
          <w:tab w:val="left" w:pos="6211"/>
        </w:tabs>
        <w:spacing w:after="0"/>
        <w:jc w:val="both"/>
        <w:rPr>
          <w:rFonts w:ascii="Segoe UI" w:hAnsi="Segoe UI" w:cs="Segoe UI"/>
          <w:b/>
          <w:bCs/>
          <w:color w:val="000000" w:themeColor="text1"/>
        </w:rPr>
      </w:pPr>
      <w:r w:rsidRPr="007D0D5F">
        <w:rPr>
          <w:rFonts w:ascii="Segoe UI" w:hAnsi="Segoe UI" w:cs="Segoe UI"/>
          <w:color w:val="000000" w:themeColor="text1"/>
        </w:rPr>
        <w:t>Visita los principales atractivos turísticos en la provincia cálida de Imbabura, donde podrás visitar el mercado indígena más grande de América Latina en Otavalo.</w:t>
      </w:r>
      <w:r>
        <w:rPr>
          <w:rFonts w:ascii="Segoe UI" w:hAnsi="Segoe UI" w:cs="Segoe UI"/>
          <w:color w:val="000000" w:themeColor="text1"/>
        </w:rPr>
        <w:t xml:space="preserve"> </w:t>
      </w:r>
      <w:r w:rsidRPr="007D0D5F">
        <w:rPr>
          <w:rFonts w:ascii="Segoe UI" w:hAnsi="Segoe UI" w:cs="Segoe UI"/>
          <w:color w:val="000000" w:themeColor="text1"/>
        </w:rPr>
        <w:t>Prepárate para un día de viaje cultural completo. Paisajes impresionantes, lagunas y personas de la localidad te acompañarán durante este día.</w:t>
      </w:r>
    </w:p>
    <w:p w14:paraId="61D1A3A3" w14:textId="3A018F40" w:rsidR="004C59C6" w:rsidRDefault="007D0D5F" w:rsidP="004C59C6">
      <w:pPr>
        <w:tabs>
          <w:tab w:val="left" w:pos="6211"/>
        </w:tabs>
        <w:spacing w:after="0"/>
        <w:rPr>
          <w:rFonts w:ascii="Segoe UI" w:hAnsi="Segoe UI" w:cs="Segoe UI"/>
          <w:b/>
          <w:bCs/>
          <w:color w:val="7030A0"/>
          <w:lang w:val="es-ES"/>
        </w:rPr>
      </w:pPr>
      <w:r>
        <w:rPr>
          <w:rFonts w:ascii="Segoe UI" w:hAnsi="Segoe UI" w:cs="Segoe UI"/>
          <w:b/>
          <w:bCs/>
          <w:color w:val="7030A0"/>
          <w:lang w:val="es-ES"/>
        </w:rPr>
        <w:t xml:space="preserve"> </w:t>
      </w:r>
    </w:p>
    <w:p w14:paraId="06D65664" w14:textId="5D0B8C91" w:rsidR="008F7BEB" w:rsidRDefault="007D0D5F" w:rsidP="008F7BEB">
      <w:pPr>
        <w:spacing w:after="0"/>
        <w:jc w:val="both"/>
        <w:rPr>
          <w:rFonts w:ascii="Segoe UI" w:hAnsi="Segoe UI" w:cs="Segoe UI"/>
          <w:b/>
          <w:bCs/>
          <w:color w:val="7030A0"/>
        </w:rPr>
      </w:pPr>
      <w:r w:rsidRPr="006A5DDD">
        <w:rPr>
          <w:rFonts w:ascii="Segoe UI" w:hAnsi="Segoe UI" w:cs="Segoe UI"/>
          <w:b/>
          <w:bCs/>
          <w:color w:val="7030A0"/>
          <w:lang w:val="es-ES"/>
        </w:rPr>
        <w:t xml:space="preserve">DIA </w:t>
      </w:r>
      <w:r>
        <w:rPr>
          <w:rFonts w:ascii="Segoe UI" w:hAnsi="Segoe UI" w:cs="Segoe UI"/>
          <w:b/>
          <w:bCs/>
          <w:color w:val="7030A0"/>
          <w:lang w:val="es-ES"/>
        </w:rPr>
        <w:t>4: JUEVES</w:t>
      </w:r>
      <w:r w:rsidR="00E7444B">
        <w:rPr>
          <w:rFonts w:ascii="Segoe UI" w:hAnsi="Segoe UI" w:cs="Segoe UI"/>
          <w:b/>
          <w:bCs/>
          <w:color w:val="7030A0"/>
          <w:lang w:val="es-ES"/>
        </w:rPr>
        <w:t xml:space="preserve"> </w:t>
      </w:r>
      <w:r w:rsidR="00157C34">
        <w:rPr>
          <w:rFonts w:ascii="Segoe UI" w:hAnsi="Segoe UI" w:cs="Segoe UI"/>
          <w:b/>
          <w:bCs/>
          <w:color w:val="7030A0"/>
          <w:lang w:val="es-ES"/>
        </w:rPr>
        <w:t xml:space="preserve">/ </w:t>
      </w:r>
      <w:r w:rsidR="00157C34" w:rsidRPr="00157C34">
        <w:rPr>
          <w:rFonts w:ascii="Segoe UI" w:hAnsi="Segoe UI" w:cs="Segoe UI"/>
          <w:b/>
          <w:bCs/>
          <w:color w:val="7030A0"/>
        </w:rPr>
        <w:t>EXCURSIÓN DE VOLCANES</w:t>
      </w:r>
    </w:p>
    <w:p w14:paraId="05768144" w14:textId="274D1014" w:rsidR="00157C34" w:rsidRPr="00157C34" w:rsidRDefault="00157C34" w:rsidP="00157C34">
      <w:pPr>
        <w:spacing w:after="0"/>
        <w:jc w:val="both"/>
        <w:rPr>
          <w:rFonts w:ascii="Segoe UI" w:hAnsi="Segoe UI" w:cs="Segoe UI"/>
          <w:b/>
          <w:bCs/>
        </w:rPr>
      </w:pPr>
      <w:r w:rsidRPr="00157C34">
        <w:rPr>
          <w:rFonts w:ascii="Segoe UI" w:hAnsi="Segoe UI" w:cs="Segoe UI"/>
          <w:b/>
          <w:bCs/>
        </w:rPr>
        <w:t>Desayuno en el Hotel</w:t>
      </w:r>
      <w:r>
        <w:rPr>
          <w:rFonts w:ascii="Segoe UI" w:hAnsi="Segoe UI" w:cs="Segoe UI"/>
          <w:b/>
          <w:bCs/>
        </w:rPr>
        <w:t>,</w:t>
      </w:r>
      <w:r w:rsidRPr="00157C34">
        <w:t xml:space="preserve"> </w:t>
      </w:r>
      <w:r w:rsidRPr="00157C34">
        <w:rPr>
          <w:rFonts w:ascii="Segoe UI" w:hAnsi="Segoe UI" w:cs="Segoe UI"/>
          <w:b/>
          <w:bCs/>
        </w:rPr>
        <w:t xml:space="preserve">Salida </w:t>
      </w:r>
      <w:r w:rsidRPr="00157C34">
        <w:rPr>
          <w:rFonts w:ascii="Segoe UI" w:hAnsi="Segoe UI" w:cs="Segoe UI"/>
        </w:rPr>
        <w:t xml:space="preserve">temprano en la mañana desde nuestros hoteles designados, por la vía "Panamericana Sur" apreciando hermosos paisajes y diversos ecosistemas, como una muestra clara de la majestuosidad de los Andes. Seguimos hasta el Parque Nacional Cotopaxi, llegando a las faldas del impresionante volcán activo. Visitaremos el Museo del Parque, la Laguna de </w:t>
      </w:r>
      <w:proofErr w:type="spellStart"/>
      <w:r w:rsidRPr="00157C34">
        <w:rPr>
          <w:rFonts w:ascii="Segoe UI" w:hAnsi="Segoe UI" w:cs="Segoe UI"/>
        </w:rPr>
        <w:t>Limpiopungo</w:t>
      </w:r>
      <w:proofErr w:type="spellEnd"/>
      <w:r w:rsidRPr="00157C34">
        <w:rPr>
          <w:rFonts w:ascii="Segoe UI" w:hAnsi="Segoe UI" w:cs="Segoe UI"/>
        </w:rPr>
        <w:t xml:space="preserve"> y realizando una interesante caminata llegaremos hasta el bosque de las </w:t>
      </w:r>
      <w:proofErr w:type="spellStart"/>
      <w:r w:rsidRPr="00157C34">
        <w:rPr>
          <w:rFonts w:ascii="Segoe UI" w:hAnsi="Segoe UI" w:cs="Segoe UI"/>
        </w:rPr>
        <w:t>chuquirahuas</w:t>
      </w:r>
      <w:proofErr w:type="spellEnd"/>
      <w:r w:rsidRPr="00157C34">
        <w:rPr>
          <w:rFonts w:ascii="Segoe UI" w:hAnsi="Segoe UI" w:cs="Segoe UI"/>
        </w:rPr>
        <w:t xml:space="preserve"> a 4200 msnm. (Si el tiempo lo permite). Continuaremos hacia al Volcán Quilotoa, que tiene en su cráter una impresionante laguna de color turquesa, convirtiéndose así en uno de los más hermosos y fotografiados paisajes del Ecuador. Realizaremos una corta caminata, para apreciar la magnífica vista del volcán (si es que las condiciones climatológicas lo permiten). Tiempo libre para el almuerzo (no incluido). Posteriormente traslado a Riobamba y </w:t>
      </w:r>
      <w:r w:rsidRPr="00157C34">
        <w:rPr>
          <w:rFonts w:ascii="Segoe UI" w:hAnsi="Segoe UI" w:cs="Segoe UI"/>
          <w:b/>
          <w:bCs/>
        </w:rPr>
        <w:t>alojamiento.</w:t>
      </w:r>
    </w:p>
    <w:p w14:paraId="4F9C992F" w14:textId="77777777" w:rsidR="00157C34" w:rsidRDefault="00157C34" w:rsidP="008F7BEB">
      <w:pPr>
        <w:spacing w:after="0"/>
        <w:jc w:val="both"/>
        <w:rPr>
          <w:rFonts w:ascii="Segoe UI" w:hAnsi="Segoe UI" w:cs="Segoe UI"/>
          <w:b/>
          <w:bCs/>
          <w:color w:val="7030A0"/>
          <w:lang w:val="es-ES"/>
        </w:rPr>
      </w:pPr>
    </w:p>
    <w:p w14:paraId="5221F103" w14:textId="77777777" w:rsidR="00157C34" w:rsidRDefault="00157C34" w:rsidP="008F7BEB">
      <w:pPr>
        <w:spacing w:after="0"/>
        <w:jc w:val="both"/>
        <w:rPr>
          <w:rFonts w:ascii="Segoe UI" w:hAnsi="Segoe UI" w:cs="Segoe UI"/>
          <w:b/>
          <w:bCs/>
          <w:color w:val="7030A0"/>
          <w:lang w:val="es-ES"/>
        </w:rPr>
      </w:pPr>
    </w:p>
    <w:p w14:paraId="45FD73BF" w14:textId="1F1C9070" w:rsidR="00157C34" w:rsidRDefault="00157C34" w:rsidP="008F7BEB">
      <w:pPr>
        <w:spacing w:after="0"/>
        <w:jc w:val="both"/>
        <w:rPr>
          <w:rFonts w:ascii="Segoe UI" w:hAnsi="Segoe UI" w:cs="Segoe UI"/>
          <w:b/>
          <w:bCs/>
          <w:color w:val="7030A0"/>
          <w:lang w:val="es-ES"/>
        </w:rPr>
      </w:pPr>
      <w:r w:rsidRPr="006A5DDD">
        <w:rPr>
          <w:rFonts w:ascii="Segoe UI" w:hAnsi="Segoe UI" w:cs="Segoe UI"/>
          <w:b/>
          <w:bCs/>
          <w:color w:val="7030A0"/>
          <w:lang w:val="es-ES"/>
        </w:rPr>
        <w:t xml:space="preserve">DIA </w:t>
      </w:r>
      <w:r w:rsidR="00E7444B">
        <w:rPr>
          <w:rFonts w:ascii="Segoe UI" w:hAnsi="Segoe UI" w:cs="Segoe UI"/>
          <w:b/>
          <w:bCs/>
          <w:color w:val="7030A0"/>
          <w:lang w:val="es-ES"/>
        </w:rPr>
        <w:t>5</w:t>
      </w:r>
      <w:r>
        <w:rPr>
          <w:rFonts w:ascii="Segoe UI" w:hAnsi="Segoe UI" w:cs="Segoe UI"/>
          <w:b/>
          <w:bCs/>
          <w:color w:val="7030A0"/>
          <w:lang w:val="es-ES"/>
        </w:rPr>
        <w:t>: VIERNES</w:t>
      </w:r>
      <w:r w:rsidR="00E7444B">
        <w:rPr>
          <w:rFonts w:ascii="Segoe UI" w:hAnsi="Segoe UI" w:cs="Segoe UI"/>
          <w:b/>
          <w:bCs/>
          <w:color w:val="7030A0"/>
          <w:lang w:val="es-ES"/>
        </w:rPr>
        <w:t xml:space="preserve"> </w:t>
      </w:r>
      <w:r>
        <w:rPr>
          <w:rFonts w:ascii="Segoe UI" w:hAnsi="Segoe UI" w:cs="Segoe UI"/>
          <w:b/>
          <w:bCs/>
          <w:color w:val="7030A0"/>
          <w:lang w:val="es-ES"/>
        </w:rPr>
        <w:t>/</w:t>
      </w:r>
      <w:r w:rsidR="00E7444B">
        <w:rPr>
          <w:rFonts w:ascii="Segoe UI" w:hAnsi="Segoe UI" w:cs="Segoe UI"/>
          <w:b/>
          <w:bCs/>
          <w:color w:val="7030A0"/>
          <w:lang w:val="es-ES"/>
        </w:rPr>
        <w:t xml:space="preserve"> ALAUSI</w:t>
      </w:r>
    </w:p>
    <w:p w14:paraId="7EDFCC1C" w14:textId="4CBF8C7F" w:rsidR="00E7444B" w:rsidRDefault="00E7444B" w:rsidP="00E7444B">
      <w:pPr>
        <w:spacing w:after="0"/>
        <w:jc w:val="both"/>
        <w:rPr>
          <w:rFonts w:ascii="Segoe UI" w:hAnsi="Segoe UI" w:cs="Segoe UI"/>
          <w:color w:val="000000" w:themeColor="text1"/>
        </w:rPr>
      </w:pPr>
      <w:r w:rsidRPr="00E7444B">
        <w:rPr>
          <w:rFonts w:ascii="Segoe UI" w:hAnsi="Segoe UI" w:cs="Segoe UI"/>
          <w:b/>
          <w:bCs/>
          <w:color w:val="000000" w:themeColor="text1"/>
        </w:rPr>
        <w:t>Desayuno</w:t>
      </w:r>
      <w:r w:rsidRPr="00E7444B">
        <w:rPr>
          <w:rFonts w:ascii="Segoe UI" w:hAnsi="Segoe UI" w:cs="Segoe UI"/>
          <w:color w:val="000000" w:themeColor="text1"/>
        </w:rPr>
        <w:t xml:space="preserve">, y traslado hacia la ciudad de Alausí, pasando por los pueblos de Colta, Guamote y Palmira, conociendo un poco de las comunicades indígenas que aquí habitan. Parada para un almuerzo típico en Alausí (no incluido), y continuación hacia Cuenca, visitando en ruta las ruinas de Ingapirca </w:t>
      </w:r>
      <w:r w:rsidRPr="00E7444B">
        <w:rPr>
          <w:rFonts w:ascii="Segoe UI" w:hAnsi="Segoe UI" w:cs="Segoe UI"/>
          <w:b/>
          <w:bCs/>
          <w:color w:val="000000" w:themeColor="text1"/>
        </w:rPr>
        <w:t>(No incluye entrada)</w:t>
      </w:r>
      <w:r w:rsidRPr="00E7444B">
        <w:rPr>
          <w:rFonts w:ascii="Segoe UI" w:hAnsi="Segoe UI" w:cs="Segoe UI"/>
          <w:color w:val="000000" w:themeColor="text1"/>
        </w:rPr>
        <w:t xml:space="preserve"> y alojamiento en Cuenca.</w:t>
      </w:r>
    </w:p>
    <w:p w14:paraId="55AE5291" w14:textId="77777777" w:rsidR="00E7444B" w:rsidRDefault="00E7444B" w:rsidP="00E7444B">
      <w:pPr>
        <w:spacing w:after="0"/>
        <w:jc w:val="both"/>
        <w:rPr>
          <w:rFonts w:ascii="Segoe UI" w:hAnsi="Segoe UI" w:cs="Segoe UI"/>
          <w:color w:val="000000" w:themeColor="text1"/>
        </w:rPr>
      </w:pPr>
    </w:p>
    <w:p w14:paraId="3E810617" w14:textId="7B6AEF65" w:rsidR="00E7444B" w:rsidRDefault="00E7444B" w:rsidP="00E7444B">
      <w:pPr>
        <w:spacing w:after="0"/>
        <w:jc w:val="both"/>
        <w:rPr>
          <w:rFonts w:ascii="Segoe UI" w:hAnsi="Segoe UI" w:cs="Segoe UI"/>
          <w:b/>
          <w:bCs/>
          <w:color w:val="7030A0"/>
          <w:lang w:val="es-ES"/>
        </w:rPr>
      </w:pPr>
      <w:r w:rsidRPr="006A5DDD">
        <w:rPr>
          <w:rFonts w:ascii="Segoe UI" w:hAnsi="Segoe UI" w:cs="Segoe UI"/>
          <w:b/>
          <w:bCs/>
          <w:color w:val="7030A0"/>
          <w:lang w:val="es-ES"/>
        </w:rPr>
        <w:t xml:space="preserve">DIA </w:t>
      </w:r>
      <w:r>
        <w:rPr>
          <w:rFonts w:ascii="Segoe UI" w:hAnsi="Segoe UI" w:cs="Segoe UI"/>
          <w:b/>
          <w:bCs/>
          <w:color w:val="7030A0"/>
          <w:lang w:val="es-ES"/>
        </w:rPr>
        <w:t>6: SABADO / CITY TOUR CUENCA</w:t>
      </w:r>
    </w:p>
    <w:p w14:paraId="7EE3F562" w14:textId="59525166" w:rsidR="00E7444B" w:rsidRDefault="00E7444B" w:rsidP="00E7444B">
      <w:pPr>
        <w:spacing w:after="0"/>
        <w:jc w:val="both"/>
        <w:rPr>
          <w:rFonts w:ascii="Segoe UI" w:hAnsi="Segoe UI" w:cs="Segoe UI"/>
        </w:rPr>
      </w:pPr>
      <w:r w:rsidRPr="00E7444B">
        <w:rPr>
          <w:rFonts w:ascii="Segoe UI" w:hAnsi="Segoe UI" w:cs="Segoe UI"/>
          <w:b/>
          <w:bCs/>
        </w:rPr>
        <w:t>Desayuno en el Hotel.</w:t>
      </w:r>
      <w:r>
        <w:rPr>
          <w:rFonts w:ascii="Segoe UI" w:hAnsi="Segoe UI" w:cs="Segoe UI"/>
          <w:b/>
          <w:bCs/>
        </w:rPr>
        <w:t xml:space="preserve"> </w:t>
      </w:r>
      <w:r w:rsidRPr="00E7444B">
        <w:rPr>
          <w:rFonts w:ascii="Segoe UI" w:hAnsi="Segoe UI" w:cs="Segoe UI"/>
        </w:rPr>
        <w:t xml:space="preserve">City Tour Cuenca. Recorrido por la ciudad visitando el Parque Calderón, Catedral Nueva y Catedral Vieja, parque de las flores, Museo de arte moderno, </w:t>
      </w:r>
      <w:r w:rsidRPr="00E7444B">
        <w:rPr>
          <w:rFonts w:ascii="Segoe UI" w:hAnsi="Segoe UI" w:cs="Segoe UI"/>
          <w:b/>
          <w:bCs/>
        </w:rPr>
        <w:t>(incluye entradas)</w:t>
      </w:r>
      <w:r w:rsidRPr="00E7444B">
        <w:rPr>
          <w:rFonts w:ascii="Segoe UI" w:hAnsi="Segoe UI" w:cs="Segoe UI"/>
        </w:rPr>
        <w:t>. Visita a la fábrica de Sombreros de Paja Toquilla de Homero Ortega. Barranco del río Tomebamba y Turi (vista panorámica).</w:t>
      </w:r>
    </w:p>
    <w:p w14:paraId="2C1C95B3" w14:textId="77777777" w:rsidR="00E7444B" w:rsidRDefault="00E7444B" w:rsidP="00E7444B">
      <w:pPr>
        <w:spacing w:after="0"/>
        <w:jc w:val="both"/>
        <w:rPr>
          <w:rFonts w:ascii="Segoe UI" w:hAnsi="Segoe UI" w:cs="Segoe UI"/>
        </w:rPr>
      </w:pPr>
    </w:p>
    <w:p w14:paraId="440A49E3" w14:textId="5E0BD1AD" w:rsidR="00E7444B" w:rsidRDefault="00E7444B" w:rsidP="00E7444B">
      <w:pPr>
        <w:spacing w:after="0"/>
        <w:jc w:val="both"/>
        <w:rPr>
          <w:rFonts w:ascii="Segoe UI" w:hAnsi="Segoe UI" w:cs="Segoe UI"/>
          <w:b/>
          <w:bCs/>
          <w:color w:val="7030A0"/>
          <w:lang w:val="es-ES"/>
        </w:rPr>
      </w:pPr>
      <w:r w:rsidRPr="006A5DDD">
        <w:rPr>
          <w:rFonts w:ascii="Segoe UI" w:hAnsi="Segoe UI" w:cs="Segoe UI"/>
          <w:b/>
          <w:bCs/>
          <w:color w:val="7030A0"/>
          <w:lang w:val="es-ES"/>
        </w:rPr>
        <w:t xml:space="preserve">DIA </w:t>
      </w:r>
      <w:r w:rsidR="009210B9">
        <w:rPr>
          <w:rFonts w:ascii="Segoe UI" w:hAnsi="Segoe UI" w:cs="Segoe UI"/>
          <w:b/>
          <w:bCs/>
          <w:color w:val="7030A0"/>
          <w:lang w:val="es-ES"/>
        </w:rPr>
        <w:t>7</w:t>
      </w:r>
      <w:r>
        <w:rPr>
          <w:rFonts w:ascii="Segoe UI" w:hAnsi="Segoe UI" w:cs="Segoe UI"/>
          <w:b/>
          <w:bCs/>
          <w:color w:val="7030A0"/>
          <w:lang w:val="es-ES"/>
        </w:rPr>
        <w:t xml:space="preserve">: DOMINGO / </w:t>
      </w:r>
      <w:r w:rsidR="009210B9" w:rsidRPr="009210B9">
        <w:rPr>
          <w:rFonts w:ascii="Segoe UI" w:hAnsi="Segoe UI" w:cs="Segoe UI"/>
          <w:b/>
          <w:bCs/>
          <w:color w:val="7030A0"/>
        </w:rPr>
        <w:t>TRASLADO VÍA TERRESTRE CUENCA</w:t>
      </w:r>
      <w:r w:rsidR="009210B9">
        <w:rPr>
          <w:rFonts w:ascii="Segoe UI" w:hAnsi="Segoe UI" w:cs="Segoe UI"/>
          <w:b/>
          <w:bCs/>
          <w:color w:val="7030A0"/>
        </w:rPr>
        <w:t xml:space="preserve"> - </w:t>
      </w:r>
      <w:r w:rsidR="009210B9" w:rsidRPr="009210B9">
        <w:rPr>
          <w:rFonts w:ascii="Segoe UI" w:hAnsi="Segoe UI" w:cs="Segoe UI"/>
          <w:b/>
          <w:bCs/>
          <w:color w:val="7030A0"/>
        </w:rPr>
        <w:t>GUAYAQUIL</w:t>
      </w:r>
    </w:p>
    <w:p w14:paraId="79E7ECE1" w14:textId="6EAB842F" w:rsidR="009210B9" w:rsidRDefault="009210B9" w:rsidP="00E7444B">
      <w:pPr>
        <w:spacing w:after="0"/>
        <w:jc w:val="both"/>
        <w:rPr>
          <w:rFonts w:ascii="Segoe UI" w:hAnsi="Segoe UI" w:cs="Segoe UI"/>
        </w:rPr>
      </w:pPr>
      <w:r w:rsidRPr="009210B9">
        <w:rPr>
          <w:rFonts w:ascii="Segoe UI" w:hAnsi="Segoe UI" w:cs="Segoe UI"/>
          <w:b/>
          <w:bCs/>
        </w:rPr>
        <w:t>Desayuno en el Hotel.</w:t>
      </w:r>
      <w:r w:rsidRPr="009210B9">
        <w:rPr>
          <w:rFonts w:ascii="Segoe UI" w:hAnsi="Segoe UI" w:cs="Segoe UI"/>
        </w:rPr>
        <w:t xml:space="preserve"> Traslado vía terrestre Cuenca/Guayaquil. Salimos temprano en la mañana desde Cuenca hasta el parque Nacional el Cajas caracterizado por sus lagunas de origen glaciar y su vegetación de alta montaña, aquí realizaremos una caminata por este hermoso lugar para observar algunas de sus lagunas y un bosque primario. Visitaremos también la zona de 3 cruces que constituye la divisoria continental de las aguas, realizaremos una caminata para observar este curioso lugar. Desde este punto empezaremos un descenso espectacular hasta llegar la costa ecuatoriana en el trayecto observaremos un paisaje montañoso andino en el inicio para luego observar una vegetación totalmente diferente en la Costa ecuatoriana con grandes plantaciones de banano y cacao. </w:t>
      </w:r>
      <w:r>
        <w:rPr>
          <w:rFonts w:ascii="Segoe UI" w:hAnsi="Segoe UI" w:cs="Segoe UI"/>
        </w:rPr>
        <w:t xml:space="preserve">Traslado </w:t>
      </w:r>
      <w:r w:rsidRPr="009210B9">
        <w:rPr>
          <w:rFonts w:ascii="Segoe UI" w:hAnsi="Segoe UI" w:cs="Segoe UI"/>
        </w:rPr>
        <w:t>a Guayaquil.</w:t>
      </w:r>
    </w:p>
    <w:p w14:paraId="104F3A16" w14:textId="77777777" w:rsidR="009210B9" w:rsidRDefault="009210B9" w:rsidP="00E7444B">
      <w:pPr>
        <w:spacing w:after="0"/>
        <w:jc w:val="both"/>
        <w:rPr>
          <w:rFonts w:ascii="Segoe UI" w:hAnsi="Segoe UI" w:cs="Segoe UI"/>
        </w:rPr>
      </w:pPr>
    </w:p>
    <w:p w14:paraId="64C01861" w14:textId="24746158" w:rsidR="009210B9" w:rsidRDefault="009210B9" w:rsidP="00E7444B">
      <w:pPr>
        <w:spacing w:after="0"/>
        <w:jc w:val="both"/>
        <w:rPr>
          <w:rFonts w:ascii="Segoe UI" w:hAnsi="Segoe UI" w:cs="Segoe UI"/>
          <w:b/>
          <w:bCs/>
          <w:color w:val="7030A0"/>
        </w:rPr>
      </w:pPr>
      <w:r w:rsidRPr="006A5DDD">
        <w:rPr>
          <w:rFonts w:ascii="Segoe UI" w:hAnsi="Segoe UI" w:cs="Segoe UI"/>
          <w:b/>
          <w:bCs/>
          <w:color w:val="7030A0"/>
          <w:lang w:val="es-ES"/>
        </w:rPr>
        <w:t xml:space="preserve">DIA </w:t>
      </w:r>
      <w:r>
        <w:rPr>
          <w:rFonts w:ascii="Segoe UI" w:hAnsi="Segoe UI" w:cs="Segoe UI"/>
          <w:b/>
          <w:bCs/>
          <w:color w:val="7030A0"/>
          <w:lang w:val="es-ES"/>
        </w:rPr>
        <w:t xml:space="preserve">8: LUNES / </w:t>
      </w:r>
      <w:r w:rsidRPr="009210B9">
        <w:rPr>
          <w:rFonts w:ascii="Segoe UI" w:hAnsi="Segoe UI" w:cs="Segoe UI"/>
          <w:b/>
          <w:bCs/>
          <w:color w:val="7030A0"/>
        </w:rPr>
        <w:t>CITY TOUR GUAYAQUIL</w:t>
      </w:r>
    </w:p>
    <w:p w14:paraId="033DA097" w14:textId="1EA6AFC1" w:rsidR="009210B9" w:rsidRPr="009210B9" w:rsidRDefault="009210B9" w:rsidP="00E7444B">
      <w:pPr>
        <w:spacing w:after="0"/>
        <w:jc w:val="both"/>
        <w:rPr>
          <w:rFonts w:ascii="Segoe UI" w:hAnsi="Segoe UI" w:cs="Segoe UI"/>
          <w:b/>
          <w:bCs/>
          <w:lang w:val="es-ES"/>
        </w:rPr>
      </w:pPr>
      <w:r w:rsidRPr="009210B9">
        <w:rPr>
          <w:rFonts w:ascii="Segoe UI" w:hAnsi="Segoe UI" w:cs="Segoe UI"/>
          <w:b/>
          <w:bCs/>
        </w:rPr>
        <w:t>Desayuno en el Hotel</w:t>
      </w:r>
      <w:r>
        <w:rPr>
          <w:rFonts w:ascii="Segoe UI" w:hAnsi="Segoe UI" w:cs="Segoe UI"/>
          <w:b/>
          <w:bCs/>
        </w:rPr>
        <w:t xml:space="preserve">. </w:t>
      </w:r>
      <w:r w:rsidRPr="009210B9">
        <w:rPr>
          <w:rFonts w:ascii="Segoe UI" w:hAnsi="Segoe UI" w:cs="Segoe UI"/>
        </w:rPr>
        <w:t>City Tour Guayaquil. Recorrido por las principales calles y avenidas de la ciudad, visita al parque Simón Bolívar, El Malecón 2000, los muelles y la Rotonda, con las estatuas de Bolívar y San Martín. Visita al barrio Colonial de Las Peñas, donde se podrá admirar su arquitectura en madera y donde muchas de sus casas son galerías de arte, se apreciará una hermosa vista panorámica de Guayaquil y del Río Guayas desde el fuerte Santa Ana.</w:t>
      </w:r>
    </w:p>
    <w:p w14:paraId="2D312955" w14:textId="77777777" w:rsidR="009210B9" w:rsidRDefault="009210B9" w:rsidP="00E7444B">
      <w:pPr>
        <w:spacing w:after="0"/>
        <w:jc w:val="both"/>
        <w:rPr>
          <w:rFonts w:ascii="Segoe UI" w:hAnsi="Segoe UI" w:cs="Segoe UI"/>
          <w:b/>
          <w:bCs/>
          <w:color w:val="7030A0"/>
          <w:lang w:val="es-ES"/>
        </w:rPr>
      </w:pPr>
    </w:p>
    <w:p w14:paraId="48BD07E4" w14:textId="5079BFE9" w:rsidR="00E7444B" w:rsidRDefault="009210B9" w:rsidP="00E7444B">
      <w:pPr>
        <w:spacing w:after="0"/>
        <w:jc w:val="both"/>
        <w:rPr>
          <w:rFonts w:ascii="Segoe UI" w:hAnsi="Segoe UI" w:cs="Segoe UI"/>
          <w:b/>
          <w:bCs/>
          <w:color w:val="7030A0"/>
          <w:lang w:val="es-ES"/>
        </w:rPr>
      </w:pPr>
      <w:r w:rsidRPr="006A5DDD">
        <w:rPr>
          <w:rFonts w:ascii="Segoe UI" w:hAnsi="Segoe UI" w:cs="Segoe UI"/>
          <w:b/>
          <w:bCs/>
          <w:color w:val="7030A0"/>
          <w:lang w:val="es-ES"/>
        </w:rPr>
        <w:t xml:space="preserve">DIA </w:t>
      </w:r>
      <w:r>
        <w:rPr>
          <w:rFonts w:ascii="Segoe UI" w:hAnsi="Segoe UI" w:cs="Segoe UI"/>
          <w:b/>
          <w:bCs/>
          <w:color w:val="7030A0"/>
          <w:lang w:val="es-ES"/>
        </w:rPr>
        <w:t xml:space="preserve">9: </w:t>
      </w:r>
      <w:r w:rsidR="00BE40D3">
        <w:rPr>
          <w:rFonts w:ascii="Segoe UI" w:hAnsi="Segoe UI" w:cs="Segoe UI"/>
          <w:b/>
          <w:bCs/>
          <w:color w:val="7030A0"/>
          <w:lang w:val="es-ES"/>
        </w:rPr>
        <w:t>MARTES / TRASLADO AL AEROPUERTO</w:t>
      </w:r>
    </w:p>
    <w:p w14:paraId="24093EC8" w14:textId="73DDDE97" w:rsidR="00BE40D3" w:rsidRDefault="00BE40D3" w:rsidP="00E7444B">
      <w:pPr>
        <w:spacing w:after="0"/>
        <w:jc w:val="both"/>
        <w:rPr>
          <w:rFonts w:ascii="Segoe UI" w:hAnsi="Segoe UI" w:cs="Segoe UI"/>
          <w:color w:val="000000" w:themeColor="text1"/>
        </w:rPr>
      </w:pPr>
      <w:r w:rsidRPr="00BE40D3">
        <w:rPr>
          <w:rFonts w:ascii="Segoe UI" w:hAnsi="Segoe UI" w:cs="Segoe UI"/>
          <w:b/>
          <w:bCs/>
          <w:color w:val="000000" w:themeColor="text1"/>
        </w:rPr>
        <w:t>Desayuno en el Hotel</w:t>
      </w:r>
      <w:r w:rsidRPr="00BE40D3">
        <w:rPr>
          <w:rFonts w:ascii="Segoe UI" w:hAnsi="Segoe UI" w:cs="Segoe UI"/>
          <w:color w:val="000000" w:themeColor="text1"/>
        </w:rPr>
        <w:t>. Traslado Hotel / Aeropuerto</w:t>
      </w:r>
    </w:p>
    <w:p w14:paraId="6126CC0B" w14:textId="77777777" w:rsidR="00BE40D3" w:rsidRDefault="00BE40D3" w:rsidP="00E7444B">
      <w:pPr>
        <w:spacing w:after="0"/>
        <w:jc w:val="both"/>
        <w:rPr>
          <w:rFonts w:ascii="Segoe UI" w:hAnsi="Segoe UI" w:cs="Segoe UI"/>
          <w:color w:val="000000" w:themeColor="text1"/>
        </w:rPr>
      </w:pPr>
    </w:p>
    <w:p w14:paraId="3B2B7B10" w14:textId="77777777" w:rsidR="00BE40D3" w:rsidRPr="00BE40D3" w:rsidRDefault="00BE40D3" w:rsidP="00E7444B">
      <w:pPr>
        <w:spacing w:after="0"/>
        <w:jc w:val="both"/>
        <w:rPr>
          <w:rFonts w:ascii="Segoe UI" w:hAnsi="Segoe UI" w:cs="Segoe UI"/>
          <w:b/>
          <w:bCs/>
          <w:color w:val="000000" w:themeColor="text1"/>
        </w:rPr>
      </w:pPr>
    </w:p>
    <w:p w14:paraId="070D8D91" w14:textId="1DDB43BE" w:rsidR="00BE40D3" w:rsidRPr="00BE40D3" w:rsidRDefault="00BE40D3" w:rsidP="00BE40D3">
      <w:pPr>
        <w:spacing w:after="0"/>
        <w:jc w:val="right"/>
        <w:rPr>
          <w:rFonts w:ascii="Segoe UI" w:hAnsi="Segoe UI" w:cs="Segoe UI"/>
          <w:b/>
          <w:bCs/>
          <w:color w:val="000000" w:themeColor="text1"/>
        </w:rPr>
      </w:pPr>
      <w:r w:rsidRPr="00BE40D3">
        <w:rPr>
          <w:rFonts w:ascii="Segoe UI" w:hAnsi="Segoe UI" w:cs="Segoe UI"/>
          <w:b/>
          <w:bCs/>
          <w:color w:val="000000" w:themeColor="text1"/>
        </w:rPr>
        <w:t>FIN DE NUESTROS SERVICIOS.</w:t>
      </w:r>
    </w:p>
    <w:p w14:paraId="6252E461" w14:textId="77777777" w:rsidR="00E7444B" w:rsidRDefault="00E7444B" w:rsidP="00E7444B">
      <w:pPr>
        <w:spacing w:after="0"/>
        <w:jc w:val="both"/>
        <w:rPr>
          <w:rFonts w:ascii="Segoe UI" w:hAnsi="Segoe UI" w:cs="Segoe UI"/>
          <w:color w:val="000000" w:themeColor="text1"/>
        </w:rPr>
      </w:pPr>
    </w:p>
    <w:p w14:paraId="0A8A58FD" w14:textId="77777777" w:rsidR="00E7444B" w:rsidRDefault="00E7444B" w:rsidP="00E7444B">
      <w:pPr>
        <w:spacing w:after="0"/>
        <w:jc w:val="both"/>
        <w:rPr>
          <w:rFonts w:ascii="Segoe UI" w:hAnsi="Segoe UI" w:cs="Segoe UI"/>
          <w:color w:val="000000" w:themeColor="text1"/>
          <w:lang w:val="es-ES"/>
        </w:rPr>
      </w:pPr>
    </w:p>
    <w:p w14:paraId="67B0EF56" w14:textId="77777777" w:rsidR="00BE40D3" w:rsidRDefault="00BE40D3" w:rsidP="00E7444B">
      <w:pPr>
        <w:spacing w:after="0"/>
        <w:jc w:val="both"/>
        <w:rPr>
          <w:rFonts w:ascii="Segoe UI" w:hAnsi="Segoe UI" w:cs="Segoe UI"/>
          <w:color w:val="000000" w:themeColor="text1"/>
          <w:lang w:val="es-ES"/>
        </w:rPr>
      </w:pPr>
    </w:p>
    <w:p w14:paraId="260C0B4C" w14:textId="77777777" w:rsidR="00BE40D3" w:rsidRDefault="00BE40D3" w:rsidP="00E7444B">
      <w:pPr>
        <w:spacing w:after="0"/>
        <w:jc w:val="both"/>
        <w:rPr>
          <w:rFonts w:ascii="Segoe UI" w:hAnsi="Segoe UI" w:cs="Segoe UI"/>
          <w:color w:val="000000" w:themeColor="text1"/>
          <w:lang w:val="es-ES"/>
        </w:rPr>
      </w:pPr>
    </w:p>
    <w:p w14:paraId="7FA2D217" w14:textId="77777777" w:rsidR="00BE40D3" w:rsidRDefault="00BE40D3" w:rsidP="00E7444B">
      <w:pPr>
        <w:spacing w:after="0"/>
        <w:jc w:val="both"/>
        <w:rPr>
          <w:rFonts w:ascii="Segoe UI" w:hAnsi="Segoe UI" w:cs="Segoe UI"/>
          <w:color w:val="000000" w:themeColor="text1"/>
          <w:lang w:val="es-ES"/>
        </w:rPr>
      </w:pPr>
    </w:p>
    <w:p w14:paraId="7B22091B" w14:textId="77777777" w:rsidR="00BE40D3" w:rsidRDefault="00BE40D3" w:rsidP="00E7444B">
      <w:pPr>
        <w:spacing w:after="0"/>
        <w:jc w:val="both"/>
        <w:rPr>
          <w:rFonts w:ascii="Segoe UI" w:hAnsi="Segoe UI" w:cs="Segoe UI"/>
          <w:color w:val="000000" w:themeColor="text1"/>
          <w:lang w:val="es-ES"/>
        </w:rPr>
      </w:pPr>
    </w:p>
    <w:p w14:paraId="7D84507C" w14:textId="0F11383B" w:rsidR="00BE40D3" w:rsidRPr="002177D9" w:rsidRDefault="00BE40D3" w:rsidP="00E7444B">
      <w:pPr>
        <w:spacing w:after="0"/>
        <w:jc w:val="both"/>
        <w:rPr>
          <w:rFonts w:ascii="Segoe UI" w:hAnsi="Segoe UI" w:cs="Segoe UI"/>
          <w:b/>
          <w:bCs/>
          <w:color w:val="7030A0"/>
          <w:sz w:val="28"/>
          <w:szCs w:val="28"/>
          <w:lang w:val="es-ES"/>
        </w:rPr>
      </w:pPr>
      <w:r w:rsidRPr="002177D9">
        <w:rPr>
          <w:rFonts w:ascii="Segoe UI" w:hAnsi="Segoe UI" w:cs="Segoe UI"/>
          <w:b/>
          <w:bCs/>
          <w:color w:val="7030A0"/>
          <w:sz w:val="28"/>
          <w:szCs w:val="28"/>
          <w:lang w:val="es-ES"/>
        </w:rPr>
        <w:t>PLAN INCLUYE:</w:t>
      </w:r>
    </w:p>
    <w:p w14:paraId="2396B1CB" w14:textId="77777777" w:rsidR="00BE40D3" w:rsidRDefault="00BE40D3" w:rsidP="00E7444B">
      <w:pPr>
        <w:spacing w:after="0"/>
        <w:jc w:val="both"/>
        <w:rPr>
          <w:rFonts w:ascii="Segoe UI" w:hAnsi="Segoe UI" w:cs="Segoe UI"/>
          <w:b/>
          <w:bCs/>
          <w:color w:val="7030A0"/>
          <w:lang w:val="es-ES"/>
        </w:rPr>
      </w:pPr>
    </w:p>
    <w:p w14:paraId="75A12A3B" w14:textId="6AF348E2"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Traslados aeropuerto / hotel</w:t>
      </w:r>
    </w:p>
    <w:p w14:paraId="051C7156" w14:textId="5CA343B5"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3 noches de alojamiento en Quito con desayunos</w:t>
      </w:r>
    </w:p>
    <w:p w14:paraId="145FF6B6" w14:textId="726DB2F1"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City Tour Quito en Bus</w:t>
      </w:r>
      <w:r w:rsidR="005D3077">
        <w:rPr>
          <w:rFonts w:ascii="Segoe UI" w:hAnsi="Segoe UI" w:cs="Segoe UI"/>
        </w:rPr>
        <w:t xml:space="preserve"> Doble Piso</w:t>
      </w:r>
      <w:r w:rsidRPr="00BE40D3">
        <w:rPr>
          <w:rFonts w:ascii="Segoe UI" w:hAnsi="Segoe UI" w:cs="Segoe UI"/>
        </w:rPr>
        <w:t>+ Excursión a la Auténtica Mitad del Mundo</w:t>
      </w:r>
    </w:p>
    <w:p w14:paraId="0CBB83E2" w14:textId="37D9BDEF"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Tour al Mercado de Otavalo</w:t>
      </w:r>
    </w:p>
    <w:p w14:paraId="345A4250" w14:textId="4DF6991B" w:rsidR="00BE40D3" w:rsidRPr="00BE40D3" w:rsidRDefault="00F85139" w:rsidP="00BE40D3">
      <w:pPr>
        <w:pStyle w:val="Prrafodelista"/>
        <w:numPr>
          <w:ilvl w:val="0"/>
          <w:numId w:val="2"/>
        </w:numPr>
        <w:spacing w:after="0"/>
        <w:jc w:val="both"/>
        <w:rPr>
          <w:rFonts w:ascii="Segoe UI" w:hAnsi="Segoe UI" w:cs="Segoe UI"/>
        </w:rPr>
      </w:pPr>
      <w:r w:rsidRPr="00BE40D3">
        <w:rPr>
          <w:rFonts w:ascii="Segoe UI" w:hAnsi="Segoe UI" w:cs="Segoe UI"/>
        </w:rPr>
        <w:t>Excursión</w:t>
      </w:r>
      <w:r w:rsidR="00BE40D3" w:rsidRPr="00BE40D3">
        <w:rPr>
          <w:rFonts w:ascii="Segoe UI" w:hAnsi="Segoe UI" w:cs="Segoe UI"/>
        </w:rPr>
        <w:t xml:space="preserve"> de </w:t>
      </w:r>
      <w:r w:rsidR="005D3077" w:rsidRPr="00BE40D3">
        <w:rPr>
          <w:rFonts w:ascii="Segoe UI" w:hAnsi="Segoe UI" w:cs="Segoe UI"/>
        </w:rPr>
        <w:t>Volcanes:</w:t>
      </w:r>
      <w:r w:rsidR="00BE40D3" w:rsidRPr="00BE40D3">
        <w:rPr>
          <w:rFonts w:ascii="Segoe UI" w:hAnsi="Segoe UI" w:cs="Segoe UI"/>
        </w:rPr>
        <w:t xml:space="preserve"> Cotopaxi + Quilotoa</w:t>
      </w:r>
    </w:p>
    <w:p w14:paraId="1812D402" w14:textId="7289A24D"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1 noche de alojamiento en Riobamba con desayuno</w:t>
      </w:r>
    </w:p>
    <w:p w14:paraId="1A287542" w14:textId="45BBCA0F"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Traslado Riobamba / Cuenca, visitando en ruta las Ruinas Incas de Ingapirca.</w:t>
      </w:r>
    </w:p>
    <w:p w14:paraId="789C9BB4" w14:textId="3DCAA53D"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2 noches de alojamiento en Cuenca con desayunos</w:t>
      </w:r>
    </w:p>
    <w:p w14:paraId="23B558CC" w14:textId="63D0D787"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City Tour en Cuenca</w:t>
      </w:r>
    </w:p>
    <w:p w14:paraId="44CAC65E" w14:textId="79CCDF6A"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Traslado terrestre desde Cuenca a Guayaquil</w:t>
      </w:r>
    </w:p>
    <w:p w14:paraId="34C79372" w14:textId="77C01DDB"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2 noches de alojamiento en Guayaquil con desayunos</w:t>
      </w:r>
    </w:p>
    <w:p w14:paraId="6D6AF4D5" w14:textId="49701B60"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City Tour en Guayaquil</w:t>
      </w:r>
    </w:p>
    <w:p w14:paraId="4D3DBD20" w14:textId="320AA4AA" w:rsidR="00BE40D3" w:rsidRPr="00BE40D3" w:rsidRDefault="00BE40D3" w:rsidP="00BE40D3">
      <w:pPr>
        <w:pStyle w:val="Prrafodelista"/>
        <w:numPr>
          <w:ilvl w:val="0"/>
          <w:numId w:val="2"/>
        </w:numPr>
        <w:spacing w:after="0"/>
        <w:jc w:val="both"/>
        <w:rPr>
          <w:rFonts w:ascii="Segoe UI" w:hAnsi="Segoe UI" w:cs="Segoe UI"/>
        </w:rPr>
      </w:pPr>
      <w:r w:rsidRPr="00BE40D3">
        <w:rPr>
          <w:rFonts w:ascii="Segoe UI" w:hAnsi="Segoe UI" w:cs="Segoe UI"/>
        </w:rPr>
        <w:t>Traslado Hotel / Aeropuerto en Guayaquil</w:t>
      </w:r>
    </w:p>
    <w:p w14:paraId="0ACF36A0" w14:textId="736C164F" w:rsidR="00BE40D3" w:rsidRPr="00BE40D3" w:rsidRDefault="00BE40D3" w:rsidP="00BE40D3">
      <w:pPr>
        <w:pStyle w:val="Prrafodelista"/>
        <w:numPr>
          <w:ilvl w:val="0"/>
          <w:numId w:val="2"/>
        </w:numPr>
        <w:spacing w:after="0"/>
        <w:rPr>
          <w:rFonts w:ascii="Segoe UI" w:hAnsi="Segoe UI" w:cs="Segoe UI"/>
        </w:rPr>
      </w:pPr>
      <w:r w:rsidRPr="00BE40D3">
        <w:rPr>
          <w:rFonts w:ascii="Segoe UI" w:hAnsi="Segoe UI" w:cs="Segoe UI"/>
        </w:rPr>
        <w:t>Tarjeta de Asistencia Médica</w:t>
      </w:r>
      <w:r w:rsidR="00F85139">
        <w:rPr>
          <w:rFonts w:ascii="Segoe UI" w:hAnsi="Segoe UI" w:cs="Segoe UI"/>
        </w:rPr>
        <w:t xml:space="preserve"> con Cobertura de USD 55.000</w:t>
      </w:r>
    </w:p>
    <w:p w14:paraId="30DC9F14" w14:textId="77777777" w:rsidR="00BE40D3" w:rsidRDefault="00BE40D3" w:rsidP="00BE40D3">
      <w:pPr>
        <w:pStyle w:val="Prrafodelista"/>
        <w:numPr>
          <w:ilvl w:val="0"/>
          <w:numId w:val="2"/>
        </w:numPr>
        <w:spacing w:after="0"/>
        <w:rPr>
          <w:rFonts w:ascii="Segoe UI" w:hAnsi="Segoe UI" w:cs="Segoe UI"/>
        </w:rPr>
      </w:pPr>
      <w:r w:rsidRPr="00BE40D3">
        <w:rPr>
          <w:rFonts w:ascii="Segoe UI" w:hAnsi="Segoe UI" w:cs="Segoe UI"/>
        </w:rPr>
        <w:t>3% Fee Administrativo</w:t>
      </w:r>
    </w:p>
    <w:p w14:paraId="54E30887" w14:textId="77777777" w:rsidR="002177D9" w:rsidRDefault="002177D9" w:rsidP="002177D9">
      <w:pPr>
        <w:spacing w:after="0"/>
        <w:rPr>
          <w:rFonts w:ascii="Segoe UI" w:hAnsi="Segoe UI" w:cs="Segoe UI"/>
        </w:rPr>
      </w:pPr>
    </w:p>
    <w:p w14:paraId="58347A78" w14:textId="4CBDC482" w:rsidR="00BE40D3" w:rsidRDefault="00BE40D3" w:rsidP="00E7444B">
      <w:pPr>
        <w:spacing w:after="0"/>
        <w:jc w:val="both"/>
        <w:rPr>
          <w:rFonts w:ascii="Segoe UI" w:hAnsi="Segoe UI" w:cs="Segoe UI"/>
          <w:b/>
          <w:bCs/>
          <w:color w:val="7030A0"/>
          <w:sz w:val="28"/>
          <w:szCs w:val="28"/>
          <w:lang w:val="es-ES"/>
        </w:rPr>
      </w:pPr>
      <w:r w:rsidRPr="002177D9">
        <w:rPr>
          <w:rFonts w:ascii="Segoe UI" w:hAnsi="Segoe UI" w:cs="Segoe UI"/>
          <w:b/>
          <w:bCs/>
          <w:color w:val="7030A0"/>
          <w:sz w:val="28"/>
          <w:szCs w:val="28"/>
          <w:lang w:val="es-ES"/>
        </w:rPr>
        <w:t xml:space="preserve">NO INCLUYE: </w:t>
      </w:r>
    </w:p>
    <w:p w14:paraId="4B989396" w14:textId="77777777" w:rsidR="002177D9" w:rsidRPr="002177D9" w:rsidRDefault="00BE40D3" w:rsidP="002177D9">
      <w:pPr>
        <w:pStyle w:val="Prrafodelista"/>
        <w:numPr>
          <w:ilvl w:val="0"/>
          <w:numId w:val="3"/>
        </w:numPr>
        <w:spacing w:after="0"/>
        <w:jc w:val="both"/>
        <w:rPr>
          <w:rFonts w:ascii="Segoe UI" w:hAnsi="Segoe UI" w:cs="Segoe UI"/>
          <w:color w:val="000000" w:themeColor="text1"/>
        </w:rPr>
      </w:pPr>
      <w:r w:rsidRPr="002177D9">
        <w:rPr>
          <w:rFonts w:ascii="Segoe UI" w:hAnsi="Segoe UI" w:cs="Segoe UI"/>
          <w:color w:val="000000" w:themeColor="text1"/>
        </w:rPr>
        <w:t>Impuesto municipal: En Quito: US$ 2,75 y Guayaquil: US$ 2,50 por habitación, por noche, pago directo en el Hotel.</w:t>
      </w:r>
    </w:p>
    <w:p w14:paraId="4943366E" w14:textId="77777777" w:rsidR="002177D9" w:rsidRPr="002177D9" w:rsidRDefault="002177D9" w:rsidP="002177D9">
      <w:pPr>
        <w:pStyle w:val="Prrafodelista"/>
        <w:numPr>
          <w:ilvl w:val="0"/>
          <w:numId w:val="3"/>
        </w:numPr>
        <w:spacing w:after="0"/>
        <w:jc w:val="both"/>
        <w:rPr>
          <w:rFonts w:ascii="Segoe UI" w:hAnsi="Segoe UI" w:cs="Segoe UI"/>
          <w:color w:val="000000" w:themeColor="text1"/>
        </w:rPr>
      </w:pPr>
      <w:r w:rsidRPr="002177D9">
        <w:rPr>
          <w:rFonts w:ascii="Segoe UI" w:hAnsi="Segoe UI" w:cs="Segoe UI"/>
          <w:color w:val="000000" w:themeColor="text1"/>
        </w:rPr>
        <w:t>Seguro hotelero, pago opcional directo por pasajero.</w:t>
      </w:r>
    </w:p>
    <w:p w14:paraId="6D33D754" w14:textId="77777777" w:rsidR="002177D9" w:rsidRPr="002177D9" w:rsidRDefault="002177D9" w:rsidP="002177D9">
      <w:pPr>
        <w:pStyle w:val="Prrafodelista"/>
        <w:numPr>
          <w:ilvl w:val="0"/>
          <w:numId w:val="3"/>
        </w:numPr>
        <w:spacing w:after="0"/>
        <w:jc w:val="both"/>
        <w:rPr>
          <w:rFonts w:ascii="Segoe UI" w:hAnsi="Segoe UI" w:cs="Segoe UI"/>
          <w:color w:val="000000" w:themeColor="text1"/>
        </w:rPr>
      </w:pPr>
      <w:r w:rsidRPr="002177D9">
        <w:rPr>
          <w:rFonts w:ascii="Segoe UI" w:hAnsi="Segoe UI" w:cs="Segoe UI"/>
          <w:color w:val="000000" w:themeColor="text1"/>
        </w:rPr>
        <w:t>Bebidas y alimentación no mencionada.</w:t>
      </w:r>
    </w:p>
    <w:p w14:paraId="587404EE" w14:textId="77777777" w:rsidR="002177D9" w:rsidRPr="002177D9" w:rsidRDefault="002177D9" w:rsidP="002177D9">
      <w:pPr>
        <w:pStyle w:val="Prrafodelista"/>
        <w:numPr>
          <w:ilvl w:val="0"/>
          <w:numId w:val="3"/>
        </w:numPr>
        <w:spacing w:after="0"/>
        <w:jc w:val="both"/>
        <w:rPr>
          <w:rFonts w:ascii="Segoe UI" w:hAnsi="Segoe UI" w:cs="Segoe UI"/>
          <w:color w:val="000000" w:themeColor="text1"/>
        </w:rPr>
      </w:pPr>
      <w:r w:rsidRPr="002177D9">
        <w:rPr>
          <w:rFonts w:ascii="Segoe UI" w:hAnsi="Segoe UI" w:cs="Segoe UI"/>
          <w:color w:val="000000" w:themeColor="text1"/>
        </w:rPr>
        <w:t>Propinas (no son obligatorias).</w:t>
      </w:r>
    </w:p>
    <w:p w14:paraId="58559DB4" w14:textId="77777777" w:rsidR="002177D9" w:rsidRPr="002177D9" w:rsidRDefault="002177D9" w:rsidP="002177D9">
      <w:pPr>
        <w:pStyle w:val="Prrafodelista"/>
        <w:numPr>
          <w:ilvl w:val="0"/>
          <w:numId w:val="3"/>
        </w:numPr>
        <w:spacing w:after="0"/>
        <w:jc w:val="both"/>
        <w:rPr>
          <w:rFonts w:ascii="Segoe UI" w:hAnsi="Segoe UI" w:cs="Segoe UI"/>
          <w:color w:val="000000" w:themeColor="text1"/>
        </w:rPr>
      </w:pPr>
      <w:r w:rsidRPr="002177D9">
        <w:rPr>
          <w:rFonts w:ascii="Segoe UI" w:hAnsi="Segoe UI" w:cs="Segoe UI"/>
          <w:color w:val="000000" w:themeColor="text1"/>
        </w:rPr>
        <w:t>Gastos extras y excursiones opcionales</w:t>
      </w:r>
    </w:p>
    <w:p w14:paraId="44B32F6A" w14:textId="28EE483A" w:rsidR="002177D9" w:rsidRDefault="002177D9" w:rsidP="002177D9">
      <w:pPr>
        <w:pStyle w:val="Prrafodelista"/>
        <w:numPr>
          <w:ilvl w:val="0"/>
          <w:numId w:val="3"/>
        </w:numPr>
        <w:spacing w:after="0"/>
        <w:jc w:val="both"/>
        <w:rPr>
          <w:rFonts w:ascii="Segoe UI" w:hAnsi="Segoe UI" w:cs="Segoe UI"/>
          <w:color w:val="000000" w:themeColor="text1"/>
        </w:rPr>
      </w:pPr>
      <w:r w:rsidRPr="002177D9">
        <w:rPr>
          <w:rFonts w:ascii="Segoe UI" w:hAnsi="Segoe UI" w:cs="Segoe UI"/>
          <w:color w:val="000000" w:themeColor="text1"/>
        </w:rPr>
        <w:t>Seguro de viaje</w:t>
      </w:r>
    </w:p>
    <w:p w14:paraId="3004F001" w14:textId="77777777" w:rsidR="002177D9" w:rsidRDefault="002177D9" w:rsidP="002177D9">
      <w:pPr>
        <w:spacing w:after="0"/>
        <w:jc w:val="both"/>
        <w:rPr>
          <w:rFonts w:ascii="Segoe UI" w:hAnsi="Segoe UI" w:cs="Segoe UI"/>
          <w:color w:val="000000" w:themeColor="text1"/>
        </w:rPr>
      </w:pPr>
    </w:p>
    <w:p w14:paraId="6F467F77" w14:textId="77777777" w:rsidR="002177D9" w:rsidRDefault="002177D9" w:rsidP="002177D9">
      <w:pPr>
        <w:spacing w:after="0"/>
        <w:jc w:val="both"/>
        <w:rPr>
          <w:rFonts w:ascii="Segoe UI" w:hAnsi="Segoe UI" w:cs="Segoe UI"/>
          <w:color w:val="000000" w:themeColor="text1"/>
        </w:rPr>
      </w:pPr>
    </w:p>
    <w:p w14:paraId="7B540212" w14:textId="72CD74AE" w:rsidR="002177D9" w:rsidRDefault="002177D9" w:rsidP="002177D9">
      <w:pPr>
        <w:spacing w:after="0"/>
        <w:jc w:val="both"/>
        <w:rPr>
          <w:rFonts w:ascii="Segoe UI" w:hAnsi="Segoe UI" w:cs="Segoe UI"/>
          <w:b/>
          <w:bCs/>
          <w:color w:val="7030A0"/>
        </w:rPr>
      </w:pPr>
      <w:r w:rsidRPr="002177D9">
        <w:rPr>
          <w:rFonts w:ascii="Segoe UI" w:hAnsi="Segoe UI" w:cs="Segoe UI"/>
          <w:b/>
          <w:bCs/>
          <w:color w:val="7030A0"/>
        </w:rPr>
        <w:t>NOTAS IMPORTANTES</w:t>
      </w:r>
      <w:r>
        <w:rPr>
          <w:rFonts w:ascii="Segoe UI" w:hAnsi="Segoe UI" w:cs="Segoe UI"/>
          <w:b/>
          <w:bCs/>
          <w:color w:val="7030A0"/>
        </w:rPr>
        <w:t>:</w:t>
      </w:r>
    </w:p>
    <w:p w14:paraId="45F8601F" w14:textId="77777777" w:rsidR="002177D9" w:rsidRDefault="002177D9" w:rsidP="002177D9">
      <w:pPr>
        <w:spacing w:after="0"/>
        <w:jc w:val="both"/>
        <w:rPr>
          <w:rFonts w:ascii="Segoe UI" w:hAnsi="Segoe UI" w:cs="Segoe UI"/>
          <w:b/>
          <w:bCs/>
          <w:color w:val="7030A0"/>
        </w:rPr>
      </w:pPr>
    </w:p>
    <w:p w14:paraId="7E6CD593" w14:textId="1EF036B8" w:rsidR="002177D9" w:rsidRDefault="002177D9" w:rsidP="002177D9">
      <w:pPr>
        <w:pStyle w:val="Prrafodelista"/>
        <w:numPr>
          <w:ilvl w:val="0"/>
          <w:numId w:val="5"/>
        </w:numPr>
        <w:spacing w:after="0"/>
        <w:jc w:val="both"/>
        <w:rPr>
          <w:rFonts w:ascii="Segoe UI" w:hAnsi="Segoe UI" w:cs="Segoe UI"/>
          <w:color w:val="000000" w:themeColor="text1"/>
        </w:rPr>
      </w:pPr>
      <w:r w:rsidRPr="002177D9">
        <w:rPr>
          <w:rFonts w:ascii="Segoe UI" w:hAnsi="Segoe UI" w:cs="Segoe UI"/>
          <w:color w:val="000000" w:themeColor="text1"/>
        </w:rPr>
        <w:t xml:space="preserve">Tarifa </w:t>
      </w:r>
      <w:r>
        <w:rPr>
          <w:rFonts w:ascii="Segoe UI" w:hAnsi="Segoe UI" w:cs="Segoe UI"/>
          <w:color w:val="000000" w:themeColor="text1"/>
        </w:rPr>
        <w:t xml:space="preserve">por persona en USD </w:t>
      </w:r>
      <w:r w:rsidRPr="002177D9">
        <w:rPr>
          <w:rFonts w:ascii="Segoe UI" w:hAnsi="Segoe UI" w:cs="Segoe UI"/>
          <w:color w:val="000000" w:themeColor="text1"/>
        </w:rPr>
        <w:t xml:space="preserve"> </w:t>
      </w:r>
    </w:p>
    <w:p w14:paraId="558DA2D6" w14:textId="7D3900A3" w:rsidR="002177D9" w:rsidRPr="002177D9" w:rsidRDefault="002177D9" w:rsidP="002177D9">
      <w:pPr>
        <w:pStyle w:val="Prrafodelista"/>
        <w:numPr>
          <w:ilvl w:val="0"/>
          <w:numId w:val="5"/>
        </w:numPr>
        <w:spacing w:after="0"/>
        <w:jc w:val="both"/>
        <w:rPr>
          <w:rFonts w:ascii="Segoe UI" w:hAnsi="Segoe UI" w:cs="Segoe UI"/>
          <w:color w:val="000000" w:themeColor="text1"/>
        </w:rPr>
      </w:pPr>
      <w:r w:rsidRPr="002177D9">
        <w:rPr>
          <w:rFonts w:ascii="Segoe UI" w:hAnsi="Segoe UI" w:cs="Segoe UI"/>
          <w:color w:val="000000" w:themeColor="text1"/>
        </w:rPr>
        <w:t xml:space="preserve">El </w:t>
      </w:r>
      <w:r>
        <w:rPr>
          <w:rFonts w:ascii="Segoe UI" w:hAnsi="Segoe UI" w:cs="Segoe UI"/>
          <w:color w:val="000000" w:themeColor="text1"/>
        </w:rPr>
        <w:t>pago se debe realizar en</w:t>
      </w:r>
      <w:r w:rsidRPr="002177D9">
        <w:rPr>
          <w:rFonts w:ascii="Segoe UI" w:hAnsi="Segoe UI" w:cs="Segoe UI"/>
          <w:color w:val="000000" w:themeColor="text1"/>
        </w:rPr>
        <w:t xml:space="preserve"> pesos colombianos </w:t>
      </w:r>
      <w:r>
        <w:rPr>
          <w:rFonts w:ascii="Segoe UI" w:hAnsi="Segoe UI" w:cs="Segoe UI"/>
          <w:color w:val="000000" w:themeColor="text1"/>
        </w:rPr>
        <w:t>a</w:t>
      </w:r>
      <w:r w:rsidRPr="002177D9">
        <w:rPr>
          <w:rFonts w:ascii="Segoe UI" w:hAnsi="Segoe UI" w:cs="Segoe UI"/>
          <w:color w:val="000000" w:themeColor="text1"/>
        </w:rPr>
        <w:t xml:space="preserve"> La TRM </w:t>
      </w:r>
      <w:r w:rsidRPr="002177D9">
        <w:rPr>
          <w:color w:val="000000" w:themeColor="text1"/>
        </w:rPr>
        <w:t>Tasa representativa del mercado del día)</w:t>
      </w:r>
    </w:p>
    <w:p w14:paraId="2F4D62F4" w14:textId="35ACC056" w:rsidR="002177D9" w:rsidRDefault="002177D9" w:rsidP="002177D9">
      <w:pPr>
        <w:spacing w:after="0"/>
        <w:jc w:val="both"/>
        <w:rPr>
          <w:rFonts w:ascii="Segoe UI" w:hAnsi="Segoe UI" w:cs="Segoe UI"/>
          <w:b/>
          <w:bCs/>
          <w:color w:val="7030A0"/>
        </w:rPr>
      </w:pPr>
    </w:p>
    <w:p w14:paraId="73939005" w14:textId="77777777" w:rsidR="002177D9" w:rsidRDefault="002177D9" w:rsidP="002177D9">
      <w:pPr>
        <w:spacing w:after="0"/>
        <w:jc w:val="both"/>
        <w:rPr>
          <w:rFonts w:ascii="Segoe UI" w:hAnsi="Segoe UI" w:cs="Segoe UI"/>
          <w:b/>
          <w:bCs/>
          <w:color w:val="7030A0"/>
        </w:rPr>
      </w:pPr>
    </w:p>
    <w:p w14:paraId="434A252F" w14:textId="77777777" w:rsidR="00BF190D" w:rsidRDefault="00BF190D" w:rsidP="002177D9">
      <w:pPr>
        <w:spacing w:after="0"/>
        <w:jc w:val="both"/>
        <w:rPr>
          <w:rFonts w:ascii="Segoe UI" w:hAnsi="Segoe UI" w:cs="Segoe UI"/>
          <w:b/>
          <w:bCs/>
          <w:color w:val="7030A0"/>
        </w:rPr>
      </w:pPr>
    </w:p>
    <w:p w14:paraId="11D84E8C" w14:textId="77777777" w:rsidR="00BF190D" w:rsidRDefault="00BF190D" w:rsidP="002177D9">
      <w:pPr>
        <w:spacing w:after="0"/>
        <w:jc w:val="both"/>
        <w:rPr>
          <w:rFonts w:ascii="Segoe UI" w:hAnsi="Segoe UI" w:cs="Segoe UI"/>
          <w:b/>
          <w:bCs/>
          <w:color w:val="7030A0"/>
        </w:rPr>
      </w:pPr>
    </w:p>
    <w:p w14:paraId="5CA66823" w14:textId="77777777" w:rsidR="00BF190D" w:rsidRDefault="00BF190D" w:rsidP="002177D9">
      <w:pPr>
        <w:spacing w:after="0"/>
        <w:jc w:val="both"/>
        <w:rPr>
          <w:rFonts w:ascii="Segoe UI" w:hAnsi="Segoe UI" w:cs="Segoe UI"/>
          <w:b/>
          <w:bCs/>
          <w:color w:val="7030A0"/>
        </w:rPr>
      </w:pPr>
    </w:p>
    <w:p w14:paraId="53AE627F" w14:textId="77777777" w:rsidR="00BF190D" w:rsidRDefault="00BF190D" w:rsidP="002177D9">
      <w:pPr>
        <w:spacing w:after="0"/>
        <w:jc w:val="both"/>
        <w:rPr>
          <w:rFonts w:ascii="Segoe UI" w:hAnsi="Segoe UI" w:cs="Segoe UI"/>
          <w:b/>
          <w:bCs/>
          <w:color w:val="7030A0"/>
        </w:rPr>
      </w:pPr>
    </w:p>
    <w:tbl>
      <w:tblPr>
        <w:tblStyle w:val="TableNormal"/>
        <w:tblW w:w="0" w:type="auto"/>
        <w:tblInd w:w="1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264"/>
        <w:gridCol w:w="678"/>
        <w:gridCol w:w="678"/>
        <w:gridCol w:w="678"/>
        <w:gridCol w:w="700"/>
        <w:gridCol w:w="1990"/>
        <w:gridCol w:w="1311"/>
        <w:gridCol w:w="920"/>
        <w:gridCol w:w="833"/>
      </w:tblGrid>
      <w:tr w:rsidR="002177D9" w14:paraId="6B640B90" w14:textId="77777777" w:rsidTr="00B07723">
        <w:trPr>
          <w:trHeight w:val="554"/>
        </w:trPr>
        <w:tc>
          <w:tcPr>
            <w:tcW w:w="1264" w:type="dxa"/>
            <w:shd w:val="clear" w:color="auto" w:fill="33CCCC"/>
          </w:tcPr>
          <w:p w14:paraId="61D5B816" w14:textId="77777777" w:rsidR="002177D9" w:rsidRDefault="002177D9" w:rsidP="00B07723">
            <w:pPr>
              <w:pStyle w:val="TableParagraph"/>
              <w:spacing w:before="167"/>
              <w:ind w:left="378"/>
              <w:rPr>
                <w:rFonts w:ascii="Arial"/>
                <w:b/>
                <w:sz w:val="18"/>
              </w:rPr>
            </w:pPr>
            <w:r>
              <w:rPr>
                <w:rFonts w:ascii="Arial"/>
                <w:b/>
                <w:color w:val="FFFFFF"/>
                <w:spacing w:val="-4"/>
                <w:sz w:val="18"/>
              </w:rPr>
              <w:t>TOUR</w:t>
            </w:r>
          </w:p>
        </w:tc>
        <w:tc>
          <w:tcPr>
            <w:tcW w:w="678" w:type="dxa"/>
            <w:shd w:val="clear" w:color="auto" w:fill="33CCCC"/>
          </w:tcPr>
          <w:p w14:paraId="5F041B20" w14:textId="77777777" w:rsidR="002177D9" w:rsidRDefault="002177D9" w:rsidP="00B07723">
            <w:pPr>
              <w:pStyle w:val="TableParagraph"/>
              <w:spacing w:before="167"/>
              <w:ind w:left="19" w:right="9"/>
              <w:jc w:val="center"/>
              <w:rPr>
                <w:sz w:val="18"/>
              </w:rPr>
            </w:pPr>
            <w:r>
              <w:rPr>
                <w:color w:val="FFFFFF"/>
                <w:spacing w:val="-5"/>
                <w:sz w:val="18"/>
              </w:rPr>
              <w:t>SGL</w:t>
            </w:r>
          </w:p>
        </w:tc>
        <w:tc>
          <w:tcPr>
            <w:tcW w:w="678" w:type="dxa"/>
            <w:shd w:val="clear" w:color="auto" w:fill="33CCCC"/>
          </w:tcPr>
          <w:p w14:paraId="3B91937C" w14:textId="77777777" w:rsidR="002177D9" w:rsidRDefault="002177D9" w:rsidP="00B07723">
            <w:pPr>
              <w:pStyle w:val="TableParagraph"/>
              <w:spacing w:before="167"/>
              <w:ind w:left="19" w:right="7"/>
              <w:jc w:val="center"/>
              <w:rPr>
                <w:sz w:val="18"/>
              </w:rPr>
            </w:pPr>
            <w:r>
              <w:rPr>
                <w:color w:val="FFFFFF"/>
                <w:spacing w:val="-5"/>
                <w:sz w:val="18"/>
              </w:rPr>
              <w:t>DBL</w:t>
            </w:r>
          </w:p>
        </w:tc>
        <w:tc>
          <w:tcPr>
            <w:tcW w:w="678" w:type="dxa"/>
            <w:shd w:val="clear" w:color="auto" w:fill="33CCCC"/>
          </w:tcPr>
          <w:p w14:paraId="5AD3D55C" w14:textId="77777777" w:rsidR="002177D9" w:rsidRDefault="002177D9" w:rsidP="00B07723">
            <w:pPr>
              <w:pStyle w:val="TableParagraph"/>
              <w:spacing w:before="167"/>
              <w:ind w:left="19"/>
              <w:jc w:val="center"/>
              <w:rPr>
                <w:sz w:val="18"/>
              </w:rPr>
            </w:pPr>
            <w:r>
              <w:rPr>
                <w:color w:val="FFFFFF"/>
                <w:spacing w:val="-5"/>
                <w:sz w:val="18"/>
              </w:rPr>
              <w:t>TPL</w:t>
            </w:r>
          </w:p>
        </w:tc>
        <w:tc>
          <w:tcPr>
            <w:tcW w:w="700" w:type="dxa"/>
            <w:shd w:val="clear" w:color="auto" w:fill="33CCCC"/>
          </w:tcPr>
          <w:p w14:paraId="0BAD180C" w14:textId="77777777" w:rsidR="002177D9" w:rsidRDefault="002177D9" w:rsidP="00B07723">
            <w:pPr>
              <w:pStyle w:val="TableParagraph"/>
              <w:spacing w:before="72" w:line="232" w:lineRule="auto"/>
              <w:ind w:left="291" w:right="39" w:hanging="165"/>
              <w:rPr>
                <w:sz w:val="18"/>
              </w:rPr>
            </w:pPr>
            <w:r>
              <w:rPr>
                <w:color w:val="FFFFFF"/>
                <w:spacing w:val="-4"/>
                <w:sz w:val="18"/>
              </w:rPr>
              <w:t xml:space="preserve">NINO </w:t>
            </w:r>
            <w:r>
              <w:rPr>
                <w:color w:val="FFFFFF"/>
                <w:spacing w:val="-10"/>
                <w:sz w:val="18"/>
              </w:rPr>
              <w:t>S</w:t>
            </w:r>
          </w:p>
        </w:tc>
        <w:tc>
          <w:tcPr>
            <w:tcW w:w="1990" w:type="dxa"/>
            <w:shd w:val="clear" w:color="auto" w:fill="33CCCC"/>
          </w:tcPr>
          <w:p w14:paraId="0A802DE0" w14:textId="77777777" w:rsidR="002177D9" w:rsidRDefault="002177D9" w:rsidP="00B07723">
            <w:pPr>
              <w:pStyle w:val="TableParagraph"/>
              <w:spacing w:before="167"/>
              <w:ind w:left="41" w:right="27"/>
              <w:jc w:val="center"/>
              <w:rPr>
                <w:rFonts w:ascii="Arial"/>
                <w:b/>
                <w:sz w:val="18"/>
              </w:rPr>
            </w:pPr>
            <w:r>
              <w:rPr>
                <w:rFonts w:ascii="Arial"/>
                <w:b/>
                <w:color w:val="FFFFFF"/>
                <w:spacing w:val="-2"/>
                <w:sz w:val="18"/>
              </w:rPr>
              <w:t>HOTEL</w:t>
            </w:r>
          </w:p>
        </w:tc>
        <w:tc>
          <w:tcPr>
            <w:tcW w:w="1311" w:type="dxa"/>
            <w:shd w:val="clear" w:color="auto" w:fill="33CCCC"/>
          </w:tcPr>
          <w:p w14:paraId="726C8F9D" w14:textId="77777777" w:rsidR="002177D9" w:rsidRDefault="002177D9" w:rsidP="00B07723">
            <w:pPr>
              <w:pStyle w:val="TableParagraph"/>
              <w:spacing w:before="167"/>
              <w:ind w:left="14"/>
              <w:jc w:val="center"/>
              <w:rPr>
                <w:rFonts w:ascii="Arial"/>
                <w:b/>
                <w:sz w:val="18"/>
              </w:rPr>
            </w:pPr>
            <w:r>
              <w:rPr>
                <w:rFonts w:ascii="Arial"/>
                <w:b/>
                <w:color w:val="FFFFFF"/>
                <w:spacing w:val="-2"/>
                <w:sz w:val="18"/>
              </w:rPr>
              <w:t>CATEGORIA</w:t>
            </w:r>
          </w:p>
        </w:tc>
        <w:tc>
          <w:tcPr>
            <w:tcW w:w="920" w:type="dxa"/>
            <w:shd w:val="clear" w:color="auto" w:fill="33CCCC"/>
          </w:tcPr>
          <w:p w14:paraId="49CE5E70" w14:textId="77777777" w:rsidR="002177D9" w:rsidRDefault="002177D9" w:rsidP="00B07723">
            <w:pPr>
              <w:pStyle w:val="TableParagraph"/>
              <w:spacing w:before="72" w:line="232" w:lineRule="auto"/>
              <w:ind w:left="327" w:right="90" w:hanging="215"/>
              <w:rPr>
                <w:rFonts w:ascii="Arial"/>
                <w:b/>
                <w:sz w:val="18"/>
              </w:rPr>
            </w:pPr>
            <w:r>
              <w:rPr>
                <w:rFonts w:ascii="Arial"/>
                <w:b/>
                <w:color w:val="FFFFFF"/>
                <w:spacing w:val="-2"/>
                <w:sz w:val="18"/>
              </w:rPr>
              <w:t xml:space="preserve">DURACI </w:t>
            </w:r>
            <w:r>
              <w:rPr>
                <w:rFonts w:ascii="Arial"/>
                <w:b/>
                <w:color w:val="FFFFFF"/>
                <w:spacing w:val="-6"/>
                <w:sz w:val="18"/>
              </w:rPr>
              <w:t>ON</w:t>
            </w:r>
          </w:p>
        </w:tc>
        <w:tc>
          <w:tcPr>
            <w:tcW w:w="833" w:type="dxa"/>
            <w:shd w:val="clear" w:color="auto" w:fill="33CCCC"/>
          </w:tcPr>
          <w:p w14:paraId="0D09D7D1" w14:textId="77777777" w:rsidR="002177D9" w:rsidRDefault="002177D9" w:rsidP="00B07723">
            <w:pPr>
              <w:pStyle w:val="TableParagraph"/>
              <w:spacing w:before="67" w:line="203" w:lineRule="exact"/>
              <w:ind w:left="17"/>
              <w:jc w:val="center"/>
              <w:rPr>
                <w:rFonts w:ascii="Arial"/>
                <w:b/>
                <w:sz w:val="18"/>
              </w:rPr>
            </w:pPr>
            <w:r>
              <w:rPr>
                <w:rFonts w:ascii="Arial"/>
                <w:b/>
                <w:color w:val="FFFFFF"/>
                <w:spacing w:val="-4"/>
                <w:sz w:val="18"/>
              </w:rPr>
              <w:t>DIAS</w:t>
            </w:r>
          </w:p>
          <w:p w14:paraId="4DA91A55" w14:textId="77777777" w:rsidR="002177D9" w:rsidRDefault="002177D9" w:rsidP="00B07723">
            <w:pPr>
              <w:pStyle w:val="TableParagraph"/>
              <w:spacing w:line="203" w:lineRule="exact"/>
              <w:ind w:left="17"/>
              <w:jc w:val="center"/>
              <w:rPr>
                <w:rFonts w:ascii="Arial"/>
                <w:b/>
                <w:sz w:val="18"/>
              </w:rPr>
            </w:pPr>
            <w:r>
              <w:rPr>
                <w:rFonts w:ascii="Arial"/>
                <w:b/>
                <w:color w:val="FFFFFF"/>
                <w:spacing w:val="-5"/>
                <w:sz w:val="18"/>
              </w:rPr>
              <w:t>de</w:t>
            </w:r>
          </w:p>
        </w:tc>
      </w:tr>
      <w:tr w:rsidR="002177D9" w14:paraId="2C1EA928" w14:textId="77777777" w:rsidTr="00B07723">
        <w:trPr>
          <w:trHeight w:val="1154"/>
        </w:trPr>
        <w:tc>
          <w:tcPr>
            <w:tcW w:w="1264" w:type="dxa"/>
          </w:tcPr>
          <w:p w14:paraId="781C8799" w14:textId="77777777" w:rsidR="002177D9" w:rsidRDefault="002177D9" w:rsidP="00B07723">
            <w:pPr>
              <w:pStyle w:val="TableParagraph"/>
              <w:spacing w:before="153"/>
              <w:rPr>
                <w:rFonts w:ascii="Verdana"/>
                <w:b/>
                <w:i/>
                <w:sz w:val="18"/>
              </w:rPr>
            </w:pPr>
          </w:p>
          <w:p w14:paraId="798AF52F" w14:textId="77777777" w:rsidR="002177D9" w:rsidRDefault="002177D9" w:rsidP="00B07723">
            <w:pPr>
              <w:pStyle w:val="TableParagraph"/>
              <w:spacing w:line="232" w:lineRule="auto"/>
              <w:ind w:left="267" w:right="166" w:hanging="86"/>
              <w:rPr>
                <w:sz w:val="18"/>
              </w:rPr>
            </w:pPr>
            <w:r>
              <w:rPr>
                <w:spacing w:val="-2"/>
                <w:sz w:val="18"/>
              </w:rPr>
              <w:t>ECUADOR MAGICO</w:t>
            </w:r>
          </w:p>
        </w:tc>
        <w:tc>
          <w:tcPr>
            <w:tcW w:w="678" w:type="dxa"/>
          </w:tcPr>
          <w:p w14:paraId="62ED0EF9" w14:textId="77777777" w:rsidR="002177D9" w:rsidRDefault="002177D9" w:rsidP="00B07723">
            <w:pPr>
              <w:pStyle w:val="TableParagraph"/>
              <w:rPr>
                <w:rFonts w:ascii="Verdana"/>
                <w:b/>
                <w:i/>
                <w:sz w:val="18"/>
              </w:rPr>
            </w:pPr>
          </w:p>
          <w:p w14:paraId="3B644CE2" w14:textId="77777777" w:rsidR="002177D9" w:rsidRDefault="002177D9" w:rsidP="00B07723">
            <w:pPr>
              <w:pStyle w:val="TableParagraph"/>
              <w:spacing w:before="29"/>
              <w:rPr>
                <w:rFonts w:ascii="Verdana"/>
                <w:b/>
                <w:i/>
                <w:sz w:val="18"/>
              </w:rPr>
            </w:pPr>
          </w:p>
          <w:p w14:paraId="11E65F8F" w14:textId="6AEB6C3F" w:rsidR="002177D9" w:rsidRDefault="002177D9" w:rsidP="00B07723">
            <w:pPr>
              <w:pStyle w:val="TableParagraph"/>
              <w:ind w:left="19" w:right="8"/>
              <w:jc w:val="center"/>
              <w:rPr>
                <w:sz w:val="18"/>
              </w:rPr>
            </w:pPr>
            <w:r>
              <w:rPr>
                <w:spacing w:val="-4"/>
                <w:sz w:val="18"/>
              </w:rPr>
              <w:t>2</w:t>
            </w:r>
            <w:r w:rsidR="00B61F1F">
              <w:rPr>
                <w:spacing w:val="-4"/>
                <w:sz w:val="18"/>
              </w:rPr>
              <w:t>166</w:t>
            </w:r>
          </w:p>
        </w:tc>
        <w:tc>
          <w:tcPr>
            <w:tcW w:w="678" w:type="dxa"/>
          </w:tcPr>
          <w:p w14:paraId="4DECA22D" w14:textId="77777777" w:rsidR="002177D9" w:rsidRDefault="002177D9" w:rsidP="00B07723">
            <w:pPr>
              <w:pStyle w:val="TableParagraph"/>
              <w:rPr>
                <w:rFonts w:ascii="Verdana"/>
                <w:b/>
                <w:i/>
                <w:sz w:val="18"/>
              </w:rPr>
            </w:pPr>
          </w:p>
          <w:p w14:paraId="0A167F27" w14:textId="77777777" w:rsidR="002177D9" w:rsidRDefault="002177D9" w:rsidP="00B07723">
            <w:pPr>
              <w:pStyle w:val="TableParagraph"/>
              <w:spacing w:before="29"/>
              <w:rPr>
                <w:rFonts w:ascii="Verdana"/>
                <w:b/>
                <w:i/>
                <w:sz w:val="18"/>
              </w:rPr>
            </w:pPr>
          </w:p>
          <w:p w14:paraId="1C18B6BD" w14:textId="66D121E7" w:rsidR="002177D9" w:rsidRDefault="002177D9" w:rsidP="00B07723">
            <w:pPr>
              <w:pStyle w:val="TableParagraph"/>
              <w:ind w:left="19" w:right="7"/>
              <w:jc w:val="center"/>
              <w:rPr>
                <w:sz w:val="18"/>
              </w:rPr>
            </w:pPr>
            <w:r>
              <w:rPr>
                <w:spacing w:val="-4"/>
                <w:sz w:val="18"/>
              </w:rPr>
              <w:t>14</w:t>
            </w:r>
            <w:r w:rsidR="00B61F1F">
              <w:rPr>
                <w:spacing w:val="-4"/>
                <w:sz w:val="18"/>
              </w:rPr>
              <w:t>82</w:t>
            </w:r>
          </w:p>
        </w:tc>
        <w:tc>
          <w:tcPr>
            <w:tcW w:w="678" w:type="dxa"/>
          </w:tcPr>
          <w:p w14:paraId="7B2733A5" w14:textId="77777777" w:rsidR="002177D9" w:rsidRDefault="002177D9" w:rsidP="00B07723">
            <w:pPr>
              <w:pStyle w:val="TableParagraph"/>
              <w:rPr>
                <w:rFonts w:ascii="Verdana"/>
                <w:b/>
                <w:i/>
                <w:sz w:val="18"/>
              </w:rPr>
            </w:pPr>
          </w:p>
          <w:p w14:paraId="29F5299E" w14:textId="77777777" w:rsidR="002177D9" w:rsidRDefault="002177D9" w:rsidP="00B07723">
            <w:pPr>
              <w:pStyle w:val="TableParagraph"/>
              <w:spacing w:before="29"/>
              <w:rPr>
                <w:rFonts w:ascii="Verdana"/>
                <w:b/>
                <w:i/>
                <w:sz w:val="18"/>
              </w:rPr>
            </w:pPr>
          </w:p>
          <w:p w14:paraId="3D4A62CC" w14:textId="717B6040" w:rsidR="002177D9" w:rsidRDefault="002177D9" w:rsidP="00B07723">
            <w:pPr>
              <w:pStyle w:val="TableParagraph"/>
              <w:ind w:left="19" w:right="6"/>
              <w:jc w:val="center"/>
              <w:rPr>
                <w:sz w:val="18"/>
              </w:rPr>
            </w:pPr>
            <w:r>
              <w:rPr>
                <w:spacing w:val="-4"/>
                <w:sz w:val="18"/>
              </w:rPr>
              <w:t>1</w:t>
            </w:r>
            <w:r w:rsidR="00B61F1F">
              <w:rPr>
                <w:spacing w:val="-4"/>
                <w:sz w:val="18"/>
              </w:rPr>
              <w:t>315</w:t>
            </w:r>
          </w:p>
        </w:tc>
        <w:tc>
          <w:tcPr>
            <w:tcW w:w="700" w:type="dxa"/>
          </w:tcPr>
          <w:p w14:paraId="69BD0220" w14:textId="77777777" w:rsidR="002177D9" w:rsidRDefault="002177D9" w:rsidP="00B07723">
            <w:pPr>
              <w:pStyle w:val="TableParagraph"/>
              <w:rPr>
                <w:rFonts w:ascii="Verdana"/>
                <w:b/>
                <w:i/>
                <w:sz w:val="18"/>
              </w:rPr>
            </w:pPr>
          </w:p>
          <w:p w14:paraId="1307738C" w14:textId="77777777" w:rsidR="002177D9" w:rsidRDefault="002177D9" w:rsidP="00B07723">
            <w:pPr>
              <w:pStyle w:val="TableParagraph"/>
              <w:spacing w:before="129"/>
              <w:rPr>
                <w:rFonts w:ascii="Verdana"/>
                <w:b/>
                <w:i/>
                <w:sz w:val="18"/>
              </w:rPr>
            </w:pPr>
          </w:p>
          <w:p w14:paraId="1FE8873F" w14:textId="2BE2FCA2" w:rsidR="002177D9" w:rsidRDefault="002177D9" w:rsidP="00B07723">
            <w:pPr>
              <w:pStyle w:val="TableParagraph"/>
              <w:ind w:left="13"/>
              <w:jc w:val="center"/>
              <w:rPr>
                <w:sz w:val="18"/>
              </w:rPr>
            </w:pPr>
            <w:r>
              <w:rPr>
                <w:spacing w:val="-5"/>
                <w:sz w:val="18"/>
              </w:rPr>
              <w:t>9</w:t>
            </w:r>
            <w:r w:rsidR="00B61F1F">
              <w:rPr>
                <w:spacing w:val="-5"/>
                <w:sz w:val="18"/>
              </w:rPr>
              <w:t>87</w:t>
            </w:r>
          </w:p>
        </w:tc>
        <w:tc>
          <w:tcPr>
            <w:tcW w:w="1990" w:type="dxa"/>
          </w:tcPr>
          <w:p w14:paraId="36993702" w14:textId="77777777" w:rsidR="002177D9" w:rsidRDefault="002177D9" w:rsidP="00B07723">
            <w:pPr>
              <w:pStyle w:val="TableParagraph"/>
              <w:spacing w:before="72" w:line="232" w:lineRule="auto"/>
              <w:ind w:left="108" w:right="85" w:firstLine="3"/>
              <w:jc w:val="center"/>
              <w:rPr>
                <w:sz w:val="18"/>
              </w:rPr>
            </w:pPr>
            <w:r>
              <w:rPr>
                <w:sz w:val="18"/>
              </w:rPr>
              <w:t>IKALA QUITO / LA ANDALUZA</w:t>
            </w:r>
            <w:r>
              <w:rPr>
                <w:spacing w:val="-11"/>
                <w:sz w:val="18"/>
              </w:rPr>
              <w:t xml:space="preserve"> </w:t>
            </w:r>
            <w:r>
              <w:rPr>
                <w:sz w:val="18"/>
              </w:rPr>
              <w:t xml:space="preserve">/ </w:t>
            </w:r>
            <w:r>
              <w:rPr>
                <w:spacing w:val="-2"/>
                <w:sz w:val="18"/>
              </w:rPr>
              <w:t>POSADA</w:t>
            </w:r>
            <w:r>
              <w:rPr>
                <w:spacing w:val="-11"/>
                <w:sz w:val="18"/>
              </w:rPr>
              <w:t xml:space="preserve"> </w:t>
            </w:r>
            <w:r>
              <w:rPr>
                <w:spacing w:val="-2"/>
                <w:sz w:val="18"/>
              </w:rPr>
              <w:t>DEL</w:t>
            </w:r>
            <w:r>
              <w:rPr>
                <w:spacing w:val="-17"/>
                <w:sz w:val="18"/>
              </w:rPr>
              <w:t xml:space="preserve"> </w:t>
            </w:r>
            <w:r>
              <w:rPr>
                <w:spacing w:val="-2"/>
                <w:sz w:val="18"/>
              </w:rPr>
              <w:t>ANGEL</w:t>
            </w:r>
          </w:p>
          <w:p w14:paraId="2EE00744" w14:textId="77777777" w:rsidR="002177D9" w:rsidRDefault="002177D9" w:rsidP="00B07723">
            <w:pPr>
              <w:pStyle w:val="TableParagraph"/>
              <w:spacing w:line="232" w:lineRule="auto"/>
              <w:ind w:left="45" w:right="25"/>
              <w:jc w:val="center"/>
              <w:rPr>
                <w:sz w:val="18"/>
              </w:rPr>
            </w:pPr>
            <w:r>
              <w:rPr>
                <w:spacing w:val="-2"/>
                <w:sz w:val="18"/>
              </w:rPr>
              <w:t>/</w:t>
            </w:r>
            <w:r>
              <w:rPr>
                <w:spacing w:val="-13"/>
                <w:sz w:val="18"/>
              </w:rPr>
              <w:t xml:space="preserve"> </w:t>
            </w:r>
            <w:r>
              <w:rPr>
                <w:spacing w:val="-2"/>
                <w:sz w:val="18"/>
              </w:rPr>
              <w:t>PATRIMONIAL</w:t>
            </w:r>
            <w:r>
              <w:rPr>
                <w:spacing w:val="-10"/>
                <w:sz w:val="18"/>
              </w:rPr>
              <w:t xml:space="preserve"> </w:t>
            </w:r>
            <w:r>
              <w:rPr>
                <w:spacing w:val="-2"/>
                <w:sz w:val="18"/>
              </w:rPr>
              <w:t>BY GREENFIELD</w:t>
            </w:r>
          </w:p>
        </w:tc>
        <w:tc>
          <w:tcPr>
            <w:tcW w:w="1311" w:type="dxa"/>
          </w:tcPr>
          <w:p w14:paraId="638396BD" w14:textId="77777777" w:rsidR="002177D9" w:rsidRDefault="002177D9" w:rsidP="00B07723">
            <w:pPr>
              <w:pStyle w:val="TableParagraph"/>
              <w:rPr>
                <w:rFonts w:ascii="Verdana"/>
                <w:b/>
                <w:i/>
                <w:sz w:val="18"/>
              </w:rPr>
            </w:pPr>
          </w:p>
          <w:p w14:paraId="4A3AC519" w14:textId="77777777" w:rsidR="002177D9" w:rsidRDefault="002177D9" w:rsidP="00B07723">
            <w:pPr>
              <w:pStyle w:val="TableParagraph"/>
              <w:spacing w:before="29"/>
              <w:rPr>
                <w:rFonts w:ascii="Verdana"/>
                <w:b/>
                <w:i/>
                <w:sz w:val="18"/>
              </w:rPr>
            </w:pPr>
          </w:p>
          <w:p w14:paraId="4BA83443" w14:textId="77777777" w:rsidR="002177D9" w:rsidRDefault="002177D9" w:rsidP="00B07723">
            <w:pPr>
              <w:pStyle w:val="TableParagraph"/>
              <w:ind w:left="14"/>
              <w:jc w:val="center"/>
              <w:rPr>
                <w:sz w:val="18"/>
              </w:rPr>
            </w:pPr>
            <w:r>
              <w:rPr>
                <w:spacing w:val="-2"/>
                <w:sz w:val="18"/>
              </w:rPr>
              <w:t>ECONOMICA</w:t>
            </w:r>
          </w:p>
        </w:tc>
        <w:tc>
          <w:tcPr>
            <w:tcW w:w="920" w:type="dxa"/>
          </w:tcPr>
          <w:p w14:paraId="0EE9C290" w14:textId="77777777" w:rsidR="002177D9" w:rsidRDefault="002177D9" w:rsidP="00B07723">
            <w:pPr>
              <w:pStyle w:val="TableParagraph"/>
              <w:rPr>
                <w:rFonts w:ascii="Verdana"/>
                <w:b/>
                <w:i/>
                <w:sz w:val="18"/>
              </w:rPr>
            </w:pPr>
          </w:p>
          <w:p w14:paraId="38D9C815" w14:textId="77777777" w:rsidR="002177D9" w:rsidRDefault="002177D9" w:rsidP="00B07723">
            <w:pPr>
              <w:pStyle w:val="TableParagraph"/>
              <w:spacing w:before="29"/>
              <w:rPr>
                <w:rFonts w:ascii="Verdana"/>
                <w:b/>
                <w:i/>
                <w:sz w:val="18"/>
              </w:rPr>
            </w:pPr>
          </w:p>
          <w:p w14:paraId="15DDA932" w14:textId="77777777" w:rsidR="002177D9" w:rsidRDefault="002177D9" w:rsidP="00B07723">
            <w:pPr>
              <w:pStyle w:val="TableParagraph"/>
              <w:ind w:left="16"/>
              <w:jc w:val="center"/>
              <w:rPr>
                <w:sz w:val="18"/>
              </w:rPr>
            </w:pPr>
            <w:r>
              <w:rPr>
                <w:sz w:val="18"/>
              </w:rPr>
              <w:t xml:space="preserve">8N / </w:t>
            </w:r>
            <w:r>
              <w:rPr>
                <w:spacing w:val="-5"/>
                <w:sz w:val="18"/>
              </w:rPr>
              <w:t>9D</w:t>
            </w:r>
          </w:p>
        </w:tc>
        <w:tc>
          <w:tcPr>
            <w:tcW w:w="833" w:type="dxa"/>
          </w:tcPr>
          <w:p w14:paraId="73B0954A" w14:textId="77777777" w:rsidR="002177D9" w:rsidRDefault="002177D9" w:rsidP="00B07723">
            <w:pPr>
              <w:pStyle w:val="TableParagraph"/>
              <w:rPr>
                <w:rFonts w:ascii="Verdana"/>
                <w:b/>
                <w:i/>
                <w:sz w:val="18"/>
              </w:rPr>
            </w:pPr>
          </w:p>
          <w:p w14:paraId="585C2594" w14:textId="77777777" w:rsidR="002177D9" w:rsidRDefault="002177D9" w:rsidP="00B07723">
            <w:pPr>
              <w:pStyle w:val="TableParagraph"/>
              <w:spacing w:before="29"/>
              <w:rPr>
                <w:rFonts w:ascii="Verdana"/>
                <w:b/>
                <w:i/>
                <w:sz w:val="18"/>
              </w:rPr>
            </w:pPr>
          </w:p>
          <w:p w14:paraId="621A759B" w14:textId="77777777" w:rsidR="002177D9" w:rsidRDefault="002177D9" w:rsidP="00B07723">
            <w:pPr>
              <w:pStyle w:val="TableParagraph"/>
              <w:ind w:left="17"/>
              <w:jc w:val="center"/>
              <w:rPr>
                <w:sz w:val="18"/>
              </w:rPr>
            </w:pPr>
            <w:r>
              <w:rPr>
                <w:spacing w:val="-2"/>
                <w:sz w:val="18"/>
              </w:rPr>
              <w:t>Lunes</w:t>
            </w:r>
          </w:p>
        </w:tc>
      </w:tr>
      <w:tr w:rsidR="002177D9" w14:paraId="344971BE" w14:textId="77777777" w:rsidTr="00B07723">
        <w:trPr>
          <w:trHeight w:val="954"/>
        </w:trPr>
        <w:tc>
          <w:tcPr>
            <w:tcW w:w="1264" w:type="dxa"/>
          </w:tcPr>
          <w:p w14:paraId="2F4C21F3" w14:textId="77777777" w:rsidR="002177D9" w:rsidRDefault="002177D9" w:rsidP="00B07723">
            <w:pPr>
              <w:pStyle w:val="TableParagraph"/>
              <w:spacing w:before="53"/>
              <w:rPr>
                <w:rFonts w:ascii="Verdana"/>
                <w:b/>
                <w:i/>
                <w:sz w:val="18"/>
              </w:rPr>
            </w:pPr>
          </w:p>
          <w:p w14:paraId="16BF2685" w14:textId="77777777" w:rsidR="002177D9" w:rsidRDefault="002177D9" w:rsidP="00B07723">
            <w:pPr>
              <w:pStyle w:val="TableParagraph"/>
              <w:spacing w:line="232" w:lineRule="auto"/>
              <w:ind w:left="267" w:right="166" w:hanging="86"/>
              <w:rPr>
                <w:sz w:val="18"/>
              </w:rPr>
            </w:pPr>
            <w:r>
              <w:rPr>
                <w:spacing w:val="-2"/>
                <w:sz w:val="18"/>
              </w:rPr>
              <w:t>ECUADOR MAGICO</w:t>
            </w:r>
          </w:p>
        </w:tc>
        <w:tc>
          <w:tcPr>
            <w:tcW w:w="678" w:type="dxa"/>
          </w:tcPr>
          <w:p w14:paraId="3E357B7B" w14:textId="77777777" w:rsidR="002177D9" w:rsidRDefault="002177D9" w:rsidP="00B07723">
            <w:pPr>
              <w:pStyle w:val="TableParagraph"/>
              <w:spacing w:before="148"/>
              <w:rPr>
                <w:rFonts w:ascii="Verdana"/>
                <w:b/>
                <w:i/>
                <w:sz w:val="18"/>
              </w:rPr>
            </w:pPr>
          </w:p>
          <w:p w14:paraId="24CEFC3F" w14:textId="57041243" w:rsidR="002177D9" w:rsidRDefault="002177D9" w:rsidP="00B07723">
            <w:pPr>
              <w:pStyle w:val="TableParagraph"/>
              <w:ind w:left="19" w:right="8"/>
              <w:jc w:val="center"/>
              <w:rPr>
                <w:sz w:val="18"/>
              </w:rPr>
            </w:pPr>
            <w:r>
              <w:rPr>
                <w:spacing w:val="-4"/>
                <w:sz w:val="18"/>
              </w:rPr>
              <w:t>2</w:t>
            </w:r>
            <w:r w:rsidR="00B61F1F">
              <w:rPr>
                <w:spacing w:val="-4"/>
                <w:sz w:val="18"/>
              </w:rPr>
              <w:t>532</w:t>
            </w:r>
          </w:p>
        </w:tc>
        <w:tc>
          <w:tcPr>
            <w:tcW w:w="678" w:type="dxa"/>
          </w:tcPr>
          <w:p w14:paraId="33AFB934" w14:textId="77777777" w:rsidR="002177D9" w:rsidRDefault="002177D9" w:rsidP="00B07723">
            <w:pPr>
              <w:pStyle w:val="TableParagraph"/>
              <w:spacing w:before="148"/>
              <w:rPr>
                <w:rFonts w:ascii="Verdana"/>
                <w:b/>
                <w:i/>
                <w:sz w:val="18"/>
              </w:rPr>
            </w:pPr>
          </w:p>
          <w:p w14:paraId="7760E232" w14:textId="169FEC7E" w:rsidR="002177D9" w:rsidRDefault="002177D9" w:rsidP="00B07723">
            <w:pPr>
              <w:pStyle w:val="TableParagraph"/>
              <w:ind w:left="19" w:right="7"/>
              <w:jc w:val="center"/>
              <w:rPr>
                <w:sz w:val="18"/>
              </w:rPr>
            </w:pPr>
            <w:r>
              <w:rPr>
                <w:spacing w:val="-4"/>
                <w:sz w:val="18"/>
              </w:rPr>
              <w:t>1</w:t>
            </w:r>
            <w:r w:rsidR="00B61F1F">
              <w:rPr>
                <w:spacing w:val="-4"/>
                <w:sz w:val="18"/>
              </w:rPr>
              <w:t>622</w:t>
            </w:r>
          </w:p>
        </w:tc>
        <w:tc>
          <w:tcPr>
            <w:tcW w:w="678" w:type="dxa"/>
          </w:tcPr>
          <w:p w14:paraId="5AD27DFE" w14:textId="77777777" w:rsidR="002177D9" w:rsidRDefault="002177D9" w:rsidP="00B07723">
            <w:pPr>
              <w:pStyle w:val="TableParagraph"/>
              <w:spacing w:before="148"/>
              <w:rPr>
                <w:rFonts w:ascii="Verdana"/>
                <w:b/>
                <w:i/>
                <w:sz w:val="18"/>
              </w:rPr>
            </w:pPr>
          </w:p>
          <w:p w14:paraId="58384D6B" w14:textId="5E7D992F" w:rsidR="002177D9" w:rsidRDefault="002177D9" w:rsidP="00B07723">
            <w:pPr>
              <w:pStyle w:val="TableParagraph"/>
              <w:ind w:left="19" w:right="6"/>
              <w:jc w:val="center"/>
              <w:rPr>
                <w:sz w:val="18"/>
              </w:rPr>
            </w:pPr>
            <w:r>
              <w:rPr>
                <w:spacing w:val="-4"/>
                <w:sz w:val="18"/>
              </w:rPr>
              <w:t>1</w:t>
            </w:r>
            <w:r w:rsidR="00B61F1F">
              <w:rPr>
                <w:spacing w:val="-4"/>
                <w:sz w:val="18"/>
              </w:rPr>
              <w:t>338</w:t>
            </w:r>
          </w:p>
        </w:tc>
        <w:tc>
          <w:tcPr>
            <w:tcW w:w="700" w:type="dxa"/>
          </w:tcPr>
          <w:p w14:paraId="02FEDB0A" w14:textId="77777777" w:rsidR="002177D9" w:rsidRDefault="002177D9" w:rsidP="00B07723">
            <w:pPr>
              <w:pStyle w:val="TableParagraph"/>
              <w:rPr>
                <w:rFonts w:ascii="Verdana"/>
                <w:b/>
                <w:i/>
                <w:sz w:val="18"/>
              </w:rPr>
            </w:pPr>
          </w:p>
          <w:p w14:paraId="0625C7F5" w14:textId="77777777" w:rsidR="002177D9" w:rsidRDefault="002177D9" w:rsidP="00B07723">
            <w:pPr>
              <w:pStyle w:val="TableParagraph"/>
              <w:spacing w:before="29"/>
              <w:rPr>
                <w:rFonts w:ascii="Verdana"/>
                <w:b/>
                <w:i/>
                <w:sz w:val="18"/>
              </w:rPr>
            </w:pPr>
          </w:p>
          <w:p w14:paraId="7274B3C2" w14:textId="00189577" w:rsidR="002177D9" w:rsidRDefault="002177D9" w:rsidP="00B07723">
            <w:pPr>
              <w:pStyle w:val="TableParagraph"/>
              <w:ind w:left="13"/>
              <w:jc w:val="center"/>
              <w:rPr>
                <w:sz w:val="18"/>
              </w:rPr>
            </w:pPr>
            <w:r>
              <w:rPr>
                <w:spacing w:val="-5"/>
                <w:sz w:val="18"/>
              </w:rPr>
              <w:t>9</w:t>
            </w:r>
            <w:r w:rsidR="00B61F1F">
              <w:rPr>
                <w:spacing w:val="-5"/>
                <w:sz w:val="18"/>
              </w:rPr>
              <w:t>87</w:t>
            </w:r>
          </w:p>
        </w:tc>
        <w:tc>
          <w:tcPr>
            <w:tcW w:w="1990" w:type="dxa"/>
          </w:tcPr>
          <w:p w14:paraId="0220FB54" w14:textId="77777777" w:rsidR="002177D9" w:rsidRDefault="002177D9" w:rsidP="00B07723">
            <w:pPr>
              <w:pStyle w:val="TableParagraph"/>
              <w:spacing w:before="72" w:line="232" w:lineRule="auto"/>
              <w:ind w:left="41" w:right="26"/>
              <w:jc w:val="center"/>
              <w:rPr>
                <w:sz w:val="18"/>
              </w:rPr>
            </w:pPr>
            <w:r>
              <w:rPr>
                <w:sz w:val="18"/>
              </w:rPr>
              <w:t>PARK INN by RADISSON</w:t>
            </w:r>
            <w:r>
              <w:rPr>
                <w:spacing w:val="40"/>
                <w:sz w:val="18"/>
              </w:rPr>
              <w:t xml:space="preserve"> </w:t>
            </w:r>
            <w:r>
              <w:rPr>
                <w:sz w:val="18"/>
              </w:rPr>
              <w:t>/ LA ANDALUZA / INCA REAL</w:t>
            </w:r>
            <w:r>
              <w:rPr>
                <w:spacing w:val="-13"/>
                <w:sz w:val="18"/>
              </w:rPr>
              <w:t xml:space="preserve"> </w:t>
            </w:r>
            <w:r>
              <w:rPr>
                <w:sz w:val="18"/>
              </w:rPr>
              <w:t>/</w:t>
            </w:r>
            <w:r>
              <w:rPr>
                <w:spacing w:val="-12"/>
                <w:sz w:val="18"/>
              </w:rPr>
              <w:t xml:space="preserve"> </w:t>
            </w:r>
            <w:r>
              <w:rPr>
                <w:sz w:val="18"/>
              </w:rPr>
              <w:t>GALERIA</w:t>
            </w:r>
            <w:r>
              <w:rPr>
                <w:spacing w:val="-13"/>
                <w:sz w:val="18"/>
              </w:rPr>
              <w:t xml:space="preserve"> </w:t>
            </w:r>
            <w:r>
              <w:rPr>
                <w:sz w:val="18"/>
              </w:rPr>
              <w:t>EXE</w:t>
            </w:r>
          </w:p>
        </w:tc>
        <w:tc>
          <w:tcPr>
            <w:tcW w:w="1311" w:type="dxa"/>
          </w:tcPr>
          <w:p w14:paraId="46567266" w14:textId="77777777" w:rsidR="002177D9" w:rsidRDefault="002177D9" w:rsidP="00B07723">
            <w:pPr>
              <w:pStyle w:val="TableParagraph"/>
              <w:spacing w:before="148"/>
              <w:rPr>
                <w:rFonts w:ascii="Verdana"/>
                <w:b/>
                <w:i/>
                <w:sz w:val="18"/>
              </w:rPr>
            </w:pPr>
          </w:p>
          <w:p w14:paraId="7D6F8553" w14:textId="77777777" w:rsidR="002177D9" w:rsidRDefault="002177D9" w:rsidP="00B07723">
            <w:pPr>
              <w:pStyle w:val="TableParagraph"/>
              <w:ind w:left="14"/>
              <w:jc w:val="center"/>
              <w:rPr>
                <w:sz w:val="18"/>
              </w:rPr>
            </w:pPr>
            <w:r>
              <w:rPr>
                <w:spacing w:val="-2"/>
                <w:sz w:val="18"/>
              </w:rPr>
              <w:t>TURISTA</w:t>
            </w:r>
          </w:p>
        </w:tc>
        <w:tc>
          <w:tcPr>
            <w:tcW w:w="920" w:type="dxa"/>
          </w:tcPr>
          <w:p w14:paraId="3A5AC2EE" w14:textId="77777777" w:rsidR="002177D9" w:rsidRDefault="002177D9" w:rsidP="00B07723">
            <w:pPr>
              <w:pStyle w:val="TableParagraph"/>
              <w:spacing w:before="148"/>
              <w:rPr>
                <w:rFonts w:ascii="Verdana"/>
                <w:b/>
                <w:i/>
                <w:sz w:val="18"/>
              </w:rPr>
            </w:pPr>
          </w:p>
          <w:p w14:paraId="46F4EF04" w14:textId="77777777" w:rsidR="002177D9" w:rsidRDefault="002177D9" w:rsidP="00B07723">
            <w:pPr>
              <w:pStyle w:val="TableParagraph"/>
              <w:ind w:left="16"/>
              <w:jc w:val="center"/>
              <w:rPr>
                <w:sz w:val="18"/>
              </w:rPr>
            </w:pPr>
            <w:r>
              <w:rPr>
                <w:sz w:val="18"/>
              </w:rPr>
              <w:t xml:space="preserve">8N / </w:t>
            </w:r>
            <w:r>
              <w:rPr>
                <w:spacing w:val="-5"/>
                <w:sz w:val="18"/>
              </w:rPr>
              <w:t>9D</w:t>
            </w:r>
          </w:p>
        </w:tc>
        <w:tc>
          <w:tcPr>
            <w:tcW w:w="833" w:type="dxa"/>
          </w:tcPr>
          <w:p w14:paraId="3D823C07" w14:textId="77777777" w:rsidR="002177D9" w:rsidRDefault="002177D9" w:rsidP="00B07723">
            <w:pPr>
              <w:pStyle w:val="TableParagraph"/>
              <w:spacing w:before="148"/>
              <w:rPr>
                <w:rFonts w:ascii="Verdana"/>
                <w:b/>
                <w:i/>
                <w:sz w:val="18"/>
              </w:rPr>
            </w:pPr>
          </w:p>
          <w:p w14:paraId="4845AEA3" w14:textId="77777777" w:rsidR="002177D9" w:rsidRDefault="002177D9" w:rsidP="00B07723">
            <w:pPr>
              <w:pStyle w:val="TableParagraph"/>
              <w:ind w:left="17"/>
              <w:jc w:val="center"/>
              <w:rPr>
                <w:sz w:val="18"/>
              </w:rPr>
            </w:pPr>
            <w:r>
              <w:rPr>
                <w:spacing w:val="-2"/>
                <w:sz w:val="18"/>
              </w:rPr>
              <w:t>Lunes</w:t>
            </w:r>
          </w:p>
        </w:tc>
      </w:tr>
      <w:tr w:rsidR="002177D9" w14:paraId="2726FDB8" w14:textId="77777777" w:rsidTr="00B07723">
        <w:trPr>
          <w:trHeight w:val="754"/>
        </w:trPr>
        <w:tc>
          <w:tcPr>
            <w:tcW w:w="1264" w:type="dxa"/>
          </w:tcPr>
          <w:p w14:paraId="009D474A" w14:textId="77777777" w:rsidR="002177D9" w:rsidRDefault="002177D9" w:rsidP="00B07723">
            <w:pPr>
              <w:pStyle w:val="TableParagraph"/>
              <w:spacing w:before="172" w:line="232" w:lineRule="auto"/>
              <w:ind w:left="267" w:right="166" w:hanging="86"/>
              <w:rPr>
                <w:sz w:val="18"/>
              </w:rPr>
            </w:pPr>
            <w:r>
              <w:rPr>
                <w:spacing w:val="-2"/>
                <w:sz w:val="18"/>
              </w:rPr>
              <w:t>ECUADOR MAGICO</w:t>
            </w:r>
          </w:p>
        </w:tc>
        <w:tc>
          <w:tcPr>
            <w:tcW w:w="678" w:type="dxa"/>
          </w:tcPr>
          <w:p w14:paraId="2CC49D61" w14:textId="77777777" w:rsidR="002177D9" w:rsidRDefault="002177D9" w:rsidP="00B07723">
            <w:pPr>
              <w:pStyle w:val="TableParagraph"/>
              <w:spacing w:before="48"/>
              <w:rPr>
                <w:rFonts w:ascii="Verdana"/>
                <w:b/>
                <w:i/>
                <w:sz w:val="18"/>
              </w:rPr>
            </w:pPr>
          </w:p>
          <w:p w14:paraId="0DD64E43" w14:textId="7D02F714" w:rsidR="002177D9" w:rsidRDefault="002177D9" w:rsidP="00B07723">
            <w:pPr>
              <w:pStyle w:val="TableParagraph"/>
              <w:ind w:left="19" w:right="8"/>
              <w:jc w:val="center"/>
              <w:rPr>
                <w:sz w:val="18"/>
              </w:rPr>
            </w:pPr>
            <w:r>
              <w:rPr>
                <w:spacing w:val="-4"/>
                <w:sz w:val="18"/>
              </w:rPr>
              <w:t>2</w:t>
            </w:r>
            <w:r w:rsidR="00B61F1F">
              <w:rPr>
                <w:spacing w:val="-4"/>
                <w:sz w:val="18"/>
              </w:rPr>
              <w:t>674</w:t>
            </w:r>
          </w:p>
        </w:tc>
        <w:tc>
          <w:tcPr>
            <w:tcW w:w="678" w:type="dxa"/>
          </w:tcPr>
          <w:p w14:paraId="71850BE8" w14:textId="77777777" w:rsidR="002177D9" w:rsidRDefault="002177D9" w:rsidP="00B07723">
            <w:pPr>
              <w:pStyle w:val="TableParagraph"/>
              <w:spacing w:before="48"/>
              <w:rPr>
                <w:rFonts w:ascii="Verdana"/>
                <w:b/>
                <w:i/>
                <w:sz w:val="18"/>
              </w:rPr>
            </w:pPr>
          </w:p>
          <w:p w14:paraId="1826C83F" w14:textId="6C53304F" w:rsidR="002177D9" w:rsidRDefault="002177D9" w:rsidP="00B07723">
            <w:pPr>
              <w:pStyle w:val="TableParagraph"/>
              <w:ind w:left="19" w:right="7"/>
              <w:jc w:val="center"/>
              <w:rPr>
                <w:sz w:val="18"/>
              </w:rPr>
            </w:pPr>
            <w:r>
              <w:rPr>
                <w:spacing w:val="-4"/>
                <w:sz w:val="18"/>
              </w:rPr>
              <w:t>1</w:t>
            </w:r>
            <w:r w:rsidR="00B61F1F">
              <w:rPr>
                <w:spacing w:val="-4"/>
                <w:sz w:val="18"/>
              </w:rPr>
              <w:t>714</w:t>
            </w:r>
          </w:p>
        </w:tc>
        <w:tc>
          <w:tcPr>
            <w:tcW w:w="678" w:type="dxa"/>
          </w:tcPr>
          <w:p w14:paraId="22DCC59F" w14:textId="77777777" w:rsidR="002177D9" w:rsidRDefault="002177D9" w:rsidP="00B07723">
            <w:pPr>
              <w:pStyle w:val="TableParagraph"/>
              <w:spacing w:before="48"/>
              <w:rPr>
                <w:rFonts w:ascii="Verdana"/>
                <w:b/>
                <w:i/>
                <w:sz w:val="18"/>
              </w:rPr>
            </w:pPr>
          </w:p>
          <w:p w14:paraId="0A96291A" w14:textId="3C9BA2F4" w:rsidR="002177D9" w:rsidRDefault="002177D9" w:rsidP="00B07723">
            <w:pPr>
              <w:pStyle w:val="TableParagraph"/>
              <w:ind w:left="19" w:right="6"/>
              <w:jc w:val="center"/>
              <w:rPr>
                <w:sz w:val="18"/>
              </w:rPr>
            </w:pPr>
            <w:r>
              <w:rPr>
                <w:spacing w:val="-4"/>
                <w:sz w:val="18"/>
              </w:rPr>
              <w:t>1</w:t>
            </w:r>
            <w:r w:rsidR="00B61F1F">
              <w:rPr>
                <w:spacing w:val="-4"/>
                <w:sz w:val="18"/>
              </w:rPr>
              <w:t>409</w:t>
            </w:r>
          </w:p>
        </w:tc>
        <w:tc>
          <w:tcPr>
            <w:tcW w:w="700" w:type="dxa"/>
          </w:tcPr>
          <w:p w14:paraId="3DB370BC" w14:textId="77777777" w:rsidR="002177D9" w:rsidRDefault="002177D9" w:rsidP="00B07723">
            <w:pPr>
              <w:pStyle w:val="TableParagraph"/>
              <w:spacing w:before="148"/>
              <w:rPr>
                <w:rFonts w:ascii="Verdana"/>
                <w:b/>
                <w:i/>
                <w:sz w:val="18"/>
              </w:rPr>
            </w:pPr>
          </w:p>
          <w:p w14:paraId="27F8AF2B" w14:textId="253ADC81" w:rsidR="002177D9" w:rsidRDefault="002177D9" w:rsidP="00B07723">
            <w:pPr>
              <w:pStyle w:val="TableParagraph"/>
              <w:ind w:left="13"/>
              <w:jc w:val="center"/>
              <w:rPr>
                <w:sz w:val="18"/>
              </w:rPr>
            </w:pPr>
            <w:r>
              <w:rPr>
                <w:spacing w:val="-5"/>
                <w:sz w:val="18"/>
              </w:rPr>
              <w:t>9</w:t>
            </w:r>
            <w:r w:rsidR="00B61F1F">
              <w:rPr>
                <w:spacing w:val="-5"/>
                <w:sz w:val="18"/>
              </w:rPr>
              <w:t>87</w:t>
            </w:r>
          </w:p>
        </w:tc>
        <w:tc>
          <w:tcPr>
            <w:tcW w:w="1990" w:type="dxa"/>
          </w:tcPr>
          <w:p w14:paraId="0A64DA6B" w14:textId="77777777" w:rsidR="002177D9" w:rsidRDefault="002177D9" w:rsidP="00B07723">
            <w:pPr>
              <w:pStyle w:val="TableParagraph"/>
              <w:spacing w:before="67" w:line="203" w:lineRule="exact"/>
              <w:ind w:left="41" w:right="28"/>
              <w:jc w:val="center"/>
              <w:rPr>
                <w:sz w:val="18"/>
              </w:rPr>
            </w:pPr>
            <w:r>
              <w:rPr>
                <w:sz w:val="18"/>
              </w:rPr>
              <w:t>WYNDHAM</w:t>
            </w:r>
            <w:r>
              <w:rPr>
                <w:spacing w:val="-3"/>
                <w:sz w:val="18"/>
              </w:rPr>
              <w:t xml:space="preserve"> </w:t>
            </w:r>
            <w:r>
              <w:rPr>
                <w:spacing w:val="-2"/>
                <w:sz w:val="18"/>
              </w:rPr>
              <w:t>GARDEN</w:t>
            </w:r>
          </w:p>
          <w:p w14:paraId="5A1BED85" w14:textId="77777777" w:rsidR="002177D9" w:rsidRDefault="002177D9" w:rsidP="00B07723">
            <w:pPr>
              <w:pStyle w:val="TableParagraph"/>
              <w:spacing w:before="1" w:line="232" w:lineRule="auto"/>
              <w:ind w:left="41" w:right="25"/>
              <w:jc w:val="center"/>
              <w:rPr>
                <w:sz w:val="18"/>
              </w:rPr>
            </w:pPr>
            <w:r>
              <w:rPr>
                <w:sz w:val="18"/>
              </w:rPr>
              <w:t>/</w:t>
            </w:r>
            <w:r>
              <w:rPr>
                <w:spacing w:val="-15"/>
                <w:sz w:val="18"/>
              </w:rPr>
              <w:t xml:space="preserve"> </w:t>
            </w:r>
            <w:r>
              <w:rPr>
                <w:sz w:val="18"/>
              </w:rPr>
              <w:t>LA</w:t>
            </w:r>
            <w:r>
              <w:rPr>
                <w:spacing w:val="-20"/>
                <w:sz w:val="18"/>
              </w:rPr>
              <w:t xml:space="preserve"> </w:t>
            </w:r>
            <w:r>
              <w:rPr>
                <w:sz w:val="18"/>
              </w:rPr>
              <w:t>ANDALUZA</w:t>
            </w:r>
            <w:r>
              <w:rPr>
                <w:spacing w:val="-12"/>
                <w:sz w:val="18"/>
              </w:rPr>
              <w:t xml:space="preserve"> </w:t>
            </w:r>
            <w:r>
              <w:rPr>
                <w:sz w:val="18"/>
              </w:rPr>
              <w:t>/ RIONE /</w:t>
            </w:r>
            <w:r>
              <w:rPr>
                <w:spacing w:val="-1"/>
                <w:sz w:val="18"/>
              </w:rPr>
              <w:t xml:space="preserve"> </w:t>
            </w:r>
            <w:r>
              <w:rPr>
                <w:spacing w:val="-5"/>
                <w:sz w:val="18"/>
              </w:rPr>
              <w:t>PALACE</w:t>
            </w:r>
          </w:p>
        </w:tc>
        <w:tc>
          <w:tcPr>
            <w:tcW w:w="1311" w:type="dxa"/>
          </w:tcPr>
          <w:p w14:paraId="7C73FF6C" w14:textId="77777777" w:rsidR="002177D9" w:rsidRDefault="002177D9" w:rsidP="00B07723">
            <w:pPr>
              <w:pStyle w:val="TableParagraph"/>
              <w:spacing w:before="172" w:line="232" w:lineRule="auto"/>
              <w:ind w:left="187" w:right="169" w:firstLine="260"/>
              <w:rPr>
                <w:sz w:val="18"/>
              </w:rPr>
            </w:pPr>
            <w:r>
              <w:rPr>
                <w:spacing w:val="-4"/>
                <w:sz w:val="18"/>
              </w:rPr>
              <w:t xml:space="preserve">TUR. </w:t>
            </w:r>
            <w:r>
              <w:rPr>
                <w:spacing w:val="-2"/>
                <w:sz w:val="18"/>
              </w:rPr>
              <w:t>SUPERIOR</w:t>
            </w:r>
          </w:p>
        </w:tc>
        <w:tc>
          <w:tcPr>
            <w:tcW w:w="920" w:type="dxa"/>
          </w:tcPr>
          <w:p w14:paraId="091AD8F6" w14:textId="77777777" w:rsidR="002177D9" w:rsidRDefault="002177D9" w:rsidP="00B07723">
            <w:pPr>
              <w:pStyle w:val="TableParagraph"/>
              <w:spacing w:before="48"/>
              <w:rPr>
                <w:rFonts w:ascii="Verdana"/>
                <w:b/>
                <w:i/>
                <w:sz w:val="18"/>
              </w:rPr>
            </w:pPr>
          </w:p>
          <w:p w14:paraId="6601F941" w14:textId="77777777" w:rsidR="002177D9" w:rsidRDefault="002177D9" w:rsidP="00B07723">
            <w:pPr>
              <w:pStyle w:val="TableParagraph"/>
              <w:ind w:left="16"/>
              <w:jc w:val="center"/>
              <w:rPr>
                <w:sz w:val="18"/>
              </w:rPr>
            </w:pPr>
            <w:r>
              <w:rPr>
                <w:sz w:val="18"/>
              </w:rPr>
              <w:t xml:space="preserve">8N / </w:t>
            </w:r>
            <w:r>
              <w:rPr>
                <w:spacing w:val="-5"/>
                <w:sz w:val="18"/>
              </w:rPr>
              <w:t>9D</w:t>
            </w:r>
          </w:p>
        </w:tc>
        <w:tc>
          <w:tcPr>
            <w:tcW w:w="833" w:type="dxa"/>
          </w:tcPr>
          <w:p w14:paraId="74C4330A" w14:textId="77777777" w:rsidR="002177D9" w:rsidRDefault="002177D9" w:rsidP="00B07723">
            <w:pPr>
              <w:pStyle w:val="TableParagraph"/>
              <w:spacing w:before="48"/>
              <w:rPr>
                <w:rFonts w:ascii="Verdana"/>
                <w:b/>
                <w:i/>
                <w:sz w:val="18"/>
              </w:rPr>
            </w:pPr>
          </w:p>
          <w:p w14:paraId="25E6ED36" w14:textId="77777777" w:rsidR="002177D9" w:rsidRDefault="002177D9" w:rsidP="00B07723">
            <w:pPr>
              <w:pStyle w:val="TableParagraph"/>
              <w:ind w:left="17"/>
              <w:jc w:val="center"/>
              <w:rPr>
                <w:sz w:val="18"/>
              </w:rPr>
            </w:pPr>
            <w:r>
              <w:rPr>
                <w:spacing w:val="-2"/>
                <w:sz w:val="18"/>
              </w:rPr>
              <w:t>Lunes</w:t>
            </w:r>
          </w:p>
        </w:tc>
      </w:tr>
      <w:tr w:rsidR="002177D9" w14:paraId="18AA25A4" w14:textId="77777777" w:rsidTr="00B07723">
        <w:trPr>
          <w:trHeight w:val="954"/>
        </w:trPr>
        <w:tc>
          <w:tcPr>
            <w:tcW w:w="1264" w:type="dxa"/>
          </w:tcPr>
          <w:p w14:paraId="1DE0522A" w14:textId="77777777" w:rsidR="002177D9" w:rsidRDefault="002177D9" w:rsidP="00B07723">
            <w:pPr>
              <w:pStyle w:val="TableParagraph"/>
              <w:spacing w:before="53"/>
              <w:rPr>
                <w:rFonts w:ascii="Verdana"/>
                <w:b/>
                <w:i/>
                <w:sz w:val="18"/>
              </w:rPr>
            </w:pPr>
          </w:p>
          <w:p w14:paraId="41BCD253" w14:textId="77777777" w:rsidR="002177D9" w:rsidRDefault="002177D9" w:rsidP="00B07723">
            <w:pPr>
              <w:pStyle w:val="TableParagraph"/>
              <w:spacing w:line="232" w:lineRule="auto"/>
              <w:ind w:left="267" w:right="166" w:hanging="86"/>
              <w:rPr>
                <w:sz w:val="18"/>
              </w:rPr>
            </w:pPr>
            <w:r>
              <w:rPr>
                <w:spacing w:val="-2"/>
                <w:sz w:val="18"/>
              </w:rPr>
              <w:t>ECUADOR MAGICO</w:t>
            </w:r>
          </w:p>
        </w:tc>
        <w:tc>
          <w:tcPr>
            <w:tcW w:w="678" w:type="dxa"/>
          </w:tcPr>
          <w:p w14:paraId="03DD956B" w14:textId="77777777" w:rsidR="002177D9" w:rsidRDefault="002177D9" w:rsidP="00B07723">
            <w:pPr>
              <w:pStyle w:val="TableParagraph"/>
              <w:spacing w:before="148"/>
              <w:rPr>
                <w:rFonts w:ascii="Verdana"/>
                <w:b/>
                <w:i/>
                <w:sz w:val="18"/>
              </w:rPr>
            </w:pPr>
          </w:p>
          <w:p w14:paraId="66B9E67C" w14:textId="02AE2AB9" w:rsidR="002177D9" w:rsidRDefault="002177D9" w:rsidP="00B07723">
            <w:pPr>
              <w:pStyle w:val="TableParagraph"/>
              <w:ind w:left="19" w:right="8"/>
              <w:jc w:val="center"/>
              <w:rPr>
                <w:sz w:val="18"/>
              </w:rPr>
            </w:pPr>
            <w:r>
              <w:rPr>
                <w:spacing w:val="-4"/>
                <w:sz w:val="18"/>
              </w:rPr>
              <w:t>2</w:t>
            </w:r>
            <w:r w:rsidR="00B61F1F">
              <w:rPr>
                <w:spacing w:val="-4"/>
                <w:sz w:val="18"/>
              </w:rPr>
              <w:t>853</w:t>
            </w:r>
          </w:p>
        </w:tc>
        <w:tc>
          <w:tcPr>
            <w:tcW w:w="678" w:type="dxa"/>
          </w:tcPr>
          <w:p w14:paraId="04CC213B" w14:textId="77777777" w:rsidR="002177D9" w:rsidRDefault="002177D9" w:rsidP="00B07723">
            <w:pPr>
              <w:pStyle w:val="TableParagraph"/>
              <w:spacing w:before="148"/>
              <w:rPr>
                <w:rFonts w:ascii="Verdana"/>
                <w:b/>
                <w:i/>
                <w:sz w:val="18"/>
              </w:rPr>
            </w:pPr>
          </w:p>
          <w:p w14:paraId="2623836A" w14:textId="1736ECD4" w:rsidR="002177D9" w:rsidRDefault="002177D9" w:rsidP="00B07723">
            <w:pPr>
              <w:pStyle w:val="TableParagraph"/>
              <w:ind w:left="19" w:right="7"/>
              <w:jc w:val="center"/>
              <w:rPr>
                <w:sz w:val="18"/>
              </w:rPr>
            </w:pPr>
            <w:r>
              <w:rPr>
                <w:spacing w:val="-4"/>
                <w:sz w:val="18"/>
              </w:rPr>
              <w:t>17</w:t>
            </w:r>
            <w:r w:rsidR="00B61F1F">
              <w:rPr>
                <w:spacing w:val="-4"/>
                <w:sz w:val="18"/>
              </w:rPr>
              <w:t>89</w:t>
            </w:r>
          </w:p>
        </w:tc>
        <w:tc>
          <w:tcPr>
            <w:tcW w:w="678" w:type="dxa"/>
          </w:tcPr>
          <w:p w14:paraId="3B754F14" w14:textId="77777777" w:rsidR="002177D9" w:rsidRDefault="002177D9" w:rsidP="00B07723">
            <w:pPr>
              <w:pStyle w:val="TableParagraph"/>
              <w:spacing w:before="148"/>
              <w:rPr>
                <w:rFonts w:ascii="Verdana"/>
                <w:b/>
                <w:i/>
                <w:sz w:val="18"/>
              </w:rPr>
            </w:pPr>
          </w:p>
          <w:p w14:paraId="1E677661" w14:textId="1C051D20" w:rsidR="002177D9" w:rsidRDefault="002177D9" w:rsidP="00B07723">
            <w:pPr>
              <w:pStyle w:val="TableParagraph"/>
              <w:ind w:left="19" w:right="6"/>
              <w:jc w:val="center"/>
              <w:rPr>
                <w:sz w:val="18"/>
              </w:rPr>
            </w:pPr>
            <w:r>
              <w:rPr>
                <w:spacing w:val="-4"/>
                <w:sz w:val="18"/>
              </w:rPr>
              <w:t>1</w:t>
            </w:r>
            <w:r w:rsidR="00B61F1F">
              <w:rPr>
                <w:spacing w:val="-4"/>
                <w:sz w:val="18"/>
              </w:rPr>
              <w:t>557</w:t>
            </w:r>
          </w:p>
        </w:tc>
        <w:tc>
          <w:tcPr>
            <w:tcW w:w="700" w:type="dxa"/>
          </w:tcPr>
          <w:p w14:paraId="02351EFD" w14:textId="77777777" w:rsidR="002177D9" w:rsidRDefault="002177D9" w:rsidP="00B07723">
            <w:pPr>
              <w:pStyle w:val="TableParagraph"/>
              <w:rPr>
                <w:rFonts w:ascii="Verdana"/>
                <w:b/>
                <w:i/>
                <w:sz w:val="18"/>
              </w:rPr>
            </w:pPr>
          </w:p>
          <w:p w14:paraId="4AF288C8" w14:textId="77777777" w:rsidR="002177D9" w:rsidRDefault="002177D9" w:rsidP="00B07723">
            <w:pPr>
              <w:pStyle w:val="TableParagraph"/>
              <w:spacing w:before="29"/>
              <w:rPr>
                <w:rFonts w:ascii="Verdana"/>
                <w:b/>
                <w:i/>
                <w:sz w:val="18"/>
              </w:rPr>
            </w:pPr>
          </w:p>
          <w:p w14:paraId="55763554" w14:textId="4157F980" w:rsidR="002177D9" w:rsidRDefault="002177D9" w:rsidP="00B07723">
            <w:pPr>
              <w:pStyle w:val="TableParagraph"/>
              <w:ind w:left="13"/>
              <w:jc w:val="center"/>
              <w:rPr>
                <w:sz w:val="18"/>
              </w:rPr>
            </w:pPr>
            <w:r>
              <w:rPr>
                <w:spacing w:val="-5"/>
                <w:sz w:val="18"/>
              </w:rPr>
              <w:t>9</w:t>
            </w:r>
            <w:r w:rsidR="00B61F1F">
              <w:rPr>
                <w:spacing w:val="-5"/>
                <w:sz w:val="18"/>
              </w:rPr>
              <w:t>87</w:t>
            </w:r>
          </w:p>
        </w:tc>
        <w:tc>
          <w:tcPr>
            <w:tcW w:w="1990" w:type="dxa"/>
          </w:tcPr>
          <w:p w14:paraId="32E8ABBC" w14:textId="77777777" w:rsidR="002177D9" w:rsidRPr="00BF190D" w:rsidRDefault="002177D9" w:rsidP="00B07723">
            <w:pPr>
              <w:pStyle w:val="TableParagraph"/>
              <w:spacing w:before="72" w:line="232" w:lineRule="auto"/>
              <w:ind w:left="91" w:right="75" w:firstLine="9"/>
              <w:jc w:val="center"/>
              <w:rPr>
                <w:sz w:val="18"/>
                <w:lang w:val="en-GB"/>
              </w:rPr>
            </w:pPr>
            <w:r w:rsidRPr="00BF190D">
              <w:rPr>
                <w:sz w:val="18"/>
                <w:lang w:val="en-GB"/>
              </w:rPr>
              <w:t>MERCURE</w:t>
            </w:r>
            <w:r w:rsidRPr="00BF190D">
              <w:rPr>
                <w:spacing w:val="40"/>
                <w:sz w:val="18"/>
                <w:lang w:val="en-GB"/>
              </w:rPr>
              <w:t xml:space="preserve"> </w:t>
            </w:r>
            <w:r w:rsidRPr="00BF190D">
              <w:rPr>
                <w:sz w:val="18"/>
                <w:lang w:val="en-GB"/>
              </w:rPr>
              <w:t>/ LA ANDALUZA</w:t>
            </w:r>
            <w:r w:rsidRPr="00BF190D">
              <w:rPr>
                <w:spacing w:val="-13"/>
                <w:sz w:val="18"/>
                <w:lang w:val="en-GB"/>
              </w:rPr>
              <w:t xml:space="preserve"> </w:t>
            </w:r>
            <w:r w:rsidRPr="00BF190D">
              <w:rPr>
                <w:sz w:val="18"/>
                <w:lang w:val="en-GB"/>
              </w:rPr>
              <w:t>/</w:t>
            </w:r>
            <w:r w:rsidRPr="00BF190D">
              <w:rPr>
                <w:spacing w:val="-12"/>
                <w:sz w:val="18"/>
                <w:lang w:val="en-GB"/>
              </w:rPr>
              <w:t xml:space="preserve"> </w:t>
            </w:r>
            <w:r w:rsidRPr="00BF190D">
              <w:rPr>
                <w:sz w:val="18"/>
                <w:lang w:val="en-GB"/>
              </w:rPr>
              <w:t>TRYP</w:t>
            </w:r>
            <w:r w:rsidRPr="00BF190D">
              <w:rPr>
                <w:spacing w:val="-13"/>
                <w:sz w:val="18"/>
                <w:lang w:val="en-GB"/>
              </w:rPr>
              <w:t xml:space="preserve"> </w:t>
            </w:r>
            <w:r w:rsidRPr="00BF190D">
              <w:rPr>
                <w:sz w:val="18"/>
                <w:lang w:val="en-GB"/>
              </w:rPr>
              <w:t>by WYNDHAM / TRYP BY WYNDHAM</w:t>
            </w:r>
          </w:p>
        </w:tc>
        <w:tc>
          <w:tcPr>
            <w:tcW w:w="1311" w:type="dxa"/>
          </w:tcPr>
          <w:p w14:paraId="23112B6F" w14:textId="77777777" w:rsidR="002177D9" w:rsidRPr="00BF190D" w:rsidRDefault="002177D9" w:rsidP="00B07723">
            <w:pPr>
              <w:pStyle w:val="TableParagraph"/>
              <w:spacing w:before="148"/>
              <w:rPr>
                <w:rFonts w:ascii="Verdana"/>
                <w:b/>
                <w:i/>
                <w:sz w:val="18"/>
                <w:lang w:val="en-GB"/>
              </w:rPr>
            </w:pPr>
          </w:p>
          <w:p w14:paraId="64BBF685" w14:textId="77777777" w:rsidR="002177D9" w:rsidRDefault="002177D9" w:rsidP="00B07723">
            <w:pPr>
              <w:pStyle w:val="TableParagraph"/>
              <w:ind w:left="14"/>
              <w:jc w:val="center"/>
              <w:rPr>
                <w:sz w:val="18"/>
              </w:rPr>
            </w:pPr>
            <w:r>
              <w:rPr>
                <w:spacing w:val="-2"/>
                <w:sz w:val="18"/>
              </w:rPr>
              <w:t>PRIMERA</w:t>
            </w:r>
          </w:p>
        </w:tc>
        <w:tc>
          <w:tcPr>
            <w:tcW w:w="920" w:type="dxa"/>
          </w:tcPr>
          <w:p w14:paraId="19ED4B2C" w14:textId="77777777" w:rsidR="002177D9" w:rsidRDefault="002177D9" w:rsidP="00B07723">
            <w:pPr>
              <w:pStyle w:val="TableParagraph"/>
              <w:spacing w:before="148"/>
              <w:rPr>
                <w:rFonts w:ascii="Verdana"/>
                <w:b/>
                <w:i/>
                <w:sz w:val="18"/>
              </w:rPr>
            </w:pPr>
          </w:p>
          <w:p w14:paraId="3F699E51" w14:textId="77777777" w:rsidR="002177D9" w:rsidRDefault="002177D9" w:rsidP="00B07723">
            <w:pPr>
              <w:pStyle w:val="TableParagraph"/>
              <w:ind w:left="16"/>
              <w:jc w:val="center"/>
              <w:rPr>
                <w:sz w:val="18"/>
              </w:rPr>
            </w:pPr>
            <w:r>
              <w:rPr>
                <w:sz w:val="18"/>
              </w:rPr>
              <w:t xml:space="preserve">8N / </w:t>
            </w:r>
            <w:r>
              <w:rPr>
                <w:spacing w:val="-5"/>
                <w:sz w:val="18"/>
              </w:rPr>
              <w:t>9D</w:t>
            </w:r>
          </w:p>
        </w:tc>
        <w:tc>
          <w:tcPr>
            <w:tcW w:w="833" w:type="dxa"/>
          </w:tcPr>
          <w:p w14:paraId="51EB6044" w14:textId="77777777" w:rsidR="002177D9" w:rsidRDefault="002177D9" w:rsidP="00B07723">
            <w:pPr>
              <w:pStyle w:val="TableParagraph"/>
              <w:spacing w:before="148"/>
              <w:rPr>
                <w:rFonts w:ascii="Verdana"/>
                <w:b/>
                <w:i/>
                <w:sz w:val="18"/>
              </w:rPr>
            </w:pPr>
          </w:p>
          <w:p w14:paraId="4DD8FE8C" w14:textId="77777777" w:rsidR="002177D9" w:rsidRDefault="002177D9" w:rsidP="00B07723">
            <w:pPr>
              <w:pStyle w:val="TableParagraph"/>
              <w:ind w:left="17"/>
              <w:jc w:val="center"/>
              <w:rPr>
                <w:sz w:val="18"/>
              </w:rPr>
            </w:pPr>
            <w:r>
              <w:rPr>
                <w:spacing w:val="-2"/>
                <w:sz w:val="18"/>
              </w:rPr>
              <w:t>Lunes</w:t>
            </w:r>
          </w:p>
        </w:tc>
      </w:tr>
      <w:tr w:rsidR="002177D9" w14:paraId="229C3D5D" w14:textId="77777777" w:rsidTr="00B07723">
        <w:trPr>
          <w:trHeight w:val="754"/>
        </w:trPr>
        <w:tc>
          <w:tcPr>
            <w:tcW w:w="1264" w:type="dxa"/>
          </w:tcPr>
          <w:p w14:paraId="5272C3D1" w14:textId="77777777" w:rsidR="002177D9" w:rsidRDefault="002177D9" w:rsidP="00B07723">
            <w:pPr>
              <w:pStyle w:val="TableParagraph"/>
              <w:spacing w:before="172" w:line="232" w:lineRule="auto"/>
              <w:ind w:left="267" w:right="166" w:hanging="86"/>
              <w:rPr>
                <w:sz w:val="18"/>
              </w:rPr>
            </w:pPr>
            <w:r>
              <w:rPr>
                <w:spacing w:val="-2"/>
                <w:sz w:val="18"/>
              </w:rPr>
              <w:t>ECUADOR MAGICO</w:t>
            </w:r>
          </w:p>
        </w:tc>
        <w:tc>
          <w:tcPr>
            <w:tcW w:w="678" w:type="dxa"/>
          </w:tcPr>
          <w:p w14:paraId="17CF0E75" w14:textId="77777777" w:rsidR="002177D9" w:rsidRDefault="002177D9" w:rsidP="00B07723">
            <w:pPr>
              <w:pStyle w:val="TableParagraph"/>
              <w:spacing w:before="48"/>
              <w:rPr>
                <w:rFonts w:ascii="Verdana"/>
                <w:b/>
                <w:i/>
                <w:sz w:val="18"/>
              </w:rPr>
            </w:pPr>
          </w:p>
          <w:p w14:paraId="7D6A56B2" w14:textId="34F26F26" w:rsidR="002177D9" w:rsidRDefault="002177D9" w:rsidP="00B07723">
            <w:pPr>
              <w:pStyle w:val="TableParagraph"/>
              <w:ind w:left="19" w:right="8"/>
              <w:jc w:val="center"/>
              <w:rPr>
                <w:sz w:val="18"/>
              </w:rPr>
            </w:pPr>
            <w:r>
              <w:rPr>
                <w:spacing w:val="-4"/>
                <w:sz w:val="18"/>
              </w:rPr>
              <w:t>2</w:t>
            </w:r>
            <w:r w:rsidR="00B61F1F">
              <w:rPr>
                <w:spacing w:val="-4"/>
                <w:sz w:val="18"/>
              </w:rPr>
              <w:t>991</w:t>
            </w:r>
          </w:p>
        </w:tc>
        <w:tc>
          <w:tcPr>
            <w:tcW w:w="678" w:type="dxa"/>
          </w:tcPr>
          <w:p w14:paraId="738CF3B5" w14:textId="77777777" w:rsidR="002177D9" w:rsidRDefault="002177D9" w:rsidP="00B07723">
            <w:pPr>
              <w:pStyle w:val="TableParagraph"/>
              <w:spacing w:before="48"/>
              <w:rPr>
                <w:rFonts w:ascii="Verdana"/>
                <w:b/>
                <w:i/>
                <w:sz w:val="18"/>
              </w:rPr>
            </w:pPr>
          </w:p>
          <w:p w14:paraId="016E4924" w14:textId="3DEFCBBB" w:rsidR="002177D9" w:rsidRDefault="002177D9" w:rsidP="00B07723">
            <w:pPr>
              <w:pStyle w:val="TableParagraph"/>
              <w:ind w:left="19" w:right="7"/>
              <w:jc w:val="center"/>
              <w:rPr>
                <w:sz w:val="18"/>
              </w:rPr>
            </w:pPr>
            <w:r>
              <w:rPr>
                <w:spacing w:val="-4"/>
                <w:sz w:val="18"/>
              </w:rPr>
              <w:t>18</w:t>
            </w:r>
            <w:r w:rsidR="00B61F1F">
              <w:rPr>
                <w:spacing w:val="-4"/>
                <w:sz w:val="18"/>
              </w:rPr>
              <w:t>90</w:t>
            </w:r>
          </w:p>
        </w:tc>
        <w:tc>
          <w:tcPr>
            <w:tcW w:w="678" w:type="dxa"/>
          </w:tcPr>
          <w:p w14:paraId="7EF88A38" w14:textId="77777777" w:rsidR="002177D9" w:rsidRDefault="002177D9" w:rsidP="00B07723">
            <w:pPr>
              <w:pStyle w:val="TableParagraph"/>
              <w:spacing w:before="48"/>
              <w:rPr>
                <w:rFonts w:ascii="Verdana"/>
                <w:b/>
                <w:i/>
                <w:sz w:val="18"/>
              </w:rPr>
            </w:pPr>
          </w:p>
          <w:p w14:paraId="1FDB83A1" w14:textId="737B3973" w:rsidR="002177D9" w:rsidRDefault="002177D9" w:rsidP="00B07723">
            <w:pPr>
              <w:pStyle w:val="TableParagraph"/>
              <w:ind w:left="19" w:right="6"/>
              <w:jc w:val="center"/>
              <w:rPr>
                <w:sz w:val="18"/>
              </w:rPr>
            </w:pPr>
            <w:r>
              <w:rPr>
                <w:spacing w:val="-4"/>
                <w:sz w:val="18"/>
              </w:rPr>
              <w:t>1</w:t>
            </w:r>
            <w:r w:rsidR="00552B37">
              <w:rPr>
                <w:spacing w:val="-4"/>
                <w:sz w:val="18"/>
              </w:rPr>
              <w:t>652</w:t>
            </w:r>
          </w:p>
        </w:tc>
        <w:tc>
          <w:tcPr>
            <w:tcW w:w="700" w:type="dxa"/>
          </w:tcPr>
          <w:p w14:paraId="43556B1D" w14:textId="77777777" w:rsidR="002177D9" w:rsidRDefault="002177D9" w:rsidP="00B07723">
            <w:pPr>
              <w:pStyle w:val="TableParagraph"/>
              <w:spacing w:before="148"/>
              <w:rPr>
                <w:rFonts w:ascii="Verdana"/>
                <w:b/>
                <w:i/>
                <w:sz w:val="18"/>
              </w:rPr>
            </w:pPr>
          </w:p>
          <w:p w14:paraId="3EFB1725" w14:textId="6680C006" w:rsidR="002177D9" w:rsidRDefault="002177D9" w:rsidP="00B07723">
            <w:pPr>
              <w:pStyle w:val="TableParagraph"/>
              <w:ind w:left="13"/>
              <w:jc w:val="center"/>
              <w:rPr>
                <w:sz w:val="18"/>
              </w:rPr>
            </w:pPr>
            <w:r>
              <w:rPr>
                <w:spacing w:val="-5"/>
                <w:sz w:val="18"/>
              </w:rPr>
              <w:t>9</w:t>
            </w:r>
            <w:r w:rsidR="00552B37">
              <w:rPr>
                <w:spacing w:val="-5"/>
                <w:sz w:val="18"/>
              </w:rPr>
              <w:t>87</w:t>
            </w:r>
          </w:p>
        </w:tc>
        <w:tc>
          <w:tcPr>
            <w:tcW w:w="1990" w:type="dxa"/>
          </w:tcPr>
          <w:p w14:paraId="41B3B797" w14:textId="77777777" w:rsidR="002177D9" w:rsidRPr="00BF190D" w:rsidRDefault="002177D9" w:rsidP="00B07723">
            <w:pPr>
              <w:pStyle w:val="TableParagraph"/>
              <w:spacing w:before="72" w:line="232" w:lineRule="auto"/>
              <w:ind w:left="51" w:right="25"/>
              <w:jc w:val="center"/>
              <w:rPr>
                <w:sz w:val="18"/>
                <w:lang w:val="it-IT"/>
              </w:rPr>
            </w:pPr>
            <w:r w:rsidRPr="00BF190D">
              <w:rPr>
                <w:sz w:val="18"/>
                <w:lang w:val="it-IT"/>
              </w:rPr>
              <w:t>DANN</w:t>
            </w:r>
            <w:r w:rsidRPr="00BF190D">
              <w:rPr>
                <w:spacing w:val="-13"/>
                <w:sz w:val="18"/>
                <w:lang w:val="it-IT"/>
              </w:rPr>
              <w:t xml:space="preserve"> </w:t>
            </w:r>
            <w:r w:rsidRPr="00BF190D">
              <w:rPr>
                <w:sz w:val="18"/>
                <w:lang w:val="it-IT"/>
              </w:rPr>
              <w:t>CARLTON</w:t>
            </w:r>
            <w:r w:rsidRPr="00BF190D">
              <w:rPr>
                <w:spacing w:val="20"/>
                <w:sz w:val="18"/>
                <w:lang w:val="it-IT"/>
              </w:rPr>
              <w:t xml:space="preserve"> </w:t>
            </w:r>
            <w:r w:rsidRPr="00BF190D">
              <w:rPr>
                <w:sz w:val="18"/>
                <w:lang w:val="it-IT"/>
              </w:rPr>
              <w:t>/</w:t>
            </w:r>
            <w:r w:rsidRPr="00BF190D">
              <w:rPr>
                <w:spacing w:val="-12"/>
                <w:sz w:val="18"/>
                <w:lang w:val="it-IT"/>
              </w:rPr>
              <w:t xml:space="preserve"> </w:t>
            </w:r>
            <w:r w:rsidRPr="00BF190D">
              <w:rPr>
                <w:sz w:val="18"/>
                <w:lang w:val="it-IT"/>
              </w:rPr>
              <w:t>LA ANDALUZA / SANTA LUCIA / RADISSON</w:t>
            </w:r>
          </w:p>
        </w:tc>
        <w:tc>
          <w:tcPr>
            <w:tcW w:w="1311" w:type="dxa"/>
          </w:tcPr>
          <w:p w14:paraId="2696EAD5" w14:textId="77777777" w:rsidR="002177D9" w:rsidRDefault="002177D9" w:rsidP="00B07723">
            <w:pPr>
              <w:pStyle w:val="TableParagraph"/>
              <w:spacing w:before="172" w:line="232" w:lineRule="auto"/>
              <w:ind w:left="497" w:hanging="401"/>
              <w:rPr>
                <w:sz w:val="18"/>
              </w:rPr>
            </w:pPr>
            <w:r>
              <w:rPr>
                <w:spacing w:val="-2"/>
                <w:sz w:val="18"/>
              </w:rPr>
              <w:t xml:space="preserve">PRIM.SUPER </w:t>
            </w:r>
            <w:r>
              <w:rPr>
                <w:spacing w:val="-4"/>
                <w:sz w:val="18"/>
              </w:rPr>
              <w:t>IOR</w:t>
            </w:r>
          </w:p>
        </w:tc>
        <w:tc>
          <w:tcPr>
            <w:tcW w:w="920" w:type="dxa"/>
          </w:tcPr>
          <w:p w14:paraId="06BBB218" w14:textId="77777777" w:rsidR="002177D9" w:rsidRDefault="002177D9" w:rsidP="00B07723">
            <w:pPr>
              <w:pStyle w:val="TableParagraph"/>
              <w:spacing w:before="48"/>
              <w:rPr>
                <w:rFonts w:ascii="Verdana"/>
                <w:b/>
                <w:i/>
                <w:sz w:val="18"/>
              </w:rPr>
            </w:pPr>
          </w:p>
          <w:p w14:paraId="69ABE57C" w14:textId="77777777" w:rsidR="002177D9" w:rsidRDefault="002177D9" w:rsidP="00B07723">
            <w:pPr>
              <w:pStyle w:val="TableParagraph"/>
              <w:ind w:left="16"/>
              <w:jc w:val="center"/>
              <w:rPr>
                <w:sz w:val="18"/>
              </w:rPr>
            </w:pPr>
            <w:r>
              <w:rPr>
                <w:sz w:val="18"/>
              </w:rPr>
              <w:t xml:space="preserve">8N / </w:t>
            </w:r>
            <w:r>
              <w:rPr>
                <w:spacing w:val="-5"/>
                <w:sz w:val="18"/>
              </w:rPr>
              <w:t>9D</w:t>
            </w:r>
          </w:p>
        </w:tc>
        <w:tc>
          <w:tcPr>
            <w:tcW w:w="833" w:type="dxa"/>
          </w:tcPr>
          <w:p w14:paraId="028FAAAE" w14:textId="77777777" w:rsidR="002177D9" w:rsidRDefault="002177D9" w:rsidP="00B07723">
            <w:pPr>
              <w:pStyle w:val="TableParagraph"/>
              <w:spacing w:before="48"/>
              <w:rPr>
                <w:rFonts w:ascii="Verdana"/>
                <w:b/>
                <w:i/>
                <w:sz w:val="18"/>
              </w:rPr>
            </w:pPr>
          </w:p>
          <w:p w14:paraId="5C938683" w14:textId="77777777" w:rsidR="002177D9" w:rsidRDefault="002177D9" w:rsidP="00B07723">
            <w:pPr>
              <w:pStyle w:val="TableParagraph"/>
              <w:ind w:left="17"/>
              <w:jc w:val="center"/>
              <w:rPr>
                <w:sz w:val="18"/>
              </w:rPr>
            </w:pPr>
            <w:r>
              <w:rPr>
                <w:spacing w:val="-2"/>
                <w:sz w:val="18"/>
              </w:rPr>
              <w:t>Lunes</w:t>
            </w:r>
          </w:p>
        </w:tc>
      </w:tr>
      <w:tr w:rsidR="002177D9" w14:paraId="5D73D64E" w14:textId="77777777" w:rsidTr="00B07723">
        <w:trPr>
          <w:trHeight w:val="754"/>
        </w:trPr>
        <w:tc>
          <w:tcPr>
            <w:tcW w:w="1264" w:type="dxa"/>
          </w:tcPr>
          <w:p w14:paraId="5EEAE73C" w14:textId="77777777" w:rsidR="002177D9" w:rsidRDefault="002177D9" w:rsidP="00B07723">
            <w:pPr>
              <w:pStyle w:val="TableParagraph"/>
              <w:spacing w:before="172" w:line="232" w:lineRule="auto"/>
              <w:ind w:left="267" w:right="166" w:hanging="86"/>
              <w:rPr>
                <w:sz w:val="18"/>
              </w:rPr>
            </w:pPr>
            <w:r>
              <w:rPr>
                <w:spacing w:val="-2"/>
                <w:sz w:val="18"/>
              </w:rPr>
              <w:t>ECUADOR MAGICO</w:t>
            </w:r>
          </w:p>
        </w:tc>
        <w:tc>
          <w:tcPr>
            <w:tcW w:w="678" w:type="dxa"/>
          </w:tcPr>
          <w:p w14:paraId="74B5C974" w14:textId="77777777" w:rsidR="002177D9" w:rsidRDefault="002177D9" w:rsidP="00B07723">
            <w:pPr>
              <w:pStyle w:val="TableParagraph"/>
              <w:spacing w:before="48"/>
              <w:rPr>
                <w:rFonts w:ascii="Verdana"/>
                <w:b/>
                <w:i/>
                <w:sz w:val="18"/>
              </w:rPr>
            </w:pPr>
          </w:p>
          <w:p w14:paraId="7CFE4D1D" w14:textId="07EED1AC" w:rsidR="002177D9" w:rsidRDefault="002177D9" w:rsidP="00B07723">
            <w:pPr>
              <w:pStyle w:val="TableParagraph"/>
              <w:ind w:left="19" w:right="8"/>
              <w:jc w:val="center"/>
              <w:rPr>
                <w:sz w:val="18"/>
              </w:rPr>
            </w:pPr>
            <w:r>
              <w:rPr>
                <w:spacing w:val="-4"/>
                <w:sz w:val="18"/>
              </w:rPr>
              <w:t>3</w:t>
            </w:r>
            <w:r w:rsidR="00552B37">
              <w:rPr>
                <w:spacing w:val="-4"/>
                <w:sz w:val="18"/>
              </w:rPr>
              <w:t>181</w:t>
            </w:r>
          </w:p>
        </w:tc>
        <w:tc>
          <w:tcPr>
            <w:tcW w:w="678" w:type="dxa"/>
          </w:tcPr>
          <w:p w14:paraId="42E159FB" w14:textId="77777777" w:rsidR="002177D9" w:rsidRDefault="002177D9" w:rsidP="00B07723">
            <w:pPr>
              <w:pStyle w:val="TableParagraph"/>
              <w:spacing w:before="48"/>
              <w:rPr>
                <w:rFonts w:ascii="Verdana"/>
                <w:b/>
                <w:i/>
                <w:sz w:val="18"/>
              </w:rPr>
            </w:pPr>
          </w:p>
          <w:p w14:paraId="5A45C32E" w14:textId="0A546AB1" w:rsidR="002177D9" w:rsidRDefault="002177D9" w:rsidP="00B07723">
            <w:pPr>
              <w:pStyle w:val="TableParagraph"/>
              <w:ind w:left="19" w:right="7"/>
              <w:jc w:val="center"/>
              <w:rPr>
                <w:sz w:val="18"/>
              </w:rPr>
            </w:pPr>
            <w:r>
              <w:rPr>
                <w:spacing w:val="-4"/>
                <w:sz w:val="18"/>
              </w:rPr>
              <w:t>20</w:t>
            </w:r>
            <w:r w:rsidR="00552B37">
              <w:rPr>
                <w:spacing w:val="-4"/>
                <w:sz w:val="18"/>
              </w:rPr>
              <w:t>96</w:t>
            </w:r>
          </w:p>
        </w:tc>
        <w:tc>
          <w:tcPr>
            <w:tcW w:w="678" w:type="dxa"/>
          </w:tcPr>
          <w:p w14:paraId="415DA31D" w14:textId="77777777" w:rsidR="002177D9" w:rsidRDefault="002177D9" w:rsidP="00B07723">
            <w:pPr>
              <w:pStyle w:val="TableParagraph"/>
              <w:spacing w:before="48"/>
              <w:rPr>
                <w:rFonts w:ascii="Verdana"/>
                <w:b/>
                <w:i/>
                <w:sz w:val="18"/>
              </w:rPr>
            </w:pPr>
          </w:p>
          <w:p w14:paraId="40475C7D" w14:textId="05D49CE3" w:rsidR="002177D9" w:rsidRDefault="002177D9" w:rsidP="00B07723">
            <w:pPr>
              <w:pStyle w:val="TableParagraph"/>
              <w:ind w:left="19" w:right="6"/>
              <w:jc w:val="center"/>
              <w:rPr>
                <w:sz w:val="18"/>
              </w:rPr>
            </w:pPr>
            <w:r>
              <w:rPr>
                <w:spacing w:val="-4"/>
                <w:sz w:val="18"/>
              </w:rPr>
              <w:t>1</w:t>
            </w:r>
            <w:r w:rsidR="00552B37">
              <w:rPr>
                <w:spacing w:val="-4"/>
                <w:sz w:val="18"/>
              </w:rPr>
              <w:t>851</w:t>
            </w:r>
          </w:p>
        </w:tc>
        <w:tc>
          <w:tcPr>
            <w:tcW w:w="700" w:type="dxa"/>
          </w:tcPr>
          <w:p w14:paraId="0CB3EFCB" w14:textId="77777777" w:rsidR="002177D9" w:rsidRDefault="002177D9" w:rsidP="00B07723">
            <w:pPr>
              <w:pStyle w:val="TableParagraph"/>
              <w:spacing w:before="148"/>
              <w:rPr>
                <w:rFonts w:ascii="Verdana"/>
                <w:b/>
                <w:i/>
                <w:sz w:val="18"/>
              </w:rPr>
            </w:pPr>
          </w:p>
          <w:p w14:paraId="6E03040D" w14:textId="526059A5" w:rsidR="002177D9" w:rsidRDefault="002177D9" w:rsidP="00B07723">
            <w:pPr>
              <w:pStyle w:val="TableParagraph"/>
              <w:ind w:left="13"/>
              <w:jc w:val="center"/>
              <w:rPr>
                <w:sz w:val="18"/>
              </w:rPr>
            </w:pPr>
            <w:r>
              <w:rPr>
                <w:spacing w:val="-5"/>
                <w:sz w:val="18"/>
              </w:rPr>
              <w:t>9</w:t>
            </w:r>
            <w:r w:rsidR="00552B37">
              <w:rPr>
                <w:spacing w:val="-5"/>
                <w:sz w:val="18"/>
              </w:rPr>
              <w:t>76</w:t>
            </w:r>
          </w:p>
        </w:tc>
        <w:tc>
          <w:tcPr>
            <w:tcW w:w="1990" w:type="dxa"/>
          </w:tcPr>
          <w:p w14:paraId="04BF679A" w14:textId="77777777" w:rsidR="002177D9" w:rsidRDefault="002177D9" w:rsidP="00B07723">
            <w:pPr>
              <w:pStyle w:val="TableParagraph"/>
              <w:spacing w:before="72" w:line="232" w:lineRule="auto"/>
              <w:ind w:left="91" w:right="75" w:firstLine="10"/>
              <w:jc w:val="center"/>
              <w:rPr>
                <w:sz w:val="18"/>
              </w:rPr>
            </w:pPr>
            <w:r>
              <w:rPr>
                <w:sz w:val="18"/>
              </w:rPr>
              <w:t>SWISSOTEL / LA ANDALUZA</w:t>
            </w:r>
            <w:r>
              <w:rPr>
                <w:spacing w:val="-11"/>
                <w:sz w:val="18"/>
              </w:rPr>
              <w:t xml:space="preserve"> </w:t>
            </w:r>
            <w:r>
              <w:rPr>
                <w:sz w:val="18"/>
              </w:rPr>
              <w:t>/ MANSION</w:t>
            </w:r>
            <w:r>
              <w:rPr>
                <w:spacing w:val="-15"/>
                <w:sz w:val="18"/>
              </w:rPr>
              <w:t xml:space="preserve"> </w:t>
            </w:r>
            <w:r>
              <w:rPr>
                <w:sz w:val="18"/>
              </w:rPr>
              <w:t>ALCAZAR</w:t>
            </w:r>
            <w:r>
              <w:rPr>
                <w:spacing w:val="-12"/>
                <w:sz w:val="18"/>
              </w:rPr>
              <w:t xml:space="preserve"> </w:t>
            </w:r>
            <w:r>
              <w:rPr>
                <w:sz w:val="18"/>
              </w:rPr>
              <w:t>/</w:t>
            </w:r>
          </w:p>
        </w:tc>
        <w:tc>
          <w:tcPr>
            <w:tcW w:w="1311" w:type="dxa"/>
          </w:tcPr>
          <w:p w14:paraId="3DF6429B" w14:textId="77777777" w:rsidR="002177D9" w:rsidRDefault="002177D9" w:rsidP="00B07723">
            <w:pPr>
              <w:pStyle w:val="TableParagraph"/>
              <w:spacing w:before="48"/>
              <w:rPr>
                <w:rFonts w:ascii="Verdana"/>
                <w:b/>
                <w:i/>
                <w:sz w:val="18"/>
              </w:rPr>
            </w:pPr>
          </w:p>
          <w:p w14:paraId="2B660EF9" w14:textId="77777777" w:rsidR="002177D9" w:rsidRDefault="002177D9" w:rsidP="00B07723">
            <w:pPr>
              <w:pStyle w:val="TableParagraph"/>
              <w:ind w:left="14"/>
              <w:jc w:val="center"/>
              <w:rPr>
                <w:sz w:val="18"/>
              </w:rPr>
            </w:pPr>
            <w:r>
              <w:rPr>
                <w:spacing w:val="-4"/>
                <w:sz w:val="18"/>
              </w:rPr>
              <w:t>LUJO</w:t>
            </w:r>
          </w:p>
        </w:tc>
        <w:tc>
          <w:tcPr>
            <w:tcW w:w="920" w:type="dxa"/>
          </w:tcPr>
          <w:p w14:paraId="0559380F" w14:textId="77777777" w:rsidR="002177D9" w:rsidRDefault="002177D9" w:rsidP="00B07723">
            <w:pPr>
              <w:pStyle w:val="TableParagraph"/>
              <w:spacing w:before="48"/>
              <w:rPr>
                <w:rFonts w:ascii="Verdana"/>
                <w:b/>
                <w:i/>
                <w:sz w:val="18"/>
              </w:rPr>
            </w:pPr>
          </w:p>
          <w:p w14:paraId="4AC84382" w14:textId="77777777" w:rsidR="002177D9" w:rsidRDefault="002177D9" w:rsidP="00B07723">
            <w:pPr>
              <w:pStyle w:val="TableParagraph"/>
              <w:ind w:left="16"/>
              <w:jc w:val="center"/>
              <w:rPr>
                <w:sz w:val="18"/>
              </w:rPr>
            </w:pPr>
            <w:r>
              <w:rPr>
                <w:sz w:val="18"/>
              </w:rPr>
              <w:t xml:space="preserve">8N / </w:t>
            </w:r>
            <w:r>
              <w:rPr>
                <w:spacing w:val="-5"/>
                <w:sz w:val="18"/>
              </w:rPr>
              <w:t>9D</w:t>
            </w:r>
          </w:p>
        </w:tc>
        <w:tc>
          <w:tcPr>
            <w:tcW w:w="833" w:type="dxa"/>
          </w:tcPr>
          <w:p w14:paraId="7FD2A492" w14:textId="77777777" w:rsidR="002177D9" w:rsidRDefault="002177D9" w:rsidP="00B07723">
            <w:pPr>
              <w:pStyle w:val="TableParagraph"/>
              <w:spacing w:before="48"/>
              <w:rPr>
                <w:rFonts w:ascii="Verdana"/>
                <w:b/>
                <w:i/>
                <w:sz w:val="18"/>
              </w:rPr>
            </w:pPr>
          </w:p>
          <w:p w14:paraId="4F0066C8" w14:textId="77777777" w:rsidR="002177D9" w:rsidRDefault="002177D9" w:rsidP="00B07723">
            <w:pPr>
              <w:pStyle w:val="TableParagraph"/>
              <w:ind w:left="17"/>
              <w:jc w:val="center"/>
              <w:rPr>
                <w:sz w:val="18"/>
              </w:rPr>
            </w:pPr>
            <w:r>
              <w:rPr>
                <w:spacing w:val="-2"/>
                <w:sz w:val="18"/>
              </w:rPr>
              <w:t>Lunes</w:t>
            </w:r>
          </w:p>
        </w:tc>
      </w:tr>
    </w:tbl>
    <w:p w14:paraId="1662A80D" w14:textId="77777777" w:rsidR="002177D9" w:rsidRPr="002177D9" w:rsidRDefault="002177D9" w:rsidP="002177D9">
      <w:pPr>
        <w:spacing w:after="0"/>
        <w:jc w:val="both"/>
        <w:rPr>
          <w:rFonts w:ascii="Segoe UI" w:hAnsi="Segoe UI" w:cs="Segoe UI"/>
          <w:b/>
          <w:bCs/>
          <w:color w:val="7030A0"/>
        </w:rPr>
      </w:pPr>
    </w:p>
    <w:sectPr w:rsidR="002177D9" w:rsidRPr="002177D9">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1E8B4E" w14:textId="77777777" w:rsidR="00732471" w:rsidRDefault="00732471" w:rsidP="00256D46">
      <w:pPr>
        <w:spacing w:after="0" w:line="240" w:lineRule="auto"/>
      </w:pPr>
      <w:r>
        <w:separator/>
      </w:r>
    </w:p>
  </w:endnote>
  <w:endnote w:type="continuationSeparator" w:id="0">
    <w:p w14:paraId="1EE4534D" w14:textId="77777777" w:rsidR="00732471" w:rsidRDefault="00732471" w:rsidP="00256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MT">
    <w:altName w:val="Arial"/>
    <w:charset w:val="01"/>
    <w:family w:val="swiss"/>
    <w:pitch w:val="variable"/>
  </w:font>
  <w:font w:name="Segoe UI">
    <w:altName w:val="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5E2FD" w14:textId="5AC97785" w:rsidR="00256D46" w:rsidRPr="00256D46" w:rsidRDefault="00256D46" w:rsidP="00256D46">
    <w:pPr>
      <w:pStyle w:val="Piedepgina"/>
    </w:pPr>
    <w:r w:rsidRPr="006B12AE">
      <w:rPr>
        <w:noProof/>
      </w:rPr>
      <w:drawing>
        <wp:anchor distT="0" distB="0" distL="114300" distR="114300" simplePos="0" relativeHeight="251660288" behindDoc="1" locked="0" layoutInCell="1" allowOverlap="1" wp14:anchorId="022D18DA" wp14:editId="46D93DEA">
          <wp:simplePos x="0" y="0"/>
          <wp:positionH relativeFrom="column">
            <wp:posOffset>5911215</wp:posOffset>
          </wp:positionH>
          <wp:positionV relativeFrom="paragraph">
            <wp:posOffset>-99060</wp:posOffset>
          </wp:positionV>
          <wp:extent cx="723900" cy="838835"/>
          <wp:effectExtent l="0" t="0" r="0" b="0"/>
          <wp:wrapTight wrapText="bothSides">
            <wp:wrapPolygon edited="0">
              <wp:start x="0" y="0"/>
              <wp:lineTo x="0" y="21093"/>
              <wp:lineTo x="21032" y="21093"/>
              <wp:lineTo x="21032" y="0"/>
              <wp:lineTo x="0" y="0"/>
            </wp:wrapPolygon>
          </wp:wrapTight>
          <wp:docPr id="144733086" name="Imagen 1"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3086" name="Imagen 1" descr="Imagen que contiene Icono&#10;&#10;El contenido generado por IA puede ser incorrecto."/>
                  <pic:cNvPicPr/>
                </pic:nvPicPr>
                <pic:blipFill rotWithShape="1">
                  <a:blip r:embed="rId1">
                    <a:extLst>
                      <a:ext uri="{28A0092B-C50C-407E-A947-70E740481C1C}">
                        <a14:useLocalDpi xmlns:a14="http://schemas.microsoft.com/office/drawing/2010/main" val="0"/>
                      </a:ext>
                    </a:extLst>
                  </a:blip>
                  <a:srcRect l="9016" r="11487" b="5858"/>
                  <a:stretch/>
                </pic:blipFill>
                <pic:spPr bwMode="auto">
                  <a:xfrm>
                    <a:off x="0" y="0"/>
                    <a:ext cx="723900" cy="83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56D46">
      <w:rPr>
        <w:noProof/>
      </w:rPr>
      <w:drawing>
        <wp:anchor distT="0" distB="0" distL="114300" distR="114300" simplePos="0" relativeHeight="251659264" behindDoc="1" locked="0" layoutInCell="1" allowOverlap="1" wp14:anchorId="437A9D00" wp14:editId="069B2D5E">
          <wp:simplePos x="0" y="0"/>
          <wp:positionH relativeFrom="column">
            <wp:posOffset>-994410</wp:posOffset>
          </wp:positionH>
          <wp:positionV relativeFrom="paragraph">
            <wp:posOffset>-103505</wp:posOffset>
          </wp:positionV>
          <wp:extent cx="1209675" cy="847090"/>
          <wp:effectExtent l="0" t="0" r="9525" b="0"/>
          <wp:wrapTight wrapText="bothSides">
            <wp:wrapPolygon edited="0">
              <wp:start x="0" y="0"/>
              <wp:lineTo x="0" y="20888"/>
              <wp:lineTo x="21430" y="20888"/>
              <wp:lineTo x="21430" y="0"/>
              <wp:lineTo x="0" y="0"/>
            </wp:wrapPolygon>
          </wp:wrapTight>
          <wp:docPr id="9082647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9675" cy="84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C3BA23" w14:textId="3F509F4A" w:rsidR="00256D46" w:rsidRPr="00256D46" w:rsidRDefault="00256D46" w:rsidP="00256D46">
    <w:pPr>
      <w:pStyle w:val="Piedepgina"/>
      <w:jc w:val="center"/>
      <w:rPr>
        <w:rFonts w:ascii="Segoe UI" w:hAnsi="Segoe UI" w:cs="Segoe UI"/>
        <w:b/>
        <w:bCs/>
      </w:rPr>
    </w:pPr>
    <w:r w:rsidRPr="00256D46">
      <w:rPr>
        <w:rFonts w:ascii="Segoe UI" w:hAnsi="Segoe UI" w:cs="Segoe UI"/>
        <w:b/>
        <w:bCs/>
      </w:rPr>
      <w:t>JMG ES ECUADOR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C3DCA2" w14:textId="77777777" w:rsidR="00732471" w:rsidRDefault="00732471" w:rsidP="00256D46">
      <w:pPr>
        <w:spacing w:after="0" w:line="240" w:lineRule="auto"/>
      </w:pPr>
      <w:r>
        <w:separator/>
      </w:r>
    </w:p>
  </w:footnote>
  <w:footnote w:type="continuationSeparator" w:id="0">
    <w:p w14:paraId="6D279904" w14:textId="77777777" w:rsidR="00732471" w:rsidRDefault="00732471" w:rsidP="00256D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DBF468" w14:textId="0127A79B" w:rsidR="00256D46" w:rsidRDefault="00256D46">
    <w:pPr>
      <w:pStyle w:val="Encabezado"/>
    </w:pPr>
    <w:r>
      <w:rPr>
        <w:noProof/>
      </w:rPr>
      <w:drawing>
        <wp:anchor distT="0" distB="0" distL="114300" distR="114300" simplePos="0" relativeHeight="251658240" behindDoc="1" locked="0" layoutInCell="1" allowOverlap="1" wp14:anchorId="6955A00D" wp14:editId="6DBEF5AA">
          <wp:simplePos x="0" y="0"/>
          <wp:positionH relativeFrom="column">
            <wp:posOffset>1958340</wp:posOffset>
          </wp:positionH>
          <wp:positionV relativeFrom="paragraph">
            <wp:posOffset>-411480</wp:posOffset>
          </wp:positionV>
          <wp:extent cx="1891665" cy="1171575"/>
          <wp:effectExtent l="0" t="0" r="0" b="9525"/>
          <wp:wrapTight wrapText="bothSides">
            <wp:wrapPolygon edited="0">
              <wp:start x="4785" y="0"/>
              <wp:lineTo x="2393" y="351"/>
              <wp:lineTo x="0" y="3161"/>
              <wp:lineTo x="0" y="11590"/>
              <wp:lineTo x="2393" y="21424"/>
              <wp:lineTo x="3698" y="21424"/>
              <wp:lineTo x="8483" y="21424"/>
              <wp:lineTo x="21100" y="18263"/>
              <wp:lineTo x="21317" y="14400"/>
              <wp:lineTo x="21317" y="10185"/>
              <wp:lineTo x="21100" y="4566"/>
              <wp:lineTo x="18707" y="351"/>
              <wp:lineTo x="17837" y="0"/>
              <wp:lineTo x="4785" y="0"/>
            </wp:wrapPolygon>
          </wp:wrapTight>
          <wp:docPr id="17" name="Imagen 1"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 descr="Logotipo&#10;&#10;El contenido generado por IA puede ser incorrect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1665" cy="11715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6450B"/>
    <w:multiLevelType w:val="hybridMultilevel"/>
    <w:tmpl w:val="F61E99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ABE5DEE"/>
    <w:multiLevelType w:val="hybridMultilevel"/>
    <w:tmpl w:val="8EC48932"/>
    <w:lvl w:ilvl="0" w:tplc="197AA566">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2141596"/>
    <w:multiLevelType w:val="hybridMultilevel"/>
    <w:tmpl w:val="BB0AE2FC"/>
    <w:lvl w:ilvl="0" w:tplc="197AA566">
      <w:start w:val="1"/>
      <w:numFmt w:val="bullet"/>
      <w:lvlText w:val=""/>
      <w:lvlJc w:val="left"/>
      <w:pPr>
        <w:ind w:left="720" w:hanging="360"/>
      </w:pPr>
      <w:rPr>
        <w:rFonts w:ascii="Wingdings" w:hAnsi="Wingdings" w:hint="default"/>
        <w:b/>
        <w:bCs/>
        <w:color w:val="00B05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5DE72836"/>
    <w:multiLevelType w:val="hybridMultilevel"/>
    <w:tmpl w:val="AF0CF12A"/>
    <w:lvl w:ilvl="0" w:tplc="6478D79A">
      <w:numFmt w:val="bullet"/>
      <w:lvlText w:val=""/>
      <w:lvlJc w:val="left"/>
      <w:pPr>
        <w:ind w:left="768" w:hanging="361"/>
      </w:pPr>
      <w:rPr>
        <w:rFonts w:ascii="Symbol" w:eastAsia="Symbol" w:hAnsi="Symbol" w:cs="Symbol" w:hint="default"/>
        <w:spacing w:val="0"/>
        <w:w w:val="100"/>
        <w:lang w:val="es-ES" w:eastAsia="en-US" w:bidi="ar-SA"/>
      </w:rPr>
    </w:lvl>
    <w:lvl w:ilvl="1" w:tplc="B972D726">
      <w:numFmt w:val="bullet"/>
      <w:lvlText w:val=""/>
      <w:lvlJc w:val="left"/>
      <w:pPr>
        <w:ind w:left="1184" w:hanging="360"/>
      </w:pPr>
      <w:rPr>
        <w:rFonts w:ascii="Wingdings" w:eastAsia="Wingdings" w:hAnsi="Wingdings" w:cs="Wingdings" w:hint="default"/>
        <w:b w:val="0"/>
        <w:bCs w:val="0"/>
        <w:i w:val="0"/>
        <w:iCs w:val="0"/>
        <w:color w:val="006EC0"/>
        <w:spacing w:val="0"/>
        <w:w w:val="100"/>
        <w:sz w:val="22"/>
        <w:szCs w:val="22"/>
        <w:lang w:val="es-ES" w:eastAsia="en-US" w:bidi="ar-SA"/>
      </w:rPr>
    </w:lvl>
    <w:lvl w:ilvl="2" w:tplc="582E4356">
      <w:numFmt w:val="bullet"/>
      <w:lvlText w:val="•"/>
      <w:lvlJc w:val="left"/>
      <w:pPr>
        <w:ind w:left="1180" w:hanging="360"/>
      </w:pPr>
      <w:rPr>
        <w:rFonts w:hint="default"/>
        <w:lang w:val="es-ES" w:eastAsia="en-US" w:bidi="ar-SA"/>
      </w:rPr>
    </w:lvl>
    <w:lvl w:ilvl="3" w:tplc="8FA4F65A">
      <w:numFmt w:val="bullet"/>
      <w:lvlText w:val="•"/>
      <w:lvlJc w:val="left"/>
      <w:pPr>
        <w:ind w:left="2291" w:hanging="360"/>
      </w:pPr>
      <w:rPr>
        <w:rFonts w:hint="default"/>
        <w:lang w:val="es-ES" w:eastAsia="en-US" w:bidi="ar-SA"/>
      </w:rPr>
    </w:lvl>
    <w:lvl w:ilvl="4" w:tplc="8BC81166">
      <w:numFmt w:val="bullet"/>
      <w:lvlText w:val="•"/>
      <w:lvlJc w:val="left"/>
      <w:pPr>
        <w:ind w:left="3402" w:hanging="360"/>
      </w:pPr>
      <w:rPr>
        <w:rFonts w:hint="default"/>
        <w:lang w:val="es-ES" w:eastAsia="en-US" w:bidi="ar-SA"/>
      </w:rPr>
    </w:lvl>
    <w:lvl w:ilvl="5" w:tplc="B5FAE4A4">
      <w:numFmt w:val="bullet"/>
      <w:lvlText w:val="•"/>
      <w:lvlJc w:val="left"/>
      <w:pPr>
        <w:ind w:left="4513" w:hanging="360"/>
      </w:pPr>
      <w:rPr>
        <w:rFonts w:hint="default"/>
        <w:lang w:val="es-ES" w:eastAsia="en-US" w:bidi="ar-SA"/>
      </w:rPr>
    </w:lvl>
    <w:lvl w:ilvl="6" w:tplc="1012BD9A">
      <w:numFmt w:val="bullet"/>
      <w:lvlText w:val="•"/>
      <w:lvlJc w:val="left"/>
      <w:pPr>
        <w:ind w:left="5624" w:hanging="360"/>
      </w:pPr>
      <w:rPr>
        <w:rFonts w:hint="default"/>
        <w:lang w:val="es-ES" w:eastAsia="en-US" w:bidi="ar-SA"/>
      </w:rPr>
    </w:lvl>
    <w:lvl w:ilvl="7" w:tplc="5AD2C1EA">
      <w:numFmt w:val="bullet"/>
      <w:lvlText w:val="•"/>
      <w:lvlJc w:val="left"/>
      <w:pPr>
        <w:ind w:left="6735" w:hanging="360"/>
      </w:pPr>
      <w:rPr>
        <w:rFonts w:hint="default"/>
        <w:lang w:val="es-ES" w:eastAsia="en-US" w:bidi="ar-SA"/>
      </w:rPr>
    </w:lvl>
    <w:lvl w:ilvl="8" w:tplc="E28C9176">
      <w:numFmt w:val="bullet"/>
      <w:lvlText w:val="•"/>
      <w:lvlJc w:val="left"/>
      <w:pPr>
        <w:ind w:left="7846" w:hanging="360"/>
      </w:pPr>
      <w:rPr>
        <w:rFonts w:hint="default"/>
        <w:lang w:val="es-ES" w:eastAsia="en-US" w:bidi="ar-SA"/>
      </w:rPr>
    </w:lvl>
  </w:abstractNum>
  <w:abstractNum w:abstractNumId="4" w15:restartNumberingAfterBreak="0">
    <w:nsid w:val="727657B6"/>
    <w:multiLevelType w:val="hybridMultilevel"/>
    <w:tmpl w:val="6C009F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344864334">
    <w:abstractNumId w:val="2"/>
  </w:num>
  <w:num w:numId="2" w16cid:durableId="640042071">
    <w:abstractNumId w:val="1"/>
  </w:num>
  <w:num w:numId="3" w16cid:durableId="1594706281">
    <w:abstractNumId w:val="0"/>
  </w:num>
  <w:num w:numId="4" w16cid:durableId="1730033177">
    <w:abstractNumId w:val="3"/>
  </w:num>
  <w:num w:numId="5" w16cid:durableId="13003816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D46"/>
    <w:rsid w:val="0006565C"/>
    <w:rsid w:val="00157C34"/>
    <w:rsid w:val="00163A43"/>
    <w:rsid w:val="00173975"/>
    <w:rsid w:val="001F1787"/>
    <w:rsid w:val="002177D9"/>
    <w:rsid w:val="00256D46"/>
    <w:rsid w:val="00264645"/>
    <w:rsid w:val="00363E63"/>
    <w:rsid w:val="003A4CC9"/>
    <w:rsid w:val="003A7FC8"/>
    <w:rsid w:val="004C59C6"/>
    <w:rsid w:val="00552B37"/>
    <w:rsid w:val="005D3077"/>
    <w:rsid w:val="006263D6"/>
    <w:rsid w:val="006A5DDD"/>
    <w:rsid w:val="00732471"/>
    <w:rsid w:val="007D0D5F"/>
    <w:rsid w:val="00844346"/>
    <w:rsid w:val="008F7BEB"/>
    <w:rsid w:val="009210B9"/>
    <w:rsid w:val="00B47D5E"/>
    <w:rsid w:val="00B61F1F"/>
    <w:rsid w:val="00BE40D3"/>
    <w:rsid w:val="00BF190D"/>
    <w:rsid w:val="00CD3B82"/>
    <w:rsid w:val="00DA07E2"/>
    <w:rsid w:val="00E7444B"/>
    <w:rsid w:val="00F8513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6C9585"/>
  <w15:chartTrackingRefBased/>
  <w15:docId w15:val="{A059E691-42DA-4290-AE17-9929E26A7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256D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256D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256D4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256D4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256D4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256D4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56D4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56D4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56D4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56D4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256D4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256D4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256D4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256D4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256D4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56D4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56D4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56D46"/>
    <w:rPr>
      <w:rFonts w:eastAsiaTheme="majorEastAsia" w:cstheme="majorBidi"/>
      <w:color w:val="272727" w:themeColor="text1" w:themeTint="D8"/>
    </w:rPr>
  </w:style>
  <w:style w:type="paragraph" w:styleId="Ttulo">
    <w:name w:val="Title"/>
    <w:basedOn w:val="Normal"/>
    <w:next w:val="Normal"/>
    <w:link w:val="TtuloCar"/>
    <w:uiPriority w:val="10"/>
    <w:qFormat/>
    <w:rsid w:val="00256D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56D4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56D4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56D4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56D46"/>
    <w:pPr>
      <w:spacing w:before="160"/>
      <w:jc w:val="center"/>
    </w:pPr>
    <w:rPr>
      <w:i/>
      <w:iCs/>
      <w:color w:val="404040" w:themeColor="text1" w:themeTint="BF"/>
    </w:rPr>
  </w:style>
  <w:style w:type="character" w:customStyle="1" w:styleId="CitaCar">
    <w:name w:val="Cita Car"/>
    <w:basedOn w:val="Fuentedeprrafopredeter"/>
    <w:link w:val="Cita"/>
    <w:uiPriority w:val="29"/>
    <w:rsid w:val="00256D46"/>
    <w:rPr>
      <w:i/>
      <w:iCs/>
      <w:color w:val="404040" w:themeColor="text1" w:themeTint="BF"/>
    </w:rPr>
  </w:style>
  <w:style w:type="paragraph" w:styleId="Prrafodelista">
    <w:name w:val="List Paragraph"/>
    <w:basedOn w:val="Normal"/>
    <w:uiPriority w:val="1"/>
    <w:qFormat/>
    <w:rsid w:val="00256D46"/>
    <w:pPr>
      <w:ind w:left="720"/>
      <w:contextualSpacing/>
    </w:pPr>
  </w:style>
  <w:style w:type="character" w:styleId="nfasisintenso">
    <w:name w:val="Intense Emphasis"/>
    <w:basedOn w:val="Fuentedeprrafopredeter"/>
    <w:uiPriority w:val="21"/>
    <w:qFormat/>
    <w:rsid w:val="00256D46"/>
    <w:rPr>
      <w:i/>
      <w:iCs/>
      <w:color w:val="0F4761" w:themeColor="accent1" w:themeShade="BF"/>
    </w:rPr>
  </w:style>
  <w:style w:type="paragraph" w:styleId="Citadestacada">
    <w:name w:val="Intense Quote"/>
    <w:basedOn w:val="Normal"/>
    <w:next w:val="Normal"/>
    <w:link w:val="CitadestacadaCar"/>
    <w:uiPriority w:val="30"/>
    <w:qFormat/>
    <w:rsid w:val="00256D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256D46"/>
    <w:rPr>
      <w:i/>
      <w:iCs/>
      <w:color w:val="0F4761" w:themeColor="accent1" w:themeShade="BF"/>
    </w:rPr>
  </w:style>
  <w:style w:type="character" w:styleId="Referenciaintensa">
    <w:name w:val="Intense Reference"/>
    <w:basedOn w:val="Fuentedeprrafopredeter"/>
    <w:uiPriority w:val="32"/>
    <w:qFormat/>
    <w:rsid w:val="00256D46"/>
    <w:rPr>
      <w:b/>
      <w:bCs/>
      <w:smallCaps/>
      <w:color w:val="0F4761" w:themeColor="accent1" w:themeShade="BF"/>
      <w:spacing w:val="5"/>
    </w:rPr>
  </w:style>
  <w:style w:type="paragraph" w:styleId="Encabezado">
    <w:name w:val="header"/>
    <w:basedOn w:val="Normal"/>
    <w:link w:val="EncabezadoCar"/>
    <w:uiPriority w:val="99"/>
    <w:unhideWhenUsed/>
    <w:rsid w:val="00256D4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6D46"/>
  </w:style>
  <w:style w:type="paragraph" w:styleId="Piedepgina">
    <w:name w:val="footer"/>
    <w:basedOn w:val="Normal"/>
    <w:link w:val="PiedepginaCar"/>
    <w:uiPriority w:val="99"/>
    <w:unhideWhenUsed/>
    <w:rsid w:val="00256D4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6D46"/>
  </w:style>
  <w:style w:type="paragraph" w:styleId="Sinespaciado">
    <w:name w:val="No Spacing"/>
    <w:uiPriority w:val="1"/>
    <w:qFormat/>
    <w:rsid w:val="00256D46"/>
    <w:pPr>
      <w:spacing w:after="0" w:line="240" w:lineRule="auto"/>
    </w:pPr>
  </w:style>
  <w:style w:type="table" w:customStyle="1" w:styleId="TableNormal">
    <w:name w:val="Table Normal"/>
    <w:uiPriority w:val="2"/>
    <w:semiHidden/>
    <w:unhideWhenUsed/>
    <w:qFormat/>
    <w:rsid w:val="002177D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177D9"/>
    <w:pPr>
      <w:widowControl w:val="0"/>
      <w:autoSpaceDE w:val="0"/>
      <w:autoSpaceDN w:val="0"/>
      <w:spacing w:after="0" w:line="240" w:lineRule="auto"/>
    </w:pPr>
    <w:rPr>
      <w:rFonts w:ascii="Arial MT" w:eastAsia="Arial MT" w:hAnsi="Arial MT" w:cs="Arial MT"/>
      <w:kern w:val="0"/>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3722715">
      <w:bodyDiv w:val="1"/>
      <w:marLeft w:val="0"/>
      <w:marRight w:val="0"/>
      <w:marTop w:val="0"/>
      <w:marBottom w:val="0"/>
      <w:divBdr>
        <w:top w:val="none" w:sz="0" w:space="0" w:color="auto"/>
        <w:left w:val="none" w:sz="0" w:space="0" w:color="auto"/>
        <w:bottom w:val="none" w:sz="0" w:space="0" w:color="auto"/>
        <w:right w:val="none" w:sz="0" w:space="0" w:color="auto"/>
      </w:divBdr>
    </w:div>
    <w:div w:id="194881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5</Pages>
  <Words>1074</Words>
  <Characters>5412</Characters>
  <Application>Microsoft Office Word</Application>
  <DocSecurity>0</DocSecurity>
  <Lines>274</Lines>
  <Paragraphs>119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Manuel Gaitan</dc:creator>
  <cp:keywords/>
  <dc:description/>
  <cp:lastModifiedBy>Francesca Tagliaboschi</cp:lastModifiedBy>
  <cp:revision>4</cp:revision>
  <dcterms:created xsi:type="dcterms:W3CDTF">2025-04-21T18:36:00Z</dcterms:created>
  <dcterms:modified xsi:type="dcterms:W3CDTF">2025-04-23T13:42:00Z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b8ce4091-a5b3-4f31-8162-74129dda3bf5</vt:lpwstr>
  </property>
</Properties>
</file>