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BBF190" w14:textId="77777777" w:rsidR="00163A43" w:rsidRDefault="00163A43">
      <w:pPr>
        <w:rPr>
          <w:lang w:val="es-ES"/>
        </w:rPr>
      </w:pPr>
    </w:p>
    <w:p w14:paraId="79F59019" w14:textId="77777777" w:rsidR="00DC6D9C" w:rsidRDefault="00DC6D9C">
      <w:pPr>
        <w:rPr>
          <w:lang w:val="es-ES"/>
        </w:rPr>
      </w:pPr>
    </w:p>
    <w:p w14:paraId="414C4E6E" w14:textId="2DF71051" w:rsidR="00DC6D9C" w:rsidRDefault="00DC6D9C" w:rsidP="00DC6D9C">
      <w:pPr>
        <w:jc w:val="center"/>
        <w:rPr>
          <w:rFonts w:ascii="Segoe UI" w:hAnsi="Segoe UI" w:cs="Segoe UI"/>
          <w:b/>
          <w:color w:val="4472C4" w:themeColor="accent1"/>
          <w:sz w:val="48"/>
          <w:szCs w:val="48"/>
          <w:lang w:val="es-E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8F068C">
        <w:rPr>
          <w:rFonts w:ascii="Calibri" w:hAnsi="Calibri" w:cs="Calibri"/>
          <w:b/>
          <w:bCs/>
          <w:noProof/>
          <w:color w:val="0070C0"/>
        </w:rPr>
        <w:drawing>
          <wp:anchor distT="0" distB="0" distL="114300" distR="114300" simplePos="0" relativeHeight="251659264" behindDoc="1" locked="0" layoutInCell="1" allowOverlap="1" wp14:anchorId="0085B834" wp14:editId="61A6D4BF">
            <wp:simplePos x="0" y="0"/>
            <wp:positionH relativeFrom="column">
              <wp:posOffset>-356594</wp:posOffset>
            </wp:positionH>
            <wp:positionV relativeFrom="paragraph">
              <wp:posOffset>572135</wp:posOffset>
            </wp:positionV>
            <wp:extent cx="2670175" cy="1764665"/>
            <wp:effectExtent l="0" t="0" r="0" b="6985"/>
            <wp:wrapTight wrapText="bothSides">
              <wp:wrapPolygon edited="0">
                <wp:start x="616" y="0"/>
                <wp:lineTo x="0" y="466"/>
                <wp:lineTo x="0" y="21219"/>
                <wp:lineTo x="616" y="21452"/>
                <wp:lineTo x="20804" y="21452"/>
                <wp:lineTo x="21420" y="21219"/>
                <wp:lineTo x="21420" y="466"/>
                <wp:lineTo x="20804" y="0"/>
                <wp:lineTo x="616" y="0"/>
              </wp:wrapPolygon>
            </wp:wrapTight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175" cy="1764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FD0DEC1" wp14:editId="5AC40A80">
            <wp:simplePos x="0" y="0"/>
            <wp:positionH relativeFrom="column">
              <wp:posOffset>2617083</wp:posOffset>
            </wp:positionH>
            <wp:positionV relativeFrom="paragraph">
              <wp:posOffset>572135</wp:posOffset>
            </wp:positionV>
            <wp:extent cx="3613794" cy="1765190"/>
            <wp:effectExtent l="0" t="0" r="5715" b="6985"/>
            <wp:wrapTight wrapText="bothSides">
              <wp:wrapPolygon edited="0">
                <wp:start x="0" y="0"/>
                <wp:lineTo x="0" y="21452"/>
                <wp:lineTo x="21520" y="21452"/>
                <wp:lineTo x="21520" y="0"/>
                <wp:lineTo x="0" y="0"/>
              </wp:wrapPolygon>
            </wp:wrapTight>
            <wp:docPr id="2083589311" name="Imagen 1" descr="Guía de viaje Washington D. C. | Turismo Washington D. C. - KAY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uía de viaje Washington D. C. | Turismo Washington D. C. - KAYA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794" cy="176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C6D9C">
        <w:rPr>
          <w:rFonts w:ascii="Segoe UI" w:hAnsi="Segoe UI" w:cs="Segoe UI"/>
          <w:b/>
          <w:color w:val="4472C4" w:themeColor="accent1"/>
          <w:sz w:val="48"/>
          <w:szCs w:val="48"/>
          <w:lang w:val="es-E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SENDEROS DEL ESTE </w:t>
      </w:r>
    </w:p>
    <w:p w14:paraId="1B2F2B8C" w14:textId="77777777" w:rsidR="00DC6D9C" w:rsidRDefault="00DC6D9C" w:rsidP="00DC6D9C">
      <w:pPr>
        <w:rPr>
          <w:rFonts w:ascii="Segoe UI" w:hAnsi="Segoe UI" w:cs="Segoe UI"/>
          <w:b/>
          <w:sz w:val="28"/>
          <w:szCs w:val="28"/>
        </w:rPr>
      </w:pPr>
    </w:p>
    <w:p w14:paraId="3F6FAD9F" w14:textId="258F931C" w:rsidR="00DC6D9C" w:rsidRDefault="00DC6D9C" w:rsidP="00DC6D9C">
      <w:pPr>
        <w:rPr>
          <w:rFonts w:ascii="Segoe UI" w:hAnsi="Segoe UI" w:cs="Segoe UI"/>
          <w:sz w:val="28"/>
          <w:szCs w:val="28"/>
        </w:rPr>
      </w:pPr>
      <w:r w:rsidRPr="001832A8">
        <w:rPr>
          <w:rFonts w:ascii="Segoe UI" w:hAnsi="Segoe UI" w:cs="Segoe UI"/>
          <w:b/>
          <w:sz w:val="28"/>
          <w:szCs w:val="28"/>
        </w:rPr>
        <w:t>SALIDAS GARANTIZADAS:</w:t>
      </w:r>
      <w:r w:rsidRPr="001832A8">
        <w:rPr>
          <w:rFonts w:ascii="Segoe UI" w:hAnsi="Segoe UI" w:cs="Segoe UI"/>
          <w:sz w:val="28"/>
          <w:szCs w:val="28"/>
        </w:rPr>
        <w:t xml:space="preserve"> </w:t>
      </w:r>
      <w:r w:rsidRPr="001832A8">
        <w:rPr>
          <w:rFonts w:ascii="Segoe UI" w:hAnsi="Segoe UI" w:cs="Segoe UI"/>
          <w:b/>
          <w:bCs/>
          <w:noProof/>
          <w:color w:val="4472C4" w:themeColor="accent1"/>
          <w:sz w:val="28"/>
          <w:szCs w:val="28"/>
        </w:rPr>
        <w:drawing>
          <wp:inline distT="0" distB="0" distL="0" distR="0" wp14:anchorId="3A6490F1" wp14:editId="3F1941C5">
            <wp:extent cx="365760" cy="329788"/>
            <wp:effectExtent l="0" t="0" r="0" b="0"/>
            <wp:docPr id="23" name="Gráfico 23" descr="S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un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096" cy="371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sz w:val="28"/>
          <w:szCs w:val="28"/>
        </w:rPr>
        <w:t xml:space="preserve"> </w:t>
      </w:r>
      <w:r w:rsidR="0089782F">
        <w:rPr>
          <w:rFonts w:ascii="Segoe UI" w:hAnsi="Segoe UI" w:cs="Segoe UI"/>
          <w:sz w:val="28"/>
          <w:szCs w:val="28"/>
        </w:rPr>
        <w:t>6</w:t>
      </w:r>
      <w:r>
        <w:rPr>
          <w:rFonts w:ascii="Segoe UI" w:hAnsi="Segoe UI" w:cs="Segoe UI"/>
          <w:sz w:val="28"/>
          <w:szCs w:val="28"/>
        </w:rPr>
        <w:t xml:space="preserve"> </w:t>
      </w:r>
      <w:r w:rsidRPr="001832A8">
        <w:rPr>
          <w:rFonts w:ascii="Segoe UI" w:hAnsi="Segoe UI" w:cs="Segoe UI"/>
          <w:sz w:val="28"/>
          <w:szCs w:val="28"/>
        </w:rPr>
        <w:t xml:space="preserve">DIAS - </w:t>
      </w:r>
      <w:r w:rsidRPr="001832A8">
        <w:rPr>
          <w:rFonts w:ascii="Segoe UI" w:hAnsi="Segoe UI" w:cs="Segoe UI"/>
          <w:b/>
          <w:bCs/>
          <w:noProof/>
          <w:color w:val="4472C4" w:themeColor="accent1"/>
          <w:sz w:val="28"/>
          <w:szCs w:val="28"/>
        </w:rPr>
        <w:drawing>
          <wp:inline distT="0" distB="0" distL="0" distR="0" wp14:anchorId="46FD02B3" wp14:editId="735D6896">
            <wp:extent cx="294199" cy="294199"/>
            <wp:effectExtent l="0" t="0" r="0" b="0"/>
            <wp:docPr id="24" name="Gráfico 24" descr="Luna y estrel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oonandstars.sv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14829" cy="31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32A8">
        <w:rPr>
          <w:rFonts w:ascii="Segoe UI" w:hAnsi="Segoe UI" w:cs="Segoe UI"/>
          <w:sz w:val="28"/>
          <w:szCs w:val="28"/>
        </w:rPr>
        <w:t xml:space="preserve"> </w:t>
      </w:r>
      <w:r w:rsidR="0089782F">
        <w:rPr>
          <w:rFonts w:ascii="Segoe UI" w:hAnsi="Segoe UI" w:cs="Segoe UI"/>
          <w:sz w:val="28"/>
          <w:szCs w:val="28"/>
        </w:rPr>
        <w:t>5</w:t>
      </w:r>
      <w:r>
        <w:rPr>
          <w:rFonts w:ascii="Segoe UI" w:hAnsi="Segoe UI" w:cs="Segoe UI"/>
          <w:sz w:val="28"/>
          <w:szCs w:val="28"/>
        </w:rPr>
        <w:t xml:space="preserve"> </w:t>
      </w:r>
      <w:r w:rsidRPr="001832A8">
        <w:rPr>
          <w:rFonts w:ascii="Segoe UI" w:hAnsi="Segoe UI" w:cs="Segoe UI"/>
          <w:sz w:val="28"/>
          <w:szCs w:val="28"/>
        </w:rPr>
        <w:t>NOCHES</w:t>
      </w:r>
    </w:p>
    <w:p w14:paraId="0C1AEF55" w14:textId="77777777" w:rsidR="00DC6D9C" w:rsidRDefault="00DC6D9C" w:rsidP="00DC6D9C">
      <w:pPr>
        <w:rPr>
          <w:rFonts w:ascii="Segoe UI" w:hAnsi="Segoe UI" w:cs="Segoe UI"/>
          <w:sz w:val="28"/>
          <w:szCs w:val="28"/>
        </w:rPr>
      </w:pPr>
    </w:p>
    <w:p w14:paraId="3F1B0E91" w14:textId="6B9E2361" w:rsidR="00DC6D9C" w:rsidRDefault="00DC6D9C" w:rsidP="00DC6D9C">
      <w:pPr>
        <w:rPr>
          <w:rFonts w:ascii="Freestyle Script" w:hAnsi="Freestyle Script"/>
          <w:b/>
          <w:sz w:val="40"/>
          <w:szCs w:val="40"/>
        </w:rPr>
      </w:pPr>
      <w:r w:rsidRPr="00A700A9">
        <w:rPr>
          <w:rFonts w:ascii="Freestyle Script" w:hAnsi="Freestyle Script"/>
          <w:b/>
          <w:sz w:val="40"/>
          <w:szCs w:val="40"/>
        </w:rPr>
        <w:t xml:space="preserve">Aquí Inicia Tu Viaje </w:t>
      </w:r>
    </w:p>
    <w:p w14:paraId="330FCA75" w14:textId="6E7AAA0E" w:rsidR="00DC6D9C" w:rsidRDefault="00BE4047" w:rsidP="00DC6D9C">
      <w:pPr>
        <w:spacing w:after="0"/>
        <w:rPr>
          <w:rFonts w:ascii="Segoe UI" w:hAnsi="Segoe UI" w:cs="Segoe UI"/>
          <w:b/>
          <w:bCs/>
          <w:color w:val="4472C4" w:themeColor="accent1"/>
          <w:sz w:val="24"/>
          <w:szCs w:val="24"/>
        </w:rPr>
      </w:pPr>
      <w:r w:rsidRPr="00DC6D9C">
        <w:rPr>
          <w:rFonts w:ascii="Segoe UI" w:hAnsi="Segoe UI" w:cs="Segoe UI"/>
          <w:b/>
          <w:bCs/>
          <w:color w:val="4472C4" w:themeColor="accent1"/>
          <w:sz w:val="24"/>
          <w:szCs w:val="24"/>
        </w:rPr>
        <w:t xml:space="preserve">DÍA 1 </w:t>
      </w:r>
      <w:r>
        <w:rPr>
          <w:rFonts w:ascii="Segoe UI" w:hAnsi="Segoe UI" w:cs="Segoe UI"/>
          <w:b/>
          <w:bCs/>
          <w:color w:val="4472C4" w:themeColor="accent1"/>
          <w:sz w:val="24"/>
          <w:szCs w:val="24"/>
        </w:rPr>
        <w:t>–</w:t>
      </w:r>
      <w:r w:rsidRPr="00DC6D9C">
        <w:rPr>
          <w:rFonts w:ascii="Segoe UI" w:hAnsi="Segoe UI" w:cs="Segoe UI"/>
          <w:b/>
          <w:bCs/>
          <w:color w:val="4472C4" w:themeColor="accent1"/>
          <w:sz w:val="24"/>
          <w:szCs w:val="24"/>
        </w:rPr>
        <w:t xml:space="preserve"> WASHINGTON</w:t>
      </w:r>
    </w:p>
    <w:p w14:paraId="55807349" w14:textId="04B03F62" w:rsidR="00DC6D9C" w:rsidRDefault="00BE4047" w:rsidP="00DC6D9C">
      <w:pPr>
        <w:spacing w:after="0"/>
        <w:rPr>
          <w:rFonts w:ascii="Segoe UI" w:hAnsi="Segoe UI" w:cs="Segoe UI"/>
          <w:b/>
          <w:bCs/>
        </w:rPr>
      </w:pPr>
      <w:r>
        <w:rPr>
          <w:rFonts w:ascii="Segoe UI" w:hAnsi="Segoe UI" w:cs="Segoe UI"/>
        </w:rPr>
        <w:t>Llegada y traslado</w:t>
      </w:r>
      <w:r w:rsidR="00C76FE3">
        <w:rPr>
          <w:rFonts w:ascii="Segoe UI" w:hAnsi="Segoe UI" w:cs="Segoe UI"/>
        </w:rPr>
        <w:t xml:space="preserve"> al hotel por cuenta del pasajero</w:t>
      </w:r>
      <w:r w:rsidR="00DC6D9C" w:rsidRPr="00DC6D9C">
        <w:rPr>
          <w:rFonts w:ascii="Segoe UI" w:hAnsi="Segoe UI" w:cs="Segoe UI"/>
        </w:rPr>
        <w:t xml:space="preserve">. Resto del día libre para actividades personales. </w:t>
      </w:r>
      <w:r w:rsidR="00DC6D9C" w:rsidRPr="00DC6D9C">
        <w:rPr>
          <w:rFonts w:ascii="Segoe UI" w:hAnsi="Segoe UI" w:cs="Segoe UI"/>
          <w:b/>
          <w:bCs/>
        </w:rPr>
        <w:t>Alojamiento.</w:t>
      </w:r>
    </w:p>
    <w:p w14:paraId="718035D7" w14:textId="77777777" w:rsidR="00DC6D9C" w:rsidRDefault="00DC6D9C" w:rsidP="00DC6D9C">
      <w:pPr>
        <w:spacing w:after="0"/>
        <w:rPr>
          <w:rFonts w:ascii="Segoe UI" w:hAnsi="Segoe UI" w:cs="Segoe UI"/>
          <w:b/>
          <w:bCs/>
        </w:rPr>
      </w:pPr>
    </w:p>
    <w:p w14:paraId="7EB7F36E" w14:textId="453C1EEB" w:rsidR="00DC6D9C" w:rsidRDefault="00BE4047" w:rsidP="00DC6D9C">
      <w:pPr>
        <w:spacing w:after="0"/>
        <w:rPr>
          <w:rFonts w:ascii="Segoe UI" w:hAnsi="Segoe UI" w:cs="Segoe UI"/>
          <w:b/>
          <w:bCs/>
          <w:color w:val="0070C0"/>
          <w:sz w:val="24"/>
          <w:szCs w:val="24"/>
        </w:rPr>
      </w:pPr>
      <w:r w:rsidRPr="00DC6D9C">
        <w:rPr>
          <w:rFonts w:ascii="Segoe UI" w:hAnsi="Segoe UI" w:cs="Segoe UI"/>
          <w:b/>
          <w:bCs/>
          <w:color w:val="0070C0"/>
          <w:sz w:val="24"/>
          <w:szCs w:val="24"/>
        </w:rPr>
        <w:t xml:space="preserve">DÍA 2 </w:t>
      </w:r>
      <w:r>
        <w:rPr>
          <w:rFonts w:ascii="Segoe UI" w:hAnsi="Segoe UI" w:cs="Segoe UI"/>
          <w:b/>
          <w:bCs/>
          <w:color w:val="0070C0"/>
          <w:sz w:val="24"/>
          <w:szCs w:val="24"/>
        </w:rPr>
        <w:t>–</w:t>
      </w:r>
      <w:r w:rsidRPr="00DC6D9C">
        <w:rPr>
          <w:rFonts w:ascii="Segoe UI" w:hAnsi="Segoe UI" w:cs="Segoe UI"/>
          <w:b/>
          <w:bCs/>
          <w:color w:val="0070C0"/>
          <w:sz w:val="24"/>
          <w:szCs w:val="24"/>
        </w:rPr>
        <w:t xml:space="preserve"> WASHINGTON</w:t>
      </w:r>
    </w:p>
    <w:p w14:paraId="355E9557" w14:textId="6BC159F5" w:rsidR="00DC6D9C" w:rsidRDefault="00DC6D9C" w:rsidP="00DC6D9C">
      <w:pPr>
        <w:jc w:val="both"/>
        <w:rPr>
          <w:rFonts w:ascii="Segoe UI" w:hAnsi="Segoe UI" w:cs="Segoe UI"/>
        </w:rPr>
      </w:pPr>
      <w:r w:rsidRPr="00DC6D9C">
        <w:rPr>
          <w:rFonts w:ascii="Segoe UI" w:hAnsi="Segoe UI" w:cs="Segoe UI"/>
          <w:b/>
          <w:bCs/>
        </w:rPr>
        <w:t>Desayuno Americano</w:t>
      </w:r>
      <w:r w:rsidRPr="00DC6D9C">
        <w:rPr>
          <w:rFonts w:ascii="Segoe UI" w:hAnsi="Segoe UI" w:cs="Segoe UI"/>
        </w:rPr>
        <w:t>. Salida para la visita de cuatro horas que nos llevara hasta el Cementerio de Arlington donde se encuentran las tumbas de los hermanos Kennedy; monumento a la memoria del presidente Lincoln, IWO JIMA; Monumento de guerra de Corea y Segunda guerra Mundial, la Casa Blanca (por fuera); la Avenida Pennsylvania y el Capitolio. Tarde libre para visitar los museos del Instituto Smithsonita. NOTA Para visitar Museo de Aire y espacio deberán reservar horario GRATUITAMENTE Online - recomendamos de hacerlo antes de viajar.</w:t>
      </w:r>
      <w:r w:rsidR="00BE4047">
        <w:rPr>
          <w:rFonts w:ascii="Segoe UI" w:hAnsi="Segoe UI" w:cs="Segoe UI"/>
        </w:rPr>
        <w:t xml:space="preserve"> </w:t>
      </w:r>
      <w:r w:rsidR="00BE4047" w:rsidRPr="00BE4047">
        <w:rPr>
          <w:rFonts w:ascii="Segoe UI" w:hAnsi="Segoe UI" w:cs="Segoe UI"/>
          <w:b/>
          <w:bCs/>
        </w:rPr>
        <w:t>Alojamiento.</w:t>
      </w:r>
    </w:p>
    <w:p w14:paraId="5A6F3756" w14:textId="77777777" w:rsidR="00DC6D9C" w:rsidRDefault="00DC6D9C" w:rsidP="00DC6D9C">
      <w:pPr>
        <w:jc w:val="both"/>
        <w:rPr>
          <w:rFonts w:ascii="Segoe UI" w:hAnsi="Segoe UI" w:cs="Segoe UI"/>
        </w:rPr>
      </w:pPr>
    </w:p>
    <w:p w14:paraId="6DC633E2" w14:textId="77777777" w:rsidR="00DC6D9C" w:rsidRDefault="00DC6D9C" w:rsidP="00DC6D9C">
      <w:pPr>
        <w:jc w:val="both"/>
        <w:rPr>
          <w:rFonts w:ascii="Segoe UI" w:hAnsi="Segoe UI" w:cs="Segoe UI"/>
        </w:rPr>
      </w:pPr>
    </w:p>
    <w:p w14:paraId="7CDA66CF" w14:textId="77777777" w:rsidR="00DC6D9C" w:rsidRDefault="00DC6D9C" w:rsidP="00DC6D9C">
      <w:pPr>
        <w:jc w:val="both"/>
        <w:rPr>
          <w:rFonts w:ascii="Segoe UI" w:hAnsi="Segoe UI" w:cs="Segoe UI"/>
        </w:rPr>
      </w:pPr>
    </w:p>
    <w:p w14:paraId="643680CA" w14:textId="77777777" w:rsidR="00887D06" w:rsidRDefault="00887D06" w:rsidP="00DC6D9C">
      <w:pPr>
        <w:spacing w:after="0"/>
        <w:jc w:val="both"/>
        <w:rPr>
          <w:rFonts w:ascii="Segoe UI" w:hAnsi="Segoe UI" w:cs="Segoe UI"/>
          <w:b/>
          <w:bCs/>
          <w:color w:val="4472C4" w:themeColor="accent1"/>
        </w:rPr>
      </w:pPr>
    </w:p>
    <w:p w14:paraId="4E617FD3" w14:textId="77777777" w:rsidR="00887D06" w:rsidRDefault="00887D06" w:rsidP="00DC6D9C">
      <w:pPr>
        <w:spacing w:after="0"/>
        <w:jc w:val="both"/>
        <w:rPr>
          <w:rFonts w:ascii="Segoe UI" w:hAnsi="Segoe UI" w:cs="Segoe UI"/>
          <w:b/>
          <w:bCs/>
          <w:color w:val="4472C4" w:themeColor="accent1"/>
        </w:rPr>
      </w:pPr>
    </w:p>
    <w:p w14:paraId="4115ED43" w14:textId="19F7B182" w:rsidR="00DC6D9C" w:rsidRPr="00BE4047" w:rsidRDefault="00BE4047" w:rsidP="00DC6D9C">
      <w:pPr>
        <w:spacing w:after="0"/>
        <w:jc w:val="both"/>
        <w:rPr>
          <w:rFonts w:ascii="Segoe UI" w:hAnsi="Segoe UI" w:cs="Segoe UI"/>
          <w:b/>
          <w:bCs/>
          <w:color w:val="4472C4" w:themeColor="accent1"/>
        </w:rPr>
      </w:pPr>
      <w:r w:rsidRPr="00BE4047">
        <w:rPr>
          <w:rFonts w:ascii="Segoe UI" w:hAnsi="Segoe UI" w:cs="Segoe UI"/>
          <w:b/>
          <w:bCs/>
          <w:color w:val="4472C4" w:themeColor="accent1"/>
        </w:rPr>
        <w:t>DÍA 3- WASHINGTON / LANCASTER / PHILADELPHIA / NEW YORK</w:t>
      </w:r>
    </w:p>
    <w:p w14:paraId="19955A35" w14:textId="54D26554" w:rsidR="00DC6D9C" w:rsidRPr="00BE4047" w:rsidRDefault="00DC6D9C" w:rsidP="00DC6D9C">
      <w:pPr>
        <w:spacing w:after="0"/>
        <w:jc w:val="both"/>
        <w:rPr>
          <w:rFonts w:ascii="Segoe UI" w:hAnsi="Segoe UI" w:cs="Segoe UI"/>
          <w:b/>
          <w:bCs/>
          <w:noProof/>
        </w:rPr>
      </w:pPr>
      <w:r w:rsidRPr="00BE4047">
        <w:rPr>
          <w:rFonts w:ascii="Segoe UI" w:hAnsi="Segoe UI" w:cs="Segoe UI"/>
          <w:b/>
          <w:bCs/>
        </w:rPr>
        <w:t>Desayuno Americano.</w:t>
      </w:r>
      <w:r w:rsidRPr="00BE4047">
        <w:rPr>
          <w:rFonts w:ascii="Segoe UI" w:hAnsi="Segoe UI" w:cs="Segoe UI"/>
        </w:rPr>
        <w:t xml:space="preserve"> Por la mañana iniciamos nuestro regreso hacia Nueva York. Viajando hacia el estado de Pennsylvania pasaremos por Lancaster y el centro Amish donde haremos una breve visita y parada en el Amish </w:t>
      </w:r>
      <w:proofErr w:type="spellStart"/>
      <w:r w:rsidRPr="00BE4047">
        <w:rPr>
          <w:rFonts w:ascii="Segoe UI" w:hAnsi="Segoe UI" w:cs="Segoe UI"/>
        </w:rPr>
        <w:t>Village</w:t>
      </w:r>
      <w:proofErr w:type="spellEnd"/>
      <w:r w:rsidRPr="00BE4047">
        <w:rPr>
          <w:rFonts w:ascii="Segoe UI" w:hAnsi="Segoe UI" w:cs="Segoe UI"/>
        </w:rPr>
        <w:t xml:space="preserve">. Continuamos a Philadelphia, ciudad donde trece colonias declararon su independencia de Inglaterra. Al llegar se realiza una breve visita que incluye: El camino de </w:t>
      </w:r>
      <w:proofErr w:type="spellStart"/>
      <w:r w:rsidRPr="00BE4047">
        <w:rPr>
          <w:rFonts w:ascii="Segoe UI" w:hAnsi="Segoe UI" w:cs="Segoe UI"/>
        </w:rPr>
        <w:t>Elfreth</w:t>
      </w:r>
      <w:proofErr w:type="spellEnd"/>
      <w:r w:rsidRPr="00BE4047">
        <w:rPr>
          <w:rFonts w:ascii="Segoe UI" w:hAnsi="Segoe UI" w:cs="Segoe UI"/>
        </w:rPr>
        <w:t xml:space="preserve">, el antiguo barrio victoriano, el boulevard Benjamín Franklin con parada frente al Museo de Arte y la Campana de la Libertad. Continuamos nuestro viaje a Nueva York. Llegada y </w:t>
      </w:r>
      <w:r w:rsidR="00BE4047" w:rsidRPr="00BE4047">
        <w:rPr>
          <w:rFonts w:ascii="Segoe UI" w:hAnsi="Segoe UI" w:cs="Segoe UI"/>
          <w:b/>
          <w:bCs/>
        </w:rPr>
        <w:t>A</w:t>
      </w:r>
      <w:r w:rsidRPr="00BE4047">
        <w:rPr>
          <w:rFonts w:ascii="Segoe UI" w:hAnsi="Segoe UI" w:cs="Segoe UI"/>
          <w:b/>
          <w:bCs/>
        </w:rPr>
        <w:t>lojamiento.</w:t>
      </w:r>
      <w:r w:rsidRPr="00BE4047">
        <w:rPr>
          <w:rFonts w:ascii="Segoe UI" w:hAnsi="Segoe UI" w:cs="Segoe UI"/>
          <w:b/>
          <w:bCs/>
          <w:noProof/>
        </w:rPr>
        <w:t xml:space="preserve">   </w:t>
      </w:r>
    </w:p>
    <w:p w14:paraId="04063AF8" w14:textId="77777777" w:rsidR="00DC6D9C" w:rsidRDefault="00DC6D9C" w:rsidP="00DC6D9C">
      <w:pPr>
        <w:spacing w:after="0"/>
        <w:jc w:val="both"/>
        <w:rPr>
          <w:rFonts w:cstheme="minorHAnsi"/>
          <w:b/>
          <w:bCs/>
          <w:noProof/>
        </w:rPr>
      </w:pPr>
    </w:p>
    <w:p w14:paraId="3FCEEDE4" w14:textId="1B58F0AB" w:rsidR="00DC6D9C" w:rsidRDefault="00BE4047" w:rsidP="00DC6D9C">
      <w:pPr>
        <w:spacing w:after="0"/>
        <w:jc w:val="both"/>
        <w:rPr>
          <w:rFonts w:ascii="Segoe UI" w:hAnsi="Segoe UI" w:cs="Segoe UI"/>
          <w:b/>
          <w:bCs/>
          <w:color w:val="4472C4" w:themeColor="accent1"/>
          <w:sz w:val="24"/>
          <w:szCs w:val="24"/>
        </w:rPr>
      </w:pPr>
      <w:r w:rsidRPr="00DC6D9C">
        <w:rPr>
          <w:rFonts w:ascii="Segoe UI" w:hAnsi="Segoe UI" w:cs="Segoe UI"/>
          <w:b/>
          <w:bCs/>
          <w:color w:val="4472C4" w:themeColor="accent1"/>
          <w:sz w:val="24"/>
          <w:szCs w:val="24"/>
        </w:rPr>
        <w:t>DÍA 4 – NEW</w:t>
      </w:r>
      <w:r w:rsidRPr="00DC6D9C">
        <w:rPr>
          <w:rFonts w:ascii="Segoe UI" w:hAnsi="Segoe UI" w:cs="Segoe UI"/>
          <w:b/>
          <w:color w:val="4472C4" w:themeColor="accent1"/>
        </w:rPr>
        <w:t xml:space="preserve"> YORK</w:t>
      </w:r>
    </w:p>
    <w:p w14:paraId="794460DA" w14:textId="1F7F972B" w:rsidR="00DC6D9C" w:rsidRDefault="00DC6D9C" w:rsidP="00DC6D9C">
      <w:pPr>
        <w:jc w:val="both"/>
        <w:rPr>
          <w:rFonts w:ascii="Segoe UI" w:hAnsi="Segoe UI" w:cs="Segoe UI"/>
          <w:b/>
          <w:bCs/>
          <w:sz w:val="24"/>
          <w:szCs w:val="24"/>
        </w:rPr>
      </w:pPr>
      <w:r w:rsidRPr="00DC6D9C">
        <w:rPr>
          <w:rFonts w:ascii="Segoe UI" w:hAnsi="Segoe UI" w:cs="Segoe UI"/>
          <w:b/>
          <w:bCs/>
        </w:rPr>
        <w:t>Desayuno Americano.</w:t>
      </w:r>
      <w:r w:rsidRPr="00DC6D9C">
        <w:rPr>
          <w:rFonts w:ascii="Segoe UI" w:hAnsi="Segoe UI" w:cs="Segoe UI"/>
        </w:rPr>
        <w:t xml:space="preserve"> Visita de la ciudad. En camino al Alto Manhattan a lo largo del Central Park pasaremos por el Lincoln Center, el edificio Dakota y Straw Berry </w:t>
      </w:r>
      <w:proofErr w:type="spellStart"/>
      <w:r w:rsidRPr="00DC6D9C">
        <w:rPr>
          <w:rFonts w:ascii="Segoe UI" w:hAnsi="Segoe UI" w:cs="Segoe UI"/>
        </w:rPr>
        <w:t>Fields</w:t>
      </w:r>
      <w:proofErr w:type="spellEnd"/>
      <w:r w:rsidRPr="00DC6D9C">
        <w:rPr>
          <w:rFonts w:ascii="Segoe UI" w:hAnsi="Segoe UI" w:cs="Segoe UI"/>
        </w:rPr>
        <w:t xml:space="preserve">. Tras una breve parada en Central Park para ver la placa Imagine en homenaje a John Lennon, continuamos a Harlem. Luego de un recorrido por la zona bajamos por la 5ta Avenida donde veremos los Museos; Metropolitano, Frick y Guggenheim. Pasando frente a la catedral de </w:t>
      </w:r>
      <w:proofErr w:type="spellStart"/>
      <w:r w:rsidRPr="00DC6D9C">
        <w:rPr>
          <w:rFonts w:ascii="Segoe UI" w:hAnsi="Segoe UI" w:cs="Segoe UI"/>
        </w:rPr>
        <w:t>St</w:t>
      </w:r>
      <w:proofErr w:type="spellEnd"/>
      <w:r w:rsidRPr="00DC6D9C">
        <w:rPr>
          <w:rFonts w:ascii="Segoe UI" w:hAnsi="Segoe UI" w:cs="Segoe UI"/>
        </w:rPr>
        <w:t xml:space="preserve"> Patrick s y Rockefeller Center haremos breve parada en plaza Madison para tener una vista del </w:t>
      </w:r>
      <w:proofErr w:type="spellStart"/>
      <w:r w:rsidRPr="00DC6D9C">
        <w:rPr>
          <w:rFonts w:ascii="Segoe UI" w:hAnsi="Segoe UI" w:cs="Segoe UI"/>
        </w:rPr>
        <w:t>Flatiron</w:t>
      </w:r>
      <w:proofErr w:type="spellEnd"/>
      <w:r w:rsidRPr="00DC6D9C">
        <w:rPr>
          <w:rFonts w:ascii="Segoe UI" w:hAnsi="Segoe UI" w:cs="Segoe UI"/>
        </w:rPr>
        <w:t xml:space="preserve"> </w:t>
      </w:r>
      <w:proofErr w:type="spellStart"/>
      <w:r w:rsidRPr="00DC6D9C">
        <w:rPr>
          <w:rFonts w:ascii="Segoe UI" w:hAnsi="Segoe UI" w:cs="Segoe UI"/>
        </w:rPr>
        <w:t>Building</w:t>
      </w:r>
      <w:proofErr w:type="spellEnd"/>
      <w:r w:rsidRPr="00DC6D9C">
        <w:rPr>
          <w:rFonts w:ascii="Segoe UI" w:hAnsi="Segoe UI" w:cs="Segoe UI"/>
        </w:rPr>
        <w:t xml:space="preserve"> y </w:t>
      </w:r>
      <w:proofErr w:type="spellStart"/>
      <w:r w:rsidRPr="00DC6D9C">
        <w:rPr>
          <w:rFonts w:ascii="Segoe UI" w:hAnsi="Segoe UI" w:cs="Segoe UI"/>
        </w:rPr>
        <w:t>Empire</w:t>
      </w:r>
      <w:proofErr w:type="spellEnd"/>
      <w:r w:rsidRPr="00DC6D9C">
        <w:rPr>
          <w:rFonts w:ascii="Segoe UI" w:hAnsi="Segoe UI" w:cs="Segoe UI"/>
        </w:rPr>
        <w:t xml:space="preserve"> </w:t>
      </w:r>
      <w:proofErr w:type="spellStart"/>
      <w:r w:rsidRPr="00DC6D9C">
        <w:rPr>
          <w:rFonts w:ascii="Segoe UI" w:hAnsi="Segoe UI" w:cs="Segoe UI"/>
        </w:rPr>
        <w:t>State</w:t>
      </w:r>
      <w:proofErr w:type="spellEnd"/>
      <w:r w:rsidRPr="00DC6D9C">
        <w:rPr>
          <w:rFonts w:ascii="Segoe UI" w:hAnsi="Segoe UI" w:cs="Segoe UI"/>
        </w:rPr>
        <w:t>. Se continua hacia el Bajo Manhattan, pasando por Greenwich Villaje, Zona Cero, memorial al 9/11, estación Calatrava y Vista a la Estatua de la Libertad. Antes de regresar al centro de Manhattan. Incluye admisión al mirador EDGE que se podrá hacer al fin del tour.</w:t>
      </w:r>
      <w:r w:rsidRPr="00DC6D9C">
        <w:rPr>
          <w:rFonts w:ascii="Segoe UI" w:hAnsi="Segoe UI" w:cs="Segoe UI"/>
          <w:b/>
          <w:bCs/>
          <w:sz w:val="24"/>
          <w:szCs w:val="24"/>
        </w:rPr>
        <w:t xml:space="preserve"> </w:t>
      </w:r>
      <w:r w:rsidR="00BE4047">
        <w:rPr>
          <w:rFonts w:ascii="Segoe UI" w:hAnsi="Segoe UI" w:cs="Segoe UI"/>
          <w:b/>
          <w:bCs/>
          <w:sz w:val="24"/>
          <w:szCs w:val="24"/>
        </w:rPr>
        <w:t>Alojamiento.</w:t>
      </w:r>
    </w:p>
    <w:p w14:paraId="50B92077" w14:textId="32943D2C" w:rsidR="00010EAB" w:rsidRPr="00010EAB" w:rsidRDefault="00BE4047" w:rsidP="00010EAB">
      <w:pPr>
        <w:spacing w:after="0"/>
        <w:jc w:val="both"/>
        <w:rPr>
          <w:rFonts w:ascii="Segoe UI" w:hAnsi="Segoe UI" w:cs="Segoe UI"/>
          <w:b/>
          <w:color w:val="4472C4" w:themeColor="accent1"/>
        </w:rPr>
      </w:pPr>
      <w:r w:rsidRPr="00010EAB">
        <w:rPr>
          <w:rFonts w:ascii="Segoe UI" w:hAnsi="Segoe UI" w:cs="Segoe UI"/>
          <w:b/>
          <w:bCs/>
          <w:color w:val="0070C0"/>
          <w:sz w:val="24"/>
          <w:szCs w:val="24"/>
        </w:rPr>
        <w:t xml:space="preserve">DÍA 5 – </w:t>
      </w:r>
      <w:r w:rsidRPr="00010EAB">
        <w:rPr>
          <w:rFonts w:ascii="Segoe UI" w:hAnsi="Segoe UI" w:cs="Segoe UI"/>
          <w:b/>
          <w:bCs/>
          <w:color w:val="4472C4" w:themeColor="accent1"/>
          <w:sz w:val="24"/>
          <w:szCs w:val="24"/>
        </w:rPr>
        <w:t>NEW</w:t>
      </w:r>
      <w:r w:rsidRPr="00010EAB">
        <w:rPr>
          <w:rFonts w:ascii="Segoe UI" w:hAnsi="Segoe UI" w:cs="Segoe UI"/>
          <w:b/>
          <w:color w:val="4472C4" w:themeColor="accent1"/>
        </w:rPr>
        <w:t xml:space="preserve"> YORK</w:t>
      </w:r>
    </w:p>
    <w:p w14:paraId="3E9DE878" w14:textId="5D301922" w:rsidR="00010EAB" w:rsidRDefault="00010EAB" w:rsidP="00010EAB">
      <w:pPr>
        <w:spacing w:after="0"/>
        <w:jc w:val="both"/>
        <w:rPr>
          <w:rFonts w:ascii="Segoe UI" w:hAnsi="Segoe UI" w:cs="Segoe UI"/>
        </w:rPr>
      </w:pPr>
      <w:r w:rsidRPr="00010EAB">
        <w:rPr>
          <w:rFonts w:ascii="Segoe UI" w:hAnsi="Segoe UI" w:cs="Segoe UI"/>
          <w:b/>
          <w:bCs/>
        </w:rPr>
        <w:t>Desayuno Americano</w:t>
      </w:r>
      <w:r w:rsidRPr="00010EAB">
        <w:rPr>
          <w:rFonts w:ascii="Segoe UI" w:hAnsi="Segoe UI" w:cs="Segoe UI"/>
        </w:rPr>
        <w:t>. Dia libre para actividades personales</w:t>
      </w:r>
      <w:r w:rsidR="00BE4047">
        <w:rPr>
          <w:rFonts w:ascii="Segoe UI" w:hAnsi="Segoe UI" w:cs="Segoe UI"/>
        </w:rPr>
        <w:t xml:space="preserve"> </w:t>
      </w:r>
      <w:r w:rsidR="00BE4047" w:rsidRPr="00BE4047">
        <w:rPr>
          <w:rFonts w:ascii="Segoe UI" w:hAnsi="Segoe UI" w:cs="Segoe UI"/>
          <w:b/>
          <w:bCs/>
        </w:rPr>
        <w:t>Alojamiento.</w:t>
      </w:r>
    </w:p>
    <w:p w14:paraId="250580F5" w14:textId="77777777" w:rsidR="00010EAB" w:rsidRDefault="00010EAB" w:rsidP="00010EAB">
      <w:pPr>
        <w:spacing w:after="0"/>
        <w:jc w:val="both"/>
        <w:rPr>
          <w:rFonts w:ascii="Segoe UI" w:hAnsi="Segoe UI" w:cs="Segoe UI"/>
        </w:rPr>
      </w:pPr>
    </w:p>
    <w:p w14:paraId="729D627B" w14:textId="10C175FB" w:rsidR="00010EAB" w:rsidRDefault="00BE4047" w:rsidP="00010EAB">
      <w:pPr>
        <w:spacing w:after="0"/>
        <w:jc w:val="both"/>
        <w:rPr>
          <w:rFonts w:ascii="Segoe UI" w:hAnsi="Segoe UI" w:cs="Segoe UI"/>
          <w:b/>
          <w:color w:val="4472C4" w:themeColor="accent1"/>
        </w:rPr>
      </w:pPr>
      <w:r w:rsidRPr="00966131">
        <w:rPr>
          <w:rFonts w:ascii="Calibri" w:hAnsi="Calibri" w:cs="Calibri"/>
          <w:b/>
          <w:bCs/>
          <w:color w:val="0070C0"/>
          <w:sz w:val="24"/>
          <w:szCs w:val="24"/>
        </w:rPr>
        <w:t>D</w:t>
      </w:r>
      <w:r>
        <w:rPr>
          <w:rFonts w:ascii="Calibri" w:hAnsi="Calibri" w:cs="Calibri"/>
          <w:b/>
          <w:bCs/>
          <w:color w:val="0070C0"/>
          <w:sz w:val="24"/>
          <w:szCs w:val="24"/>
        </w:rPr>
        <w:t>Í</w:t>
      </w:r>
      <w:r w:rsidRPr="00966131">
        <w:rPr>
          <w:rFonts w:ascii="Calibri" w:hAnsi="Calibri" w:cs="Calibri"/>
          <w:b/>
          <w:bCs/>
          <w:color w:val="0070C0"/>
          <w:sz w:val="24"/>
          <w:szCs w:val="24"/>
        </w:rPr>
        <w:t xml:space="preserve">A </w:t>
      </w:r>
      <w:r>
        <w:rPr>
          <w:rFonts w:ascii="Calibri" w:hAnsi="Calibri" w:cs="Calibri"/>
          <w:b/>
          <w:bCs/>
          <w:color w:val="0070C0"/>
          <w:sz w:val="24"/>
          <w:szCs w:val="24"/>
        </w:rPr>
        <w:t>6</w:t>
      </w:r>
      <w:r w:rsidRPr="00966131">
        <w:rPr>
          <w:rFonts w:ascii="Calibri" w:hAnsi="Calibri" w:cs="Calibri"/>
          <w:b/>
          <w:bCs/>
          <w:color w:val="0070C0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color w:val="0070C0"/>
          <w:sz w:val="24"/>
          <w:szCs w:val="24"/>
        </w:rPr>
        <w:t>–</w:t>
      </w:r>
      <w:r w:rsidRPr="00010EAB">
        <w:rPr>
          <w:rFonts w:ascii="Segoe UI" w:hAnsi="Segoe UI" w:cs="Segoe UI"/>
          <w:b/>
          <w:bCs/>
          <w:color w:val="4472C4" w:themeColor="accent1"/>
          <w:sz w:val="24"/>
          <w:szCs w:val="24"/>
        </w:rPr>
        <w:t xml:space="preserve"> NEW</w:t>
      </w:r>
      <w:r w:rsidRPr="00010EAB">
        <w:rPr>
          <w:rFonts w:ascii="Segoe UI" w:hAnsi="Segoe UI" w:cs="Segoe UI"/>
          <w:b/>
          <w:color w:val="4472C4" w:themeColor="accent1"/>
        </w:rPr>
        <w:t xml:space="preserve"> YORK</w:t>
      </w:r>
    </w:p>
    <w:p w14:paraId="30CC3724" w14:textId="4436288B" w:rsidR="00010EAB" w:rsidRDefault="00010EAB" w:rsidP="00010EAB">
      <w:pPr>
        <w:rPr>
          <w:rFonts w:ascii="Segoe UI" w:hAnsi="Segoe UI" w:cs="Segoe UI"/>
        </w:rPr>
      </w:pPr>
      <w:r w:rsidRPr="00010EAB">
        <w:rPr>
          <w:rFonts w:ascii="Segoe UI" w:hAnsi="Segoe UI" w:cs="Segoe UI"/>
          <w:b/>
          <w:bCs/>
        </w:rPr>
        <w:t>Desayuno Americano</w:t>
      </w:r>
      <w:r w:rsidRPr="00010EAB">
        <w:rPr>
          <w:rFonts w:ascii="Segoe UI" w:hAnsi="Segoe UI" w:cs="Segoe UI"/>
        </w:rPr>
        <w:t xml:space="preserve">. </w:t>
      </w:r>
      <w:r w:rsidR="00BE4047">
        <w:rPr>
          <w:rFonts w:ascii="Segoe UI" w:hAnsi="Segoe UI" w:cs="Segoe UI"/>
        </w:rPr>
        <w:t xml:space="preserve">Traslado al aeropuerto por cuenta de los pasajeros. </w:t>
      </w:r>
    </w:p>
    <w:p w14:paraId="60319E6C" w14:textId="77777777" w:rsidR="00010EAB" w:rsidRDefault="00010EAB" w:rsidP="00010EAB">
      <w:pPr>
        <w:rPr>
          <w:rFonts w:ascii="Segoe UI" w:hAnsi="Segoe UI" w:cs="Segoe UI"/>
        </w:rPr>
      </w:pPr>
    </w:p>
    <w:p w14:paraId="2C5A86BC" w14:textId="06CEC614" w:rsidR="00010EAB" w:rsidRPr="00BE4047" w:rsidRDefault="00010EAB" w:rsidP="00010EAB">
      <w:pPr>
        <w:jc w:val="right"/>
        <w:rPr>
          <w:rFonts w:ascii="Segoe UI" w:hAnsi="Segoe UI" w:cs="Segoe UI"/>
        </w:rPr>
      </w:pPr>
      <w:r w:rsidRPr="00BE4047">
        <w:rPr>
          <w:rFonts w:ascii="Segoe UI" w:hAnsi="Segoe UI" w:cs="Segoe UI"/>
          <w:b/>
          <w:bCs/>
          <w:color w:val="0070C0"/>
        </w:rPr>
        <w:t xml:space="preserve">FIN DE NUESTROS SERVICIOS </w:t>
      </w:r>
    </w:p>
    <w:p w14:paraId="591F5130" w14:textId="77777777" w:rsidR="00887D06" w:rsidRDefault="00887D06" w:rsidP="00BE4047">
      <w:pPr>
        <w:rPr>
          <w:rFonts w:ascii="Segoe UI" w:hAnsi="Segoe UI" w:cs="Segoe UI"/>
          <w:b/>
          <w:bCs/>
          <w:color w:val="0070C0"/>
        </w:rPr>
      </w:pPr>
    </w:p>
    <w:p w14:paraId="67774BAE" w14:textId="0D7192F4" w:rsidR="00BE4047" w:rsidRPr="00452DAF" w:rsidRDefault="00BE4047" w:rsidP="00BE4047">
      <w:pPr>
        <w:rPr>
          <w:rFonts w:ascii="Segoe UI" w:hAnsi="Segoe UI" w:cs="Segoe UI"/>
          <w:b/>
          <w:bCs/>
          <w:color w:val="0070C0"/>
        </w:rPr>
      </w:pPr>
      <w:r w:rsidRPr="00452DAF">
        <w:rPr>
          <w:rFonts w:ascii="Segoe UI" w:hAnsi="Segoe UI" w:cs="Segoe UI"/>
          <w:b/>
          <w:bCs/>
          <w:color w:val="0070C0"/>
        </w:rPr>
        <w:t>LOS PRECIOS INCLUYEN:</w:t>
      </w:r>
    </w:p>
    <w:p w14:paraId="669F4839" w14:textId="77777777" w:rsidR="00BE4047" w:rsidRPr="00BE4047" w:rsidRDefault="00BE4047" w:rsidP="00BE4047">
      <w:pPr>
        <w:pStyle w:val="Prrafodelista"/>
        <w:numPr>
          <w:ilvl w:val="0"/>
          <w:numId w:val="1"/>
        </w:numPr>
        <w:jc w:val="both"/>
        <w:rPr>
          <w:rFonts w:ascii="Segoe UI" w:hAnsi="Segoe UI" w:cs="Segoe UI"/>
        </w:rPr>
      </w:pPr>
      <w:r w:rsidRPr="00BE4047">
        <w:rPr>
          <w:rFonts w:ascii="Segoe UI" w:hAnsi="Segoe UI" w:cs="Segoe UI"/>
        </w:rPr>
        <w:t>05 noches – 06 días</w:t>
      </w:r>
    </w:p>
    <w:p w14:paraId="07A28FC6" w14:textId="77777777" w:rsidR="00BE4047" w:rsidRPr="00BE4047" w:rsidRDefault="00BE4047" w:rsidP="00BE4047">
      <w:pPr>
        <w:pStyle w:val="Prrafodelista"/>
        <w:numPr>
          <w:ilvl w:val="0"/>
          <w:numId w:val="1"/>
        </w:numPr>
        <w:jc w:val="both"/>
        <w:rPr>
          <w:rFonts w:ascii="Segoe UI" w:hAnsi="Segoe UI" w:cs="Segoe UI"/>
          <w:b/>
          <w:bCs/>
          <w:color w:val="0070C0"/>
        </w:rPr>
      </w:pPr>
      <w:r w:rsidRPr="00452DAF">
        <w:rPr>
          <w:rFonts w:ascii="Segoe UI" w:hAnsi="Segoe UI" w:cs="Segoe UI"/>
        </w:rPr>
        <w:t>Admisión General a la Plataforma EDGE en Nueva York</w:t>
      </w:r>
    </w:p>
    <w:p w14:paraId="027242F9" w14:textId="77777777" w:rsidR="00BE4047" w:rsidRPr="00452DAF" w:rsidRDefault="00BE4047" w:rsidP="00BE4047">
      <w:pPr>
        <w:pStyle w:val="Prrafodelista"/>
        <w:numPr>
          <w:ilvl w:val="0"/>
          <w:numId w:val="1"/>
        </w:numPr>
        <w:jc w:val="both"/>
        <w:rPr>
          <w:rFonts w:ascii="Segoe UI" w:hAnsi="Segoe UI" w:cs="Segoe UI"/>
          <w:b/>
          <w:bCs/>
          <w:color w:val="0070C0"/>
        </w:rPr>
      </w:pPr>
      <w:r w:rsidRPr="00452DAF">
        <w:rPr>
          <w:rFonts w:ascii="Segoe UI" w:hAnsi="Segoe UI" w:cs="Segoe UI"/>
        </w:rPr>
        <w:t>Base hoteles de turista superior y primera</w:t>
      </w:r>
    </w:p>
    <w:p w14:paraId="74800C17" w14:textId="77777777" w:rsidR="00BE4047" w:rsidRPr="00452DAF" w:rsidRDefault="00BE4047" w:rsidP="00BE4047">
      <w:pPr>
        <w:pStyle w:val="Prrafodelista"/>
        <w:numPr>
          <w:ilvl w:val="0"/>
          <w:numId w:val="1"/>
        </w:numPr>
        <w:jc w:val="both"/>
        <w:rPr>
          <w:rFonts w:ascii="Segoe UI" w:hAnsi="Segoe UI" w:cs="Segoe UI"/>
          <w:b/>
          <w:bCs/>
          <w:color w:val="0070C0"/>
        </w:rPr>
      </w:pPr>
      <w:r w:rsidRPr="00452DAF">
        <w:rPr>
          <w:rFonts w:ascii="Segoe UI" w:hAnsi="Segoe UI" w:cs="Segoe UI"/>
        </w:rPr>
        <w:t>Incluye 5 Desayunos Americanos</w:t>
      </w:r>
    </w:p>
    <w:p w14:paraId="78257062" w14:textId="77777777" w:rsidR="00E632D5" w:rsidRPr="00E632D5" w:rsidRDefault="00E632D5" w:rsidP="00887D06">
      <w:pPr>
        <w:pStyle w:val="Prrafodelista"/>
        <w:ind w:left="644"/>
        <w:jc w:val="both"/>
        <w:rPr>
          <w:rFonts w:ascii="Segoe UI" w:hAnsi="Segoe UI" w:cs="Segoe UI"/>
          <w:b/>
          <w:bCs/>
          <w:color w:val="0070C0"/>
        </w:rPr>
      </w:pPr>
    </w:p>
    <w:p w14:paraId="7869EEE3" w14:textId="77777777" w:rsidR="00E632D5" w:rsidRPr="00E632D5" w:rsidRDefault="00E632D5" w:rsidP="00E632D5">
      <w:pPr>
        <w:pStyle w:val="Prrafodelista"/>
        <w:ind w:left="644"/>
        <w:jc w:val="both"/>
        <w:rPr>
          <w:rFonts w:ascii="Segoe UI" w:hAnsi="Segoe UI" w:cs="Segoe UI"/>
          <w:b/>
          <w:bCs/>
          <w:color w:val="0070C0"/>
        </w:rPr>
      </w:pPr>
    </w:p>
    <w:p w14:paraId="3FD00E6E" w14:textId="77777777" w:rsidR="00E632D5" w:rsidRDefault="00E632D5" w:rsidP="00E632D5">
      <w:pPr>
        <w:pStyle w:val="Prrafodelista"/>
        <w:ind w:left="644"/>
        <w:jc w:val="both"/>
        <w:rPr>
          <w:rFonts w:ascii="Segoe UI" w:hAnsi="Segoe UI" w:cs="Segoe UI"/>
          <w:b/>
          <w:bCs/>
          <w:color w:val="0070C0"/>
        </w:rPr>
      </w:pPr>
    </w:p>
    <w:p w14:paraId="73BDFDF1" w14:textId="77777777" w:rsidR="00887D06" w:rsidRPr="00E632D5" w:rsidRDefault="00887D06" w:rsidP="00E632D5">
      <w:pPr>
        <w:pStyle w:val="Prrafodelista"/>
        <w:ind w:left="644"/>
        <w:jc w:val="both"/>
        <w:rPr>
          <w:rFonts w:ascii="Segoe UI" w:hAnsi="Segoe UI" w:cs="Segoe UI"/>
          <w:b/>
          <w:bCs/>
          <w:color w:val="0070C0"/>
        </w:rPr>
      </w:pPr>
    </w:p>
    <w:p w14:paraId="6F5CD30E" w14:textId="3C0C52C4" w:rsidR="00BE4047" w:rsidRPr="00452DAF" w:rsidRDefault="00BE4047" w:rsidP="00BE4047">
      <w:pPr>
        <w:pStyle w:val="Prrafodelista"/>
        <w:numPr>
          <w:ilvl w:val="0"/>
          <w:numId w:val="1"/>
        </w:numPr>
        <w:jc w:val="both"/>
        <w:rPr>
          <w:rFonts w:ascii="Segoe UI" w:hAnsi="Segoe UI" w:cs="Segoe UI"/>
          <w:b/>
          <w:bCs/>
          <w:color w:val="0070C0"/>
        </w:rPr>
      </w:pPr>
      <w:r w:rsidRPr="00452DAF">
        <w:rPr>
          <w:rFonts w:ascii="Segoe UI" w:hAnsi="Segoe UI" w:cs="Segoe UI"/>
        </w:rPr>
        <w:t>Incluye manejo de 1 maleta por pasajero durante el recorrido, maletas adicionales serán cobradas</w:t>
      </w:r>
    </w:p>
    <w:p w14:paraId="5719A4DD" w14:textId="77777777" w:rsidR="00BE4047" w:rsidRPr="00E632D5" w:rsidRDefault="00BE4047" w:rsidP="00BE4047">
      <w:pPr>
        <w:pStyle w:val="Prrafodelista"/>
        <w:numPr>
          <w:ilvl w:val="0"/>
          <w:numId w:val="1"/>
        </w:numPr>
        <w:jc w:val="both"/>
        <w:rPr>
          <w:rFonts w:ascii="Segoe UI" w:hAnsi="Segoe UI" w:cs="Segoe UI"/>
          <w:b/>
          <w:bCs/>
          <w:color w:val="0070C0"/>
        </w:rPr>
      </w:pPr>
      <w:r w:rsidRPr="00452DAF">
        <w:rPr>
          <w:rFonts w:ascii="Segoe UI" w:hAnsi="Segoe UI" w:cs="Segoe UI"/>
        </w:rPr>
        <w:t>Tour del Alto y Bajo Manhattan</w:t>
      </w:r>
    </w:p>
    <w:p w14:paraId="2F65B3C3" w14:textId="6BAE1A0D" w:rsidR="00E632D5" w:rsidRPr="00E632D5" w:rsidRDefault="00E632D5" w:rsidP="00BE4047">
      <w:pPr>
        <w:pStyle w:val="Prrafodelista"/>
        <w:numPr>
          <w:ilvl w:val="0"/>
          <w:numId w:val="1"/>
        </w:numPr>
        <w:jc w:val="both"/>
        <w:rPr>
          <w:rFonts w:ascii="Segoe UI" w:hAnsi="Segoe UI" w:cs="Segoe UI"/>
          <w:b/>
          <w:bCs/>
          <w:color w:val="0070C0"/>
        </w:rPr>
      </w:pPr>
      <w:r w:rsidRPr="00E632D5">
        <w:rPr>
          <w:rFonts w:ascii="Segoe UI" w:hAnsi="Segoe UI" w:cs="Segoe UI"/>
        </w:rPr>
        <w:t>Tour Nocturno de Nueva York</w:t>
      </w:r>
    </w:p>
    <w:p w14:paraId="48C017C4" w14:textId="56A55BCC" w:rsidR="00E632D5" w:rsidRPr="00E632D5" w:rsidRDefault="00E632D5" w:rsidP="00BE4047">
      <w:pPr>
        <w:pStyle w:val="Prrafodelista"/>
        <w:numPr>
          <w:ilvl w:val="0"/>
          <w:numId w:val="1"/>
        </w:numPr>
        <w:jc w:val="both"/>
        <w:rPr>
          <w:rFonts w:ascii="Segoe UI" w:hAnsi="Segoe UI" w:cs="Segoe UI"/>
          <w:b/>
          <w:bCs/>
          <w:color w:val="0070C0"/>
        </w:rPr>
      </w:pPr>
      <w:r w:rsidRPr="00E632D5">
        <w:rPr>
          <w:rFonts w:ascii="Segoe UI" w:hAnsi="Segoe UI" w:cs="Segoe UI"/>
        </w:rPr>
        <w:t>Visita Amish</w:t>
      </w:r>
    </w:p>
    <w:p w14:paraId="0DD697F7" w14:textId="77777777" w:rsidR="00BE4047" w:rsidRPr="00452DAF" w:rsidRDefault="00BE4047" w:rsidP="00BE4047">
      <w:pPr>
        <w:pStyle w:val="Prrafodelista"/>
        <w:numPr>
          <w:ilvl w:val="0"/>
          <w:numId w:val="1"/>
        </w:numPr>
        <w:jc w:val="both"/>
        <w:rPr>
          <w:rFonts w:ascii="Segoe UI" w:hAnsi="Segoe UI" w:cs="Segoe UI"/>
          <w:b/>
          <w:bCs/>
          <w:color w:val="C45911" w:themeColor="accent2" w:themeShade="BF"/>
        </w:rPr>
      </w:pPr>
      <w:r w:rsidRPr="00452DAF">
        <w:rPr>
          <w:rFonts w:ascii="Segoe UI" w:hAnsi="Segoe UI" w:cs="Segoe UI"/>
        </w:rPr>
        <w:t>Fee Bancario.</w:t>
      </w:r>
    </w:p>
    <w:p w14:paraId="3C151D40" w14:textId="77777777" w:rsidR="00BE4047" w:rsidRDefault="00BE4047" w:rsidP="00BE4047">
      <w:pPr>
        <w:rPr>
          <w:rFonts w:ascii="Segoe UI" w:hAnsi="Segoe UI" w:cs="Segoe UI"/>
          <w:b/>
          <w:bCs/>
          <w:color w:val="0070C0"/>
        </w:rPr>
      </w:pPr>
    </w:p>
    <w:p w14:paraId="7C90A4DC" w14:textId="1E5B9FFB" w:rsidR="00BE4047" w:rsidRPr="00BE4047" w:rsidRDefault="00BE4047" w:rsidP="00BE4047">
      <w:pPr>
        <w:rPr>
          <w:rFonts w:ascii="Segoe UI" w:hAnsi="Segoe UI" w:cs="Segoe UI"/>
          <w:b/>
          <w:bCs/>
          <w:color w:val="0070C0"/>
        </w:rPr>
      </w:pPr>
      <w:r w:rsidRPr="00BE4047">
        <w:rPr>
          <w:rFonts w:ascii="Segoe UI" w:hAnsi="Segoe UI" w:cs="Segoe UI"/>
          <w:b/>
          <w:bCs/>
          <w:color w:val="0070C0"/>
        </w:rPr>
        <w:t>LOS PRECIOS NO INCLUYEN:</w:t>
      </w:r>
    </w:p>
    <w:p w14:paraId="54118CB9" w14:textId="77777777" w:rsidR="00BE4047" w:rsidRDefault="00BE4047" w:rsidP="00BE4047">
      <w:pPr>
        <w:pStyle w:val="Prrafodelista"/>
        <w:numPr>
          <w:ilvl w:val="0"/>
          <w:numId w:val="2"/>
        </w:numPr>
        <w:rPr>
          <w:rFonts w:ascii="Segoe UI" w:hAnsi="Segoe UI" w:cs="Segoe UI"/>
        </w:rPr>
      </w:pPr>
      <w:r w:rsidRPr="00BE4047">
        <w:rPr>
          <w:rFonts w:ascii="Segoe UI" w:hAnsi="Segoe UI" w:cs="Segoe UI"/>
        </w:rPr>
        <w:t>Gastos no especificados en el programa</w:t>
      </w:r>
    </w:p>
    <w:p w14:paraId="40507856" w14:textId="77777777" w:rsidR="00BE4047" w:rsidRPr="00BE4047" w:rsidRDefault="00BE4047" w:rsidP="00BE4047">
      <w:pPr>
        <w:pStyle w:val="Prrafodelista"/>
        <w:numPr>
          <w:ilvl w:val="0"/>
          <w:numId w:val="2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>Traslados de llegada y salida.</w:t>
      </w:r>
    </w:p>
    <w:p w14:paraId="6A2560FE" w14:textId="77777777" w:rsidR="00BE4047" w:rsidRPr="00BE4047" w:rsidRDefault="00BE4047" w:rsidP="00BE4047">
      <w:pPr>
        <w:pStyle w:val="Prrafodelista"/>
        <w:numPr>
          <w:ilvl w:val="0"/>
          <w:numId w:val="2"/>
        </w:numPr>
        <w:rPr>
          <w:rFonts w:ascii="Segoe UI" w:hAnsi="Segoe UI" w:cs="Segoe UI"/>
        </w:rPr>
      </w:pPr>
      <w:r w:rsidRPr="00BE4047">
        <w:rPr>
          <w:rFonts w:ascii="Segoe UI" w:hAnsi="Segoe UI" w:cs="Segoe UI"/>
        </w:rPr>
        <w:t>Propinas</w:t>
      </w:r>
    </w:p>
    <w:p w14:paraId="448FEF1E" w14:textId="4FD4B380" w:rsidR="00010EAB" w:rsidRPr="00BE4047" w:rsidRDefault="00BE4047" w:rsidP="00BE4047">
      <w:pPr>
        <w:pStyle w:val="Prrafodelista"/>
        <w:numPr>
          <w:ilvl w:val="0"/>
          <w:numId w:val="2"/>
        </w:numPr>
        <w:rPr>
          <w:rFonts w:ascii="Segoe UI" w:hAnsi="Segoe UI" w:cs="Segoe UI"/>
        </w:rPr>
      </w:pPr>
      <w:r w:rsidRPr="00BE4047">
        <w:rPr>
          <w:rFonts w:ascii="Segoe UI" w:hAnsi="Segoe UI" w:cs="Segoe UI"/>
        </w:rPr>
        <w:t>Gastos personales.</w:t>
      </w:r>
    </w:p>
    <w:p w14:paraId="6C8E52F9" w14:textId="704EB87C" w:rsidR="00DC6D9C" w:rsidRPr="00BE4047" w:rsidRDefault="00DC6D9C" w:rsidP="00BE4047">
      <w:pPr>
        <w:spacing w:after="0"/>
        <w:jc w:val="both"/>
        <w:rPr>
          <w:rFonts w:ascii="Segoe UI" w:hAnsi="Segoe UI" w:cs="Segoe UI"/>
          <w:b/>
          <w:bCs/>
          <w:noProof/>
          <w:color w:val="4472C4" w:themeColor="accent1"/>
        </w:rPr>
      </w:pPr>
      <w:r w:rsidRPr="00DC6D9C">
        <w:rPr>
          <w:rFonts w:ascii="Segoe UI" w:hAnsi="Segoe UI" w:cs="Segoe UI"/>
          <w:b/>
          <w:bCs/>
          <w:color w:val="4472C4" w:themeColor="accent1"/>
          <w:sz w:val="24"/>
          <w:szCs w:val="24"/>
        </w:rPr>
        <w:t xml:space="preserve">     </w:t>
      </w:r>
      <w:r w:rsidRPr="00DC6D9C">
        <w:rPr>
          <w:rFonts w:ascii="Segoe UI" w:hAnsi="Segoe UI" w:cs="Segoe UI"/>
          <w:b/>
          <w:bCs/>
          <w:noProof/>
          <w:color w:val="4472C4" w:themeColor="accent1"/>
        </w:rPr>
        <w:t xml:space="preserve">  </w:t>
      </w:r>
    </w:p>
    <w:tbl>
      <w:tblPr>
        <w:tblpPr w:leftFromText="141" w:rightFromText="141" w:vertAnchor="text" w:horzAnchor="margin" w:tblpY="28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40"/>
        <w:gridCol w:w="4444"/>
      </w:tblGrid>
      <w:tr w:rsidR="00760436" w:rsidRPr="00061A96" w14:paraId="559CB8EB" w14:textId="77777777" w:rsidTr="00760436">
        <w:trPr>
          <w:trHeight w:val="334"/>
        </w:trPr>
        <w:tc>
          <w:tcPr>
            <w:tcW w:w="4340" w:type="dxa"/>
            <w:shd w:val="clear" w:color="auto" w:fill="D9E2F3" w:themeFill="accent1" w:themeFillTint="33"/>
          </w:tcPr>
          <w:p w14:paraId="0694D53D" w14:textId="77777777" w:rsidR="00760436" w:rsidRPr="00061A96" w:rsidRDefault="00760436" w:rsidP="00AB434A">
            <w:pPr>
              <w:keepNext/>
              <w:keepLines/>
              <w:spacing w:after="0" w:line="276" w:lineRule="auto"/>
              <w:jc w:val="center"/>
              <w:outlineLvl w:val="1"/>
              <w:rPr>
                <w:rFonts w:ascii="Segoe UI" w:eastAsiaTheme="majorEastAsia" w:hAnsi="Segoe UI" w:cs="Segoe UI"/>
                <w:b/>
                <w:color w:val="000000" w:themeColor="text1"/>
                <w:kern w:val="0"/>
                <w:sz w:val="24"/>
                <w:szCs w:val="24"/>
                <w14:ligatures w14:val="none"/>
              </w:rPr>
            </w:pPr>
            <w:r w:rsidRPr="00061A96">
              <w:rPr>
                <w:rFonts w:ascii="Segoe UI" w:eastAsiaTheme="majorEastAsia" w:hAnsi="Segoe UI" w:cs="Segoe UI"/>
                <w:b/>
                <w:color w:val="000000" w:themeColor="text1"/>
                <w:kern w:val="0"/>
                <w:sz w:val="24"/>
                <w:szCs w:val="24"/>
                <w14:ligatures w14:val="none"/>
              </w:rPr>
              <w:t xml:space="preserve">PRECIO POR PERSONA EN </w:t>
            </w:r>
          </w:p>
        </w:tc>
        <w:tc>
          <w:tcPr>
            <w:tcW w:w="4444" w:type="dxa"/>
            <w:shd w:val="clear" w:color="auto" w:fill="D9E2F3" w:themeFill="accent1" w:themeFillTint="33"/>
          </w:tcPr>
          <w:p w14:paraId="16C54022" w14:textId="77777777" w:rsidR="00760436" w:rsidRPr="00061A96" w:rsidRDefault="00760436" w:rsidP="00AB434A">
            <w:pPr>
              <w:keepNext/>
              <w:keepLines/>
              <w:spacing w:after="0"/>
              <w:jc w:val="center"/>
              <w:outlineLvl w:val="1"/>
              <w:rPr>
                <w:rFonts w:ascii="Segoe UI" w:eastAsiaTheme="majorEastAsia" w:hAnsi="Segoe UI" w:cs="Segoe UI"/>
                <w:b/>
                <w:color w:val="000000" w:themeColor="text1"/>
                <w:kern w:val="0"/>
                <w:sz w:val="24"/>
                <w:szCs w:val="24"/>
                <w14:ligatures w14:val="none"/>
              </w:rPr>
            </w:pPr>
            <w:r w:rsidRPr="00061A96">
              <w:rPr>
                <w:rFonts w:ascii="Segoe UI" w:eastAsiaTheme="majorEastAsia" w:hAnsi="Segoe UI" w:cs="Segoe UI"/>
                <w:b/>
                <w:color w:val="000000" w:themeColor="text1"/>
                <w:kern w:val="0"/>
                <w:sz w:val="24"/>
                <w:szCs w:val="24"/>
                <w14:ligatures w14:val="none"/>
              </w:rPr>
              <w:t xml:space="preserve">DOLARES AL CAMBIO </w:t>
            </w:r>
          </w:p>
          <w:p w14:paraId="283A09F5" w14:textId="77777777" w:rsidR="00760436" w:rsidRPr="00061A96" w:rsidRDefault="00760436" w:rsidP="00AB434A">
            <w:pPr>
              <w:keepNext/>
              <w:keepLines/>
              <w:spacing w:after="0"/>
              <w:jc w:val="center"/>
              <w:outlineLvl w:val="1"/>
              <w:rPr>
                <w:rFonts w:ascii="Segoe UI" w:eastAsiaTheme="majorEastAsia" w:hAnsi="Segoe UI" w:cs="Segoe UI"/>
                <w:b/>
                <w:color w:val="000000" w:themeColor="text1"/>
                <w:kern w:val="0"/>
                <w:sz w:val="24"/>
                <w:szCs w:val="24"/>
                <w14:ligatures w14:val="none"/>
              </w:rPr>
            </w:pPr>
            <w:r w:rsidRPr="00061A96">
              <w:rPr>
                <w:rFonts w:ascii="Segoe UI" w:eastAsiaTheme="majorEastAsia" w:hAnsi="Segoe UI" w:cs="Segoe UI"/>
                <w:b/>
                <w:color w:val="000000" w:themeColor="text1"/>
                <w:kern w:val="0"/>
                <w:sz w:val="24"/>
                <w:szCs w:val="24"/>
                <w14:ligatures w14:val="none"/>
              </w:rPr>
              <w:t>DE LA TRM DEL DIA</w:t>
            </w:r>
          </w:p>
        </w:tc>
      </w:tr>
    </w:tbl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1252"/>
        <w:gridCol w:w="1224"/>
        <w:gridCol w:w="1206"/>
        <w:gridCol w:w="1207"/>
        <w:gridCol w:w="1497"/>
        <w:gridCol w:w="1254"/>
        <w:gridCol w:w="1188"/>
      </w:tblGrid>
      <w:tr w:rsidR="00760436" w:rsidRPr="00061A96" w14:paraId="2D1FE69F" w14:textId="77777777" w:rsidTr="00AB434A">
        <w:tc>
          <w:tcPr>
            <w:tcW w:w="1252" w:type="dxa"/>
          </w:tcPr>
          <w:p w14:paraId="786F030F" w14:textId="77777777" w:rsidR="00760436" w:rsidRPr="00061A96" w:rsidRDefault="00760436" w:rsidP="00AB434A">
            <w:pPr>
              <w:spacing w:line="276" w:lineRule="auto"/>
              <w:jc w:val="center"/>
              <w:rPr>
                <w:rFonts w:ascii="Segoe UI" w:hAnsi="Segoe UI" w:cs="Segoe UI"/>
                <w:b/>
              </w:rPr>
            </w:pPr>
            <w:r w:rsidRPr="00061A96">
              <w:rPr>
                <w:rFonts w:ascii="Segoe UI" w:hAnsi="Segoe UI" w:cs="Segoe UI"/>
                <w:b/>
              </w:rPr>
              <w:t>MES</w:t>
            </w:r>
          </w:p>
        </w:tc>
        <w:tc>
          <w:tcPr>
            <w:tcW w:w="1224" w:type="dxa"/>
          </w:tcPr>
          <w:p w14:paraId="55D541AC" w14:textId="77777777" w:rsidR="00760436" w:rsidRPr="00061A96" w:rsidRDefault="00760436" w:rsidP="00AB434A">
            <w:pPr>
              <w:spacing w:line="276" w:lineRule="auto"/>
              <w:jc w:val="center"/>
              <w:rPr>
                <w:rFonts w:ascii="Segoe UI" w:hAnsi="Segoe UI" w:cs="Segoe UI"/>
                <w:b/>
              </w:rPr>
            </w:pPr>
            <w:r w:rsidRPr="00061A96">
              <w:rPr>
                <w:rFonts w:ascii="Segoe UI" w:hAnsi="Segoe UI" w:cs="Segoe UI"/>
                <w:b/>
              </w:rPr>
              <w:t>FECHAS</w:t>
            </w:r>
          </w:p>
        </w:tc>
        <w:tc>
          <w:tcPr>
            <w:tcW w:w="1206" w:type="dxa"/>
          </w:tcPr>
          <w:p w14:paraId="71453AA0" w14:textId="77777777" w:rsidR="00760436" w:rsidRPr="00061A96" w:rsidRDefault="00760436" w:rsidP="00AB434A">
            <w:pPr>
              <w:spacing w:line="276" w:lineRule="auto"/>
              <w:jc w:val="center"/>
              <w:rPr>
                <w:rFonts w:ascii="Segoe UI" w:hAnsi="Segoe UI" w:cs="Segoe UI"/>
                <w:b/>
              </w:rPr>
            </w:pPr>
            <w:r w:rsidRPr="00061A96">
              <w:rPr>
                <w:rFonts w:ascii="Segoe UI" w:hAnsi="Segoe UI" w:cs="Segoe UI"/>
                <w:b/>
              </w:rPr>
              <w:t>DOBLE</w:t>
            </w:r>
          </w:p>
        </w:tc>
        <w:tc>
          <w:tcPr>
            <w:tcW w:w="1207" w:type="dxa"/>
          </w:tcPr>
          <w:p w14:paraId="07E6EF7C" w14:textId="77777777" w:rsidR="00760436" w:rsidRPr="00061A96" w:rsidRDefault="00760436" w:rsidP="00AB434A">
            <w:pPr>
              <w:spacing w:line="276" w:lineRule="auto"/>
              <w:jc w:val="center"/>
              <w:rPr>
                <w:rFonts w:ascii="Segoe UI" w:hAnsi="Segoe UI" w:cs="Segoe UI"/>
                <w:b/>
              </w:rPr>
            </w:pPr>
            <w:r w:rsidRPr="00061A96">
              <w:rPr>
                <w:rFonts w:ascii="Segoe UI" w:hAnsi="Segoe UI" w:cs="Segoe UI"/>
                <w:b/>
              </w:rPr>
              <w:t>TRIPLE</w:t>
            </w:r>
          </w:p>
        </w:tc>
        <w:tc>
          <w:tcPr>
            <w:tcW w:w="1497" w:type="dxa"/>
          </w:tcPr>
          <w:p w14:paraId="417E1621" w14:textId="77777777" w:rsidR="00760436" w:rsidRPr="00061A96" w:rsidRDefault="00760436" w:rsidP="00AB434A">
            <w:pPr>
              <w:spacing w:line="276" w:lineRule="auto"/>
              <w:jc w:val="center"/>
              <w:rPr>
                <w:rFonts w:ascii="Segoe UI" w:hAnsi="Segoe UI" w:cs="Segoe UI"/>
                <w:b/>
              </w:rPr>
            </w:pPr>
            <w:r w:rsidRPr="00061A96">
              <w:rPr>
                <w:rFonts w:ascii="Segoe UI" w:hAnsi="Segoe UI" w:cs="Segoe UI"/>
                <w:b/>
              </w:rPr>
              <w:t>CUADRUPLE</w:t>
            </w:r>
          </w:p>
        </w:tc>
        <w:tc>
          <w:tcPr>
            <w:tcW w:w="1254" w:type="dxa"/>
          </w:tcPr>
          <w:p w14:paraId="1D23BEAA" w14:textId="77777777" w:rsidR="00760436" w:rsidRPr="00061A96" w:rsidRDefault="00760436" w:rsidP="00AB434A">
            <w:pPr>
              <w:spacing w:line="276" w:lineRule="auto"/>
              <w:jc w:val="center"/>
              <w:rPr>
                <w:rFonts w:ascii="Segoe UI" w:hAnsi="Segoe UI" w:cs="Segoe UI"/>
                <w:b/>
              </w:rPr>
            </w:pPr>
            <w:r w:rsidRPr="00061A96">
              <w:rPr>
                <w:rFonts w:ascii="Segoe UI" w:hAnsi="Segoe UI" w:cs="Segoe UI"/>
                <w:b/>
              </w:rPr>
              <w:t>SENCILLA</w:t>
            </w:r>
          </w:p>
        </w:tc>
        <w:tc>
          <w:tcPr>
            <w:tcW w:w="1188" w:type="dxa"/>
          </w:tcPr>
          <w:p w14:paraId="7F564EF4" w14:textId="77777777" w:rsidR="00760436" w:rsidRPr="00061A96" w:rsidRDefault="00760436" w:rsidP="00AB434A">
            <w:pPr>
              <w:spacing w:line="276" w:lineRule="auto"/>
              <w:jc w:val="center"/>
              <w:rPr>
                <w:rFonts w:ascii="Segoe UI" w:hAnsi="Segoe UI" w:cs="Segoe UI"/>
                <w:b/>
              </w:rPr>
            </w:pPr>
            <w:r w:rsidRPr="00061A96">
              <w:rPr>
                <w:rFonts w:ascii="Segoe UI" w:hAnsi="Segoe UI" w:cs="Segoe UI"/>
                <w:b/>
              </w:rPr>
              <w:t>NIÑO</w:t>
            </w:r>
          </w:p>
        </w:tc>
      </w:tr>
      <w:tr w:rsidR="00760436" w:rsidRPr="00061A96" w14:paraId="63CFA872" w14:textId="77777777" w:rsidTr="00AB434A">
        <w:tc>
          <w:tcPr>
            <w:tcW w:w="1252" w:type="dxa"/>
          </w:tcPr>
          <w:p w14:paraId="3BDF1E87" w14:textId="77777777" w:rsidR="00760436" w:rsidRPr="00061A96" w:rsidRDefault="00760436" w:rsidP="00AB434A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 w:rsidRPr="00061A96">
              <w:rPr>
                <w:rFonts w:ascii="Segoe UI" w:hAnsi="Segoe UI" w:cs="Segoe UI"/>
                <w:b/>
                <w:color w:val="7F7F7F" w:themeColor="text1" w:themeTint="80"/>
              </w:rPr>
              <w:t>MARZO</w:t>
            </w:r>
          </w:p>
        </w:tc>
        <w:tc>
          <w:tcPr>
            <w:tcW w:w="1224" w:type="dxa"/>
          </w:tcPr>
          <w:p w14:paraId="79A306CB" w14:textId="54E497F7" w:rsidR="00760436" w:rsidRPr="00061A96" w:rsidRDefault="00760436" w:rsidP="00AB434A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14 - 28</w:t>
            </w:r>
          </w:p>
        </w:tc>
        <w:tc>
          <w:tcPr>
            <w:tcW w:w="1206" w:type="dxa"/>
          </w:tcPr>
          <w:p w14:paraId="7E488D35" w14:textId="33C6BC16" w:rsidR="00760436" w:rsidRPr="00061A96" w:rsidRDefault="00760436" w:rsidP="00AB434A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1.</w:t>
            </w:r>
            <w:r w:rsidR="00D92C38">
              <w:rPr>
                <w:rFonts w:ascii="Segoe UI" w:hAnsi="Segoe UI" w:cs="Segoe UI"/>
                <w:b/>
                <w:color w:val="7F7F7F" w:themeColor="text1" w:themeTint="80"/>
              </w:rPr>
              <w:t>515</w:t>
            </w:r>
          </w:p>
        </w:tc>
        <w:tc>
          <w:tcPr>
            <w:tcW w:w="1207" w:type="dxa"/>
          </w:tcPr>
          <w:p w14:paraId="405E2703" w14:textId="54559F54" w:rsidR="00760436" w:rsidRPr="00061A96" w:rsidRDefault="00760436" w:rsidP="00AB434A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1.2</w:t>
            </w:r>
            <w:r w:rsidR="00D92C38">
              <w:rPr>
                <w:rFonts w:ascii="Segoe UI" w:hAnsi="Segoe UI" w:cs="Segoe UI"/>
                <w:b/>
                <w:color w:val="7F7F7F" w:themeColor="text1" w:themeTint="80"/>
              </w:rPr>
              <w:t>51</w:t>
            </w:r>
          </w:p>
        </w:tc>
        <w:tc>
          <w:tcPr>
            <w:tcW w:w="1497" w:type="dxa"/>
          </w:tcPr>
          <w:p w14:paraId="770B6232" w14:textId="7DB9F20D" w:rsidR="00760436" w:rsidRPr="00061A96" w:rsidRDefault="00760436" w:rsidP="00AB434A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1.1</w:t>
            </w:r>
            <w:r w:rsidR="00D92C38">
              <w:rPr>
                <w:rFonts w:ascii="Segoe UI" w:hAnsi="Segoe UI" w:cs="Segoe UI"/>
                <w:b/>
                <w:color w:val="7F7F7F" w:themeColor="text1" w:themeTint="80"/>
              </w:rPr>
              <w:t>24</w:t>
            </w:r>
          </w:p>
        </w:tc>
        <w:tc>
          <w:tcPr>
            <w:tcW w:w="1254" w:type="dxa"/>
          </w:tcPr>
          <w:p w14:paraId="0AC31CA4" w14:textId="49A09A9D" w:rsidR="00760436" w:rsidRPr="00061A96" w:rsidRDefault="00760436" w:rsidP="00AB434A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2.1</w:t>
            </w:r>
            <w:r w:rsidR="00D92C38">
              <w:rPr>
                <w:rFonts w:ascii="Segoe UI" w:hAnsi="Segoe UI" w:cs="Segoe UI"/>
                <w:b/>
                <w:color w:val="7F7F7F" w:themeColor="text1" w:themeTint="80"/>
              </w:rPr>
              <w:t>78</w:t>
            </w:r>
          </w:p>
        </w:tc>
        <w:tc>
          <w:tcPr>
            <w:tcW w:w="1188" w:type="dxa"/>
          </w:tcPr>
          <w:p w14:paraId="7A2E7872" w14:textId="5E864011" w:rsidR="00760436" w:rsidRPr="00061A96" w:rsidRDefault="00AD43B8" w:rsidP="00AB434A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6</w:t>
            </w:r>
            <w:r w:rsidR="00D92C38">
              <w:rPr>
                <w:rFonts w:ascii="Segoe UI" w:hAnsi="Segoe UI" w:cs="Segoe UI"/>
                <w:b/>
                <w:color w:val="7F7F7F" w:themeColor="text1" w:themeTint="80"/>
              </w:rPr>
              <w:t>44</w:t>
            </w:r>
          </w:p>
        </w:tc>
      </w:tr>
      <w:tr w:rsidR="00760436" w:rsidRPr="00061A96" w14:paraId="363F4222" w14:textId="77777777" w:rsidTr="00AB434A">
        <w:tc>
          <w:tcPr>
            <w:tcW w:w="1252" w:type="dxa"/>
          </w:tcPr>
          <w:p w14:paraId="307E0125" w14:textId="77777777" w:rsidR="00760436" w:rsidRPr="00061A96" w:rsidRDefault="00760436" w:rsidP="00AB434A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 w:rsidRPr="00061A96">
              <w:rPr>
                <w:rFonts w:ascii="Segoe UI" w:hAnsi="Segoe UI" w:cs="Segoe UI"/>
                <w:b/>
                <w:color w:val="7F7F7F" w:themeColor="text1" w:themeTint="80"/>
              </w:rPr>
              <w:t>ABRIL</w:t>
            </w:r>
          </w:p>
        </w:tc>
        <w:tc>
          <w:tcPr>
            <w:tcW w:w="1224" w:type="dxa"/>
          </w:tcPr>
          <w:p w14:paraId="6CFEB936" w14:textId="2D4F4AFA" w:rsidR="00760436" w:rsidRPr="00061A96" w:rsidRDefault="00760436" w:rsidP="00AB434A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11 - 25</w:t>
            </w:r>
          </w:p>
        </w:tc>
        <w:tc>
          <w:tcPr>
            <w:tcW w:w="1206" w:type="dxa"/>
          </w:tcPr>
          <w:p w14:paraId="0314457B" w14:textId="1C7CB878" w:rsidR="00760436" w:rsidRPr="00061A96" w:rsidRDefault="00760436" w:rsidP="00AB434A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1.</w:t>
            </w:r>
            <w:r w:rsidR="00D92C38">
              <w:rPr>
                <w:rFonts w:ascii="Segoe UI" w:hAnsi="Segoe UI" w:cs="Segoe UI"/>
                <w:b/>
                <w:color w:val="7F7F7F" w:themeColor="text1" w:themeTint="80"/>
              </w:rPr>
              <w:t>515</w:t>
            </w:r>
          </w:p>
        </w:tc>
        <w:tc>
          <w:tcPr>
            <w:tcW w:w="1207" w:type="dxa"/>
          </w:tcPr>
          <w:p w14:paraId="3BBA32B6" w14:textId="5EBBB95D" w:rsidR="00760436" w:rsidRPr="00061A96" w:rsidRDefault="00760436" w:rsidP="00AB434A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1.2</w:t>
            </w:r>
            <w:r w:rsidR="00D92C38">
              <w:rPr>
                <w:rFonts w:ascii="Segoe UI" w:hAnsi="Segoe UI" w:cs="Segoe UI"/>
                <w:b/>
                <w:color w:val="7F7F7F" w:themeColor="text1" w:themeTint="80"/>
              </w:rPr>
              <w:t>51</w:t>
            </w:r>
          </w:p>
        </w:tc>
        <w:tc>
          <w:tcPr>
            <w:tcW w:w="1497" w:type="dxa"/>
          </w:tcPr>
          <w:p w14:paraId="71383E58" w14:textId="1254EE82" w:rsidR="00760436" w:rsidRPr="00061A96" w:rsidRDefault="00760436" w:rsidP="00AB434A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1.1</w:t>
            </w:r>
            <w:r w:rsidR="00D92C38">
              <w:rPr>
                <w:rFonts w:ascii="Segoe UI" w:hAnsi="Segoe UI" w:cs="Segoe UI"/>
                <w:b/>
                <w:color w:val="7F7F7F" w:themeColor="text1" w:themeTint="80"/>
              </w:rPr>
              <w:t>24</w:t>
            </w:r>
          </w:p>
        </w:tc>
        <w:tc>
          <w:tcPr>
            <w:tcW w:w="1254" w:type="dxa"/>
          </w:tcPr>
          <w:p w14:paraId="15BC98BA" w14:textId="7ACE53BA" w:rsidR="00760436" w:rsidRPr="00061A96" w:rsidRDefault="00760436" w:rsidP="00AB434A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2.1</w:t>
            </w:r>
            <w:r w:rsidR="00D92C38">
              <w:rPr>
                <w:rFonts w:ascii="Segoe UI" w:hAnsi="Segoe UI" w:cs="Segoe UI"/>
                <w:b/>
                <w:color w:val="7F7F7F" w:themeColor="text1" w:themeTint="80"/>
              </w:rPr>
              <w:t>78</w:t>
            </w:r>
          </w:p>
        </w:tc>
        <w:tc>
          <w:tcPr>
            <w:tcW w:w="1188" w:type="dxa"/>
          </w:tcPr>
          <w:p w14:paraId="7F3BDAA1" w14:textId="694DC05D" w:rsidR="00760436" w:rsidRPr="00061A96" w:rsidRDefault="00AD43B8" w:rsidP="00AB434A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6</w:t>
            </w:r>
            <w:r w:rsidR="00D92C38">
              <w:rPr>
                <w:rFonts w:ascii="Segoe UI" w:hAnsi="Segoe UI" w:cs="Segoe UI"/>
                <w:b/>
                <w:color w:val="7F7F7F" w:themeColor="text1" w:themeTint="80"/>
              </w:rPr>
              <w:t>44</w:t>
            </w:r>
          </w:p>
        </w:tc>
      </w:tr>
      <w:tr w:rsidR="00760436" w:rsidRPr="00061A96" w14:paraId="245F8029" w14:textId="77777777" w:rsidTr="00AB434A">
        <w:tc>
          <w:tcPr>
            <w:tcW w:w="1252" w:type="dxa"/>
          </w:tcPr>
          <w:p w14:paraId="33D8DEB4" w14:textId="77777777" w:rsidR="00760436" w:rsidRPr="00061A96" w:rsidRDefault="00760436" w:rsidP="00AB434A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 w:rsidRPr="00061A96">
              <w:rPr>
                <w:rFonts w:ascii="Segoe UI" w:hAnsi="Segoe UI" w:cs="Segoe UI"/>
                <w:b/>
                <w:color w:val="7F7F7F" w:themeColor="text1" w:themeTint="80"/>
              </w:rPr>
              <w:t>MAYO</w:t>
            </w:r>
          </w:p>
        </w:tc>
        <w:tc>
          <w:tcPr>
            <w:tcW w:w="1224" w:type="dxa"/>
          </w:tcPr>
          <w:p w14:paraId="21E47CC1" w14:textId="4A4C7D93" w:rsidR="00760436" w:rsidRPr="00061A96" w:rsidRDefault="00724742" w:rsidP="00AB434A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09 - 23</w:t>
            </w:r>
          </w:p>
        </w:tc>
        <w:tc>
          <w:tcPr>
            <w:tcW w:w="1206" w:type="dxa"/>
          </w:tcPr>
          <w:p w14:paraId="5592B807" w14:textId="416ED938" w:rsidR="00760436" w:rsidRPr="00061A96" w:rsidRDefault="00724742" w:rsidP="00AB434A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1.6</w:t>
            </w:r>
            <w:r w:rsidR="0089782F">
              <w:rPr>
                <w:rFonts w:ascii="Segoe UI" w:hAnsi="Segoe UI" w:cs="Segoe UI"/>
                <w:b/>
                <w:color w:val="7F7F7F" w:themeColor="text1" w:themeTint="80"/>
              </w:rPr>
              <w:t>22</w:t>
            </w:r>
          </w:p>
        </w:tc>
        <w:tc>
          <w:tcPr>
            <w:tcW w:w="1207" w:type="dxa"/>
          </w:tcPr>
          <w:p w14:paraId="78AABC0E" w14:textId="08C2AC1D" w:rsidR="00760436" w:rsidRPr="00061A96" w:rsidRDefault="00724742" w:rsidP="00AB434A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1.3</w:t>
            </w:r>
            <w:r w:rsidR="00776733">
              <w:rPr>
                <w:rFonts w:ascii="Segoe UI" w:hAnsi="Segoe UI" w:cs="Segoe UI"/>
                <w:b/>
                <w:color w:val="7F7F7F" w:themeColor="text1" w:themeTint="80"/>
              </w:rPr>
              <w:t>50</w:t>
            </w:r>
          </w:p>
        </w:tc>
        <w:tc>
          <w:tcPr>
            <w:tcW w:w="1497" w:type="dxa"/>
          </w:tcPr>
          <w:p w14:paraId="48FD6B48" w14:textId="1D78B1E1" w:rsidR="00760436" w:rsidRPr="00061A96" w:rsidRDefault="00724742" w:rsidP="00AB434A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1.2</w:t>
            </w:r>
            <w:r w:rsidR="00776733">
              <w:rPr>
                <w:rFonts w:ascii="Segoe UI" w:hAnsi="Segoe UI" w:cs="Segoe UI"/>
                <w:b/>
                <w:color w:val="7F7F7F" w:themeColor="text1" w:themeTint="80"/>
              </w:rPr>
              <w:t>16</w:t>
            </w:r>
          </w:p>
        </w:tc>
        <w:tc>
          <w:tcPr>
            <w:tcW w:w="1254" w:type="dxa"/>
          </w:tcPr>
          <w:p w14:paraId="3D098F49" w14:textId="6CD6F2E8" w:rsidR="00760436" w:rsidRPr="00061A96" w:rsidRDefault="00724742" w:rsidP="00AB434A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2.3</w:t>
            </w:r>
            <w:r w:rsidR="00776733">
              <w:rPr>
                <w:rFonts w:ascii="Segoe UI" w:hAnsi="Segoe UI" w:cs="Segoe UI"/>
                <w:b/>
                <w:color w:val="7F7F7F" w:themeColor="text1" w:themeTint="80"/>
              </w:rPr>
              <w:t>64</w:t>
            </w:r>
          </w:p>
        </w:tc>
        <w:tc>
          <w:tcPr>
            <w:tcW w:w="1188" w:type="dxa"/>
          </w:tcPr>
          <w:p w14:paraId="32CAAD1A" w14:textId="264F999A" w:rsidR="00760436" w:rsidRPr="00061A96" w:rsidRDefault="0089782F" w:rsidP="00AB434A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716</w:t>
            </w:r>
          </w:p>
        </w:tc>
      </w:tr>
      <w:tr w:rsidR="00760436" w:rsidRPr="00061A96" w14:paraId="2334D6F8" w14:textId="77777777" w:rsidTr="00AB434A">
        <w:tc>
          <w:tcPr>
            <w:tcW w:w="1252" w:type="dxa"/>
          </w:tcPr>
          <w:p w14:paraId="1A03E799" w14:textId="77777777" w:rsidR="00760436" w:rsidRPr="00061A96" w:rsidRDefault="00760436" w:rsidP="00AB434A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 w:rsidRPr="00061A96">
              <w:rPr>
                <w:rFonts w:ascii="Segoe UI" w:hAnsi="Segoe UI" w:cs="Segoe UI"/>
                <w:b/>
                <w:color w:val="7F7F7F" w:themeColor="text1" w:themeTint="80"/>
              </w:rPr>
              <w:t>JUNIO</w:t>
            </w:r>
          </w:p>
        </w:tc>
        <w:tc>
          <w:tcPr>
            <w:tcW w:w="1224" w:type="dxa"/>
          </w:tcPr>
          <w:p w14:paraId="619741A7" w14:textId="77777777" w:rsidR="00724742" w:rsidRDefault="00724742" w:rsidP="00AB434A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06 -13</w:t>
            </w:r>
          </w:p>
          <w:p w14:paraId="22D89C18" w14:textId="19154F7E" w:rsidR="00760436" w:rsidRPr="00061A96" w:rsidRDefault="00724742" w:rsidP="00AB434A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20-27</w:t>
            </w:r>
          </w:p>
        </w:tc>
        <w:tc>
          <w:tcPr>
            <w:tcW w:w="1206" w:type="dxa"/>
          </w:tcPr>
          <w:p w14:paraId="6AE91171" w14:textId="42176259" w:rsidR="00760436" w:rsidRPr="00061A96" w:rsidRDefault="00724742" w:rsidP="00AB434A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1.6</w:t>
            </w:r>
            <w:r w:rsidR="0089782F">
              <w:rPr>
                <w:rFonts w:ascii="Segoe UI" w:hAnsi="Segoe UI" w:cs="Segoe UI"/>
                <w:b/>
                <w:color w:val="7F7F7F" w:themeColor="text1" w:themeTint="80"/>
              </w:rPr>
              <w:t>22</w:t>
            </w:r>
          </w:p>
        </w:tc>
        <w:tc>
          <w:tcPr>
            <w:tcW w:w="1207" w:type="dxa"/>
          </w:tcPr>
          <w:p w14:paraId="0A4F1C42" w14:textId="05006A09" w:rsidR="00760436" w:rsidRPr="00061A96" w:rsidRDefault="00724742" w:rsidP="00AB434A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1.3</w:t>
            </w:r>
            <w:r w:rsidR="00776733">
              <w:rPr>
                <w:rFonts w:ascii="Segoe UI" w:hAnsi="Segoe UI" w:cs="Segoe UI"/>
                <w:b/>
                <w:color w:val="7F7F7F" w:themeColor="text1" w:themeTint="80"/>
              </w:rPr>
              <w:t>50</w:t>
            </w:r>
          </w:p>
        </w:tc>
        <w:tc>
          <w:tcPr>
            <w:tcW w:w="1497" w:type="dxa"/>
          </w:tcPr>
          <w:p w14:paraId="17FBBB5D" w14:textId="55B5440F" w:rsidR="00760436" w:rsidRPr="00061A96" w:rsidRDefault="00724742" w:rsidP="00AB434A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1.2</w:t>
            </w:r>
            <w:r w:rsidR="00776733">
              <w:rPr>
                <w:rFonts w:ascii="Segoe UI" w:hAnsi="Segoe UI" w:cs="Segoe UI"/>
                <w:b/>
                <w:color w:val="7F7F7F" w:themeColor="text1" w:themeTint="80"/>
              </w:rPr>
              <w:t>16</w:t>
            </w:r>
          </w:p>
        </w:tc>
        <w:tc>
          <w:tcPr>
            <w:tcW w:w="1254" w:type="dxa"/>
          </w:tcPr>
          <w:p w14:paraId="2F4F98C8" w14:textId="257BEECB" w:rsidR="00760436" w:rsidRPr="00061A96" w:rsidRDefault="00724742" w:rsidP="00AB434A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2.3</w:t>
            </w:r>
            <w:r w:rsidR="00776733">
              <w:rPr>
                <w:rFonts w:ascii="Segoe UI" w:hAnsi="Segoe UI" w:cs="Segoe UI"/>
                <w:b/>
                <w:color w:val="7F7F7F" w:themeColor="text1" w:themeTint="80"/>
              </w:rPr>
              <w:t>64</w:t>
            </w:r>
          </w:p>
        </w:tc>
        <w:tc>
          <w:tcPr>
            <w:tcW w:w="1188" w:type="dxa"/>
          </w:tcPr>
          <w:p w14:paraId="1BA4FAC3" w14:textId="1DFE4884" w:rsidR="00760436" w:rsidRPr="00061A96" w:rsidRDefault="0089782F" w:rsidP="00AB434A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716</w:t>
            </w:r>
          </w:p>
        </w:tc>
      </w:tr>
      <w:tr w:rsidR="00760436" w:rsidRPr="00061A96" w14:paraId="5B5720DA" w14:textId="77777777" w:rsidTr="00AB434A">
        <w:tc>
          <w:tcPr>
            <w:tcW w:w="1252" w:type="dxa"/>
          </w:tcPr>
          <w:p w14:paraId="3D27B08D" w14:textId="77777777" w:rsidR="00760436" w:rsidRPr="00061A96" w:rsidRDefault="00760436" w:rsidP="00AB434A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 w:rsidRPr="00061A96">
              <w:rPr>
                <w:rFonts w:ascii="Segoe UI" w:hAnsi="Segoe UI" w:cs="Segoe UI"/>
                <w:b/>
                <w:color w:val="7F7F7F" w:themeColor="text1" w:themeTint="80"/>
              </w:rPr>
              <w:t>JULIO</w:t>
            </w:r>
          </w:p>
        </w:tc>
        <w:tc>
          <w:tcPr>
            <w:tcW w:w="1224" w:type="dxa"/>
          </w:tcPr>
          <w:p w14:paraId="36ACDD80" w14:textId="5AF43C3B" w:rsidR="00760436" w:rsidRPr="00061A96" w:rsidRDefault="00724742" w:rsidP="00AB434A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04 – 11 18 - 25</w:t>
            </w:r>
          </w:p>
        </w:tc>
        <w:tc>
          <w:tcPr>
            <w:tcW w:w="1206" w:type="dxa"/>
          </w:tcPr>
          <w:p w14:paraId="20BA4DE5" w14:textId="51281A98" w:rsidR="00760436" w:rsidRPr="00061A96" w:rsidRDefault="00724742" w:rsidP="00AB434A">
            <w:pPr>
              <w:spacing w:line="276" w:lineRule="auto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 xml:space="preserve">    1.5</w:t>
            </w:r>
            <w:r w:rsidR="0089782F">
              <w:rPr>
                <w:rFonts w:ascii="Segoe UI" w:hAnsi="Segoe UI" w:cs="Segoe UI"/>
                <w:b/>
                <w:color w:val="7F7F7F" w:themeColor="text1" w:themeTint="80"/>
              </w:rPr>
              <w:t>19</w:t>
            </w:r>
          </w:p>
        </w:tc>
        <w:tc>
          <w:tcPr>
            <w:tcW w:w="1207" w:type="dxa"/>
          </w:tcPr>
          <w:p w14:paraId="264B0E3A" w14:textId="4FB313DE" w:rsidR="00760436" w:rsidRPr="00061A96" w:rsidRDefault="00724742" w:rsidP="00AB434A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1.2</w:t>
            </w:r>
            <w:r w:rsidR="0089782F">
              <w:rPr>
                <w:rFonts w:ascii="Segoe UI" w:hAnsi="Segoe UI" w:cs="Segoe UI"/>
                <w:b/>
                <w:color w:val="7F7F7F" w:themeColor="text1" w:themeTint="80"/>
              </w:rPr>
              <w:t>82</w:t>
            </w:r>
          </w:p>
        </w:tc>
        <w:tc>
          <w:tcPr>
            <w:tcW w:w="1497" w:type="dxa"/>
          </w:tcPr>
          <w:p w14:paraId="286D9E37" w14:textId="28E4987F" w:rsidR="00760436" w:rsidRPr="00061A96" w:rsidRDefault="00724742" w:rsidP="00AB434A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1.1</w:t>
            </w:r>
            <w:r w:rsidR="0089782F">
              <w:rPr>
                <w:rFonts w:ascii="Segoe UI" w:hAnsi="Segoe UI" w:cs="Segoe UI"/>
                <w:b/>
                <w:color w:val="7F7F7F" w:themeColor="text1" w:themeTint="80"/>
              </w:rPr>
              <w:t>48</w:t>
            </w:r>
          </w:p>
        </w:tc>
        <w:tc>
          <w:tcPr>
            <w:tcW w:w="1254" w:type="dxa"/>
          </w:tcPr>
          <w:p w14:paraId="105B60FA" w14:textId="35B7573E" w:rsidR="00760436" w:rsidRPr="00061A96" w:rsidRDefault="00724742" w:rsidP="00AB434A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2.1</w:t>
            </w:r>
            <w:r w:rsidR="0089782F">
              <w:rPr>
                <w:rFonts w:ascii="Segoe UI" w:hAnsi="Segoe UI" w:cs="Segoe UI"/>
                <w:b/>
                <w:color w:val="7F7F7F" w:themeColor="text1" w:themeTint="80"/>
              </w:rPr>
              <w:t>78</w:t>
            </w:r>
          </w:p>
        </w:tc>
        <w:tc>
          <w:tcPr>
            <w:tcW w:w="1188" w:type="dxa"/>
          </w:tcPr>
          <w:p w14:paraId="1CA404C1" w14:textId="1DE1B071" w:rsidR="00760436" w:rsidRPr="00061A96" w:rsidRDefault="0089782F" w:rsidP="00AB434A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716</w:t>
            </w:r>
          </w:p>
        </w:tc>
      </w:tr>
      <w:tr w:rsidR="00760436" w:rsidRPr="00061A96" w14:paraId="490F60AE" w14:textId="77777777" w:rsidTr="00AB434A">
        <w:tc>
          <w:tcPr>
            <w:tcW w:w="1252" w:type="dxa"/>
          </w:tcPr>
          <w:p w14:paraId="389422A3" w14:textId="77777777" w:rsidR="00760436" w:rsidRPr="00061A96" w:rsidRDefault="00760436" w:rsidP="00AB434A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 w:rsidRPr="00061A96">
              <w:rPr>
                <w:rFonts w:ascii="Segoe UI" w:hAnsi="Segoe UI" w:cs="Segoe UI"/>
                <w:b/>
                <w:color w:val="7F7F7F" w:themeColor="text1" w:themeTint="80"/>
              </w:rPr>
              <w:t>AGOSTO</w:t>
            </w:r>
          </w:p>
        </w:tc>
        <w:tc>
          <w:tcPr>
            <w:tcW w:w="1224" w:type="dxa"/>
          </w:tcPr>
          <w:p w14:paraId="75691269" w14:textId="77777777" w:rsidR="00724742" w:rsidRDefault="00724742" w:rsidP="00AB434A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01 -08</w:t>
            </w:r>
          </w:p>
          <w:p w14:paraId="2601A015" w14:textId="67099369" w:rsidR="00760436" w:rsidRPr="00061A96" w:rsidRDefault="00724742" w:rsidP="00AB434A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15- 22-29</w:t>
            </w:r>
          </w:p>
        </w:tc>
        <w:tc>
          <w:tcPr>
            <w:tcW w:w="1206" w:type="dxa"/>
          </w:tcPr>
          <w:p w14:paraId="27670971" w14:textId="72C9007C" w:rsidR="00760436" w:rsidRPr="00061A96" w:rsidRDefault="00724742" w:rsidP="00AB434A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1.5</w:t>
            </w:r>
            <w:r w:rsidR="0089782F">
              <w:rPr>
                <w:rFonts w:ascii="Segoe UI" w:hAnsi="Segoe UI" w:cs="Segoe UI"/>
                <w:b/>
                <w:color w:val="7F7F7F" w:themeColor="text1" w:themeTint="80"/>
              </w:rPr>
              <w:t>19</w:t>
            </w:r>
          </w:p>
        </w:tc>
        <w:tc>
          <w:tcPr>
            <w:tcW w:w="1207" w:type="dxa"/>
          </w:tcPr>
          <w:p w14:paraId="36E1F64A" w14:textId="2179D349" w:rsidR="00760436" w:rsidRPr="00061A96" w:rsidRDefault="00724742" w:rsidP="00AB434A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1.2</w:t>
            </w:r>
            <w:r w:rsidR="0089782F">
              <w:rPr>
                <w:rFonts w:ascii="Segoe UI" w:hAnsi="Segoe UI" w:cs="Segoe UI"/>
                <w:b/>
                <w:color w:val="7F7F7F" w:themeColor="text1" w:themeTint="80"/>
              </w:rPr>
              <w:t>82</w:t>
            </w:r>
          </w:p>
        </w:tc>
        <w:tc>
          <w:tcPr>
            <w:tcW w:w="1497" w:type="dxa"/>
          </w:tcPr>
          <w:p w14:paraId="15B23E3E" w14:textId="2B8BE724" w:rsidR="00760436" w:rsidRPr="00061A96" w:rsidRDefault="00724742" w:rsidP="00AB434A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1.1</w:t>
            </w:r>
            <w:r w:rsidR="0089782F">
              <w:rPr>
                <w:rFonts w:ascii="Segoe UI" w:hAnsi="Segoe UI" w:cs="Segoe UI"/>
                <w:b/>
                <w:color w:val="7F7F7F" w:themeColor="text1" w:themeTint="80"/>
              </w:rPr>
              <w:t>48</w:t>
            </w:r>
          </w:p>
        </w:tc>
        <w:tc>
          <w:tcPr>
            <w:tcW w:w="1254" w:type="dxa"/>
          </w:tcPr>
          <w:p w14:paraId="720A7D54" w14:textId="5BF2F51E" w:rsidR="00760436" w:rsidRPr="00061A96" w:rsidRDefault="00724742" w:rsidP="00AB434A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2.1</w:t>
            </w:r>
            <w:r w:rsidR="0089782F">
              <w:rPr>
                <w:rFonts w:ascii="Segoe UI" w:hAnsi="Segoe UI" w:cs="Segoe UI"/>
                <w:b/>
                <w:color w:val="7F7F7F" w:themeColor="text1" w:themeTint="80"/>
              </w:rPr>
              <w:t>78</w:t>
            </w:r>
          </w:p>
        </w:tc>
        <w:tc>
          <w:tcPr>
            <w:tcW w:w="1188" w:type="dxa"/>
          </w:tcPr>
          <w:p w14:paraId="1776F12F" w14:textId="7D9BE73D" w:rsidR="00760436" w:rsidRPr="00061A96" w:rsidRDefault="0089782F" w:rsidP="00AB434A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716</w:t>
            </w:r>
          </w:p>
        </w:tc>
      </w:tr>
      <w:tr w:rsidR="00760436" w:rsidRPr="00061A96" w14:paraId="3E28A612" w14:textId="77777777" w:rsidTr="00AB434A">
        <w:tc>
          <w:tcPr>
            <w:tcW w:w="1252" w:type="dxa"/>
          </w:tcPr>
          <w:p w14:paraId="6DFCCD6C" w14:textId="77777777" w:rsidR="00760436" w:rsidRPr="00061A96" w:rsidRDefault="00760436" w:rsidP="00AB434A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 w:rsidRPr="00061A96">
              <w:rPr>
                <w:rFonts w:ascii="Segoe UI" w:hAnsi="Segoe UI" w:cs="Segoe UI"/>
                <w:b/>
                <w:color w:val="7F7F7F" w:themeColor="text1" w:themeTint="80"/>
              </w:rPr>
              <w:t>SEPTIEM.</w:t>
            </w:r>
          </w:p>
        </w:tc>
        <w:tc>
          <w:tcPr>
            <w:tcW w:w="1224" w:type="dxa"/>
          </w:tcPr>
          <w:p w14:paraId="16619CC0" w14:textId="60DE5CBE" w:rsidR="00760436" w:rsidRPr="00061A96" w:rsidRDefault="00724742" w:rsidP="00AB434A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05 -12 - 26</w:t>
            </w:r>
          </w:p>
        </w:tc>
        <w:tc>
          <w:tcPr>
            <w:tcW w:w="1206" w:type="dxa"/>
          </w:tcPr>
          <w:p w14:paraId="39C7369C" w14:textId="0C6E50DC" w:rsidR="00760436" w:rsidRPr="00061A96" w:rsidRDefault="006A287D" w:rsidP="00AB434A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1.6</w:t>
            </w:r>
            <w:r w:rsidR="00776733">
              <w:rPr>
                <w:rFonts w:ascii="Segoe UI" w:hAnsi="Segoe UI" w:cs="Segoe UI"/>
                <w:b/>
                <w:color w:val="7F7F7F" w:themeColor="text1" w:themeTint="80"/>
              </w:rPr>
              <w:t>22</w:t>
            </w:r>
          </w:p>
        </w:tc>
        <w:tc>
          <w:tcPr>
            <w:tcW w:w="1207" w:type="dxa"/>
          </w:tcPr>
          <w:p w14:paraId="2A86D5BD" w14:textId="62EBA206" w:rsidR="00760436" w:rsidRPr="00061A96" w:rsidRDefault="006A287D" w:rsidP="00AB434A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1.3</w:t>
            </w:r>
            <w:r w:rsidR="00776733">
              <w:rPr>
                <w:rFonts w:ascii="Segoe UI" w:hAnsi="Segoe UI" w:cs="Segoe UI"/>
                <w:b/>
                <w:color w:val="7F7F7F" w:themeColor="text1" w:themeTint="80"/>
              </w:rPr>
              <w:t>50</w:t>
            </w:r>
          </w:p>
        </w:tc>
        <w:tc>
          <w:tcPr>
            <w:tcW w:w="1497" w:type="dxa"/>
          </w:tcPr>
          <w:p w14:paraId="11C2900D" w14:textId="739D9DEF" w:rsidR="00760436" w:rsidRPr="00061A96" w:rsidRDefault="006A287D" w:rsidP="00AB434A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1.2</w:t>
            </w:r>
            <w:r w:rsidR="00776733">
              <w:rPr>
                <w:rFonts w:ascii="Segoe UI" w:hAnsi="Segoe UI" w:cs="Segoe UI"/>
                <w:b/>
                <w:color w:val="7F7F7F" w:themeColor="text1" w:themeTint="80"/>
              </w:rPr>
              <w:t>16</w:t>
            </w:r>
          </w:p>
        </w:tc>
        <w:tc>
          <w:tcPr>
            <w:tcW w:w="1254" w:type="dxa"/>
          </w:tcPr>
          <w:p w14:paraId="701CF4C6" w14:textId="1031880D" w:rsidR="00760436" w:rsidRPr="00061A96" w:rsidRDefault="006A287D" w:rsidP="00AB434A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2.3</w:t>
            </w:r>
            <w:r w:rsidR="00776733">
              <w:rPr>
                <w:rFonts w:ascii="Segoe UI" w:hAnsi="Segoe UI" w:cs="Segoe UI"/>
                <w:b/>
                <w:color w:val="7F7F7F" w:themeColor="text1" w:themeTint="80"/>
              </w:rPr>
              <w:t>64</w:t>
            </w:r>
          </w:p>
        </w:tc>
        <w:tc>
          <w:tcPr>
            <w:tcW w:w="1188" w:type="dxa"/>
          </w:tcPr>
          <w:p w14:paraId="21E736A9" w14:textId="7D55B5DA" w:rsidR="00760436" w:rsidRPr="00061A96" w:rsidRDefault="0089782F" w:rsidP="00AB434A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716</w:t>
            </w:r>
          </w:p>
        </w:tc>
      </w:tr>
      <w:tr w:rsidR="00760436" w:rsidRPr="00061A96" w14:paraId="290ED94F" w14:textId="77777777" w:rsidTr="00AB434A">
        <w:tc>
          <w:tcPr>
            <w:tcW w:w="1252" w:type="dxa"/>
          </w:tcPr>
          <w:p w14:paraId="3877CE9D" w14:textId="77777777" w:rsidR="00760436" w:rsidRPr="00061A96" w:rsidRDefault="00760436" w:rsidP="00AB434A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SEPTIEM.</w:t>
            </w:r>
          </w:p>
        </w:tc>
        <w:tc>
          <w:tcPr>
            <w:tcW w:w="1224" w:type="dxa"/>
          </w:tcPr>
          <w:p w14:paraId="673E4136" w14:textId="56512ED4" w:rsidR="00760436" w:rsidRDefault="00724742" w:rsidP="00AB434A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19</w:t>
            </w:r>
          </w:p>
        </w:tc>
        <w:tc>
          <w:tcPr>
            <w:tcW w:w="1206" w:type="dxa"/>
          </w:tcPr>
          <w:p w14:paraId="5A58AF33" w14:textId="2AC6AA9A" w:rsidR="00760436" w:rsidRPr="00061A96" w:rsidRDefault="006A287D" w:rsidP="00AB434A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1.8</w:t>
            </w:r>
            <w:r w:rsidR="00776733">
              <w:rPr>
                <w:rFonts w:ascii="Segoe UI" w:hAnsi="Segoe UI" w:cs="Segoe UI"/>
                <w:b/>
                <w:color w:val="7F7F7F" w:themeColor="text1" w:themeTint="80"/>
              </w:rPr>
              <w:t>59</w:t>
            </w:r>
          </w:p>
        </w:tc>
        <w:tc>
          <w:tcPr>
            <w:tcW w:w="1207" w:type="dxa"/>
          </w:tcPr>
          <w:p w14:paraId="174617AA" w14:textId="51779141" w:rsidR="00760436" w:rsidRPr="00061A96" w:rsidRDefault="006A287D" w:rsidP="00AB434A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1.</w:t>
            </w:r>
            <w:r w:rsidR="00776733">
              <w:rPr>
                <w:rFonts w:ascii="Segoe UI" w:hAnsi="Segoe UI" w:cs="Segoe UI"/>
                <w:b/>
                <w:color w:val="7F7F7F" w:themeColor="text1" w:themeTint="80"/>
              </w:rPr>
              <w:t>509</w:t>
            </w:r>
          </w:p>
        </w:tc>
        <w:tc>
          <w:tcPr>
            <w:tcW w:w="1497" w:type="dxa"/>
          </w:tcPr>
          <w:p w14:paraId="770689F4" w14:textId="234B873C" w:rsidR="00760436" w:rsidRPr="00061A96" w:rsidRDefault="006A287D" w:rsidP="00AB434A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1.3</w:t>
            </w:r>
            <w:r w:rsidR="00776733">
              <w:rPr>
                <w:rFonts w:ascii="Segoe UI" w:hAnsi="Segoe UI" w:cs="Segoe UI"/>
                <w:b/>
                <w:color w:val="7F7F7F" w:themeColor="text1" w:themeTint="80"/>
              </w:rPr>
              <w:t>34</w:t>
            </w:r>
          </w:p>
        </w:tc>
        <w:tc>
          <w:tcPr>
            <w:tcW w:w="1254" w:type="dxa"/>
          </w:tcPr>
          <w:p w14:paraId="50E7547E" w14:textId="00F16A49" w:rsidR="00760436" w:rsidRPr="00061A96" w:rsidRDefault="006A287D" w:rsidP="00AB434A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2.7</w:t>
            </w:r>
            <w:r w:rsidR="00562E96">
              <w:rPr>
                <w:rFonts w:ascii="Segoe UI" w:hAnsi="Segoe UI" w:cs="Segoe UI"/>
                <w:b/>
                <w:color w:val="7F7F7F" w:themeColor="text1" w:themeTint="80"/>
              </w:rPr>
              <w:t>96</w:t>
            </w:r>
          </w:p>
        </w:tc>
        <w:tc>
          <w:tcPr>
            <w:tcW w:w="1188" w:type="dxa"/>
          </w:tcPr>
          <w:p w14:paraId="55A1538B" w14:textId="568DF9EF" w:rsidR="00760436" w:rsidRPr="00061A96" w:rsidRDefault="0089782F" w:rsidP="00AB434A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716</w:t>
            </w:r>
          </w:p>
        </w:tc>
      </w:tr>
      <w:tr w:rsidR="00760436" w:rsidRPr="00061A96" w14:paraId="46BAE4DD" w14:textId="77777777" w:rsidTr="00AB434A">
        <w:tc>
          <w:tcPr>
            <w:tcW w:w="1252" w:type="dxa"/>
          </w:tcPr>
          <w:p w14:paraId="39B36F0F" w14:textId="77777777" w:rsidR="00760436" w:rsidRPr="00061A96" w:rsidRDefault="00760436" w:rsidP="00AB434A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 w:rsidRPr="00061A96">
              <w:rPr>
                <w:rFonts w:ascii="Segoe UI" w:hAnsi="Segoe UI" w:cs="Segoe UI"/>
                <w:b/>
                <w:color w:val="7F7F7F" w:themeColor="text1" w:themeTint="80"/>
              </w:rPr>
              <w:t>OCTUBRE</w:t>
            </w:r>
          </w:p>
        </w:tc>
        <w:tc>
          <w:tcPr>
            <w:tcW w:w="1224" w:type="dxa"/>
          </w:tcPr>
          <w:p w14:paraId="46D13107" w14:textId="0E8B96CE" w:rsidR="00760436" w:rsidRPr="00061A96" w:rsidRDefault="00724742" w:rsidP="00AB434A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03 – 10 - 24</w:t>
            </w:r>
          </w:p>
        </w:tc>
        <w:tc>
          <w:tcPr>
            <w:tcW w:w="1206" w:type="dxa"/>
          </w:tcPr>
          <w:p w14:paraId="6252AA77" w14:textId="23AAA90F" w:rsidR="00760436" w:rsidRPr="00061A96" w:rsidRDefault="006A287D" w:rsidP="00AB434A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1.6</w:t>
            </w:r>
            <w:r w:rsidR="00776733">
              <w:rPr>
                <w:rFonts w:ascii="Segoe UI" w:hAnsi="Segoe UI" w:cs="Segoe UI"/>
                <w:b/>
                <w:color w:val="7F7F7F" w:themeColor="text1" w:themeTint="80"/>
              </w:rPr>
              <w:t>22</w:t>
            </w:r>
          </w:p>
        </w:tc>
        <w:tc>
          <w:tcPr>
            <w:tcW w:w="1207" w:type="dxa"/>
          </w:tcPr>
          <w:p w14:paraId="186277AA" w14:textId="439739BE" w:rsidR="00760436" w:rsidRPr="00061A96" w:rsidRDefault="006A287D" w:rsidP="00AB434A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1.3</w:t>
            </w:r>
            <w:r w:rsidR="00776733">
              <w:rPr>
                <w:rFonts w:ascii="Segoe UI" w:hAnsi="Segoe UI" w:cs="Segoe UI"/>
                <w:b/>
                <w:color w:val="7F7F7F" w:themeColor="text1" w:themeTint="80"/>
              </w:rPr>
              <w:t>50</w:t>
            </w:r>
          </w:p>
        </w:tc>
        <w:tc>
          <w:tcPr>
            <w:tcW w:w="1497" w:type="dxa"/>
          </w:tcPr>
          <w:p w14:paraId="149585D5" w14:textId="1F1459F3" w:rsidR="00760436" w:rsidRPr="00061A96" w:rsidRDefault="006A287D" w:rsidP="00AB434A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1.2</w:t>
            </w:r>
            <w:r w:rsidR="00776733">
              <w:rPr>
                <w:rFonts w:ascii="Segoe UI" w:hAnsi="Segoe UI" w:cs="Segoe UI"/>
                <w:b/>
                <w:color w:val="7F7F7F" w:themeColor="text1" w:themeTint="80"/>
              </w:rPr>
              <w:t>16</w:t>
            </w:r>
          </w:p>
        </w:tc>
        <w:tc>
          <w:tcPr>
            <w:tcW w:w="1254" w:type="dxa"/>
          </w:tcPr>
          <w:p w14:paraId="473C0463" w14:textId="420892E8" w:rsidR="00760436" w:rsidRPr="00061A96" w:rsidRDefault="006A287D" w:rsidP="00AB434A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2.3</w:t>
            </w:r>
            <w:r w:rsidR="00776733">
              <w:rPr>
                <w:rFonts w:ascii="Segoe UI" w:hAnsi="Segoe UI" w:cs="Segoe UI"/>
                <w:b/>
                <w:color w:val="7F7F7F" w:themeColor="text1" w:themeTint="80"/>
              </w:rPr>
              <w:t>64</w:t>
            </w:r>
          </w:p>
        </w:tc>
        <w:tc>
          <w:tcPr>
            <w:tcW w:w="1188" w:type="dxa"/>
          </w:tcPr>
          <w:p w14:paraId="648112CB" w14:textId="4F902F9E" w:rsidR="00760436" w:rsidRPr="00061A96" w:rsidRDefault="0089782F" w:rsidP="00AB434A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716</w:t>
            </w:r>
          </w:p>
        </w:tc>
      </w:tr>
      <w:tr w:rsidR="00760436" w:rsidRPr="00061A96" w14:paraId="682F208B" w14:textId="77777777" w:rsidTr="00AB434A">
        <w:tc>
          <w:tcPr>
            <w:tcW w:w="1252" w:type="dxa"/>
          </w:tcPr>
          <w:p w14:paraId="0AEADA70" w14:textId="67F20A36" w:rsidR="00760436" w:rsidRPr="00061A96" w:rsidRDefault="00724742" w:rsidP="00AB434A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DICIEM.</w:t>
            </w:r>
          </w:p>
        </w:tc>
        <w:tc>
          <w:tcPr>
            <w:tcW w:w="1224" w:type="dxa"/>
          </w:tcPr>
          <w:p w14:paraId="6ECAC098" w14:textId="561ED0CF" w:rsidR="00760436" w:rsidRPr="00061A96" w:rsidRDefault="00724742" w:rsidP="00AB434A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19</w:t>
            </w:r>
          </w:p>
        </w:tc>
        <w:tc>
          <w:tcPr>
            <w:tcW w:w="1206" w:type="dxa"/>
          </w:tcPr>
          <w:p w14:paraId="734B731D" w14:textId="1FA278D2" w:rsidR="00760436" w:rsidRPr="00061A96" w:rsidRDefault="006A287D" w:rsidP="00AB434A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1.6</w:t>
            </w:r>
            <w:r w:rsidR="00776733">
              <w:rPr>
                <w:rFonts w:ascii="Segoe UI" w:hAnsi="Segoe UI" w:cs="Segoe UI"/>
                <w:b/>
                <w:color w:val="7F7F7F" w:themeColor="text1" w:themeTint="80"/>
              </w:rPr>
              <w:t>22</w:t>
            </w:r>
          </w:p>
        </w:tc>
        <w:tc>
          <w:tcPr>
            <w:tcW w:w="1207" w:type="dxa"/>
          </w:tcPr>
          <w:p w14:paraId="308C0EF4" w14:textId="0429ACEC" w:rsidR="00760436" w:rsidRPr="00061A96" w:rsidRDefault="006A287D" w:rsidP="00AB434A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1.3</w:t>
            </w:r>
            <w:r w:rsidR="00776733">
              <w:rPr>
                <w:rFonts w:ascii="Segoe UI" w:hAnsi="Segoe UI" w:cs="Segoe UI"/>
                <w:b/>
                <w:color w:val="7F7F7F" w:themeColor="text1" w:themeTint="80"/>
              </w:rPr>
              <w:t>50</w:t>
            </w:r>
          </w:p>
        </w:tc>
        <w:tc>
          <w:tcPr>
            <w:tcW w:w="1497" w:type="dxa"/>
          </w:tcPr>
          <w:p w14:paraId="08268461" w14:textId="6758F722" w:rsidR="00760436" w:rsidRPr="00061A96" w:rsidRDefault="006A287D" w:rsidP="00AB434A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1.2</w:t>
            </w:r>
            <w:r w:rsidR="00776733">
              <w:rPr>
                <w:rFonts w:ascii="Segoe UI" w:hAnsi="Segoe UI" w:cs="Segoe UI"/>
                <w:b/>
                <w:color w:val="7F7F7F" w:themeColor="text1" w:themeTint="80"/>
              </w:rPr>
              <w:t>16</w:t>
            </w:r>
          </w:p>
        </w:tc>
        <w:tc>
          <w:tcPr>
            <w:tcW w:w="1254" w:type="dxa"/>
          </w:tcPr>
          <w:p w14:paraId="48B139A1" w14:textId="3882A816" w:rsidR="00760436" w:rsidRPr="00061A96" w:rsidRDefault="006A287D" w:rsidP="00AB434A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2.3</w:t>
            </w:r>
            <w:r w:rsidR="00776733">
              <w:rPr>
                <w:rFonts w:ascii="Segoe UI" w:hAnsi="Segoe UI" w:cs="Segoe UI"/>
                <w:b/>
                <w:color w:val="7F7F7F" w:themeColor="text1" w:themeTint="80"/>
              </w:rPr>
              <w:t>64</w:t>
            </w:r>
          </w:p>
        </w:tc>
        <w:tc>
          <w:tcPr>
            <w:tcW w:w="1188" w:type="dxa"/>
          </w:tcPr>
          <w:p w14:paraId="51FCBEC3" w14:textId="5287831F" w:rsidR="00760436" w:rsidRPr="00061A96" w:rsidRDefault="0089782F" w:rsidP="00AB434A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716</w:t>
            </w:r>
          </w:p>
        </w:tc>
      </w:tr>
    </w:tbl>
    <w:p w14:paraId="56B91212" w14:textId="77777777" w:rsidR="00760436" w:rsidRDefault="00760436" w:rsidP="00452DAF">
      <w:pPr>
        <w:rPr>
          <w:rFonts w:ascii="Segoe UI" w:hAnsi="Segoe UI" w:cs="Segoe UI"/>
          <w:b/>
          <w:bCs/>
          <w:color w:val="0070C0"/>
        </w:rPr>
      </w:pPr>
    </w:p>
    <w:p w14:paraId="7257C553" w14:textId="77777777" w:rsidR="00E632D5" w:rsidRDefault="00E632D5" w:rsidP="00E632D5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70C0"/>
          <w:kern w:val="0"/>
          <w:sz w:val="24"/>
          <w:szCs w:val="24"/>
        </w:rPr>
      </w:pPr>
    </w:p>
    <w:p w14:paraId="43D7E555" w14:textId="77777777" w:rsidR="00E632D5" w:rsidRDefault="00E632D5" w:rsidP="00E632D5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70C0"/>
          <w:kern w:val="0"/>
          <w:sz w:val="24"/>
          <w:szCs w:val="24"/>
        </w:rPr>
      </w:pPr>
    </w:p>
    <w:p w14:paraId="426E5979" w14:textId="77777777" w:rsidR="00E632D5" w:rsidRDefault="00E632D5" w:rsidP="00E632D5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70C0"/>
          <w:kern w:val="0"/>
          <w:sz w:val="24"/>
          <w:szCs w:val="24"/>
        </w:rPr>
      </w:pPr>
    </w:p>
    <w:p w14:paraId="19A21DD9" w14:textId="4C85C1F3" w:rsidR="00E632D5" w:rsidRPr="00E632D5" w:rsidRDefault="00E632D5" w:rsidP="00E632D5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70C0"/>
          <w:kern w:val="0"/>
          <w:sz w:val="24"/>
          <w:szCs w:val="24"/>
        </w:rPr>
      </w:pPr>
      <w:r w:rsidRPr="00E632D5">
        <w:rPr>
          <w:rFonts w:ascii="Segoe UI" w:hAnsi="Segoe UI" w:cs="Segoe UI"/>
          <w:b/>
          <w:bCs/>
          <w:color w:val="0070C0"/>
          <w:kern w:val="0"/>
          <w:sz w:val="24"/>
          <w:szCs w:val="24"/>
        </w:rPr>
        <w:t>HOTELES SELECCIONADOS:</w:t>
      </w:r>
    </w:p>
    <w:p w14:paraId="24D544BD" w14:textId="77777777" w:rsidR="00E632D5" w:rsidRPr="00E632D5" w:rsidRDefault="00E632D5" w:rsidP="00E632D5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kern w:val="0"/>
        </w:rPr>
      </w:pPr>
    </w:p>
    <w:p w14:paraId="27017625" w14:textId="77777777" w:rsidR="00E632D5" w:rsidRPr="00E632D5" w:rsidRDefault="00E632D5" w:rsidP="00E632D5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kern w:val="0"/>
        </w:rPr>
      </w:pPr>
      <w:r w:rsidRPr="00E632D5">
        <w:rPr>
          <w:rFonts w:ascii="Segoe UI" w:hAnsi="Segoe UI" w:cs="Segoe UI"/>
          <w:b/>
          <w:bCs/>
          <w:kern w:val="0"/>
        </w:rPr>
        <w:t xml:space="preserve">Washington </w:t>
      </w:r>
      <w:r>
        <w:rPr>
          <w:rFonts w:ascii="Segoe UI" w:hAnsi="Segoe UI" w:cs="Segoe UI"/>
          <w:b/>
          <w:bCs/>
          <w:kern w:val="0"/>
        </w:rPr>
        <w:t xml:space="preserve">          </w:t>
      </w:r>
      <w:r w:rsidRPr="00E632D5">
        <w:rPr>
          <w:rFonts w:ascii="Segoe UI" w:hAnsi="Segoe UI" w:cs="Segoe UI"/>
          <w:kern w:val="0"/>
        </w:rPr>
        <w:t>Westin Washington DC City</w:t>
      </w:r>
      <w:r>
        <w:rPr>
          <w:rFonts w:ascii="Segoe UI" w:hAnsi="Segoe UI" w:cs="Segoe UI"/>
          <w:kern w:val="0"/>
        </w:rPr>
        <w:t xml:space="preserve"> </w:t>
      </w:r>
      <w:r w:rsidRPr="00E632D5">
        <w:rPr>
          <w:rFonts w:ascii="Segoe UI" w:hAnsi="Segoe UI" w:cs="Segoe UI"/>
          <w:kern w:val="0"/>
        </w:rPr>
        <w:t>Center</w:t>
      </w:r>
    </w:p>
    <w:p w14:paraId="2EDF1F77" w14:textId="7E1E2D5C" w:rsidR="00E632D5" w:rsidRPr="00E632D5" w:rsidRDefault="00E632D5" w:rsidP="00E632D5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kern w:val="0"/>
        </w:rPr>
      </w:pPr>
    </w:p>
    <w:p w14:paraId="2BC2C865" w14:textId="4341ACCE" w:rsidR="00E632D5" w:rsidRPr="00E632D5" w:rsidRDefault="00E632D5" w:rsidP="00E632D5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kern w:val="0"/>
        </w:rPr>
      </w:pPr>
      <w:r w:rsidRPr="00E632D5">
        <w:rPr>
          <w:rFonts w:ascii="Segoe UI" w:hAnsi="Segoe UI" w:cs="Segoe UI"/>
          <w:b/>
          <w:bCs/>
          <w:kern w:val="0"/>
        </w:rPr>
        <w:t xml:space="preserve">New York </w:t>
      </w:r>
      <w:r>
        <w:rPr>
          <w:rFonts w:ascii="Segoe UI" w:hAnsi="Segoe UI" w:cs="Segoe UI"/>
          <w:b/>
          <w:bCs/>
          <w:kern w:val="0"/>
        </w:rPr>
        <w:t xml:space="preserve">              </w:t>
      </w:r>
      <w:r w:rsidRPr="00E632D5">
        <w:rPr>
          <w:rFonts w:ascii="Segoe UI" w:hAnsi="Segoe UI" w:cs="Segoe UI"/>
          <w:kern w:val="0"/>
        </w:rPr>
        <w:t xml:space="preserve">Wyndham New </w:t>
      </w:r>
      <w:proofErr w:type="spellStart"/>
      <w:r w:rsidRPr="00E632D5">
        <w:rPr>
          <w:rFonts w:ascii="Segoe UI" w:hAnsi="Segoe UI" w:cs="Segoe UI"/>
          <w:kern w:val="0"/>
        </w:rPr>
        <w:t>Yorker</w:t>
      </w:r>
      <w:proofErr w:type="spellEnd"/>
      <w:r w:rsidRPr="00E632D5">
        <w:rPr>
          <w:rFonts w:ascii="Segoe UI" w:hAnsi="Segoe UI" w:cs="Segoe UI"/>
          <w:kern w:val="0"/>
        </w:rPr>
        <w:t xml:space="preserve"> Hotel</w:t>
      </w:r>
    </w:p>
    <w:p w14:paraId="1785C295" w14:textId="77777777" w:rsidR="00E632D5" w:rsidRDefault="00E632D5" w:rsidP="00BE4047">
      <w:pPr>
        <w:rPr>
          <w:rFonts w:ascii="Segoe UI" w:hAnsi="Segoe UI" w:cs="Segoe UI"/>
          <w:b/>
        </w:rPr>
      </w:pPr>
    </w:p>
    <w:p w14:paraId="4A2A9D25" w14:textId="21062414" w:rsidR="00BE4047" w:rsidRDefault="00BE4047" w:rsidP="00BE4047">
      <w:pPr>
        <w:rPr>
          <w:rFonts w:ascii="Segoe UI" w:hAnsi="Segoe UI" w:cs="Segoe UI"/>
          <w:b/>
        </w:rPr>
      </w:pPr>
      <w:r>
        <w:rPr>
          <w:rFonts w:ascii="Segoe UI" w:hAnsi="Segoe UI" w:cs="Segoe UI"/>
          <w:b/>
        </w:rPr>
        <w:t xml:space="preserve">NOTAS IMPORTANTES: </w:t>
      </w:r>
    </w:p>
    <w:p w14:paraId="5FDB76D2" w14:textId="77777777" w:rsidR="00BE4047" w:rsidRDefault="00BE4047" w:rsidP="00BE4047">
      <w:pPr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• Precios sujetos a cambio y a disponibilidad al momento de reservar </w:t>
      </w:r>
    </w:p>
    <w:p w14:paraId="016A4317" w14:textId="77777777" w:rsidR="00BE4047" w:rsidRDefault="00BE4047" w:rsidP="00BE4047">
      <w:pPr>
        <w:spacing w:line="276" w:lineRule="auto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• El pago se debe realizar en pesos colombianos liquidados a la </w:t>
      </w:r>
      <w:r>
        <w:rPr>
          <w:rFonts w:ascii="Segoe UI" w:hAnsi="Segoe UI" w:cs="Segoe UI"/>
          <w:highlight w:val="yellow"/>
        </w:rPr>
        <w:t>TRM del día</w:t>
      </w:r>
    </w:p>
    <w:p w14:paraId="649C72F0" w14:textId="77777777" w:rsidR="00BE4047" w:rsidRDefault="00BE4047" w:rsidP="00BE4047">
      <w:pPr>
        <w:spacing w:line="276" w:lineRule="auto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Circuito se realizará en español y/o portugués. </w:t>
      </w:r>
    </w:p>
    <w:p w14:paraId="63A2C3B8" w14:textId="77777777" w:rsidR="00BE4047" w:rsidRDefault="00BE4047" w:rsidP="00452DAF">
      <w:pPr>
        <w:pBdr>
          <w:bottom w:val="single" w:sz="6" w:space="1" w:color="auto"/>
        </w:pBdr>
        <w:rPr>
          <w:rFonts w:cstheme="minorHAnsi"/>
          <w:b/>
          <w:bCs/>
          <w:color w:val="0070C0"/>
        </w:rPr>
      </w:pPr>
    </w:p>
    <w:p w14:paraId="5BF952BA" w14:textId="77777777" w:rsidR="00BE4047" w:rsidRDefault="00BE4047" w:rsidP="00452DAF">
      <w:pPr>
        <w:pBdr>
          <w:bottom w:val="single" w:sz="6" w:space="1" w:color="auto"/>
        </w:pBdr>
        <w:rPr>
          <w:rFonts w:cstheme="minorHAnsi"/>
          <w:b/>
          <w:bCs/>
          <w:color w:val="0070C0"/>
        </w:rPr>
      </w:pPr>
    </w:p>
    <w:p w14:paraId="328EE5FD" w14:textId="77777777" w:rsidR="00452DAF" w:rsidRDefault="00452DAF" w:rsidP="00452DAF">
      <w:pPr>
        <w:pStyle w:val="Textoindependiente"/>
        <w:ind w:left="402" w:right="622"/>
        <w:jc w:val="both"/>
        <w:rPr>
          <w:rFonts w:ascii="Calibri" w:hAnsi="Calibri"/>
        </w:rPr>
      </w:pPr>
      <w:r>
        <w:rPr>
          <w:rFonts w:ascii="Calibri" w:hAnsi="Calibri"/>
          <w:b/>
          <w:color w:val="001F5F"/>
        </w:rPr>
        <w:t>GRUPO EMPRESARIAL JMG TRAVEL SAS con RNT 131889 expedido por el Ministerio de Comercio</w:t>
      </w:r>
      <w:r>
        <w:rPr>
          <w:rFonts w:ascii="Calibri" w:hAnsi="Calibri"/>
          <w:b/>
          <w:color w:val="001F5F"/>
          <w:spacing w:val="1"/>
        </w:rPr>
        <w:t xml:space="preserve"> </w:t>
      </w:r>
      <w:r>
        <w:rPr>
          <w:rFonts w:ascii="Calibri" w:hAnsi="Calibri"/>
          <w:b/>
          <w:color w:val="001F5F"/>
        </w:rPr>
        <w:t xml:space="preserve">Industria y Turismo, </w:t>
      </w:r>
      <w:r>
        <w:rPr>
          <w:rFonts w:ascii="Calibri" w:hAnsi="Calibri"/>
        </w:rPr>
        <w:t>amparada y regulada por el régimen de responsabilidad que establece la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cláusula de responsabilidad sobre el decreto 2438/2010 y la ley 300/96 su D.R. 1075/97, ley 1480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 2011 y demás decretos reglamentarios</w:t>
      </w:r>
      <w:r>
        <w:rPr>
          <w:rFonts w:ascii="Calibri" w:hAnsi="Calibri"/>
          <w:b/>
          <w:color w:val="001F5F"/>
        </w:rPr>
        <w:t xml:space="preserve">. G.E. JMG TRAVEL SAS </w:t>
      </w:r>
      <w:r>
        <w:rPr>
          <w:rFonts w:ascii="Calibri" w:hAnsi="Calibri"/>
        </w:rPr>
        <w:t>no asume responsabilidad frente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 los usuarios por el servicio de transporte aéreo, salvo que se trate de vuelo fletado y de acuerdo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con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las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condiciones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del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transporte.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Está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comprometida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con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el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cumplimiento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Resolución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3860</w:t>
      </w:r>
    </w:p>
    <w:p w14:paraId="529E1364" w14:textId="77777777" w:rsidR="00452DAF" w:rsidRDefault="00452DAF" w:rsidP="00452DAF">
      <w:pPr>
        <w:pStyle w:val="Textoindependiente"/>
        <w:ind w:left="402" w:right="622"/>
        <w:jc w:val="both"/>
        <w:rPr>
          <w:rFonts w:ascii="Calibri" w:hAnsi="Calibri"/>
        </w:rPr>
      </w:pPr>
    </w:p>
    <w:p w14:paraId="2BE1790F" w14:textId="77777777" w:rsidR="00452DAF" w:rsidRDefault="00452DAF" w:rsidP="00452DAF">
      <w:pPr>
        <w:pStyle w:val="Textoindependiente"/>
        <w:ind w:left="402" w:right="622"/>
        <w:jc w:val="both"/>
        <w:rPr>
          <w:rFonts w:ascii="Calibri" w:hAnsi="Calibri"/>
        </w:rPr>
      </w:pPr>
      <w:r>
        <w:rPr>
          <w:rFonts w:ascii="Calibri" w:hAnsi="Calibri"/>
        </w:rPr>
        <w:t>de 2015 sobre sostenibilidad turística y la ley 679 de 2001 sobre la prevención de la prostitución, la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pornografía,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el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turismo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sexual,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y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demás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formas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abuso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sexual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con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niños,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niñas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y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adolescentes.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No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apoya el comercio ilegal de especies de flora y fauna, respeta y promueve la conservación la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biodiversidad, acorde a la Ley 17 de 1981 para prevenir, castigar y rechazar todo acto que maltrate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y atente contra la vida de las especies animales del país y la ley 1333 de 2009 para evitar la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contaminación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o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realización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acciones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en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contra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del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medio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ambiente.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No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apoya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el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comercio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ilegal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de bienes culturales, respeta y promueve la conservación de nuestra cultura, acorde la ley 63 de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1986 para la prevención del tráfico ilegal de los bienes culturales del país y la ley 1185 de 2008 que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busca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salvaguardia,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protección,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sostenibilidad,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divulgación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y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estímulo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para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los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bienes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del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patrimonio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cultural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la Nación.</w:t>
      </w:r>
    </w:p>
    <w:p w14:paraId="4D2F5A26" w14:textId="77777777" w:rsidR="00452DAF" w:rsidRDefault="00452DAF" w:rsidP="00452DAF">
      <w:pPr>
        <w:pStyle w:val="Textoindependiente"/>
        <w:ind w:left="402" w:right="622"/>
        <w:jc w:val="both"/>
        <w:rPr>
          <w:rFonts w:ascii="Calibri" w:hAnsi="Calibri"/>
        </w:rPr>
      </w:pPr>
    </w:p>
    <w:p w14:paraId="660A0149" w14:textId="77777777" w:rsidR="00452DAF" w:rsidRDefault="00452DAF" w:rsidP="00452DAF">
      <w:pPr>
        <w:pStyle w:val="Textoindependiente"/>
        <w:ind w:left="402" w:right="622"/>
        <w:jc w:val="both"/>
        <w:rPr>
          <w:rFonts w:ascii="Calibri" w:hAnsi="Calibri"/>
        </w:rPr>
      </w:pPr>
    </w:p>
    <w:p w14:paraId="5617C0C8" w14:textId="77777777" w:rsidR="00452DAF" w:rsidRDefault="00452DAF" w:rsidP="00452DAF">
      <w:pPr>
        <w:pStyle w:val="Textoindependiente"/>
        <w:ind w:left="402" w:right="622"/>
        <w:jc w:val="both"/>
        <w:rPr>
          <w:rFonts w:ascii="Calibri" w:hAnsi="Calibri"/>
        </w:rPr>
      </w:pPr>
    </w:p>
    <w:p w14:paraId="242EDA8E" w14:textId="77777777" w:rsidR="00E632D5" w:rsidRDefault="00E632D5" w:rsidP="00DC6D9C">
      <w:pPr>
        <w:rPr>
          <w:rFonts w:ascii="Segoe UI" w:hAnsi="Segoe UI" w:cs="Segoe UI"/>
          <w:sz w:val="28"/>
          <w:szCs w:val="28"/>
        </w:rPr>
      </w:pPr>
    </w:p>
    <w:p w14:paraId="67257062" w14:textId="77777777" w:rsidR="00DC6D9C" w:rsidRDefault="00DC6D9C" w:rsidP="00DC6D9C">
      <w:pPr>
        <w:jc w:val="center"/>
        <w:rPr>
          <w:rFonts w:ascii="Segoe UI" w:hAnsi="Segoe UI" w:cs="Segoe UI"/>
          <w:b/>
          <w:color w:val="4472C4" w:themeColor="accent1"/>
          <w:sz w:val="48"/>
          <w:szCs w:val="48"/>
          <w:lang w:val="es-E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sectPr w:rsidR="00DC6D9C">
      <w:headerReference w:type="default" r:id="rId13"/>
      <w:foot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40095B" w14:textId="77777777" w:rsidR="00716E00" w:rsidRDefault="00716E00" w:rsidP="00DC6D9C">
      <w:pPr>
        <w:spacing w:after="0" w:line="240" w:lineRule="auto"/>
      </w:pPr>
      <w:r>
        <w:separator/>
      </w:r>
    </w:p>
  </w:endnote>
  <w:endnote w:type="continuationSeparator" w:id="0">
    <w:p w14:paraId="0B2DE5B6" w14:textId="77777777" w:rsidR="00716E00" w:rsidRDefault="00716E00" w:rsidP="00DC6D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15E252" w14:textId="77777777" w:rsidR="00DC6D9C" w:rsidRPr="00A700A9" w:rsidRDefault="00DC6D9C" w:rsidP="00DC6D9C">
    <w:pPr>
      <w:pStyle w:val="Piedepgina"/>
      <w:jc w:val="right"/>
      <w:rPr>
        <w:rFonts w:ascii="Segoe UI" w:hAnsi="Segoe UI" w:cs="Segoe UI"/>
        <w:b/>
      </w:rPr>
    </w:pPr>
    <w:r w:rsidRPr="00A700A9">
      <w:rPr>
        <w:rFonts w:ascii="Segoe UI" w:hAnsi="Segoe UI" w:cs="Segoe UI"/>
        <w:b/>
        <w:noProof/>
      </w:rPr>
      <w:drawing>
        <wp:anchor distT="0" distB="0" distL="114300" distR="114300" simplePos="0" relativeHeight="251661312" behindDoc="1" locked="0" layoutInCell="1" allowOverlap="1" wp14:anchorId="1A981E89" wp14:editId="58D830D4">
          <wp:simplePos x="0" y="0"/>
          <wp:positionH relativeFrom="column">
            <wp:posOffset>4945380</wp:posOffset>
          </wp:positionH>
          <wp:positionV relativeFrom="paragraph">
            <wp:posOffset>-135559</wp:posOffset>
          </wp:positionV>
          <wp:extent cx="1637665" cy="527050"/>
          <wp:effectExtent l="0" t="0" r="635" b="6350"/>
          <wp:wrapTight wrapText="bothSides">
            <wp:wrapPolygon edited="0">
              <wp:start x="0" y="0"/>
              <wp:lineTo x="0" y="21080"/>
              <wp:lineTo x="21357" y="21080"/>
              <wp:lineTo x="21357" y="0"/>
              <wp:lineTo x="0" y="0"/>
            </wp:wrapPolygon>
          </wp:wrapTight>
          <wp:docPr id="898057383" name="Imagen 8980573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7665" cy="527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700A9">
      <w:rPr>
        <w:rFonts w:ascii="Segoe UI" w:hAnsi="Segoe UI" w:cs="Segoe UI"/>
        <w:b/>
      </w:rPr>
      <w:t xml:space="preserve">JMG TRAVEL ES AMERICA </w:t>
    </w:r>
  </w:p>
  <w:p w14:paraId="64A36B61" w14:textId="77777777" w:rsidR="00DC6D9C" w:rsidRDefault="00DC6D9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059BA0" w14:textId="77777777" w:rsidR="00716E00" w:rsidRDefault="00716E00" w:rsidP="00DC6D9C">
      <w:pPr>
        <w:spacing w:after="0" w:line="240" w:lineRule="auto"/>
      </w:pPr>
      <w:r>
        <w:separator/>
      </w:r>
    </w:p>
  </w:footnote>
  <w:footnote w:type="continuationSeparator" w:id="0">
    <w:p w14:paraId="33E21693" w14:textId="77777777" w:rsidR="00716E00" w:rsidRDefault="00716E00" w:rsidP="00DC6D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A8CDA8" w14:textId="765076F8" w:rsidR="00DC6D9C" w:rsidRDefault="00DC6D9C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7F0F4D2" wp14:editId="7D7D0D8D">
          <wp:simplePos x="0" y="0"/>
          <wp:positionH relativeFrom="margin">
            <wp:posOffset>1940781</wp:posOffset>
          </wp:positionH>
          <wp:positionV relativeFrom="paragraph">
            <wp:posOffset>-417830</wp:posOffset>
          </wp:positionV>
          <wp:extent cx="1784350" cy="1104900"/>
          <wp:effectExtent l="0" t="0" r="6350" b="0"/>
          <wp:wrapTight wrapText="bothSides">
            <wp:wrapPolygon edited="0">
              <wp:start x="4612" y="0"/>
              <wp:lineTo x="2306" y="372"/>
              <wp:lineTo x="0" y="3724"/>
              <wp:lineTo x="0" y="10800"/>
              <wp:lineTo x="1384" y="17876"/>
              <wp:lineTo x="2306" y="21228"/>
              <wp:lineTo x="2537" y="21228"/>
              <wp:lineTo x="3920" y="21228"/>
              <wp:lineTo x="8071" y="21228"/>
              <wp:lineTo x="18218" y="18993"/>
              <wp:lineTo x="21446" y="17876"/>
              <wp:lineTo x="21446" y="4841"/>
              <wp:lineTo x="18679" y="372"/>
              <wp:lineTo x="17987" y="0"/>
              <wp:lineTo x="4612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435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844C14"/>
    <w:multiLevelType w:val="hybridMultilevel"/>
    <w:tmpl w:val="F1A032EE"/>
    <w:lvl w:ilvl="0" w:tplc="2376B58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0910AC"/>
    <w:multiLevelType w:val="hybridMultilevel"/>
    <w:tmpl w:val="5C5482BA"/>
    <w:lvl w:ilvl="0" w:tplc="A194524E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  <w:color w:val="0070C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5545254">
    <w:abstractNumId w:val="1"/>
  </w:num>
  <w:num w:numId="2" w16cid:durableId="19496525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6D9C"/>
    <w:rsid w:val="00010EAB"/>
    <w:rsid w:val="001425D6"/>
    <w:rsid w:val="00163A43"/>
    <w:rsid w:val="002B1180"/>
    <w:rsid w:val="00305E18"/>
    <w:rsid w:val="003B5C72"/>
    <w:rsid w:val="00452DAF"/>
    <w:rsid w:val="0050063E"/>
    <w:rsid w:val="00527211"/>
    <w:rsid w:val="00562E96"/>
    <w:rsid w:val="005E6B11"/>
    <w:rsid w:val="006A287D"/>
    <w:rsid w:val="006B560A"/>
    <w:rsid w:val="00716E00"/>
    <w:rsid w:val="00724742"/>
    <w:rsid w:val="00760436"/>
    <w:rsid w:val="00776733"/>
    <w:rsid w:val="00887D06"/>
    <w:rsid w:val="0089782F"/>
    <w:rsid w:val="00A1209D"/>
    <w:rsid w:val="00A84C28"/>
    <w:rsid w:val="00AD43B8"/>
    <w:rsid w:val="00BA0D92"/>
    <w:rsid w:val="00BC34A1"/>
    <w:rsid w:val="00BE4047"/>
    <w:rsid w:val="00C726DB"/>
    <w:rsid w:val="00C76FE3"/>
    <w:rsid w:val="00CD3B82"/>
    <w:rsid w:val="00D52360"/>
    <w:rsid w:val="00D92C38"/>
    <w:rsid w:val="00DC6D9C"/>
    <w:rsid w:val="00E632D5"/>
    <w:rsid w:val="00F95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31AB241"/>
  <w15:chartTrackingRefBased/>
  <w15:docId w15:val="{874A3C42-928B-4479-97CA-E5F8DECD6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C6D9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C6D9C"/>
  </w:style>
  <w:style w:type="paragraph" w:styleId="Piedepgina">
    <w:name w:val="footer"/>
    <w:basedOn w:val="Normal"/>
    <w:link w:val="PiedepginaCar"/>
    <w:uiPriority w:val="99"/>
    <w:unhideWhenUsed/>
    <w:rsid w:val="00DC6D9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C6D9C"/>
  </w:style>
  <w:style w:type="paragraph" w:styleId="Prrafodelista">
    <w:name w:val="List Paragraph"/>
    <w:basedOn w:val="Normal"/>
    <w:uiPriority w:val="34"/>
    <w:qFormat/>
    <w:rsid w:val="00452DAF"/>
    <w:pPr>
      <w:ind w:left="720"/>
      <w:contextualSpacing/>
    </w:pPr>
    <w:rPr>
      <w:kern w:val="0"/>
      <w14:ligatures w14:val="none"/>
    </w:rPr>
  </w:style>
  <w:style w:type="paragraph" w:styleId="Textoindependiente">
    <w:name w:val="Body Text"/>
    <w:basedOn w:val="Normal"/>
    <w:link w:val="TextoindependienteCar"/>
    <w:uiPriority w:val="1"/>
    <w:qFormat/>
    <w:rsid w:val="00452DAF"/>
    <w:pPr>
      <w:widowControl w:val="0"/>
      <w:autoSpaceDE w:val="0"/>
      <w:autoSpaceDN w:val="0"/>
      <w:spacing w:after="0" w:line="240" w:lineRule="auto"/>
    </w:pPr>
    <w:rPr>
      <w:rFonts w:ascii="Segoe UI" w:eastAsia="Segoe UI" w:hAnsi="Segoe UI" w:cs="Segoe UI"/>
      <w:kern w:val="0"/>
      <w:lang w:val="es-ES"/>
      <w14:ligatures w14:val="non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52DAF"/>
    <w:rPr>
      <w:rFonts w:ascii="Segoe UI" w:eastAsia="Segoe UI" w:hAnsi="Segoe UI" w:cs="Segoe UI"/>
      <w:kern w:val="0"/>
      <w:lang w:val="es-ES"/>
      <w14:ligatures w14:val="none"/>
    </w:rPr>
  </w:style>
  <w:style w:type="table" w:styleId="Tablaconcuadrcula">
    <w:name w:val="Table Grid"/>
    <w:basedOn w:val="Tablanormal"/>
    <w:uiPriority w:val="39"/>
    <w:rsid w:val="00760436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079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6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832</Words>
  <Characters>4580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PC-Usuario</dc:creator>
  <cp:keywords/>
  <dc:description/>
  <cp:lastModifiedBy>Juan Manuel Gaitan</cp:lastModifiedBy>
  <cp:revision>10</cp:revision>
  <dcterms:created xsi:type="dcterms:W3CDTF">2024-12-10T23:08:00Z</dcterms:created>
  <dcterms:modified xsi:type="dcterms:W3CDTF">2025-01-07T21:00:00Z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b6be8594-16da-49af-8bd0-1268db35040c</vt:lpwstr>
  </property>
</Properties>
</file>