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media/image5.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footer3.xml.rels" ContentType="application/vnd.openxmlformats-package.relationships+xml"/>
  <Override PartName="/word/_rels/header5.xml.rels" ContentType="application/vnd.openxmlformats-package.relationships+xml"/>
  <Override PartName="/word/_rels/header6.xml.rels" ContentType="application/vnd.openxmlformats-package.relationships+xml"/>
  <Override PartName="/word/_rels/footer2.xml.rels" ContentType="application/vnd.openxmlformats-package.relationships+xml"/>
  <Override PartName="/word/_rels/numbering.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360" w:after="80"/>
        <w:jc w:val="center"/>
        <w:rPr>
          <w:rFonts w:ascii="Freestyle Script" w:hAnsi="Freestyle Script"/>
          <w:b/>
          <w:color w:val="FFFF00"/>
          <w:sz w:val="72"/>
          <w:szCs w:val="72"/>
          <w14:shadow w14:blurRad="12700" w14:dist="38100" w14:dir="2700000" w14:sx="100000" w14:sy="100000" w14:kx="0" w14:ky="0" w14:algn="tl">
            <w14:schemeClr w14:val="bg1">
              <w14:lumMod w14:val="50000"/>
            </w14:schemeClr>
          </w14:shadow>
          <w14:textOutline w14:w="9525" w14:cap="flat" w14:cmpd="sng" w14:algn="ctr">
            <w14:solidFill>
              <w14:srgbClr w14:val="FFC000"/>
            </w14:solidFill>
            <w14:prstDash w14:val="solid"/>
            <w14:round/>
          </w14:textOutline>
        </w:rPr>
      </w:pPr>
      <w:r>
        <w:rPr>
          <w:rFonts w:ascii="Freestyle Script" w:hAnsi="Freestyle Script"/>
          <w:b/>
          <w:color w:val="FFFF00"/>
          <w:sz w:val="72"/>
          <w:szCs w:val="72"/>
          <w14:shadow w14:blurRad="12700" w14:dist="38100" w14:dir="2700000" w14:sx="100000" w14:sy="100000" w14:kx="0" w14:ky="0" w14:algn="tl">
            <w14:schemeClr w14:val="bg1">
              <w14:lumMod w14:val="50000"/>
            </w14:schemeClr>
          </w14:shadow>
          <w14:textOutline w14:w="9525" w14:cap="flat" w14:cmpd="sng" w14:algn="ctr">
            <w14:solidFill>
              <w14:srgbClr w14:val="FFC000"/>
            </w14:solidFill>
            <w14:prstDash w14:val="solid"/>
            <w14:round/>
          </w14:textOutline>
        </w:rPr>
        <w:t xml:space="preserve">VAMOS A USA – MÉXICO – CANADÁ </w:t>
      </w:r>
    </w:p>
    <w:p>
      <w:pPr>
        <w:pStyle w:val="Heading2"/>
        <w:ind w:left="1305"/>
        <w:jc w:val="center"/>
        <w:rPr>
          <w:rFonts w:ascii="Segoe UI" w:hAnsi="Segoe UI" w:cs="Segoe UI"/>
          <w:color w:val="002060"/>
        </w:rPr>
      </w:pPr>
      <w:r>
        <w:rPr>
          <w:rFonts w:cs="Segoe UI" w:ascii="Segoe UI" w:hAnsi="Segoe UI"/>
          <w:color w:val="002060"/>
        </w:rPr>
        <w:t>Experiencia</w:t>
      </w:r>
      <w:r>
        <w:rPr>
          <w:rFonts w:cs="Segoe UI" w:ascii="Segoe UI" w:hAnsi="Segoe UI"/>
          <w:color w:val="002060"/>
          <w:spacing w:val="-24"/>
        </w:rPr>
        <w:t xml:space="preserve"> </w:t>
      </w:r>
      <w:r>
        <w:rPr>
          <w:rFonts w:cs="Segoe UI" w:ascii="Segoe UI" w:hAnsi="Segoe UI"/>
          <w:color w:val="002060"/>
        </w:rPr>
        <w:t>Mundialista</w:t>
      </w:r>
      <w:r>
        <w:rPr>
          <w:rFonts w:cs="Segoe UI" w:ascii="Segoe UI" w:hAnsi="Segoe UI"/>
          <w:color w:val="002060"/>
          <w:spacing w:val="-22"/>
        </w:rPr>
        <w:t xml:space="preserve"> </w:t>
      </w:r>
      <w:r>
        <w:rPr>
          <w:rFonts w:cs="Segoe UI" w:ascii="Segoe UI" w:hAnsi="Segoe UI"/>
          <w:color w:val="002060"/>
        </w:rPr>
        <w:t>(Un</w:t>
      </w:r>
      <w:r>
        <w:rPr>
          <w:rFonts w:cs="Segoe UI" w:ascii="Segoe UI" w:hAnsi="Segoe UI"/>
          <w:color w:val="002060"/>
          <w:spacing w:val="-23"/>
        </w:rPr>
        <w:t xml:space="preserve"> </w:t>
      </w:r>
      <w:r>
        <w:rPr>
          <w:rFonts w:cs="Segoe UI" w:ascii="Segoe UI" w:hAnsi="Segoe UI"/>
          <w:color w:val="002060"/>
          <w:spacing w:val="-2"/>
        </w:rPr>
        <w:t>partido)</w:t>
      </w:r>
    </w:p>
    <w:p>
      <w:pPr>
        <w:pStyle w:val="Heading4"/>
        <w:rPr>
          <w:b/>
          <w:bCs/>
          <w:i w:val="false"/>
          <w:i w:val="false"/>
          <w:iCs w:val="false"/>
        </w:rPr>
      </w:pPr>
      <w:r>
        <w:rPr>
          <w:b/>
          <w:bCs/>
          <w:i w:val="false"/>
          <w:iCs w:val="false"/>
        </w:rPr>
      </w:r>
    </w:p>
    <w:p>
      <w:pPr>
        <w:pStyle w:val="Heading4"/>
        <w:shd w:val="clear" w:color="auto" w:fill="FFFF00"/>
        <w:rPr>
          <w:b/>
          <w:bCs/>
          <w:i w:val="false"/>
          <w:i w:val="false"/>
          <w:iCs w:val="false"/>
          <w:color w:val="002060"/>
          <w:sz w:val="24"/>
          <w:szCs w:val="24"/>
        </w:rPr>
      </w:pPr>
      <w:r>
        <w:rPr>
          <w:b/>
          <w:bCs/>
          <w:i w:val="false"/>
          <w:iCs w:val="false"/>
          <w:color w:val="002060"/>
          <w:sz w:val="24"/>
          <w:szCs w:val="24"/>
        </w:rPr>
        <w:t>OPCI</w:t>
      </w:r>
      <w:r>
        <w:rPr>
          <w:b/>
          <w:bCs/>
          <w:i w:val="false"/>
          <w:iCs w:val="false"/>
          <w:color w:val="002060"/>
          <w:sz w:val="24"/>
          <w:szCs w:val="24"/>
        </w:rPr>
        <w:t>Ó</w:t>
      </w:r>
      <w:r>
        <w:rPr>
          <w:b/>
          <w:bCs/>
          <w:i w:val="false"/>
          <w:iCs w:val="false"/>
          <w:color w:val="002060"/>
          <w:sz w:val="24"/>
          <w:szCs w:val="24"/>
        </w:rPr>
        <w:t>N 1</w:t>
      </w:r>
    </w:p>
    <w:p>
      <w:pPr>
        <w:pStyle w:val="Heading4"/>
        <w:rPr>
          <w:b/>
          <w:bCs/>
          <w:i w:val="false"/>
          <w:i w:val="false"/>
          <w:iCs w:val="false"/>
          <w:color w:val="002060"/>
        </w:rPr>
      </w:pPr>
      <w:r>
        <w:rPr>
          <w:b/>
          <w:bCs/>
          <w:i w:val="false"/>
          <w:iCs w:val="false"/>
          <w:color w:val="002060"/>
        </w:rPr>
        <w:t>EL PROG</w:t>
      </w:r>
      <w:r>
        <w:rPr>
          <w:b/>
          <w:bCs/>
          <w:i w:val="false"/>
          <w:iCs w:val="false"/>
          <w:color w:val="002060"/>
        </w:rPr>
        <w:t>R</w:t>
      </w:r>
      <w:r>
        <w:rPr>
          <w:b/>
          <w:bCs/>
          <w:i w:val="false"/>
          <w:iCs w:val="false"/>
          <w:color w:val="002060"/>
        </w:rPr>
        <w:t>AMA</w:t>
      </w:r>
      <w:r>
        <w:rPr>
          <w:b/>
          <w:bCs/>
          <w:i w:val="false"/>
          <w:iCs w:val="false"/>
          <w:color w:val="002060"/>
          <w:spacing w:val="-4"/>
        </w:rPr>
        <w:t xml:space="preserve"> </w:t>
      </w:r>
      <w:r>
        <w:rPr>
          <w:b/>
          <w:bCs/>
          <w:i w:val="false"/>
          <w:iCs w:val="false"/>
          <w:color w:val="002060"/>
          <w:spacing w:val="-2"/>
        </w:rPr>
        <w:t>INCLUYE:</w:t>
      </w:r>
    </w:p>
    <w:p>
      <w:pPr>
        <w:pStyle w:val="BodyText"/>
        <w:ind w:left="0"/>
        <w:jc w:val="both"/>
        <w:rPr>
          <w:rFonts w:ascii="Arial" w:hAnsi="Arial"/>
          <w:b/>
        </w:rPr>
      </w:pPr>
      <w:r>
        <w:rPr>
          <w:rFonts w:ascii="Arial" w:hAnsi="Arial"/>
          <w:b/>
        </w:rPr>
      </w:r>
    </w:p>
    <w:p>
      <w:pPr>
        <w:pStyle w:val="BodyText"/>
        <w:numPr>
          <w:ilvl w:val="0"/>
          <w:numId w:val="4"/>
        </w:numPr>
        <w:spacing w:lineRule="auto" w:line="276"/>
        <w:ind w:hanging="567" w:left="709" w:right="-285"/>
        <w:jc w:val="both"/>
        <w:rPr>
          <w:rFonts w:ascii="Segoe UI" w:hAnsi="Segoe UI" w:cs="Segoe UI"/>
          <w:color w:val="002060"/>
          <w:sz w:val="24"/>
          <w:szCs w:val="24"/>
        </w:rPr>
      </w:pPr>
      <w:r>
        <w:rPr>
          <w:rFonts w:cs="Segoe UI" w:ascii="Segoe UI" w:hAnsi="Segoe UI"/>
          <w:color w:val="002060"/>
          <w:sz w:val="24"/>
          <w:szCs w:val="24"/>
        </w:rPr>
        <w:t>Traslado aeropuerto – hotel – aeropuerto.</w:t>
      </w:r>
    </w:p>
    <w:p>
      <w:pPr>
        <w:pStyle w:val="BodyText"/>
        <w:numPr>
          <w:ilvl w:val="0"/>
          <w:numId w:val="1"/>
        </w:numPr>
        <w:spacing w:lineRule="auto" w:line="276" w:before="1" w:after="0"/>
        <w:ind w:hanging="567" w:left="709" w:right="-285"/>
        <w:jc w:val="both"/>
        <w:rPr>
          <w:rFonts w:ascii="Segoe UI" w:hAnsi="Segoe UI" w:cs="Segoe UI"/>
          <w:color w:val="002060"/>
          <w:sz w:val="24"/>
          <w:szCs w:val="24"/>
        </w:rPr>
      </w:pPr>
      <w:r>
        <w:rPr>
          <w:rFonts w:cs="Segoe UI" w:ascii="Segoe UI" w:hAnsi="Segoe UI"/>
          <w:color w:val="002060"/>
          <w:sz w:val="24"/>
          <w:szCs w:val="24"/>
        </w:rPr>
        <w:t>04</w:t>
      </w:r>
      <w:r>
        <w:rPr>
          <w:rFonts w:cs="Segoe UI" w:ascii="Segoe UI" w:hAnsi="Segoe UI"/>
          <w:color w:val="002060"/>
          <w:spacing w:val="-6"/>
          <w:sz w:val="24"/>
          <w:szCs w:val="24"/>
        </w:rPr>
        <w:t xml:space="preserve"> </w:t>
      </w:r>
      <w:r>
        <w:rPr>
          <w:rFonts w:cs="Segoe UI" w:ascii="Segoe UI" w:hAnsi="Segoe UI"/>
          <w:color w:val="002060"/>
          <w:sz w:val="24"/>
          <w:szCs w:val="24"/>
        </w:rPr>
        <w:t>noches</w:t>
      </w:r>
      <w:r>
        <w:rPr>
          <w:rFonts w:cs="Segoe UI" w:ascii="Segoe UI" w:hAnsi="Segoe UI"/>
          <w:color w:val="002060"/>
          <w:spacing w:val="-5"/>
          <w:sz w:val="24"/>
          <w:szCs w:val="24"/>
        </w:rPr>
        <w:t xml:space="preserve"> </w:t>
      </w:r>
      <w:r>
        <w:rPr>
          <w:rFonts w:cs="Segoe UI" w:ascii="Segoe UI" w:hAnsi="Segoe UI"/>
          <w:color w:val="002060"/>
          <w:sz w:val="24"/>
          <w:szCs w:val="24"/>
        </w:rPr>
        <w:t>de</w:t>
      </w:r>
      <w:r>
        <w:rPr>
          <w:rFonts w:cs="Segoe UI" w:ascii="Segoe UI" w:hAnsi="Segoe UI"/>
          <w:color w:val="002060"/>
          <w:spacing w:val="-6"/>
          <w:sz w:val="24"/>
          <w:szCs w:val="24"/>
        </w:rPr>
        <w:t xml:space="preserve"> </w:t>
      </w:r>
      <w:r>
        <w:rPr>
          <w:rFonts w:cs="Segoe UI" w:ascii="Segoe UI" w:hAnsi="Segoe UI"/>
          <w:color w:val="002060"/>
          <w:sz w:val="24"/>
          <w:szCs w:val="24"/>
        </w:rPr>
        <w:t>alojamiento</w:t>
      </w:r>
      <w:r>
        <w:rPr>
          <w:rFonts w:cs="Segoe UI" w:ascii="Segoe UI" w:hAnsi="Segoe UI"/>
          <w:color w:val="002060"/>
          <w:spacing w:val="-6"/>
          <w:sz w:val="24"/>
          <w:szCs w:val="24"/>
        </w:rPr>
        <w:t xml:space="preserve"> </w:t>
      </w:r>
      <w:r>
        <w:rPr>
          <w:rFonts w:cs="Segoe UI" w:ascii="Segoe UI" w:hAnsi="Segoe UI"/>
          <w:color w:val="002060"/>
          <w:sz w:val="24"/>
          <w:szCs w:val="24"/>
        </w:rPr>
        <w:t>en</w:t>
      </w:r>
      <w:r>
        <w:rPr>
          <w:rFonts w:cs="Segoe UI" w:ascii="Segoe UI" w:hAnsi="Segoe UI"/>
          <w:color w:val="002060"/>
          <w:spacing w:val="-6"/>
          <w:sz w:val="24"/>
          <w:szCs w:val="24"/>
        </w:rPr>
        <w:t xml:space="preserve"> </w:t>
      </w:r>
      <w:r>
        <w:rPr>
          <w:rFonts w:cs="Segoe UI" w:ascii="Segoe UI" w:hAnsi="Segoe UI"/>
          <w:color w:val="002060"/>
          <w:sz w:val="24"/>
          <w:szCs w:val="24"/>
        </w:rPr>
        <w:t>Hotel Turista</w:t>
      </w:r>
      <w:r>
        <w:rPr>
          <w:rFonts w:cs="Segoe UI" w:ascii="Segoe UI" w:hAnsi="Segoe UI"/>
          <w:color w:val="002060"/>
          <w:spacing w:val="-6"/>
          <w:sz w:val="24"/>
          <w:szCs w:val="24"/>
        </w:rPr>
        <w:t xml:space="preserve"> </w:t>
      </w:r>
      <w:r>
        <w:rPr>
          <w:rFonts w:cs="Segoe UI" w:ascii="Segoe UI" w:hAnsi="Segoe UI"/>
          <w:color w:val="002060"/>
          <w:sz w:val="24"/>
          <w:szCs w:val="24"/>
        </w:rPr>
        <w:t xml:space="preserve">Superior. </w:t>
      </w:r>
    </w:p>
    <w:p>
      <w:pPr>
        <w:pStyle w:val="BodyText"/>
        <w:numPr>
          <w:ilvl w:val="0"/>
          <w:numId w:val="1"/>
        </w:numPr>
        <w:spacing w:lineRule="auto" w:line="276" w:before="1" w:after="0"/>
        <w:ind w:hanging="567" w:left="709" w:right="-285"/>
        <w:jc w:val="both"/>
        <w:rPr>
          <w:rFonts w:ascii="Segoe UI" w:hAnsi="Segoe UI" w:cs="Segoe UI"/>
          <w:color w:val="002060"/>
          <w:sz w:val="24"/>
          <w:szCs w:val="24"/>
        </w:rPr>
      </w:pPr>
      <w:r>
        <w:rPr>
          <w:rFonts w:cs="Segoe UI" w:ascii="Segoe UI" w:hAnsi="Segoe UI"/>
          <w:color w:val="002060"/>
          <w:sz w:val="24"/>
          <w:szCs w:val="24"/>
        </w:rPr>
        <w:t>Desayunos diarios por noche de alojamiento.</w:t>
      </w:r>
    </w:p>
    <w:p>
      <w:pPr>
        <w:pStyle w:val="BodyText"/>
        <w:numPr>
          <w:ilvl w:val="0"/>
          <w:numId w:val="1"/>
        </w:numPr>
        <w:spacing w:lineRule="auto" w:line="276" w:before="1" w:after="0"/>
        <w:ind w:hanging="567" w:left="709" w:right="-285"/>
        <w:jc w:val="both"/>
        <w:rPr>
          <w:rFonts w:ascii="Segoe UI" w:hAnsi="Segoe UI" w:cs="Segoe UI"/>
          <w:color w:val="002060"/>
          <w:sz w:val="24"/>
          <w:szCs w:val="24"/>
        </w:rPr>
      </w:pPr>
      <w:r>
        <w:rPr>
          <w:rFonts w:cs="Segoe UI" w:ascii="Segoe UI" w:hAnsi="Segoe UI"/>
          <w:color w:val="002060"/>
          <w:sz w:val="24"/>
          <w:szCs w:val="24"/>
        </w:rPr>
        <w:t>Experiencia Turística y Gastronómica</w:t>
      </w:r>
      <w:r>
        <w:rPr>
          <w:rFonts w:cs="Segoe UI" w:ascii="Segoe UI" w:hAnsi="Segoe UI"/>
          <w:b/>
          <w:color w:val="002060"/>
          <w:sz w:val="24"/>
          <w:szCs w:val="24"/>
        </w:rPr>
        <w:t>,</w:t>
      </w:r>
      <w:r>
        <w:rPr>
          <w:rFonts w:cs="Segoe UI" w:ascii="Segoe UI" w:hAnsi="Segoe UI"/>
          <w:color w:val="002060"/>
          <w:sz w:val="24"/>
          <w:szCs w:val="24"/>
        </w:rPr>
        <w:t xml:space="preserve"> con Almuerzo y/o Cena – (Descubre</w:t>
      </w:r>
      <w:r>
        <w:rPr>
          <w:rFonts w:cs="Segoe UI" w:ascii="Segoe UI" w:hAnsi="Segoe UI"/>
          <w:color w:val="002060"/>
          <w:spacing w:val="-8"/>
          <w:sz w:val="24"/>
          <w:szCs w:val="24"/>
        </w:rPr>
        <w:t xml:space="preserve"> </w:t>
      </w:r>
      <w:r>
        <w:rPr>
          <w:rFonts w:cs="Segoe UI" w:ascii="Segoe UI" w:hAnsi="Segoe UI"/>
          <w:color w:val="002060"/>
          <w:sz w:val="24"/>
          <w:szCs w:val="24"/>
        </w:rPr>
        <w:t>lo</w:t>
      </w:r>
      <w:r>
        <w:rPr>
          <w:rFonts w:cs="Segoe UI" w:ascii="Segoe UI" w:hAnsi="Segoe UI"/>
          <w:color w:val="002060"/>
          <w:spacing w:val="-11"/>
          <w:sz w:val="24"/>
          <w:szCs w:val="24"/>
        </w:rPr>
        <w:t xml:space="preserve"> </w:t>
      </w:r>
      <w:r>
        <w:rPr>
          <w:rFonts w:cs="Segoe UI" w:ascii="Segoe UI" w:hAnsi="Segoe UI"/>
          <w:color w:val="002060"/>
          <w:sz w:val="24"/>
          <w:szCs w:val="24"/>
        </w:rPr>
        <w:t>mejor</w:t>
      </w:r>
      <w:r>
        <w:rPr>
          <w:rFonts w:cs="Segoe UI" w:ascii="Segoe UI" w:hAnsi="Segoe UI"/>
          <w:color w:val="002060"/>
          <w:spacing w:val="-10"/>
          <w:sz w:val="24"/>
          <w:szCs w:val="24"/>
        </w:rPr>
        <w:t xml:space="preserve"> </w:t>
      </w:r>
      <w:r>
        <w:rPr>
          <w:rFonts w:cs="Segoe UI" w:ascii="Segoe UI" w:hAnsi="Segoe UI"/>
          <w:color w:val="002060"/>
          <w:sz w:val="24"/>
          <w:szCs w:val="24"/>
        </w:rPr>
        <w:t>de</w:t>
      </w:r>
      <w:r>
        <w:rPr>
          <w:rFonts w:cs="Segoe UI" w:ascii="Segoe UI" w:hAnsi="Segoe UI"/>
          <w:color w:val="002060"/>
          <w:spacing w:val="-9"/>
          <w:sz w:val="24"/>
          <w:szCs w:val="24"/>
        </w:rPr>
        <w:t xml:space="preserve"> </w:t>
      </w:r>
      <w:r>
        <w:rPr>
          <w:rFonts w:cs="Segoe UI" w:ascii="Segoe UI" w:hAnsi="Segoe UI"/>
          <w:color w:val="002060"/>
          <w:sz w:val="24"/>
          <w:szCs w:val="24"/>
        </w:rPr>
        <w:t>la</w:t>
      </w:r>
      <w:r>
        <w:rPr>
          <w:rFonts w:cs="Segoe UI" w:ascii="Segoe UI" w:hAnsi="Segoe UI"/>
          <w:color w:val="002060"/>
          <w:spacing w:val="-11"/>
          <w:sz w:val="24"/>
          <w:szCs w:val="24"/>
        </w:rPr>
        <w:t xml:space="preserve"> </w:t>
      </w:r>
      <w:r>
        <w:rPr>
          <w:rFonts w:cs="Segoe UI" w:ascii="Segoe UI" w:hAnsi="Segoe UI"/>
          <w:color w:val="002060"/>
          <w:sz w:val="24"/>
          <w:szCs w:val="24"/>
        </w:rPr>
        <w:t>ciudad</w:t>
      </w:r>
      <w:r>
        <w:rPr>
          <w:rFonts w:cs="Segoe UI" w:ascii="Segoe UI" w:hAnsi="Segoe UI"/>
          <w:color w:val="002060"/>
          <w:spacing w:val="-9"/>
          <w:sz w:val="24"/>
          <w:szCs w:val="24"/>
        </w:rPr>
        <w:t xml:space="preserve"> </w:t>
      </w:r>
      <w:r>
        <w:rPr>
          <w:rFonts w:cs="Segoe UI" w:ascii="Segoe UI" w:hAnsi="Segoe UI"/>
          <w:color w:val="002060"/>
          <w:sz w:val="24"/>
          <w:szCs w:val="24"/>
        </w:rPr>
        <w:t>Sede</w:t>
      </w:r>
      <w:r>
        <w:rPr>
          <w:rFonts w:cs="Segoe UI" w:ascii="Segoe UI" w:hAnsi="Segoe UI"/>
          <w:color w:val="002060"/>
          <w:spacing w:val="-9"/>
          <w:sz w:val="24"/>
          <w:szCs w:val="24"/>
        </w:rPr>
        <w:t xml:space="preserve"> </w:t>
      </w:r>
      <w:r>
        <w:rPr>
          <w:rFonts w:cs="Segoe UI" w:ascii="Segoe UI" w:hAnsi="Segoe UI"/>
          <w:color w:val="002060"/>
          <w:sz w:val="24"/>
          <w:szCs w:val="24"/>
        </w:rPr>
        <w:t>donde</w:t>
      </w:r>
      <w:r>
        <w:rPr>
          <w:rFonts w:cs="Segoe UI" w:ascii="Segoe UI" w:hAnsi="Segoe UI"/>
          <w:color w:val="002060"/>
          <w:spacing w:val="-9"/>
          <w:sz w:val="24"/>
          <w:szCs w:val="24"/>
        </w:rPr>
        <w:t xml:space="preserve"> </w:t>
      </w:r>
      <w:r>
        <w:rPr>
          <w:rFonts w:cs="Segoe UI" w:ascii="Segoe UI" w:hAnsi="Segoe UI"/>
          <w:color w:val="002060"/>
          <w:sz w:val="24"/>
          <w:szCs w:val="24"/>
        </w:rPr>
        <w:t>tendremos</w:t>
      </w:r>
      <w:r>
        <w:rPr>
          <w:rFonts w:cs="Segoe UI" w:ascii="Segoe UI" w:hAnsi="Segoe UI"/>
          <w:color w:val="002060"/>
          <w:spacing w:val="-8"/>
          <w:sz w:val="24"/>
          <w:szCs w:val="24"/>
        </w:rPr>
        <w:t xml:space="preserve"> </w:t>
      </w:r>
      <w:r>
        <w:rPr>
          <w:rFonts w:cs="Segoe UI" w:ascii="Segoe UI" w:hAnsi="Segoe UI"/>
          <w:color w:val="002060"/>
          <w:sz w:val="24"/>
          <w:szCs w:val="24"/>
        </w:rPr>
        <w:t>el</w:t>
      </w:r>
      <w:r>
        <w:rPr>
          <w:rFonts w:cs="Segoe UI" w:ascii="Segoe UI" w:hAnsi="Segoe UI"/>
          <w:color w:val="002060"/>
          <w:spacing w:val="-10"/>
          <w:sz w:val="24"/>
          <w:szCs w:val="24"/>
        </w:rPr>
        <w:t xml:space="preserve"> </w:t>
      </w:r>
      <w:r>
        <w:rPr>
          <w:rFonts w:cs="Segoe UI" w:ascii="Segoe UI" w:hAnsi="Segoe UI"/>
          <w:color w:val="002060"/>
          <w:sz w:val="24"/>
          <w:szCs w:val="24"/>
        </w:rPr>
        <w:t>primer</w:t>
      </w:r>
      <w:r>
        <w:rPr>
          <w:rFonts w:cs="Segoe UI" w:ascii="Segoe UI" w:hAnsi="Segoe UI"/>
          <w:color w:val="002060"/>
          <w:spacing w:val="-10"/>
          <w:sz w:val="24"/>
          <w:szCs w:val="24"/>
        </w:rPr>
        <w:t xml:space="preserve"> </w:t>
      </w:r>
      <w:r>
        <w:rPr>
          <w:rFonts w:cs="Segoe UI" w:ascii="Segoe UI" w:hAnsi="Segoe UI"/>
          <w:color w:val="002060"/>
          <w:sz w:val="24"/>
          <w:szCs w:val="24"/>
        </w:rPr>
        <w:t>partido</w:t>
      </w:r>
      <w:r>
        <w:rPr>
          <w:rFonts w:cs="Segoe UI" w:ascii="Segoe UI" w:hAnsi="Segoe UI"/>
          <w:color w:val="002060"/>
          <w:spacing w:val="-9"/>
          <w:sz w:val="24"/>
          <w:szCs w:val="24"/>
        </w:rPr>
        <w:t xml:space="preserve"> </w:t>
      </w:r>
      <w:r>
        <w:rPr>
          <w:rFonts w:cs="Segoe UI" w:ascii="Segoe UI" w:hAnsi="Segoe UI"/>
          <w:color w:val="002060"/>
          <w:sz w:val="24"/>
          <w:szCs w:val="24"/>
        </w:rPr>
        <w:t>de</w:t>
      </w:r>
      <w:r>
        <w:rPr>
          <w:rFonts w:cs="Segoe UI" w:ascii="Segoe UI" w:hAnsi="Segoe UI"/>
          <w:color w:val="002060"/>
          <w:spacing w:val="-9"/>
          <w:sz w:val="24"/>
          <w:szCs w:val="24"/>
        </w:rPr>
        <w:t xml:space="preserve"> </w:t>
      </w:r>
      <w:r>
        <w:rPr>
          <w:rFonts w:cs="Segoe UI" w:ascii="Segoe UI" w:hAnsi="Segoe UI"/>
          <w:color w:val="002060"/>
          <w:sz w:val="24"/>
          <w:szCs w:val="24"/>
        </w:rPr>
        <w:t>nuestra selección, y disfruta de la gastronomía local con Invitados Especiales)</w:t>
      </w:r>
    </w:p>
    <w:p>
      <w:pPr>
        <w:pStyle w:val="BodyText"/>
        <w:numPr>
          <w:ilvl w:val="0"/>
          <w:numId w:val="2"/>
        </w:numPr>
        <w:spacing w:lineRule="auto" w:line="276"/>
        <w:ind w:hanging="567" w:left="709" w:right="-285"/>
        <w:rPr>
          <w:rFonts w:ascii="Segoe UI" w:hAnsi="Segoe UI" w:cs="Segoe UI"/>
          <w:color w:val="002060"/>
          <w:sz w:val="24"/>
          <w:szCs w:val="24"/>
        </w:rPr>
      </w:pPr>
      <w:r>
        <w:rPr>
          <w:rFonts w:cs="Segoe UI" w:ascii="Segoe UI" w:hAnsi="Segoe UI"/>
          <w:color w:val="002060"/>
          <w:sz w:val="24"/>
          <w:szCs w:val="24"/>
        </w:rPr>
        <w:t>Traslado</w:t>
      </w:r>
      <w:r>
        <w:rPr>
          <w:rFonts w:cs="Segoe UI" w:ascii="Segoe UI" w:hAnsi="Segoe UI"/>
          <w:color w:val="002060"/>
          <w:spacing w:val="-5"/>
          <w:sz w:val="24"/>
          <w:szCs w:val="24"/>
        </w:rPr>
        <w:t xml:space="preserve"> </w:t>
      </w:r>
      <w:r>
        <w:rPr>
          <w:rFonts w:cs="Segoe UI" w:ascii="Segoe UI" w:hAnsi="Segoe UI"/>
          <w:color w:val="002060"/>
          <w:sz w:val="24"/>
          <w:szCs w:val="24"/>
        </w:rPr>
        <w:t>Grupal</w:t>
      </w:r>
      <w:r>
        <w:rPr>
          <w:rFonts w:cs="Segoe UI" w:ascii="Segoe UI" w:hAnsi="Segoe UI"/>
          <w:color w:val="002060"/>
          <w:spacing w:val="-6"/>
          <w:sz w:val="24"/>
          <w:szCs w:val="24"/>
        </w:rPr>
        <w:t xml:space="preserve"> </w:t>
      </w:r>
      <w:r>
        <w:rPr>
          <w:rFonts w:cs="Segoe UI" w:ascii="Segoe UI" w:hAnsi="Segoe UI"/>
          <w:color w:val="002060"/>
          <w:sz w:val="24"/>
          <w:szCs w:val="24"/>
        </w:rPr>
        <w:t>Hotel</w:t>
      </w:r>
      <w:r>
        <w:rPr>
          <w:rFonts w:cs="Segoe UI" w:ascii="Segoe UI" w:hAnsi="Segoe UI"/>
          <w:color w:val="002060"/>
          <w:spacing w:val="-2"/>
          <w:sz w:val="24"/>
          <w:szCs w:val="24"/>
        </w:rPr>
        <w:t xml:space="preserve"> </w:t>
      </w:r>
      <w:r>
        <w:rPr>
          <w:rFonts w:cs="Segoe UI" w:ascii="Segoe UI" w:hAnsi="Segoe UI"/>
          <w:color w:val="002060"/>
          <w:sz w:val="24"/>
          <w:szCs w:val="24"/>
        </w:rPr>
        <w:t>–</w:t>
      </w:r>
      <w:r>
        <w:rPr>
          <w:rFonts w:cs="Segoe UI" w:ascii="Segoe UI" w:hAnsi="Segoe UI"/>
          <w:color w:val="002060"/>
          <w:spacing w:val="-7"/>
          <w:sz w:val="24"/>
          <w:szCs w:val="24"/>
        </w:rPr>
        <w:t xml:space="preserve"> </w:t>
      </w:r>
      <w:r>
        <w:rPr>
          <w:rFonts w:cs="Segoe UI" w:ascii="Segoe UI" w:hAnsi="Segoe UI"/>
          <w:color w:val="002060"/>
          <w:sz w:val="24"/>
          <w:szCs w:val="24"/>
        </w:rPr>
        <w:t>Estadio</w:t>
      </w:r>
      <w:r>
        <w:rPr>
          <w:rFonts w:cs="Segoe UI" w:ascii="Segoe UI" w:hAnsi="Segoe UI"/>
          <w:color w:val="002060"/>
          <w:spacing w:val="-2"/>
          <w:sz w:val="24"/>
          <w:szCs w:val="24"/>
        </w:rPr>
        <w:t xml:space="preserve"> </w:t>
      </w:r>
      <w:r>
        <w:rPr>
          <w:rFonts w:cs="Segoe UI" w:ascii="Segoe UI" w:hAnsi="Segoe UI"/>
          <w:color w:val="002060"/>
          <w:sz w:val="24"/>
          <w:szCs w:val="24"/>
        </w:rPr>
        <w:t>–</w:t>
      </w:r>
      <w:r>
        <w:rPr>
          <w:rFonts w:cs="Segoe UI" w:ascii="Segoe UI" w:hAnsi="Segoe UI"/>
          <w:color w:val="002060"/>
          <w:spacing w:val="-3"/>
          <w:sz w:val="24"/>
          <w:szCs w:val="24"/>
        </w:rPr>
        <w:t xml:space="preserve"> </w:t>
      </w:r>
      <w:r>
        <w:rPr>
          <w:rFonts w:cs="Segoe UI" w:ascii="Segoe UI" w:hAnsi="Segoe UI"/>
          <w:color w:val="002060"/>
          <w:sz w:val="24"/>
          <w:szCs w:val="24"/>
        </w:rPr>
        <w:t>Hotel</w:t>
      </w:r>
      <w:r>
        <w:rPr>
          <w:rFonts w:cs="Segoe UI" w:ascii="Segoe UI" w:hAnsi="Segoe UI"/>
          <w:color w:val="002060"/>
          <w:spacing w:val="-3"/>
          <w:sz w:val="24"/>
          <w:szCs w:val="24"/>
        </w:rPr>
        <w:t xml:space="preserve"> </w:t>
      </w:r>
      <w:r>
        <w:rPr>
          <w:rFonts w:cs="Segoe UI" w:ascii="Segoe UI" w:hAnsi="Segoe UI"/>
          <w:color w:val="002060"/>
          <w:sz w:val="24"/>
          <w:szCs w:val="24"/>
        </w:rPr>
        <w:t>en</w:t>
      </w:r>
      <w:r>
        <w:rPr>
          <w:rFonts w:cs="Segoe UI" w:ascii="Segoe UI" w:hAnsi="Segoe UI"/>
          <w:color w:val="002060"/>
          <w:spacing w:val="-3"/>
          <w:sz w:val="24"/>
          <w:szCs w:val="24"/>
        </w:rPr>
        <w:t xml:space="preserve"> </w:t>
      </w:r>
      <w:r>
        <w:rPr>
          <w:rFonts w:cs="Segoe UI" w:ascii="Segoe UI" w:hAnsi="Segoe UI"/>
          <w:color w:val="002060"/>
          <w:sz w:val="24"/>
          <w:szCs w:val="24"/>
        </w:rPr>
        <w:t>la</w:t>
      </w:r>
      <w:r>
        <w:rPr>
          <w:rFonts w:cs="Segoe UI" w:ascii="Segoe UI" w:hAnsi="Segoe UI"/>
          <w:color w:val="002060"/>
          <w:spacing w:val="-5"/>
          <w:sz w:val="24"/>
          <w:szCs w:val="24"/>
        </w:rPr>
        <w:t xml:space="preserve"> </w:t>
      </w:r>
      <w:r>
        <w:rPr>
          <w:rFonts w:cs="Segoe UI" w:ascii="Segoe UI" w:hAnsi="Segoe UI"/>
          <w:color w:val="002060"/>
          <w:sz w:val="24"/>
          <w:szCs w:val="24"/>
        </w:rPr>
        <w:t>ciudad</w:t>
      </w:r>
      <w:r>
        <w:rPr>
          <w:rFonts w:cs="Segoe UI" w:ascii="Segoe UI" w:hAnsi="Segoe UI"/>
          <w:color w:val="002060"/>
          <w:spacing w:val="-3"/>
          <w:sz w:val="24"/>
          <w:szCs w:val="24"/>
        </w:rPr>
        <w:t xml:space="preserve"> </w:t>
      </w:r>
      <w:r>
        <w:rPr>
          <w:rFonts w:cs="Segoe UI" w:ascii="Segoe UI" w:hAnsi="Segoe UI"/>
          <w:color w:val="002060"/>
          <w:sz w:val="24"/>
          <w:szCs w:val="24"/>
        </w:rPr>
        <w:t xml:space="preserve">correspondiente. </w:t>
      </w:r>
    </w:p>
    <w:p>
      <w:pPr>
        <w:pStyle w:val="BodyText"/>
        <w:numPr>
          <w:ilvl w:val="0"/>
          <w:numId w:val="2"/>
        </w:numPr>
        <w:spacing w:lineRule="auto" w:line="276"/>
        <w:ind w:hanging="567" w:left="709" w:right="-285"/>
        <w:rPr>
          <w:rFonts w:ascii="Segoe UI" w:hAnsi="Segoe UI" w:cs="Segoe UI"/>
          <w:color w:val="002060"/>
          <w:sz w:val="24"/>
          <w:szCs w:val="24"/>
        </w:rPr>
      </w:pPr>
      <w:r>
        <w:rPr>
          <w:rFonts w:cs="Segoe UI" w:ascii="Segoe UI" w:hAnsi="Segoe UI"/>
          <w:color w:val="002060"/>
          <w:sz w:val="24"/>
          <w:szCs w:val="24"/>
        </w:rPr>
        <w:t xml:space="preserve">Entrada a Un (1) partido Fase de Grupos Mundial 2026. </w:t>
      </w:r>
    </w:p>
    <w:p>
      <w:pPr>
        <w:pStyle w:val="BodyText"/>
        <w:spacing w:lineRule="auto" w:line="276"/>
        <w:ind w:left="709" w:right="-285"/>
        <w:rPr>
          <w:rFonts w:ascii="Segoe UI" w:hAnsi="Segoe UI" w:cs="Segoe UI"/>
          <w:color w:val="002060"/>
          <w:sz w:val="24"/>
          <w:szCs w:val="24"/>
        </w:rPr>
      </w:pPr>
      <w:r>
        <w:rPr>
          <w:rFonts w:cs="Segoe UI" w:ascii="Segoe UI" w:hAnsi="Segoe UI"/>
          <w:color w:val="002060"/>
          <w:sz w:val="24"/>
          <w:szCs w:val="24"/>
        </w:rPr>
        <w:t>Selecciona</w:t>
      </w:r>
      <w:r>
        <w:rPr>
          <w:rFonts w:cs="Segoe UI" w:ascii="Segoe UI" w:hAnsi="Segoe UI"/>
          <w:color w:val="002060"/>
          <w:spacing w:val="33"/>
          <w:sz w:val="24"/>
          <w:szCs w:val="24"/>
        </w:rPr>
        <w:t xml:space="preserve"> </w:t>
      </w:r>
      <w:r>
        <w:rPr>
          <w:rFonts w:cs="Segoe UI" w:ascii="Segoe UI" w:hAnsi="Segoe UI"/>
          <w:color w:val="002060"/>
          <w:sz w:val="24"/>
          <w:szCs w:val="24"/>
        </w:rPr>
        <w:t>1</w:t>
      </w:r>
      <w:r>
        <w:rPr>
          <w:rFonts w:cs="Segoe UI" w:ascii="Segoe UI" w:hAnsi="Segoe UI"/>
          <w:color w:val="002060"/>
          <w:spacing w:val="33"/>
          <w:sz w:val="24"/>
          <w:szCs w:val="24"/>
        </w:rPr>
        <w:t xml:space="preserve"> </w:t>
      </w:r>
      <w:r>
        <w:rPr>
          <w:rFonts w:cs="Segoe UI" w:ascii="Segoe UI" w:hAnsi="Segoe UI"/>
          <w:color w:val="002060"/>
          <w:sz w:val="24"/>
          <w:szCs w:val="24"/>
        </w:rPr>
        <w:t>Partido</w:t>
      </w:r>
      <w:r>
        <w:rPr>
          <w:rFonts w:cs="Segoe UI" w:ascii="Segoe UI" w:hAnsi="Segoe UI"/>
          <w:color w:val="002060"/>
          <w:spacing w:val="34"/>
          <w:sz w:val="24"/>
          <w:szCs w:val="24"/>
        </w:rPr>
        <w:t xml:space="preserve"> </w:t>
      </w:r>
      <w:r>
        <w:rPr>
          <w:rFonts w:cs="Segoe UI" w:ascii="Segoe UI" w:hAnsi="Segoe UI"/>
          <w:color w:val="002060"/>
          <w:sz w:val="24"/>
          <w:szCs w:val="24"/>
        </w:rPr>
        <w:t>de</w:t>
      </w:r>
      <w:r>
        <w:rPr>
          <w:rFonts w:cs="Segoe UI" w:ascii="Segoe UI" w:hAnsi="Segoe UI"/>
          <w:color w:val="002060"/>
          <w:spacing w:val="30"/>
          <w:sz w:val="24"/>
          <w:szCs w:val="24"/>
        </w:rPr>
        <w:t xml:space="preserve"> </w:t>
      </w:r>
      <w:r>
        <w:rPr>
          <w:rFonts w:cs="Segoe UI" w:ascii="Segoe UI" w:hAnsi="Segoe UI"/>
          <w:color w:val="002060"/>
          <w:sz w:val="24"/>
          <w:szCs w:val="24"/>
        </w:rPr>
        <w:t>nuestra</w:t>
      </w:r>
      <w:r>
        <w:rPr>
          <w:rFonts w:cs="Segoe UI" w:ascii="Segoe UI" w:hAnsi="Segoe UI"/>
          <w:color w:val="002060"/>
          <w:spacing w:val="33"/>
          <w:sz w:val="24"/>
          <w:szCs w:val="24"/>
        </w:rPr>
        <w:t xml:space="preserve"> </w:t>
      </w:r>
      <w:r>
        <w:rPr>
          <w:rFonts w:cs="Segoe UI" w:ascii="Segoe UI" w:hAnsi="Segoe UI"/>
          <w:color w:val="002060"/>
          <w:sz w:val="24"/>
          <w:szCs w:val="24"/>
        </w:rPr>
        <w:t>Selección</w:t>
      </w:r>
      <w:r>
        <w:rPr>
          <w:rFonts w:cs="Segoe UI" w:ascii="Segoe UI" w:hAnsi="Segoe UI"/>
          <w:color w:val="002060"/>
          <w:spacing w:val="33"/>
          <w:sz w:val="24"/>
          <w:szCs w:val="24"/>
        </w:rPr>
        <w:t xml:space="preserve"> </w:t>
      </w:r>
      <w:r>
        <w:rPr>
          <w:rFonts w:cs="Segoe UI" w:ascii="Segoe UI" w:hAnsi="Segoe UI"/>
          <w:color w:val="002060"/>
          <w:sz w:val="24"/>
          <w:szCs w:val="24"/>
        </w:rPr>
        <w:t>de</w:t>
      </w:r>
      <w:r>
        <w:rPr>
          <w:rFonts w:cs="Segoe UI" w:ascii="Segoe UI" w:hAnsi="Segoe UI"/>
          <w:color w:val="002060"/>
          <w:spacing w:val="33"/>
          <w:sz w:val="24"/>
          <w:szCs w:val="24"/>
        </w:rPr>
        <w:t xml:space="preserve"> </w:t>
      </w:r>
      <w:r>
        <w:rPr>
          <w:rFonts w:cs="Segoe UI" w:ascii="Segoe UI" w:hAnsi="Segoe UI"/>
          <w:color w:val="002060"/>
          <w:sz w:val="24"/>
          <w:szCs w:val="24"/>
        </w:rPr>
        <w:t>acuerdo</w:t>
      </w:r>
      <w:r>
        <w:rPr>
          <w:rFonts w:cs="Segoe UI" w:ascii="Segoe UI" w:hAnsi="Segoe UI"/>
          <w:color w:val="002060"/>
          <w:spacing w:val="33"/>
          <w:sz w:val="24"/>
          <w:szCs w:val="24"/>
        </w:rPr>
        <w:t xml:space="preserve"> </w:t>
      </w:r>
      <w:r>
        <w:rPr>
          <w:rFonts w:cs="Segoe UI" w:ascii="Segoe UI" w:hAnsi="Segoe UI"/>
          <w:color w:val="002060"/>
          <w:sz w:val="24"/>
          <w:szCs w:val="24"/>
        </w:rPr>
        <w:t>con</w:t>
      </w:r>
      <w:r>
        <w:rPr>
          <w:rFonts w:cs="Segoe UI" w:ascii="Segoe UI" w:hAnsi="Segoe UI"/>
          <w:color w:val="002060"/>
          <w:spacing w:val="33"/>
          <w:sz w:val="24"/>
          <w:szCs w:val="24"/>
        </w:rPr>
        <w:t xml:space="preserve"> </w:t>
      </w:r>
      <w:r>
        <w:rPr>
          <w:rFonts w:cs="Segoe UI" w:ascii="Segoe UI" w:hAnsi="Segoe UI"/>
          <w:color w:val="002060"/>
          <w:sz w:val="24"/>
          <w:szCs w:val="24"/>
        </w:rPr>
        <w:t>la</w:t>
      </w:r>
      <w:r>
        <w:rPr>
          <w:rFonts w:cs="Segoe UI" w:ascii="Segoe UI" w:hAnsi="Segoe UI"/>
          <w:color w:val="002060"/>
          <w:spacing w:val="33"/>
          <w:sz w:val="24"/>
          <w:szCs w:val="24"/>
        </w:rPr>
        <w:t xml:space="preserve"> </w:t>
      </w:r>
      <w:r>
        <w:rPr>
          <w:rFonts w:cs="Segoe UI" w:ascii="Segoe UI" w:hAnsi="Segoe UI"/>
          <w:color w:val="002060"/>
          <w:sz w:val="24"/>
          <w:szCs w:val="24"/>
        </w:rPr>
        <w:t>categoría</w:t>
      </w:r>
      <w:r>
        <w:rPr>
          <w:rFonts w:cs="Segoe UI" w:ascii="Segoe UI" w:hAnsi="Segoe UI"/>
          <w:color w:val="002060"/>
          <w:spacing w:val="35"/>
          <w:sz w:val="24"/>
          <w:szCs w:val="24"/>
        </w:rPr>
        <w:t xml:space="preserve"> </w:t>
      </w:r>
      <w:r>
        <w:rPr>
          <w:rFonts w:cs="Segoe UI" w:ascii="Segoe UI" w:hAnsi="Segoe UI"/>
          <w:color w:val="002060"/>
          <w:sz w:val="24"/>
          <w:szCs w:val="24"/>
        </w:rPr>
        <w:t>de Boleta</w:t>
      </w:r>
      <w:r>
        <w:rPr>
          <w:rFonts w:cs="Segoe UI" w:ascii="Segoe UI" w:hAnsi="Segoe UI"/>
          <w:color w:val="002060"/>
          <w:spacing w:val="-2"/>
          <w:sz w:val="24"/>
          <w:szCs w:val="24"/>
        </w:rPr>
        <w:t>.</w:t>
      </w:r>
    </w:p>
    <w:p>
      <w:pPr>
        <w:pStyle w:val="BodyText"/>
        <w:numPr>
          <w:ilvl w:val="0"/>
          <w:numId w:val="3"/>
        </w:numPr>
        <w:spacing w:lineRule="auto" w:line="276"/>
        <w:ind w:hanging="360" w:left="720" w:right="-285"/>
        <w:rPr>
          <w:rFonts w:ascii="Segoe UI" w:hAnsi="Segoe UI" w:cs="Segoe UI"/>
          <w:color w:val="002060"/>
          <w:sz w:val="24"/>
          <w:szCs w:val="24"/>
        </w:rPr>
      </w:pPr>
      <w:r>
        <w:rPr>
          <w:rFonts w:cs="Segoe UI" w:ascii="Segoe UI" w:hAnsi="Segoe UI"/>
          <w:color w:val="002060"/>
          <w:sz w:val="24"/>
          <w:szCs w:val="24"/>
        </w:rPr>
        <w:t>Asistencia</w:t>
      </w:r>
      <w:r>
        <w:rPr>
          <w:rFonts w:cs="Segoe UI" w:ascii="Segoe UI" w:hAnsi="Segoe UI"/>
          <w:color w:val="002060"/>
          <w:spacing w:val="-11"/>
          <w:sz w:val="24"/>
          <w:szCs w:val="24"/>
        </w:rPr>
        <w:t xml:space="preserve"> </w:t>
      </w:r>
      <w:r>
        <w:rPr>
          <w:rFonts w:cs="Segoe UI" w:ascii="Segoe UI" w:hAnsi="Segoe UI"/>
          <w:color w:val="002060"/>
          <w:sz w:val="24"/>
          <w:szCs w:val="24"/>
        </w:rPr>
        <w:t>médica</w:t>
      </w:r>
      <w:r>
        <w:rPr>
          <w:rFonts w:cs="Segoe UI" w:ascii="Segoe UI" w:hAnsi="Segoe UI"/>
          <w:color w:val="002060"/>
          <w:spacing w:val="-11"/>
          <w:sz w:val="24"/>
          <w:szCs w:val="24"/>
        </w:rPr>
        <w:t xml:space="preserve"> </w:t>
      </w:r>
      <w:r>
        <w:rPr>
          <w:rFonts w:cs="Segoe UI" w:ascii="Segoe UI" w:hAnsi="Segoe UI"/>
          <w:color w:val="002060"/>
          <w:sz w:val="24"/>
          <w:szCs w:val="24"/>
        </w:rPr>
        <w:t>por</w:t>
      </w:r>
      <w:r>
        <w:rPr>
          <w:rFonts w:cs="Segoe UI" w:ascii="Segoe UI" w:hAnsi="Segoe UI"/>
          <w:color w:val="002060"/>
          <w:spacing w:val="-10"/>
          <w:sz w:val="24"/>
          <w:szCs w:val="24"/>
        </w:rPr>
        <w:t xml:space="preserve"> </w:t>
      </w:r>
      <w:r>
        <w:rPr>
          <w:rFonts w:cs="Segoe UI" w:ascii="Segoe UI" w:hAnsi="Segoe UI"/>
          <w:color w:val="002060"/>
          <w:sz w:val="24"/>
          <w:szCs w:val="24"/>
        </w:rPr>
        <w:t>enfermedad</w:t>
      </w:r>
      <w:r>
        <w:rPr>
          <w:rFonts w:cs="Segoe UI" w:ascii="Segoe UI" w:hAnsi="Segoe UI"/>
          <w:color w:val="002060"/>
          <w:spacing w:val="-12"/>
          <w:sz w:val="24"/>
          <w:szCs w:val="24"/>
        </w:rPr>
        <w:t xml:space="preserve"> </w:t>
      </w:r>
      <w:r>
        <w:rPr>
          <w:rFonts w:cs="Segoe UI" w:ascii="Segoe UI" w:hAnsi="Segoe UI"/>
          <w:color w:val="002060"/>
          <w:sz w:val="24"/>
          <w:szCs w:val="24"/>
        </w:rPr>
        <w:t>no</w:t>
      </w:r>
      <w:r>
        <w:rPr>
          <w:rFonts w:cs="Segoe UI" w:ascii="Segoe UI" w:hAnsi="Segoe UI"/>
          <w:color w:val="002060"/>
          <w:spacing w:val="-12"/>
          <w:sz w:val="24"/>
          <w:szCs w:val="24"/>
        </w:rPr>
        <w:t xml:space="preserve"> </w:t>
      </w:r>
      <w:r>
        <w:rPr>
          <w:rFonts w:cs="Segoe UI" w:ascii="Segoe UI" w:hAnsi="Segoe UI"/>
          <w:color w:val="002060"/>
          <w:sz w:val="24"/>
          <w:szCs w:val="24"/>
        </w:rPr>
        <w:t>preexistente</w:t>
      </w:r>
      <w:r>
        <w:rPr>
          <w:rFonts w:cs="Segoe UI" w:ascii="Segoe UI" w:hAnsi="Segoe UI"/>
          <w:color w:val="002060"/>
          <w:spacing w:val="-9"/>
          <w:sz w:val="24"/>
          <w:szCs w:val="24"/>
        </w:rPr>
        <w:t xml:space="preserve"> </w:t>
      </w:r>
      <w:r>
        <w:rPr>
          <w:rFonts w:cs="Segoe UI" w:ascii="Segoe UI" w:hAnsi="Segoe UI"/>
          <w:color w:val="002060"/>
          <w:sz w:val="24"/>
          <w:szCs w:val="24"/>
        </w:rPr>
        <w:t>(Incluye</w:t>
      </w:r>
      <w:r>
        <w:rPr>
          <w:rFonts w:cs="Segoe UI" w:ascii="Segoe UI" w:hAnsi="Segoe UI"/>
          <w:color w:val="002060"/>
          <w:spacing w:val="-12"/>
          <w:sz w:val="24"/>
          <w:szCs w:val="24"/>
        </w:rPr>
        <w:t xml:space="preserve"> </w:t>
      </w:r>
      <w:r>
        <w:rPr>
          <w:rFonts w:cs="Segoe UI" w:ascii="Segoe UI" w:hAnsi="Segoe UI"/>
          <w:color w:val="002060"/>
          <w:sz w:val="24"/>
          <w:szCs w:val="24"/>
        </w:rPr>
        <w:t>COVID</w:t>
      </w:r>
      <w:r>
        <w:rPr>
          <w:rFonts w:cs="Segoe UI" w:ascii="Segoe UI" w:hAnsi="Segoe UI"/>
          <w:color w:val="002060"/>
          <w:spacing w:val="-9"/>
          <w:sz w:val="24"/>
          <w:szCs w:val="24"/>
        </w:rPr>
        <w:t xml:space="preserve"> </w:t>
      </w:r>
      <w:r>
        <w:rPr>
          <w:rFonts w:cs="Segoe UI" w:ascii="Segoe UI" w:hAnsi="Segoe UI"/>
          <w:color w:val="002060"/>
          <w:sz w:val="24"/>
          <w:szCs w:val="24"/>
        </w:rPr>
        <w:t>-</w:t>
      </w:r>
      <w:r>
        <w:rPr>
          <w:rFonts w:cs="Segoe UI" w:ascii="Segoe UI" w:hAnsi="Segoe UI"/>
          <w:color w:val="002060"/>
          <w:spacing w:val="-10"/>
          <w:sz w:val="24"/>
          <w:szCs w:val="24"/>
        </w:rPr>
        <w:t xml:space="preserve"> </w:t>
      </w:r>
      <w:r>
        <w:rPr>
          <w:rFonts w:cs="Segoe UI" w:ascii="Segoe UI" w:hAnsi="Segoe UI"/>
          <w:color w:val="002060"/>
          <w:sz w:val="24"/>
          <w:szCs w:val="24"/>
        </w:rPr>
        <w:t>19</w:t>
      </w:r>
      <w:r>
        <w:rPr>
          <w:rFonts w:cs="Segoe UI" w:ascii="Segoe UI" w:hAnsi="Segoe UI"/>
          <w:color w:val="002060"/>
          <w:spacing w:val="-12"/>
          <w:sz w:val="24"/>
          <w:szCs w:val="24"/>
        </w:rPr>
        <w:t xml:space="preserve"> </w:t>
      </w:r>
      <w:r>
        <w:rPr>
          <w:rFonts w:cs="Segoe UI" w:ascii="Segoe UI" w:hAnsi="Segoe UI"/>
          <w:color w:val="002060"/>
          <w:sz w:val="24"/>
          <w:szCs w:val="24"/>
        </w:rPr>
        <w:t>y</w:t>
      </w:r>
      <w:r>
        <w:rPr>
          <w:rFonts w:cs="Segoe UI" w:ascii="Segoe UI" w:hAnsi="Segoe UI"/>
          <w:color w:val="002060"/>
          <w:spacing w:val="-11"/>
          <w:sz w:val="24"/>
          <w:szCs w:val="24"/>
        </w:rPr>
        <w:t xml:space="preserve"> </w:t>
      </w:r>
      <w:r>
        <w:rPr>
          <w:rFonts w:cs="Segoe UI" w:ascii="Segoe UI" w:hAnsi="Segoe UI"/>
          <w:color w:val="002060"/>
          <w:sz w:val="24"/>
          <w:szCs w:val="24"/>
        </w:rPr>
        <w:t>viruela</w:t>
      </w:r>
      <w:r>
        <w:rPr>
          <w:rFonts w:cs="Segoe UI" w:ascii="Segoe UI" w:hAnsi="Segoe UI"/>
          <w:color w:val="002060"/>
          <w:spacing w:val="-9"/>
          <w:sz w:val="24"/>
          <w:szCs w:val="24"/>
        </w:rPr>
        <w:t xml:space="preserve"> </w:t>
      </w:r>
      <w:r>
        <w:rPr>
          <w:rFonts w:cs="Segoe UI" w:ascii="Segoe UI" w:hAnsi="Segoe UI"/>
          <w:color w:val="002060"/>
          <w:sz w:val="24"/>
          <w:szCs w:val="24"/>
        </w:rPr>
        <w:t>del mono) hasta USD 250.000.</w:t>
      </w:r>
    </w:p>
    <w:p>
      <w:pPr>
        <w:pStyle w:val="BodyText"/>
        <w:numPr>
          <w:ilvl w:val="0"/>
          <w:numId w:val="3"/>
        </w:numPr>
        <w:spacing w:lineRule="auto" w:line="276"/>
        <w:ind w:hanging="360" w:left="720" w:right="-285"/>
        <w:rPr>
          <w:rFonts w:ascii="Segoe UI" w:hAnsi="Segoe UI" w:cs="Segoe UI"/>
          <w:color w:val="002060"/>
          <w:sz w:val="24"/>
          <w:szCs w:val="24"/>
        </w:rPr>
      </w:pPr>
      <w:r>
        <w:rPr>
          <w:rFonts w:cs="Segoe UI" w:ascii="Segoe UI" w:hAnsi="Segoe UI"/>
          <w:color w:val="002060"/>
          <w:sz w:val="24"/>
          <w:szCs w:val="24"/>
        </w:rPr>
        <w:t>Asistencia</w:t>
      </w:r>
      <w:r>
        <w:rPr>
          <w:rFonts w:cs="Segoe UI" w:ascii="Segoe UI" w:hAnsi="Segoe UI"/>
          <w:color w:val="002060"/>
          <w:spacing w:val="-3"/>
          <w:sz w:val="24"/>
          <w:szCs w:val="24"/>
        </w:rPr>
        <w:t xml:space="preserve"> </w:t>
      </w:r>
      <w:r>
        <w:rPr>
          <w:rFonts w:cs="Segoe UI" w:ascii="Segoe UI" w:hAnsi="Segoe UI"/>
          <w:color w:val="002060"/>
          <w:sz w:val="24"/>
          <w:szCs w:val="24"/>
        </w:rPr>
        <w:t>médica</w:t>
      </w:r>
      <w:r>
        <w:rPr>
          <w:rFonts w:cs="Segoe UI" w:ascii="Segoe UI" w:hAnsi="Segoe UI"/>
          <w:color w:val="002060"/>
          <w:spacing w:val="-5"/>
          <w:sz w:val="24"/>
          <w:szCs w:val="24"/>
        </w:rPr>
        <w:t xml:space="preserve"> </w:t>
      </w:r>
      <w:r>
        <w:rPr>
          <w:rFonts w:cs="Segoe UI" w:ascii="Segoe UI" w:hAnsi="Segoe UI"/>
          <w:color w:val="002060"/>
          <w:sz w:val="24"/>
          <w:szCs w:val="24"/>
        </w:rPr>
        <w:t>por</w:t>
      </w:r>
      <w:r>
        <w:rPr>
          <w:rFonts w:cs="Segoe UI" w:ascii="Segoe UI" w:hAnsi="Segoe UI"/>
          <w:color w:val="002060"/>
          <w:spacing w:val="-4"/>
          <w:sz w:val="24"/>
          <w:szCs w:val="24"/>
        </w:rPr>
        <w:t xml:space="preserve"> </w:t>
      </w:r>
      <w:r>
        <w:rPr>
          <w:rFonts w:cs="Segoe UI" w:ascii="Segoe UI" w:hAnsi="Segoe UI"/>
          <w:color w:val="002060"/>
          <w:sz w:val="24"/>
          <w:szCs w:val="24"/>
        </w:rPr>
        <w:t>enfermedad</w:t>
      </w:r>
      <w:r>
        <w:rPr>
          <w:rFonts w:cs="Segoe UI" w:ascii="Segoe UI" w:hAnsi="Segoe UI"/>
          <w:color w:val="002060"/>
          <w:spacing w:val="-3"/>
          <w:sz w:val="24"/>
          <w:szCs w:val="24"/>
        </w:rPr>
        <w:t xml:space="preserve"> </w:t>
      </w:r>
      <w:r>
        <w:rPr>
          <w:rFonts w:cs="Segoe UI" w:ascii="Segoe UI" w:hAnsi="Segoe UI"/>
          <w:color w:val="002060"/>
          <w:sz w:val="24"/>
          <w:szCs w:val="24"/>
        </w:rPr>
        <w:t>preexistente</w:t>
      </w:r>
      <w:r>
        <w:rPr>
          <w:rFonts w:cs="Segoe UI" w:ascii="Segoe UI" w:hAnsi="Segoe UI"/>
          <w:color w:val="002060"/>
          <w:spacing w:val="-5"/>
          <w:sz w:val="24"/>
          <w:szCs w:val="24"/>
        </w:rPr>
        <w:t xml:space="preserve"> </w:t>
      </w:r>
      <w:r>
        <w:rPr>
          <w:rFonts w:cs="Segoe UI" w:ascii="Segoe UI" w:hAnsi="Segoe UI"/>
          <w:color w:val="002060"/>
          <w:sz w:val="24"/>
          <w:szCs w:val="24"/>
        </w:rPr>
        <w:t>hasta</w:t>
      </w:r>
      <w:r>
        <w:rPr>
          <w:rFonts w:cs="Segoe UI" w:ascii="Segoe UI" w:hAnsi="Segoe UI"/>
          <w:color w:val="002060"/>
          <w:spacing w:val="-3"/>
          <w:sz w:val="24"/>
          <w:szCs w:val="24"/>
        </w:rPr>
        <w:t xml:space="preserve"> </w:t>
      </w:r>
      <w:r>
        <w:rPr>
          <w:rFonts w:cs="Segoe UI" w:ascii="Segoe UI" w:hAnsi="Segoe UI"/>
          <w:color w:val="002060"/>
          <w:sz w:val="24"/>
          <w:szCs w:val="24"/>
        </w:rPr>
        <w:t>USD</w:t>
      </w:r>
      <w:r>
        <w:rPr>
          <w:rFonts w:cs="Segoe UI" w:ascii="Segoe UI" w:hAnsi="Segoe UI"/>
          <w:color w:val="002060"/>
          <w:spacing w:val="-3"/>
          <w:sz w:val="24"/>
          <w:szCs w:val="24"/>
        </w:rPr>
        <w:t xml:space="preserve"> </w:t>
      </w:r>
      <w:r>
        <w:rPr>
          <w:rFonts w:cs="Segoe UI" w:ascii="Segoe UI" w:hAnsi="Segoe UI"/>
          <w:color w:val="002060"/>
          <w:sz w:val="24"/>
          <w:szCs w:val="24"/>
        </w:rPr>
        <w:t xml:space="preserve">30.000. </w:t>
      </w:r>
    </w:p>
    <w:p>
      <w:pPr>
        <w:pStyle w:val="BodyText"/>
        <w:numPr>
          <w:ilvl w:val="0"/>
          <w:numId w:val="3"/>
        </w:numPr>
        <w:spacing w:lineRule="auto" w:line="276"/>
        <w:ind w:hanging="360" w:left="720" w:right="-285"/>
        <w:rPr>
          <w:rFonts w:ascii="Segoe UI" w:hAnsi="Segoe UI" w:cs="Segoe UI"/>
          <w:color w:val="002060"/>
          <w:sz w:val="24"/>
          <w:szCs w:val="24"/>
        </w:rPr>
      </w:pPr>
      <w:r>
        <w:rPr>
          <w:rFonts w:cs="Segoe UI" w:ascii="Segoe UI" w:hAnsi="Segoe UI"/>
          <w:color w:val="002060"/>
          <w:sz w:val="24"/>
          <w:szCs w:val="24"/>
        </w:rPr>
        <w:t>Seguro de Cancelación Multicausa hasta USD 5.000.</w:t>
      </w:r>
    </w:p>
    <w:p>
      <w:pPr>
        <w:pStyle w:val="BodyText"/>
        <w:numPr>
          <w:ilvl w:val="0"/>
          <w:numId w:val="3"/>
        </w:numPr>
        <w:spacing w:lineRule="auto" w:line="276"/>
        <w:ind w:hanging="360" w:left="720" w:right="-285"/>
        <w:rPr>
          <w:rFonts w:ascii="Segoe UI" w:hAnsi="Segoe UI" w:cs="Segoe UI"/>
          <w:color w:val="002060"/>
          <w:sz w:val="24"/>
          <w:szCs w:val="24"/>
        </w:rPr>
      </w:pPr>
      <w:r>
        <w:rPr>
          <w:rFonts w:cs="Segoe UI" w:ascii="Segoe UI" w:hAnsi="Segoe UI"/>
          <w:color w:val="002060"/>
          <w:sz w:val="24"/>
          <w:szCs w:val="24"/>
        </w:rPr>
        <w:t>Seguro</w:t>
      </w:r>
      <w:r>
        <w:rPr>
          <w:rFonts w:cs="Segoe UI" w:ascii="Segoe UI" w:hAnsi="Segoe UI"/>
          <w:color w:val="002060"/>
          <w:spacing w:val="-3"/>
          <w:sz w:val="24"/>
          <w:szCs w:val="24"/>
        </w:rPr>
        <w:t xml:space="preserve"> </w:t>
      </w:r>
      <w:r>
        <w:rPr>
          <w:rFonts w:cs="Segoe UI" w:ascii="Segoe UI" w:hAnsi="Segoe UI"/>
          <w:color w:val="002060"/>
          <w:sz w:val="24"/>
          <w:szCs w:val="24"/>
        </w:rPr>
        <w:t>de</w:t>
      </w:r>
      <w:r>
        <w:rPr>
          <w:rFonts w:cs="Segoe UI" w:ascii="Segoe UI" w:hAnsi="Segoe UI"/>
          <w:color w:val="002060"/>
          <w:spacing w:val="-6"/>
          <w:sz w:val="24"/>
          <w:szCs w:val="24"/>
        </w:rPr>
        <w:t xml:space="preserve"> </w:t>
      </w:r>
      <w:r>
        <w:rPr>
          <w:rFonts w:cs="Segoe UI" w:ascii="Segoe UI" w:hAnsi="Segoe UI"/>
          <w:color w:val="002060"/>
          <w:sz w:val="24"/>
          <w:szCs w:val="24"/>
        </w:rPr>
        <w:t>Interrupción</w:t>
      </w:r>
      <w:r>
        <w:rPr>
          <w:rFonts w:cs="Segoe UI" w:ascii="Segoe UI" w:hAnsi="Segoe UI"/>
          <w:color w:val="002060"/>
          <w:spacing w:val="-6"/>
          <w:sz w:val="24"/>
          <w:szCs w:val="24"/>
        </w:rPr>
        <w:t xml:space="preserve"> </w:t>
      </w:r>
      <w:r>
        <w:rPr>
          <w:rFonts w:cs="Segoe UI" w:ascii="Segoe UI" w:hAnsi="Segoe UI"/>
          <w:color w:val="002060"/>
          <w:sz w:val="24"/>
          <w:szCs w:val="24"/>
        </w:rPr>
        <w:t>Multicausa</w:t>
      </w:r>
      <w:r>
        <w:rPr>
          <w:rFonts w:cs="Segoe UI" w:ascii="Segoe UI" w:hAnsi="Segoe UI"/>
          <w:color w:val="002060"/>
          <w:spacing w:val="-4"/>
          <w:sz w:val="24"/>
          <w:szCs w:val="24"/>
        </w:rPr>
        <w:t xml:space="preserve"> </w:t>
      </w:r>
      <w:r>
        <w:rPr>
          <w:rFonts w:cs="Segoe UI" w:ascii="Segoe UI" w:hAnsi="Segoe UI"/>
          <w:color w:val="002060"/>
          <w:sz w:val="24"/>
          <w:szCs w:val="24"/>
        </w:rPr>
        <w:t>hasta</w:t>
      </w:r>
      <w:r>
        <w:rPr>
          <w:rFonts w:cs="Segoe UI" w:ascii="Segoe UI" w:hAnsi="Segoe UI"/>
          <w:color w:val="002060"/>
          <w:spacing w:val="-6"/>
          <w:sz w:val="24"/>
          <w:szCs w:val="24"/>
        </w:rPr>
        <w:t xml:space="preserve"> </w:t>
      </w:r>
      <w:r>
        <w:rPr>
          <w:rFonts w:cs="Segoe UI" w:ascii="Segoe UI" w:hAnsi="Segoe UI"/>
          <w:color w:val="002060"/>
          <w:sz w:val="24"/>
          <w:szCs w:val="24"/>
        </w:rPr>
        <w:t>USD</w:t>
      </w:r>
      <w:r>
        <w:rPr>
          <w:rFonts w:cs="Segoe UI" w:ascii="Segoe UI" w:hAnsi="Segoe UI"/>
          <w:color w:val="002060"/>
          <w:spacing w:val="-4"/>
          <w:sz w:val="24"/>
          <w:szCs w:val="24"/>
        </w:rPr>
        <w:t xml:space="preserve"> </w:t>
      </w:r>
      <w:r>
        <w:rPr>
          <w:rFonts w:cs="Segoe UI" w:ascii="Segoe UI" w:hAnsi="Segoe UI"/>
          <w:color w:val="002060"/>
          <w:sz w:val="24"/>
          <w:szCs w:val="24"/>
        </w:rPr>
        <w:t>5.000</w:t>
      </w:r>
    </w:p>
    <w:p>
      <w:pPr>
        <w:pStyle w:val="BodyText"/>
        <w:numPr>
          <w:ilvl w:val="0"/>
          <w:numId w:val="3"/>
        </w:numPr>
        <w:spacing w:lineRule="auto" w:line="276"/>
        <w:ind w:hanging="360" w:left="720" w:right="-285"/>
        <w:rPr>
          <w:rFonts w:ascii="Segoe UI" w:hAnsi="Segoe UI" w:cs="Segoe UI"/>
          <w:color w:val="002060"/>
          <w:sz w:val="24"/>
          <w:szCs w:val="24"/>
        </w:rPr>
      </w:pPr>
      <w:r>
        <w:rPr>
          <w:rFonts w:cs="Segoe UI" w:ascii="Segoe UI" w:hAnsi="Segoe UI"/>
          <w:color w:val="002060"/>
          <w:sz w:val="24"/>
          <w:szCs w:val="24"/>
        </w:rPr>
        <w:t>SIM CARD Internacional – con Datos Ilimitados.</w:t>
      </w:r>
    </w:p>
    <w:p>
      <w:pPr>
        <w:pStyle w:val="BodyText"/>
        <w:numPr>
          <w:ilvl w:val="0"/>
          <w:numId w:val="3"/>
        </w:numPr>
        <w:spacing w:lineRule="auto" w:line="276"/>
        <w:ind w:hanging="360" w:left="720" w:right="-285"/>
        <w:rPr>
          <w:rFonts w:ascii="Segoe UI" w:hAnsi="Segoe UI" w:cs="Segoe UI"/>
          <w:color w:val="002060"/>
          <w:sz w:val="24"/>
          <w:szCs w:val="24"/>
        </w:rPr>
      </w:pPr>
      <w:r>
        <w:rPr>
          <w:rFonts w:cs="Segoe UI" w:ascii="Segoe UI" w:hAnsi="Segoe UI"/>
          <w:color w:val="002060"/>
          <w:sz w:val="24"/>
          <w:szCs w:val="24"/>
        </w:rPr>
        <w:t>Coordinación general.</w:t>
      </w:r>
    </w:p>
    <w:p>
      <w:pPr>
        <w:pStyle w:val="BodyText"/>
        <w:spacing w:lineRule="auto" w:line="276" w:before="247" w:after="0"/>
        <w:ind w:left="0"/>
        <w:rPr>
          <w:rFonts w:ascii="Segoe UI" w:hAnsi="Segoe UI" w:cs="Segoe UI"/>
          <w:b/>
          <w:bCs/>
          <w:color w:val="EE0000"/>
          <w:sz w:val="24"/>
          <w:szCs w:val="24"/>
        </w:rPr>
      </w:pPr>
      <w:r>
        <w:rPr>
          <w:rFonts w:cs="Segoe UI" w:ascii="Segoe UI" w:hAnsi="Segoe UI"/>
          <w:b/>
          <w:bCs/>
          <w:color w:val="EE0000"/>
          <w:sz w:val="24"/>
          <w:szCs w:val="24"/>
        </w:rPr>
        <w:t>EL PROGRAMA NO</w:t>
      </w:r>
      <w:r>
        <w:rPr>
          <w:rFonts w:cs="Segoe UI" w:ascii="Segoe UI" w:hAnsi="Segoe UI"/>
          <w:b/>
          <w:bCs/>
          <w:color w:val="EE0000"/>
          <w:spacing w:val="-3"/>
          <w:sz w:val="24"/>
          <w:szCs w:val="24"/>
        </w:rPr>
        <w:t xml:space="preserve"> </w:t>
      </w:r>
      <w:r>
        <w:rPr>
          <w:rFonts w:cs="Segoe UI" w:ascii="Segoe UI" w:hAnsi="Segoe UI"/>
          <w:b/>
          <w:bCs/>
          <w:color w:val="EE0000"/>
          <w:spacing w:val="-2"/>
          <w:sz w:val="24"/>
          <w:szCs w:val="24"/>
        </w:rPr>
        <w:t>INCLUYE:</w:t>
      </w:r>
    </w:p>
    <w:p>
      <w:pPr>
        <w:pStyle w:val="BodyText"/>
        <w:spacing w:lineRule="exact" w:line="252" w:before="93" w:after="0"/>
        <w:ind w:left="0"/>
        <w:rPr>
          <w:rFonts w:ascii="Segoe UI" w:hAnsi="Segoe UI" w:cs="Segoe UI"/>
          <w:sz w:val="24"/>
          <w:szCs w:val="24"/>
        </w:rPr>
      </w:pPr>
      <w:r>
        <w:rPr>
          <w:rFonts w:cs="Segoe UI" w:ascii="Segoe UI" w:hAnsi="Segoe UI"/>
          <w:sz w:val="24"/>
          <w:szCs w:val="24"/>
        </w:rPr>
      </w:r>
    </w:p>
    <w:p>
      <w:pPr>
        <w:pStyle w:val="ListParagraph"/>
        <w:numPr>
          <w:ilvl w:val="0"/>
          <w:numId w:val="5"/>
        </w:numPr>
        <w:tabs>
          <w:tab w:val="clear" w:pos="708"/>
        </w:tabs>
        <w:spacing w:lineRule="auto" w:line="276"/>
        <w:ind w:hanging="425" w:left="567"/>
        <w:rPr>
          <w:rFonts w:ascii="Segoe UI" w:hAnsi="Segoe UI" w:cs="Segoe UI"/>
          <w:color w:val="002060"/>
          <w:sz w:val="24"/>
          <w:szCs w:val="24"/>
        </w:rPr>
      </w:pPr>
      <w:r>
        <w:rPr>
          <w:rFonts w:cs="Segoe UI" w:ascii="Segoe UI" w:hAnsi="Segoe UI"/>
          <w:color w:val="002060"/>
          <w:spacing w:val="-2"/>
          <w:sz w:val="24"/>
          <w:szCs w:val="24"/>
        </w:rPr>
        <w:t xml:space="preserve">Tiquetes </w:t>
      </w:r>
      <w:r>
        <w:rPr>
          <w:rFonts w:cs="Segoe UI" w:ascii="Segoe UI" w:hAnsi="Segoe UI"/>
          <w:color w:val="002060"/>
          <w:sz w:val="24"/>
          <w:szCs w:val="24"/>
        </w:rPr>
        <w:t>Aéreos.</w:t>
      </w:r>
    </w:p>
    <w:p>
      <w:pPr>
        <w:pStyle w:val="ListParagraph"/>
        <w:numPr>
          <w:ilvl w:val="0"/>
          <w:numId w:val="5"/>
        </w:numPr>
        <w:tabs>
          <w:tab w:val="clear" w:pos="708"/>
        </w:tabs>
        <w:spacing w:lineRule="auto" w:line="276"/>
        <w:ind w:hanging="425" w:left="567"/>
        <w:rPr>
          <w:rFonts w:ascii="Segoe UI" w:hAnsi="Segoe UI" w:cs="Segoe UI"/>
          <w:color w:val="002060"/>
          <w:sz w:val="24"/>
          <w:szCs w:val="24"/>
        </w:rPr>
      </w:pPr>
      <w:r>
        <w:rPr>
          <w:rFonts w:cs="Segoe UI" w:ascii="Segoe UI" w:hAnsi="Segoe UI"/>
          <w:color w:val="002060"/>
          <w:sz w:val="24"/>
          <w:szCs w:val="24"/>
        </w:rPr>
        <w:t>Gastos no estipulados en el programa.</w:t>
      </w:r>
    </w:p>
    <w:p>
      <w:pPr>
        <w:pStyle w:val="ListParagraph"/>
        <w:spacing w:lineRule="exact" w:line="252"/>
        <w:ind w:left="360"/>
        <w:rPr>
          <w:color w:val="252525"/>
        </w:rPr>
      </w:pPr>
      <w:r>
        <w:rPr>
          <w:color w:val="252525"/>
        </w:rPr>
      </w:r>
    </w:p>
    <w:p>
      <w:pPr>
        <w:pStyle w:val="ListParagraph"/>
        <w:spacing w:lineRule="exact" w:line="252"/>
        <w:ind w:left="360"/>
        <w:rPr>
          <w:color w:val="252525"/>
        </w:rPr>
      </w:pPr>
      <w:r>
        <w:rPr>
          <w:color w:val="252525"/>
        </w:rPr>
      </w:r>
    </w:p>
    <w:p>
      <w:pPr>
        <w:pStyle w:val="ListParagraph"/>
        <w:spacing w:lineRule="exact" w:line="252"/>
        <w:ind w:left="360"/>
        <w:rPr>
          <w:color w:val="252525"/>
        </w:rPr>
      </w:pPr>
      <w:r>
        <w:rPr>
          <w:color w:val="252525"/>
        </w:rPr>
      </w:r>
    </w:p>
    <w:p>
      <w:pPr>
        <w:pStyle w:val="Heading3"/>
        <w:shd w:val="clear" w:color="auto" w:fill="FFFF00"/>
        <w:spacing w:before="137" w:after="80"/>
        <w:jc w:val="center"/>
        <w:rPr>
          <w:rFonts w:ascii="Segoe UI" w:hAnsi="Segoe UI" w:cs="Segoe UI"/>
          <w:b/>
          <w:bCs/>
          <w:color w:val="002060"/>
        </w:rPr>
      </w:pPr>
      <w:r>
        <w:rPr>
          <w:rFonts w:cs="Segoe UI" w:ascii="Segoe UI" w:hAnsi="Segoe UI"/>
          <w:b/>
          <w:bCs/>
          <w:color w:val="002060"/>
        </w:rPr>
        <w:t>PRECIO</w:t>
      </w:r>
      <w:r>
        <w:rPr>
          <w:rFonts w:cs="Segoe UI" w:ascii="Segoe UI" w:hAnsi="Segoe UI"/>
          <w:b/>
          <w:bCs/>
          <w:color w:val="002060"/>
          <w:spacing w:val="-3"/>
        </w:rPr>
        <w:t xml:space="preserve"> </w:t>
      </w:r>
      <w:r>
        <w:rPr>
          <w:rFonts w:cs="Segoe UI" w:ascii="Segoe UI" w:hAnsi="Segoe UI"/>
          <w:b/>
          <w:bCs/>
          <w:color w:val="002060"/>
        </w:rPr>
        <w:t>POR</w:t>
      </w:r>
      <w:r>
        <w:rPr>
          <w:rFonts w:cs="Segoe UI" w:ascii="Segoe UI" w:hAnsi="Segoe UI"/>
          <w:b/>
          <w:bCs/>
          <w:color w:val="002060"/>
          <w:spacing w:val="-2"/>
        </w:rPr>
        <w:t xml:space="preserve"> PERSONA</w:t>
      </w:r>
    </w:p>
    <w:p>
      <w:pPr>
        <w:pStyle w:val="BodyText"/>
        <w:spacing w:before="9" w:after="0"/>
        <w:ind w:left="0"/>
        <w:rPr>
          <w:rFonts w:ascii="Arial" w:hAnsi="Arial"/>
          <w:b/>
          <w:sz w:val="17"/>
        </w:rPr>
      </w:pPr>
      <w:r>
        <w:rPr>
          <w:rFonts w:ascii="Arial" w:hAnsi="Arial"/>
          <w:b/>
          <w:sz w:val="17"/>
        </w:rPr>
      </w:r>
    </w:p>
    <w:tbl>
      <w:tblPr>
        <w:tblStyle w:val="TableNormal"/>
        <w:tblW w:w="8505" w:type="dxa"/>
        <w:jc w:val="left"/>
        <w:tblInd w:w="1495" w:type="dxa"/>
        <w:tblLayout w:type="fixed"/>
        <w:tblCellMar>
          <w:top w:w="0" w:type="dxa"/>
          <w:left w:w="5" w:type="dxa"/>
          <w:bottom w:w="0" w:type="dxa"/>
          <w:right w:w="5" w:type="dxa"/>
        </w:tblCellMar>
        <w:tblLook w:firstRow="1" w:noVBand="0" w:lastRow="1" w:firstColumn="1" w:lastColumn="1" w:noHBand="0" w:val="01e0"/>
      </w:tblPr>
      <w:tblGrid>
        <w:gridCol w:w="2127"/>
        <w:gridCol w:w="1984"/>
        <w:gridCol w:w="1843"/>
        <w:gridCol w:w="2550"/>
      </w:tblGrid>
      <w:tr>
        <w:trPr>
          <w:trHeight w:val="323" w:hRule="atLeast"/>
        </w:trPr>
        <w:tc>
          <w:tcPr>
            <w:tcW w:w="2127" w:type="dxa"/>
            <w:tcBorders>
              <w:top w:val="single" w:sz="4" w:space="0" w:color="000000"/>
              <w:left w:val="single" w:sz="4" w:space="0" w:color="000000"/>
              <w:bottom w:val="single" w:sz="4" w:space="0" w:color="000000"/>
              <w:right w:val="single" w:sz="4" w:space="0" w:color="000000"/>
            </w:tcBorders>
            <w:shd w:color="auto" w:fill="FFFF00" w:val="clear"/>
          </w:tcPr>
          <w:p>
            <w:pPr>
              <w:pStyle w:val="TableParagraph"/>
              <w:spacing w:before="24" w:after="0"/>
              <w:ind w:left="7"/>
              <w:rPr>
                <w:rFonts w:ascii="Segoe UI" w:hAnsi="Segoe UI" w:cs="Segoe UI"/>
                <w:b/>
                <w:color w:val="002060"/>
                <w:sz w:val="28"/>
                <w:szCs w:val="28"/>
              </w:rPr>
            </w:pPr>
            <w:r>
              <w:rPr>
                <w:rFonts w:cs="Segoe UI" w:ascii="Segoe UI" w:hAnsi="Segoe UI"/>
                <w:b/>
                <w:color w:val="002060"/>
                <w:spacing w:val="-4"/>
                <w:sz w:val="28"/>
                <w:szCs w:val="28"/>
                <w:lang w:val="en-US" w:eastAsia="en-US" w:bidi="ar-SA"/>
              </w:rPr>
              <w:t>PLAN</w:t>
            </w:r>
          </w:p>
        </w:tc>
        <w:tc>
          <w:tcPr>
            <w:tcW w:w="1984" w:type="dxa"/>
            <w:tcBorders>
              <w:top w:val="single" w:sz="4" w:space="0" w:color="000000"/>
              <w:left w:val="single" w:sz="4" w:space="0" w:color="000000"/>
              <w:bottom w:val="single" w:sz="4" w:space="0" w:color="000000"/>
              <w:right w:val="single" w:sz="4" w:space="0" w:color="000000"/>
            </w:tcBorders>
            <w:shd w:color="auto" w:fill="FFFF00" w:val="clear"/>
          </w:tcPr>
          <w:p>
            <w:pPr>
              <w:pStyle w:val="TableParagraph"/>
              <w:spacing w:before="24" w:after="0"/>
              <w:ind w:left="12" w:right="5"/>
              <w:rPr>
                <w:rFonts w:ascii="Segoe UI" w:hAnsi="Segoe UI" w:cs="Segoe UI"/>
                <w:b/>
                <w:color w:val="002060"/>
                <w:sz w:val="28"/>
                <w:szCs w:val="28"/>
              </w:rPr>
            </w:pPr>
            <w:r>
              <w:rPr>
                <w:rFonts w:cs="Segoe UI" w:ascii="Segoe UI" w:hAnsi="Segoe UI"/>
                <w:b/>
                <w:color w:val="002060"/>
                <w:spacing w:val="-2"/>
                <w:sz w:val="28"/>
                <w:szCs w:val="28"/>
                <w:lang w:val="en-US" w:eastAsia="en-US" w:bidi="ar-SA"/>
              </w:rPr>
              <w:t>SENCILLA</w:t>
            </w:r>
          </w:p>
        </w:tc>
        <w:tc>
          <w:tcPr>
            <w:tcW w:w="1843" w:type="dxa"/>
            <w:tcBorders>
              <w:top w:val="single" w:sz="4" w:space="0" w:color="000000"/>
              <w:left w:val="single" w:sz="4" w:space="0" w:color="000000"/>
              <w:bottom w:val="single" w:sz="4" w:space="0" w:color="000000"/>
              <w:right w:val="single" w:sz="4" w:space="0" w:color="000000"/>
            </w:tcBorders>
            <w:shd w:color="auto" w:fill="FFFF00" w:val="clear"/>
          </w:tcPr>
          <w:p>
            <w:pPr>
              <w:pStyle w:val="TableParagraph"/>
              <w:spacing w:before="24" w:after="0"/>
              <w:ind w:left="12" w:right="6"/>
              <w:rPr>
                <w:rFonts w:ascii="Segoe UI" w:hAnsi="Segoe UI" w:cs="Segoe UI"/>
                <w:b/>
                <w:color w:val="002060"/>
                <w:sz w:val="28"/>
                <w:szCs w:val="28"/>
              </w:rPr>
            </w:pPr>
            <w:r>
              <w:rPr>
                <w:rFonts w:cs="Segoe UI" w:ascii="Segoe UI" w:hAnsi="Segoe UI"/>
                <w:b/>
                <w:color w:val="002060"/>
                <w:spacing w:val="-2"/>
                <w:sz w:val="28"/>
                <w:szCs w:val="28"/>
                <w:lang w:val="en-US" w:eastAsia="en-US" w:bidi="ar-SA"/>
              </w:rPr>
              <w:t>DOBLE</w:t>
            </w:r>
          </w:p>
        </w:tc>
        <w:tc>
          <w:tcPr>
            <w:tcW w:w="2550" w:type="dxa"/>
            <w:tcBorders>
              <w:top w:val="single" w:sz="4" w:space="0" w:color="000000"/>
              <w:left w:val="single" w:sz="4" w:space="0" w:color="000000"/>
              <w:bottom w:val="single" w:sz="4" w:space="0" w:color="000000"/>
              <w:right w:val="single" w:sz="4" w:space="0" w:color="000000"/>
            </w:tcBorders>
            <w:shd w:color="auto" w:fill="FFFF00" w:val="clear"/>
          </w:tcPr>
          <w:p>
            <w:pPr>
              <w:pStyle w:val="TableParagraph"/>
              <w:spacing w:before="36" w:after="0"/>
              <w:ind w:left="16" w:right="1"/>
              <w:rPr>
                <w:rFonts w:ascii="Segoe UI" w:hAnsi="Segoe UI" w:cs="Segoe UI"/>
                <w:b/>
                <w:color w:val="002060"/>
                <w:sz w:val="28"/>
                <w:szCs w:val="28"/>
              </w:rPr>
            </w:pPr>
            <w:r>
              <w:rPr>
                <w:rFonts w:cs="Segoe UI" w:ascii="Segoe UI" w:hAnsi="Segoe UI"/>
                <w:b/>
                <w:color w:val="002060"/>
                <w:spacing w:val="-2"/>
                <w:sz w:val="28"/>
                <w:szCs w:val="28"/>
                <w:lang w:val="en-US" w:eastAsia="en-US" w:bidi="ar-SA"/>
              </w:rPr>
              <w:t>NIÑOS</w:t>
            </w:r>
          </w:p>
        </w:tc>
      </w:tr>
      <w:tr>
        <w:trPr>
          <w:trHeight w:val="311" w:hRule="atLeast"/>
        </w:trPr>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Rule="exact" w:line="275" w:before="17" w:after="0"/>
              <w:ind w:left="69"/>
              <w:jc w:val="left"/>
              <w:rPr>
                <w:rFonts w:ascii="Segoe UI" w:hAnsi="Segoe UI" w:cs="Segoe UI"/>
                <w:color w:val="002060"/>
                <w:sz w:val="28"/>
                <w:szCs w:val="28"/>
              </w:rPr>
            </w:pPr>
            <w:r>
              <w:rPr>
                <w:rFonts w:cs="Segoe UI" w:ascii="Segoe UI" w:hAnsi="Segoe UI"/>
                <w:color w:val="002060"/>
                <w:spacing w:val="-2"/>
                <w:sz w:val="28"/>
                <w:szCs w:val="28"/>
                <w:lang w:val="en-US" w:eastAsia="en-US" w:bidi="ar-SA"/>
              </w:rPr>
              <w:t>ESPECIAL</w:t>
            </w:r>
          </w:p>
        </w:tc>
        <w:tc>
          <w:tcPr>
            <w:tcW w:w="1984" w:type="dxa"/>
            <w:tcBorders>
              <w:top w:val="single" w:sz="4" w:space="0" w:color="000000"/>
              <w:left w:val="single" w:sz="4" w:space="0" w:color="000000"/>
              <w:bottom w:val="single" w:sz="4" w:space="0" w:color="000000"/>
              <w:right w:val="single" w:sz="4" w:space="0" w:color="000000"/>
            </w:tcBorders>
          </w:tcPr>
          <w:p>
            <w:pPr>
              <w:pStyle w:val="TableParagraph"/>
              <w:spacing w:before="26" w:after="0"/>
              <w:ind w:left="12" w:right="2"/>
              <w:rPr>
                <w:rFonts w:ascii="Segoe UI" w:hAnsi="Segoe UI" w:cs="Segoe UI"/>
                <w:color w:val="002060"/>
                <w:sz w:val="28"/>
                <w:szCs w:val="28"/>
              </w:rPr>
            </w:pPr>
            <w:r>
              <w:rPr>
                <w:rFonts w:cs="Segoe UI" w:ascii="Segoe UI" w:hAnsi="Segoe UI"/>
                <w:color w:val="002060"/>
                <w:sz w:val="28"/>
                <w:szCs w:val="28"/>
                <w:lang w:val="en-US" w:eastAsia="en-US" w:bidi="ar-SA"/>
              </w:rPr>
              <w:t>USD</w:t>
            </w:r>
            <w:r>
              <w:rPr>
                <w:rFonts w:cs="Segoe UI" w:ascii="Segoe UI" w:hAnsi="Segoe UI"/>
                <w:color w:val="002060"/>
                <w:spacing w:val="-3"/>
                <w:sz w:val="28"/>
                <w:szCs w:val="28"/>
                <w:lang w:val="en-US" w:eastAsia="en-US" w:bidi="ar-SA"/>
              </w:rPr>
              <w:t xml:space="preserve"> </w:t>
            </w:r>
            <w:r>
              <w:rPr>
                <w:rFonts w:cs="Segoe UI" w:ascii="Segoe UI" w:hAnsi="Segoe UI"/>
                <w:color w:val="002060"/>
                <w:spacing w:val="-2"/>
                <w:sz w:val="28"/>
                <w:szCs w:val="28"/>
                <w:lang w:val="en-US" w:eastAsia="en-US" w:bidi="ar-SA"/>
              </w:rPr>
              <w:t>8.410</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before="26" w:after="0"/>
              <w:ind w:left="12" w:right="3"/>
              <w:rPr>
                <w:rFonts w:ascii="Segoe UI" w:hAnsi="Segoe UI" w:cs="Segoe UI"/>
                <w:color w:val="002060"/>
                <w:sz w:val="28"/>
                <w:szCs w:val="28"/>
              </w:rPr>
            </w:pPr>
            <w:r>
              <w:rPr>
                <w:rFonts w:cs="Segoe UI" w:ascii="Segoe UI" w:hAnsi="Segoe UI"/>
                <w:color w:val="002060"/>
                <w:sz w:val="28"/>
                <w:szCs w:val="28"/>
                <w:lang w:val="en-US" w:eastAsia="en-US" w:bidi="ar-SA"/>
              </w:rPr>
              <w:t>USD</w:t>
            </w:r>
            <w:r>
              <w:rPr>
                <w:rFonts w:cs="Segoe UI" w:ascii="Segoe UI" w:hAnsi="Segoe UI"/>
                <w:color w:val="002060"/>
                <w:spacing w:val="-3"/>
                <w:sz w:val="28"/>
                <w:szCs w:val="28"/>
                <w:lang w:val="en-US" w:eastAsia="en-US" w:bidi="ar-SA"/>
              </w:rPr>
              <w:t xml:space="preserve"> </w:t>
            </w:r>
            <w:r>
              <w:rPr>
                <w:rFonts w:cs="Segoe UI" w:ascii="Segoe UI" w:hAnsi="Segoe UI"/>
                <w:color w:val="002060"/>
                <w:spacing w:val="-2"/>
                <w:sz w:val="28"/>
                <w:szCs w:val="28"/>
                <w:lang w:val="en-US" w:eastAsia="en-US" w:bidi="ar-SA"/>
              </w:rPr>
              <w:t>7.065</w:t>
            </w:r>
          </w:p>
        </w:tc>
        <w:tc>
          <w:tcPr>
            <w:tcW w:w="2550" w:type="dxa"/>
            <w:tcBorders>
              <w:top w:val="single" w:sz="4" w:space="0" w:color="000000"/>
              <w:left w:val="single" w:sz="4" w:space="0" w:color="000000"/>
              <w:bottom w:val="single" w:sz="4" w:space="0" w:color="000000"/>
              <w:right w:val="single" w:sz="4" w:space="0" w:color="000000"/>
            </w:tcBorders>
          </w:tcPr>
          <w:p>
            <w:pPr>
              <w:pStyle w:val="TableParagraph"/>
              <w:spacing w:before="26" w:after="0"/>
              <w:ind w:left="16"/>
              <w:rPr>
                <w:rFonts w:ascii="Segoe UI" w:hAnsi="Segoe UI" w:cs="Segoe UI"/>
                <w:color w:val="002060"/>
                <w:sz w:val="28"/>
                <w:szCs w:val="28"/>
              </w:rPr>
            </w:pPr>
            <w:r>
              <w:rPr>
                <w:rFonts w:cs="Segoe UI" w:ascii="Segoe UI" w:hAnsi="Segoe UI"/>
                <w:color w:val="002060"/>
                <w:sz w:val="28"/>
                <w:szCs w:val="28"/>
                <w:lang w:val="en-US" w:eastAsia="en-US" w:bidi="ar-SA"/>
              </w:rPr>
              <w:t>USD</w:t>
            </w:r>
            <w:r>
              <w:rPr>
                <w:rFonts w:cs="Segoe UI" w:ascii="Segoe UI" w:hAnsi="Segoe UI"/>
                <w:color w:val="002060"/>
                <w:spacing w:val="-3"/>
                <w:sz w:val="28"/>
                <w:szCs w:val="28"/>
                <w:lang w:val="en-US" w:eastAsia="en-US" w:bidi="ar-SA"/>
              </w:rPr>
              <w:t xml:space="preserve"> </w:t>
            </w:r>
            <w:r>
              <w:rPr>
                <w:rFonts w:cs="Segoe UI" w:ascii="Segoe UI" w:hAnsi="Segoe UI"/>
                <w:color w:val="002060"/>
                <w:spacing w:val="-2"/>
                <w:sz w:val="28"/>
                <w:szCs w:val="28"/>
                <w:lang w:val="en-US" w:eastAsia="en-US" w:bidi="ar-SA"/>
              </w:rPr>
              <w:t>7.015</w:t>
            </w:r>
          </w:p>
        </w:tc>
      </w:tr>
      <w:tr>
        <w:trPr>
          <w:trHeight w:val="313" w:hRule="atLeast"/>
        </w:trPr>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Rule="exact" w:line="275" w:before="19" w:after="0"/>
              <w:ind w:left="69"/>
              <w:jc w:val="left"/>
              <w:rPr>
                <w:rFonts w:ascii="Segoe UI" w:hAnsi="Segoe UI" w:cs="Segoe UI"/>
                <w:color w:val="002060"/>
                <w:sz w:val="28"/>
                <w:szCs w:val="28"/>
              </w:rPr>
            </w:pPr>
            <w:r>
              <w:rPr>
                <w:rFonts w:cs="Segoe UI" w:ascii="Segoe UI" w:hAnsi="Segoe UI"/>
                <w:color w:val="002060"/>
                <w:sz w:val="28"/>
                <w:szCs w:val="28"/>
                <w:lang w:val="en-US" w:eastAsia="en-US" w:bidi="ar-SA"/>
              </w:rPr>
              <w:t xml:space="preserve">GOLD </w:t>
            </w:r>
            <w:r>
              <w:rPr>
                <w:rFonts w:cs="Segoe UI" w:ascii="Segoe UI" w:hAnsi="Segoe UI"/>
                <w:color w:val="002060"/>
                <w:spacing w:val="-4"/>
                <w:sz w:val="28"/>
                <w:szCs w:val="28"/>
                <w:lang w:val="en-US" w:eastAsia="en-US" w:bidi="ar-SA"/>
              </w:rPr>
              <w:t>PLUS</w:t>
            </w:r>
          </w:p>
        </w:tc>
        <w:tc>
          <w:tcPr>
            <w:tcW w:w="1984" w:type="dxa"/>
            <w:tcBorders>
              <w:top w:val="single" w:sz="4" w:space="0" w:color="000000"/>
              <w:left w:val="single" w:sz="4" w:space="0" w:color="000000"/>
              <w:bottom w:val="single" w:sz="4" w:space="0" w:color="000000"/>
              <w:right w:val="single" w:sz="4" w:space="0" w:color="000000"/>
            </w:tcBorders>
          </w:tcPr>
          <w:p>
            <w:pPr>
              <w:pStyle w:val="TableParagraph"/>
              <w:spacing w:before="31" w:after="0"/>
              <w:ind w:left="12" w:right="2"/>
              <w:rPr>
                <w:rFonts w:ascii="Segoe UI" w:hAnsi="Segoe UI" w:cs="Segoe UI"/>
                <w:color w:val="002060"/>
                <w:sz w:val="28"/>
                <w:szCs w:val="28"/>
              </w:rPr>
            </w:pPr>
            <w:r>
              <w:rPr>
                <w:rFonts w:cs="Segoe UI" w:ascii="Segoe UI" w:hAnsi="Segoe UI"/>
                <w:color w:val="002060"/>
                <w:sz w:val="28"/>
                <w:szCs w:val="28"/>
                <w:lang w:val="en-US" w:eastAsia="en-US" w:bidi="ar-SA"/>
              </w:rPr>
              <w:t>USD</w:t>
            </w:r>
            <w:r>
              <w:rPr>
                <w:rFonts w:cs="Segoe UI" w:ascii="Segoe UI" w:hAnsi="Segoe UI"/>
                <w:color w:val="002060"/>
                <w:spacing w:val="-3"/>
                <w:sz w:val="28"/>
                <w:szCs w:val="28"/>
                <w:lang w:val="en-US" w:eastAsia="en-US" w:bidi="ar-SA"/>
              </w:rPr>
              <w:t xml:space="preserve"> </w:t>
            </w:r>
            <w:r>
              <w:rPr>
                <w:rFonts w:cs="Segoe UI" w:ascii="Segoe UI" w:hAnsi="Segoe UI"/>
                <w:color w:val="002060"/>
                <w:spacing w:val="-2"/>
                <w:sz w:val="28"/>
                <w:szCs w:val="28"/>
                <w:lang w:val="en-US" w:eastAsia="en-US" w:bidi="ar-SA"/>
              </w:rPr>
              <w:t>7.240</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before="31" w:after="0"/>
              <w:ind w:left="12" w:right="3"/>
              <w:rPr>
                <w:rFonts w:ascii="Segoe UI" w:hAnsi="Segoe UI" w:cs="Segoe UI"/>
                <w:color w:val="002060"/>
                <w:sz w:val="28"/>
                <w:szCs w:val="28"/>
              </w:rPr>
            </w:pPr>
            <w:r>
              <w:rPr>
                <w:rFonts w:cs="Segoe UI" w:ascii="Segoe UI" w:hAnsi="Segoe UI"/>
                <w:color w:val="002060"/>
                <w:sz w:val="28"/>
                <w:szCs w:val="28"/>
                <w:lang w:val="en-US" w:eastAsia="en-US" w:bidi="ar-SA"/>
              </w:rPr>
              <w:t>USD</w:t>
            </w:r>
            <w:r>
              <w:rPr>
                <w:rFonts w:cs="Segoe UI" w:ascii="Segoe UI" w:hAnsi="Segoe UI"/>
                <w:color w:val="002060"/>
                <w:spacing w:val="-3"/>
                <w:sz w:val="28"/>
                <w:szCs w:val="28"/>
                <w:lang w:val="en-US" w:eastAsia="en-US" w:bidi="ar-SA"/>
              </w:rPr>
              <w:t xml:space="preserve"> </w:t>
            </w:r>
            <w:r>
              <w:rPr>
                <w:rFonts w:cs="Segoe UI" w:ascii="Segoe UI" w:hAnsi="Segoe UI"/>
                <w:color w:val="002060"/>
                <w:spacing w:val="-2"/>
                <w:sz w:val="28"/>
                <w:szCs w:val="28"/>
                <w:lang w:val="en-US" w:eastAsia="en-US" w:bidi="ar-SA"/>
              </w:rPr>
              <w:t>5.905</w:t>
            </w:r>
          </w:p>
        </w:tc>
        <w:tc>
          <w:tcPr>
            <w:tcW w:w="2550" w:type="dxa"/>
            <w:tcBorders>
              <w:top w:val="single" w:sz="4" w:space="0" w:color="000000"/>
              <w:left w:val="single" w:sz="4" w:space="0" w:color="000000"/>
              <w:bottom w:val="single" w:sz="4" w:space="0" w:color="000000"/>
              <w:right w:val="single" w:sz="4" w:space="0" w:color="000000"/>
            </w:tcBorders>
          </w:tcPr>
          <w:p>
            <w:pPr>
              <w:pStyle w:val="TableParagraph"/>
              <w:spacing w:before="31" w:after="0"/>
              <w:ind w:left="16" w:right="1"/>
              <w:rPr>
                <w:rFonts w:ascii="Segoe UI" w:hAnsi="Segoe UI" w:cs="Segoe UI"/>
                <w:color w:val="002060"/>
                <w:sz w:val="28"/>
                <w:szCs w:val="28"/>
              </w:rPr>
            </w:pPr>
            <w:r>
              <w:rPr>
                <w:rFonts w:cs="Segoe UI" w:ascii="Segoe UI" w:hAnsi="Segoe UI"/>
                <w:color w:val="002060"/>
                <w:sz w:val="28"/>
                <w:szCs w:val="28"/>
                <w:lang w:val="en-US" w:eastAsia="en-US" w:bidi="ar-SA"/>
              </w:rPr>
              <w:t>USD</w:t>
            </w:r>
            <w:r>
              <w:rPr>
                <w:rFonts w:cs="Segoe UI" w:ascii="Segoe UI" w:hAnsi="Segoe UI"/>
                <w:color w:val="002060"/>
                <w:spacing w:val="-3"/>
                <w:sz w:val="28"/>
                <w:szCs w:val="28"/>
                <w:lang w:val="en-US" w:eastAsia="en-US" w:bidi="ar-SA"/>
              </w:rPr>
              <w:t xml:space="preserve"> </w:t>
            </w:r>
            <w:r>
              <w:rPr>
                <w:rFonts w:cs="Segoe UI" w:ascii="Segoe UI" w:hAnsi="Segoe UI"/>
                <w:color w:val="002060"/>
                <w:spacing w:val="-2"/>
                <w:sz w:val="28"/>
                <w:szCs w:val="28"/>
                <w:lang w:val="en-US" w:eastAsia="en-US" w:bidi="ar-SA"/>
              </w:rPr>
              <w:t>5.865</w:t>
            </w:r>
          </w:p>
        </w:tc>
      </w:tr>
      <w:tr>
        <w:trPr>
          <w:trHeight w:val="316" w:hRule="atLeast"/>
        </w:trPr>
        <w:tc>
          <w:tcPr>
            <w:tcW w:w="2127" w:type="dxa"/>
            <w:tcBorders>
              <w:top w:val="single" w:sz="4" w:space="0" w:color="000000"/>
              <w:left w:val="single" w:sz="4" w:space="0" w:color="000000"/>
              <w:bottom w:val="single" w:sz="4" w:space="0" w:color="000000"/>
              <w:right w:val="single" w:sz="4" w:space="0" w:color="000000"/>
            </w:tcBorders>
          </w:tcPr>
          <w:p>
            <w:pPr>
              <w:pStyle w:val="TableParagraph"/>
              <w:spacing w:before="19" w:after="0"/>
              <w:ind w:left="69"/>
              <w:jc w:val="left"/>
              <w:rPr>
                <w:rFonts w:ascii="Segoe UI" w:hAnsi="Segoe UI" w:cs="Segoe UI"/>
                <w:color w:val="002060"/>
                <w:sz w:val="28"/>
                <w:szCs w:val="28"/>
              </w:rPr>
            </w:pPr>
            <w:r>
              <w:rPr>
                <w:rFonts w:cs="Segoe UI" w:ascii="Segoe UI" w:hAnsi="Segoe UI"/>
                <w:color w:val="002060"/>
                <w:spacing w:val="-4"/>
                <w:sz w:val="28"/>
                <w:szCs w:val="28"/>
                <w:lang w:val="en-US" w:eastAsia="en-US" w:bidi="ar-SA"/>
              </w:rPr>
              <w:t>GOLD</w:t>
            </w:r>
          </w:p>
        </w:tc>
        <w:tc>
          <w:tcPr>
            <w:tcW w:w="1984" w:type="dxa"/>
            <w:tcBorders>
              <w:top w:val="single" w:sz="4" w:space="0" w:color="000000"/>
              <w:left w:val="single" w:sz="4" w:space="0" w:color="000000"/>
              <w:bottom w:val="single" w:sz="4" w:space="0" w:color="000000"/>
              <w:right w:val="single" w:sz="4" w:space="0" w:color="000000"/>
            </w:tcBorders>
          </w:tcPr>
          <w:p>
            <w:pPr>
              <w:pStyle w:val="TableParagraph"/>
              <w:spacing w:before="31" w:after="0"/>
              <w:ind w:left="12" w:right="2"/>
              <w:rPr>
                <w:rFonts w:ascii="Segoe UI" w:hAnsi="Segoe UI" w:cs="Segoe UI"/>
                <w:color w:val="002060"/>
                <w:sz w:val="28"/>
                <w:szCs w:val="28"/>
              </w:rPr>
            </w:pPr>
            <w:r>
              <w:rPr>
                <w:rFonts w:cs="Segoe UI" w:ascii="Segoe UI" w:hAnsi="Segoe UI"/>
                <w:color w:val="002060"/>
                <w:sz w:val="28"/>
                <w:szCs w:val="28"/>
                <w:lang w:val="en-US" w:eastAsia="en-US" w:bidi="ar-SA"/>
              </w:rPr>
              <w:t>USD</w:t>
            </w:r>
            <w:r>
              <w:rPr>
                <w:rFonts w:cs="Segoe UI" w:ascii="Segoe UI" w:hAnsi="Segoe UI"/>
                <w:color w:val="002060"/>
                <w:spacing w:val="-3"/>
                <w:sz w:val="28"/>
                <w:szCs w:val="28"/>
                <w:lang w:val="en-US" w:eastAsia="en-US" w:bidi="ar-SA"/>
              </w:rPr>
              <w:t xml:space="preserve"> </w:t>
            </w:r>
            <w:r>
              <w:rPr>
                <w:rFonts w:cs="Segoe UI" w:ascii="Segoe UI" w:hAnsi="Segoe UI"/>
                <w:color w:val="002060"/>
                <w:spacing w:val="-2"/>
                <w:sz w:val="28"/>
                <w:szCs w:val="28"/>
                <w:lang w:val="en-US" w:eastAsia="en-US" w:bidi="ar-SA"/>
              </w:rPr>
              <w:t>6.135</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before="31" w:after="0"/>
              <w:ind w:left="12" w:right="3"/>
              <w:rPr>
                <w:rFonts w:ascii="Segoe UI" w:hAnsi="Segoe UI" w:cs="Segoe UI"/>
                <w:color w:val="002060"/>
                <w:sz w:val="28"/>
                <w:szCs w:val="28"/>
              </w:rPr>
            </w:pPr>
            <w:r>
              <w:rPr>
                <w:rFonts w:cs="Segoe UI" w:ascii="Segoe UI" w:hAnsi="Segoe UI"/>
                <w:color w:val="002060"/>
                <w:sz w:val="28"/>
                <w:szCs w:val="28"/>
                <w:lang w:val="en-US" w:eastAsia="en-US" w:bidi="ar-SA"/>
              </w:rPr>
              <w:t>USD</w:t>
            </w:r>
            <w:r>
              <w:rPr>
                <w:rFonts w:cs="Segoe UI" w:ascii="Segoe UI" w:hAnsi="Segoe UI"/>
                <w:color w:val="002060"/>
                <w:spacing w:val="-3"/>
                <w:sz w:val="28"/>
                <w:szCs w:val="28"/>
                <w:lang w:val="en-US" w:eastAsia="en-US" w:bidi="ar-SA"/>
              </w:rPr>
              <w:t xml:space="preserve"> </w:t>
            </w:r>
            <w:r>
              <w:rPr>
                <w:rFonts w:cs="Segoe UI" w:ascii="Segoe UI" w:hAnsi="Segoe UI"/>
                <w:color w:val="002060"/>
                <w:spacing w:val="-2"/>
                <w:sz w:val="28"/>
                <w:szCs w:val="28"/>
                <w:lang w:val="en-US" w:eastAsia="en-US" w:bidi="ar-SA"/>
              </w:rPr>
              <w:t>4.825</w:t>
            </w:r>
          </w:p>
        </w:tc>
        <w:tc>
          <w:tcPr>
            <w:tcW w:w="2550" w:type="dxa"/>
            <w:tcBorders>
              <w:top w:val="single" w:sz="4" w:space="0" w:color="000000"/>
              <w:left w:val="single" w:sz="4" w:space="0" w:color="000000"/>
              <w:bottom w:val="single" w:sz="4" w:space="0" w:color="000000"/>
              <w:right w:val="single" w:sz="4" w:space="0" w:color="000000"/>
            </w:tcBorders>
          </w:tcPr>
          <w:p>
            <w:pPr>
              <w:pStyle w:val="TableParagraph"/>
              <w:spacing w:before="31" w:after="0"/>
              <w:ind w:left="16" w:right="1"/>
              <w:rPr>
                <w:rFonts w:ascii="Segoe UI" w:hAnsi="Segoe UI" w:cs="Segoe UI"/>
                <w:color w:val="002060"/>
                <w:sz w:val="28"/>
                <w:szCs w:val="28"/>
              </w:rPr>
            </w:pPr>
            <w:r>
              <w:rPr>
                <w:rFonts w:cs="Segoe UI" w:ascii="Segoe UI" w:hAnsi="Segoe UI"/>
                <w:color w:val="002060"/>
                <w:sz w:val="28"/>
                <w:szCs w:val="28"/>
                <w:lang w:val="en-US" w:eastAsia="en-US" w:bidi="ar-SA"/>
              </w:rPr>
              <w:t>USD</w:t>
            </w:r>
            <w:r>
              <w:rPr>
                <w:rFonts w:cs="Segoe UI" w:ascii="Segoe UI" w:hAnsi="Segoe UI"/>
                <w:color w:val="002060"/>
                <w:spacing w:val="-3"/>
                <w:sz w:val="28"/>
                <w:szCs w:val="28"/>
                <w:lang w:val="en-US" w:eastAsia="en-US" w:bidi="ar-SA"/>
              </w:rPr>
              <w:t xml:space="preserve"> 4.740</w:t>
            </w:r>
          </w:p>
        </w:tc>
      </w:tr>
      <w:tr>
        <w:trPr>
          <w:trHeight w:val="313" w:hRule="atLeast"/>
        </w:trPr>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Rule="exact" w:line="275" w:before="19" w:after="0"/>
              <w:ind w:left="69"/>
              <w:jc w:val="left"/>
              <w:rPr>
                <w:rFonts w:ascii="Segoe UI" w:hAnsi="Segoe UI" w:cs="Segoe UI"/>
                <w:color w:val="002060"/>
                <w:sz w:val="28"/>
                <w:szCs w:val="28"/>
              </w:rPr>
            </w:pPr>
            <w:r>
              <w:rPr>
                <w:rFonts w:cs="Segoe UI" w:ascii="Segoe UI" w:hAnsi="Segoe UI"/>
                <w:color w:val="002060"/>
                <w:spacing w:val="-2"/>
                <w:sz w:val="28"/>
                <w:szCs w:val="28"/>
                <w:lang w:val="en-US" w:eastAsia="en-US" w:bidi="ar-SA"/>
              </w:rPr>
              <w:t>SILVER</w:t>
            </w:r>
          </w:p>
        </w:tc>
        <w:tc>
          <w:tcPr>
            <w:tcW w:w="1984" w:type="dxa"/>
            <w:tcBorders>
              <w:top w:val="single" w:sz="4" w:space="0" w:color="000000"/>
              <w:left w:val="single" w:sz="4" w:space="0" w:color="000000"/>
              <w:bottom w:val="single" w:sz="4" w:space="0" w:color="000000"/>
              <w:right w:val="single" w:sz="4" w:space="0" w:color="000000"/>
            </w:tcBorders>
          </w:tcPr>
          <w:p>
            <w:pPr>
              <w:pStyle w:val="TableParagraph"/>
              <w:spacing w:before="31" w:after="0"/>
              <w:ind w:left="12" w:right="2"/>
              <w:rPr>
                <w:rFonts w:ascii="Segoe UI" w:hAnsi="Segoe UI" w:cs="Segoe UI"/>
                <w:color w:val="002060"/>
                <w:sz w:val="28"/>
                <w:szCs w:val="28"/>
              </w:rPr>
            </w:pPr>
            <w:r>
              <w:rPr>
                <w:rFonts w:cs="Segoe UI" w:ascii="Segoe UI" w:hAnsi="Segoe UI"/>
                <w:color w:val="002060"/>
                <w:sz w:val="28"/>
                <w:szCs w:val="28"/>
                <w:lang w:val="en-US" w:eastAsia="en-US" w:bidi="ar-SA"/>
              </w:rPr>
              <w:t>USD</w:t>
            </w:r>
            <w:r>
              <w:rPr>
                <w:rFonts w:cs="Segoe UI" w:ascii="Segoe UI" w:hAnsi="Segoe UI"/>
                <w:color w:val="002060"/>
                <w:spacing w:val="-3"/>
                <w:sz w:val="28"/>
                <w:szCs w:val="28"/>
                <w:lang w:val="en-US" w:eastAsia="en-US" w:bidi="ar-SA"/>
              </w:rPr>
              <w:t xml:space="preserve"> </w:t>
            </w:r>
            <w:r>
              <w:rPr>
                <w:rFonts w:cs="Segoe UI" w:ascii="Segoe UI" w:hAnsi="Segoe UI"/>
                <w:color w:val="002060"/>
                <w:spacing w:val="-2"/>
                <w:sz w:val="28"/>
                <w:szCs w:val="28"/>
                <w:lang w:val="en-US" w:eastAsia="en-US" w:bidi="ar-SA"/>
              </w:rPr>
              <w:t>5.750</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before="31" w:after="0"/>
              <w:ind w:left="12" w:right="3"/>
              <w:rPr>
                <w:rFonts w:ascii="Segoe UI" w:hAnsi="Segoe UI" w:cs="Segoe UI"/>
                <w:color w:val="002060"/>
                <w:sz w:val="28"/>
                <w:szCs w:val="28"/>
              </w:rPr>
            </w:pPr>
            <w:r>
              <w:rPr>
                <w:rFonts w:cs="Segoe UI" w:ascii="Segoe UI" w:hAnsi="Segoe UI"/>
                <w:color w:val="002060"/>
                <w:sz w:val="28"/>
                <w:szCs w:val="28"/>
                <w:lang w:val="en-US" w:eastAsia="en-US" w:bidi="ar-SA"/>
              </w:rPr>
              <w:t>USD</w:t>
            </w:r>
            <w:r>
              <w:rPr>
                <w:rFonts w:cs="Segoe UI" w:ascii="Segoe UI" w:hAnsi="Segoe UI"/>
                <w:color w:val="002060"/>
                <w:spacing w:val="-3"/>
                <w:sz w:val="28"/>
                <w:szCs w:val="28"/>
                <w:lang w:val="en-US" w:eastAsia="en-US" w:bidi="ar-SA"/>
              </w:rPr>
              <w:t xml:space="preserve"> </w:t>
            </w:r>
            <w:r>
              <w:rPr>
                <w:rFonts w:cs="Segoe UI" w:ascii="Segoe UI" w:hAnsi="Segoe UI"/>
                <w:color w:val="002060"/>
                <w:spacing w:val="-2"/>
                <w:sz w:val="28"/>
                <w:szCs w:val="28"/>
                <w:lang w:val="en-US" w:eastAsia="en-US" w:bidi="ar-SA"/>
              </w:rPr>
              <w:t>4.420</w:t>
            </w:r>
          </w:p>
        </w:tc>
        <w:tc>
          <w:tcPr>
            <w:tcW w:w="2550" w:type="dxa"/>
            <w:tcBorders>
              <w:top w:val="single" w:sz="4" w:space="0" w:color="000000"/>
              <w:left w:val="single" w:sz="4" w:space="0" w:color="000000"/>
              <w:bottom w:val="single" w:sz="4" w:space="0" w:color="000000"/>
              <w:right w:val="single" w:sz="4" w:space="0" w:color="000000"/>
            </w:tcBorders>
          </w:tcPr>
          <w:p>
            <w:pPr>
              <w:pStyle w:val="TableParagraph"/>
              <w:spacing w:before="31" w:after="0"/>
              <w:ind w:left="16" w:right="1"/>
              <w:rPr>
                <w:rFonts w:ascii="Segoe UI" w:hAnsi="Segoe UI" w:cs="Segoe UI"/>
                <w:color w:val="002060"/>
                <w:sz w:val="28"/>
                <w:szCs w:val="28"/>
              </w:rPr>
            </w:pPr>
            <w:r>
              <w:rPr>
                <w:rFonts w:cs="Segoe UI" w:ascii="Segoe UI" w:hAnsi="Segoe UI"/>
                <w:color w:val="002060"/>
                <w:sz w:val="28"/>
                <w:szCs w:val="28"/>
                <w:lang w:val="en-US" w:eastAsia="en-US" w:bidi="ar-SA"/>
              </w:rPr>
              <w:t>USD</w:t>
            </w:r>
            <w:r>
              <w:rPr>
                <w:rFonts w:cs="Segoe UI" w:ascii="Segoe UI" w:hAnsi="Segoe UI"/>
                <w:color w:val="002060"/>
                <w:spacing w:val="-3"/>
                <w:sz w:val="28"/>
                <w:szCs w:val="28"/>
                <w:lang w:val="en-US" w:eastAsia="en-US" w:bidi="ar-SA"/>
              </w:rPr>
              <w:t xml:space="preserve"> </w:t>
            </w:r>
            <w:r>
              <w:rPr>
                <w:rFonts w:cs="Segoe UI" w:ascii="Segoe UI" w:hAnsi="Segoe UI"/>
                <w:color w:val="002060"/>
                <w:spacing w:val="-2"/>
                <w:sz w:val="28"/>
                <w:szCs w:val="28"/>
                <w:lang w:val="en-US" w:eastAsia="en-US" w:bidi="ar-SA"/>
              </w:rPr>
              <w:t>4.375</w:t>
            </w:r>
          </w:p>
        </w:tc>
      </w:tr>
      <w:tr>
        <w:trPr>
          <w:trHeight w:val="316" w:hRule="atLeast"/>
        </w:trPr>
        <w:tc>
          <w:tcPr>
            <w:tcW w:w="2127" w:type="dxa"/>
            <w:tcBorders>
              <w:top w:val="single" w:sz="4" w:space="0" w:color="000000"/>
              <w:left w:val="single" w:sz="4" w:space="0" w:color="000000"/>
              <w:bottom w:val="single" w:sz="4" w:space="0" w:color="000000"/>
              <w:right w:val="single" w:sz="4" w:space="0" w:color="000000"/>
            </w:tcBorders>
          </w:tcPr>
          <w:p>
            <w:pPr>
              <w:pStyle w:val="TableParagraph"/>
              <w:spacing w:before="19" w:after="0"/>
              <w:ind w:left="69"/>
              <w:jc w:val="left"/>
              <w:rPr>
                <w:rFonts w:ascii="Segoe UI" w:hAnsi="Segoe UI" w:cs="Segoe UI"/>
                <w:color w:val="002060"/>
                <w:sz w:val="28"/>
                <w:szCs w:val="28"/>
              </w:rPr>
            </w:pPr>
            <w:r>
              <w:rPr>
                <w:rFonts w:cs="Segoe UI" w:ascii="Segoe UI" w:hAnsi="Segoe UI"/>
                <w:color w:val="002060"/>
                <w:spacing w:val="-2"/>
                <w:sz w:val="28"/>
                <w:szCs w:val="28"/>
                <w:lang w:val="en-US" w:eastAsia="en-US" w:bidi="ar-SA"/>
              </w:rPr>
              <w:t>BRONZE</w:t>
            </w:r>
          </w:p>
        </w:tc>
        <w:tc>
          <w:tcPr>
            <w:tcW w:w="1984" w:type="dxa"/>
            <w:tcBorders>
              <w:top w:val="single" w:sz="4" w:space="0" w:color="000000"/>
              <w:left w:val="single" w:sz="4" w:space="0" w:color="000000"/>
              <w:bottom w:val="single" w:sz="4" w:space="0" w:color="000000"/>
              <w:right w:val="single" w:sz="4" w:space="0" w:color="000000"/>
            </w:tcBorders>
          </w:tcPr>
          <w:p>
            <w:pPr>
              <w:pStyle w:val="TableParagraph"/>
              <w:spacing w:before="31" w:after="0"/>
              <w:ind w:left="12" w:right="2"/>
              <w:rPr>
                <w:rFonts w:ascii="Segoe UI" w:hAnsi="Segoe UI" w:cs="Segoe UI"/>
                <w:color w:val="002060"/>
                <w:sz w:val="28"/>
                <w:szCs w:val="28"/>
              </w:rPr>
            </w:pPr>
            <w:r>
              <w:rPr>
                <w:rFonts w:cs="Segoe UI" w:ascii="Segoe UI" w:hAnsi="Segoe UI"/>
                <w:color w:val="002060"/>
                <w:sz w:val="28"/>
                <w:szCs w:val="28"/>
                <w:lang w:val="en-US" w:eastAsia="en-US" w:bidi="ar-SA"/>
              </w:rPr>
              <w:t>USD</w:t>
            </w:r>
            <w:r>
              <w:rPr>
                <w:rFonts w:cs="Segoe UI" w:ascii="Segoe UI" w:hAnsi="Segoe UI"/>
                <w:color w:val="002060"/>
                <w:spacing w:val="-3"/>
                <w:sz w:val="28"/>
                <w:szCs w:val="28"/>
                <w:lang w:val="en-US" w:eastAsia="en-US" w:bidi="ar-SA"/>
              </w:rPr>
              <w:t xml:space="preserve"> </w:t>
            </w:r>
            <w:r>
              <w:rPr>
                <w:rFonts w:cs="Segoe UI" w:ascii="Segoe UI" w:hAnsi="Segoe UI"/>
                <w:color w:val="002060"/>
                <w:spacing w:val="-2"/>
                <w:sz w:val="28"/>
                <w:szCs w:val="28"/>
                <w:lang w:val="en-US" w:eastAsia="en-US" w:bidi="ar-SA"/>
              </w:rPr>
              <w:t>5.350</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before="31" w:after="0"/>
              <w:ind w:left="12" w:right="3"/>
              <w:rPr>
                <w:rFonts w:ascii="Segoe UI" w:hAnsi="Segoe UI" w:cs="Segoe UI"/>
                <w:color w:val="002060"/>
                <w:sz w:val="28"/>
                <w:szCs w:val="28"/>
              </w:rPr>
            </w:pPr>
            <w:r>
              <w:rPr>
                <w:rFonts w:cs="Segoe UI" w:ascii="Segoe UI" w:hAnsi="Segoe UI"/>
                <w:color w:val="002060"/>
                <w:sz w:val="28"/>
                <w:szCs w:val="28"/>
                <w:lang w:val="en-US" w:eastAsia="en-US" w:bidi="ar-SA"/>
              </w:rPr>
              <w:t>USD</w:t>
            </w:r>
            <w:r>
              <w:rPr>
                <w:rFonts w:cs="Segoe UI" w:ascii="Segoe UI" w:hAnsi="Segoe UI"/>
                <w:color w:val="002060"/>
                <w:spacing w:val="-3"/>
                <w:sz w:val="28"/>
                <w:szCs w:val="28"/>
                <w:lang w:val="en-US" w:eastAsia="en-US" w:bidi="ar-SA"/>
              </w:rPr>
              <w:t xml:space="preserve"> </w:t>
            </w:r>
            <w:r>
              <w:rPr>
                <w:rFonts w:cs="Segoe UI" w:ascii="Segoe UI" w:hAnsi="Segoe UI"/>
                <w:color w:val="002060"/>
                <w:spacing w:val="-2"/>
                <w:sz w:val="28"/>
                <w:szCs w:val="28"/>
                <w:lang w:val="en-US" w:eastAsia="en-US" w:bidi="ar-SA"/>
              </w:rPr>
              <w:t>4.040</w:t>
            </w:r>
          </w:p>
        </w:tc>
        <w:tc>
          <w:tcPr>
            <w:tcW w:w="2550" w:type="dxa"/>
            <w:tcBorders>
              <w:top w:val="single" w:sz="4" w:space="0" w:color="000000"/>
              <w:left w:val="single" w:sz="4" w:space="0" w:color="000000"/>
              <w:bottom w:val="single" w:sz="4" w:space="0" w:color="000000"/>
              <w:right w:val="single" w:sz="4" w:space="0" w:color="000000"/>
            </w:tcBorders>
          </w:tcPr>
          <w:p>
            <w:pPr>
              <w:pStyle w:val="TableParagraph"/>
              <w:spacing w:before="31" w:after="0"/>
              <w:ind w:left="16" w:right="1"/>
              <w:rPr>
                <w:rFonts w:ascii="Segoe UI" w:hAnsi="Segoe UI" w:cs="Segoe UI"/>
                <w:color w:val="002060"/>
                <w:sz w:val="28"/>
                <w:szCs w:val="28"/>
              </w:rPr>
            </w:pPr>
            <w:r>
              <w:rPr>
                <w:rFonts w:cs="Segoe UI" w:ascii="Segoe UI" w:hAnsi="Segoe UI"/>
                <w:color w:val="002060"/>
                <w:sz w:val="28"/>
                <w:szCs w:val="28"/>
                <w:lang w:val="en-US" w:eastAsia="en-US" w:bidi="ar-SA"/>
              </w:rPr>
              <w:t>USD</w:t>
            </w:r>
            <w:r>
              <w:rPr>
                <w:rFonts w:cs="Segoe UI" w:ascii="Segoe UI" w:hAnsi="Segoe UI"/>
                <w:color w:val="002060"/>
                <w:spacing w:val="-3"/>
                <w:sz w:val="28"/>
                <w:szCs w:val="28"/>
                <w:lang w:val="en-US" w:eastAsia="en-US" w:bidi="ar-SA"/>
              </w:rPr>
              <w:t xml:space="preserve"> </w:t>
            </w:r>
            <w:r>
              <w:rPr>
                <w:rFonts w:cs="Segoe UI" w:ascii="Segoe UI" w:hAnsi="Segoe UI"/>
                <w:color w:val="002060"/>
                <w:spacing w:val="-2"/>
                <w:sz w:val="28"/>
                <w:szCs w:val="28"/>
                <w:lang w:val="en-US" w:eastAsia="en-US" w:bidi="ar-SA"/>
              </w:rPr>
              <w:t>3,980</w:t>
            </w:r>
          </w:p>
        </w:tc>
      </w:tr>
    </w:tbl>
    <w:p>
      <w:pPr>
        <w:pStyle w:val="Normal"/>
        <w:spacing w:before="185" w:after="0"/>
        <w:ind w:left="284" w:right="-143"/>
        <w:jc w:val="center"/>
        <w:rPr>
          <w:rFonts w:ascii="Segoe UI" w:hAnsi="Segoe UI" w:cs="Segoe UI"/>
          <w:b/>
          <w:sz w:val="24"/>
          <w:szCs w:val="24"/>
        </w:rPr>
      </w:pPr>
      <w:r>
        <w:rPr>
          <w:rFonts w:cs="Segoe UI" w:ascii="Segoe UI" w:hAnsi="Segoe UI"/>
          <w:b/>
          <w:color w:val="002060"/>
          <w:spacing w:val="-2"/>
          <w:sz w:val="24"/>
          <w:szCs w:val="24"/>
        </w:rPr>
        <w:t>TARIFA</w:t>
      </w:r>
      <w:r>
        <w:rPr>
          <w:rFonts w:cs="Segoe UI" w:ascii="Segoe UI" w:hAnsi="Segoe UI"/>
          <w:b/>
          <w:color w:val="002060"/>
          <w:spacing w:val="-12"/>
          <w:sz w:val="24"/>
          <w:szCs w:val="24"/>
        </w:rPr>
        <w:t xml:space="preserve"> </w:t>
      </w:r>
      <w:r>
        <w:rPr>
          <w:rFonts w:cs="Segoe UI" w:ascii="Segoe UI" w:hAnsi="Segoe UI"/>
          <w:b/>
          <w:color w:val="002060"/>
          <w:spacing w:val="-2"/>
          <w:sz w:val="24"/>
          <w:szCs w:val="24"/>
        </w:rPr>
        <w:t>SUJETA</w:t>
      </w:r>
      <w:r>
        <w:rPr>
          <w:rFonts w:cs="Segoe UI" w:ascii="Segoe UI" w:hAnsi="Segoe UI"/>
          <w:b/>
          <w:color w:val="002060"/>
          <w:spacing w:val="-15"/>
          <w:sz w:val="24"/>
          <w:szCs w:val="24"/>
        </w:rPr>
        <w:t xml:space="preserve"> </w:t>
      </w:r>
      <w:r>
        <w:rPr>
          <w:rFonts w:cs="Segoe UI" w:ascii="Segoe UI" w:hAnsi="Segoe UI"/>
          <w:b/>
          <w:color w:val="002060"/>
          <w:spacing w:val="-2"/>
          <w:sz w:val="24"/>
          <w:szCs w:val="24"/>
        </w:rPr>
        <w:t>A</w:t>
      </w:r>
      <w:r>
        <w:rPr>
          <w:rFonts w:cs="Segoe UI" w:ascii="Segoe UI" w:hAnsi="Segoe UI"/>
          <w:b/>
          <w:color w:val="002060"/>
          <w:spacing w:val="-12"/>
          <w:sz w:val="24"/>
          <w:szCs w:val="24"/>
        </w:rPr>
        <w:t xml:space="preserve"> </w:t>
      </w:r>
      <w:r>
        <w:rPr>
          <w:rFonts w:cs="Segoe UI" w:ascii="Segoe UI" w:hAnsi="Segoe UI"/>
          <w:b/>
          <w:color w:val="002060"/>
          <w:spacing w:val="-2"/>
          <w:sz w:val="24"/>
          <w:szCs w:val="24"/>
        </w:rPr>
        <w:t>DISPONIBILIDAD</w:t>
      </w:r>
      <w:r>
        <w:rPr>
          <w:rFonts w:cs="Segoe UI" w:ascii="Segoe UI" w:hAnsi="Segoe UI"/>
          <w:b/>
          <w:color w:val="002060"/>
          <w:spacing w:val="-11"/>
          <w:sz w:val="24"/>
          <w:szCs w:val="24"/>
        </w:rPr>
        <w:t xml:space="preserve"> </w:t>
      </w:r>
      <w:r>
        <w:rPr>
          <w:rFonts w:cs="Segoe UI" w:ascii="Segoe UI" w:hAnsi="Segoe UI"/>
          <w:b/>
          <w:color w:val="002060"/>
          <w:spacing w:val="-2"/>
          <w:sz w:val="24"/>
          <w:szCs w:val="24"/>
        </w:rPr>
        <w:t>Y CAMBIOS SIN PREVIO AVISO</w:t>
      </w:r>
    </w:p>
    <w:p>
      <w:pPr>
        <w:pStyle w:val="Normal"/>
        <w:rPr>
          <w:b/>
          <w:color w:themeColor="accent4" w:val="0F9ED5"/>
          <w14:textOutline w14:w="0" w14:cap="flat" w14:cmpd="sng" w14:algn="ctr">
            <w14:noFill/>
            <w14:prstDash w14:val="solid"/>
            <w14:round/>
          </w14:textOutline>
          <w14:props3d w14:extrusionH="57150" w14:contourW="0" w14:prstMaterial="softEdge">
            <w14:bevelT w14:w="25400" w14:h="38100" w14:prst="circle"/>
          </w14:props3d>
        </w:rPr>
      </w:pPr>
      <w:r>
        <w:rPr>
          <w:b/>
          <w:color w:themeColor="accent4" w:val="0F9ED5"/>
          <w14:textOutline w14:w="0" w14:cap="flat" w14:cmpd="sng" w14:algn="ctr">
            <w14:noFill/>
            <w14:prstDash w14:val="solid"/>
            <w14:round/>
          </w14:textOutline>
          <w14:props3d w14:extrusionH="57150" w14:contourW="0" w14:prstMaterial="softEdge">
            <w14:bevelT w14:w="25400" w14:h="38100" w14:prst="circle"/>
          </w14:props3d>
        </w:rPr>
      </w:r>
    </w:p>
    <w:p>
      <w:pPr>
        <w:pStyle w:val="Normal"/>
        <w:rPr/>
      </w:pPr>
      <w:r>
        <w:rPr/>
      </w:r>
    </w:p>
    <w:p>
      <w:pPr>
        <w:pStyle w:val="Normal"/>
        <w:rPr/>
      </w:pPr>
      <w:r>
        <w:rPr/>
      </w:r>
    </w:p>
    <w:p>
      <w:pPr>
        <w:pStyle w:val="Normal"/>
        <w:jc w:val="center"/>
        <w:rPr>
          <w:rFonts w:ascii="Freestyle Script" w:hAnsi="Freestyle Script"/>
          <w:b/>
          <w:color w:val="FFFF00"/>
          <w:sz w:val="96"/>
          <w:szCs w:val="96"/>
          <w14:textOutline w14:w="0" w14:cap="flat" w14:cmpd="sng" w14:algn="ctr">
            <w14:noFill/>
            <w14:prstDash w14:val="solid"/>
            <w14:round/>
          </w14:textOutline>
          <w14:props3d w14:extrusionH="57150" w14:contourW="0" w14:prstMaterial="softEdge">
            <w14:bevelT w14:w="25400" w14:h="38100" w14:prst="circle"/>
          </w14:props3d>
        </w:rPr>
      </w:pPr>
      <w:r>
        <w:rPr>
          <w:rFonts w:ascii="Freestyle Script" w:hAnsi="Freestyle Script"/>
          <w:b/>
          <w:color w:val="FFFF00"/>
          <w:sz w:val="96"/>
          <w:szCs w:val="96"/>
          <w14:textOutline w14:w="0" w14:cap="flat" w14:cmpd="sng" w14:algn="ctr">
            <w14:noFill/>
            <w14:prstDash w14:val="solid"/>
            <w14:round/>
          </w14:textOutline>
          <w14:props3d w14:extrusionH="57150" w14:contourW="0" w14:prstMaterial="softEdge">
            <w14:bevelT w14:w="25400" w14:h="38100" w14:prst="circle"/>
          </w14:props3d>
        </w:rPr>
        <w:t>¡EL FUTBOL NOS LLAMA!</w:t>
        <w:tab/>
      </w:r>
    </w:p>
    <w:p>
      <w:pPr>
        <w:pStyle w:val="Normal"/>
        <w:rPr/>
      </w:pPr>
      <w:r>
        <w:rPr/>
        <w:tab/>
        <w:tab/>
        <w:tab/>
        <w:tab/>
        <w:tab/>
        <w:tab/>
        <w:tab/>
        <w:tab/>
      </w:r>
    </w:p>
    <w:p>
      <w:pPr>
        <w:pStyle w:val="Normal"/>
        <w:rPr/>
      </w:pPr>
      <w:r>
        <w:rPr/>
        <w:drawing>
          <wp:anchor behindDoc="0" distT="0" distB="0" distL="0" distR="0" simplePos="0" locked="0" layoutInCell="1" allowOverlap="1" relativeHeight="18">
            <wp:simplePos x="0" y="0"/>
            <wp:positionH relativeFrom="column">
              <wp:posOffset>1015365</wp:posOffset>
            </wp:positionH>
            <wp:positionV relativeFrom="paragraph">
              <wp:posOffset>119380</wp:posOffset>
            </wp:positionV>
            <wp:extent cx="5400040" cy="2879725"/>
            <wp:effectExtent l="0" t="0" r="0" b="0"/>
            <wp:wrapNone/>
            <wp:docPr id="1" name="Imagen 2" descr="Dia Mundial del Fut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Dia Mundial del Futbol"/>
                    <pic:cNvPicPr>
                      <a:picLocks noChangeAspect="1" noChangeArrowheads="1"/>
                    </pic:cNvPicPr>
                  </pic:nvPicPr>
                  <pic:blipFill>
                    <a:blip r:embed="rId2"/>
                    <a:stretch>
                      <a:fillRect/>
                    </a:stretch>
                  </pic:blipFill>
                  <pic:spPr bwMode="auto">
                    <a:xfrm>
                      <a:off x="0" y="0"/>
                      <a:ext cx="5400040" cy="2879725"/>
                    </a:xfrm>
                    <a:prstGeom prst="rect">
                      <a:avLst/>
                    </a:prstGeom>
                    <a:noFill/>
                  </pic:spPr>
                </pic:pic>
              </a:graphicData>
            </a:graphic>
          </wp:anchor>
        </w:drawing>
      </w:r>
    </w:p>
    <w:p>
      <w:pPr>
        <w:pStyle w:val="Normal"/>
        <w:rPr/>
      </w:pPr>
      <w:r>
        <w:rPr/>
        <w:tab/>
        <w:tab/>
        <w:tab/>
        <w:tab/>
        <w:tab/>
        <w:tab/>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keepNext w:val="true"/>
        <w:keepLines/>
        <w:widowControl/>
        <w:numPr>
          <w:ilvl w:val="0"/>
          <w:numId w:val="0"/>
        </w:numPr>
        <w:spacing w:lineRule="auto" w:line="278" w:before="271" w:after="80"/>
        <w:outlineLvl w:val="2"/>
        <w:rPr>
          <w:rFonts w:ascii="Aptos" w:hAnsi="Aptos" w:eastAsia="" w:cs="" w:asciiTheme="minorHAnsi" w:cstheme="majorBidi" w:eastAsiaTheme="majorEastAsia" w:hAnsiTheme="minorHAnsi"/>
          <w:b/>
          <w:bCs/>
          <w:color w:val="002060"/>
          <w:kern w:val="2"/>
          <w:sz w:val="28"/>
          <w:szCs w:val="28"/>
          <w14:ligatures w14:val="standardContextual"/>
        </w:rPr>
      </w:pPr>
      <w:r>
        <w:rPr>
          <w:rFonts w:eastAsia="" w:cs="" w:ascii="Aptos" w:hAnsi="Aptos" w:asciiTheme="minorHAnsi" w:cstheme="majorBidi" w:eastAsiaTheme="majorEastAsia" w:hAnsiTheme="minorHAnsi"/>
          <w:b/>
          <w:bCs/>
          <w:color w:val="002060"/>
          <w:kern w:val="2"/>
          <w:sz w:val="28"/>
          <w:szCs w:val="28"/>
          <w:highlight w:val="yellow"/>
          <w14:ligatures w14:val="standardContextual"/>
        </w:rPr>
        <w:t>ESPECIFIACIONES</w:t>
      </w:r>
      <w:r>
        <w:rPr>
          <w:rFonts w:eastAsia="" w:cs="" w:ascii="Aptos" w:hAnsi="Aptos" w:asciiTheme="minorHAnsi" w:cstheme="majorBidi" w:eastAsiaTheme="majorEastAsia" w:hAnsiTheme="minorHAnsi"/>
          <w:b/>
          <w:bCs/>
          <w:color w:val="002060"/>
          <w:spacing w:val="-3"/>
          <w:kern w:val="2"/>
          <w:sz w:val="28"/>
          <w:szCs w:val="28"/>
          <w:highlight w:val="yellow"/>
          <w14:ligatures w14:val="standardContextual"/>
        </w:rPr>
        <w:t xml:space="preserve"> </w:t>
      </w:r>
      <w:r>
        <w:rPr>
          <w:rFonts w:eastAsia="" w:cs="" w:ascii="Aptos" w:hAnsi="Aptos" w:asciiTheme="minorHAnsi" w:cstheme="majorBidi" w:eastAsiaTheme="majorEastAsia" w:hAnsiTheme="minorHAnsi"/>
          <w:b/>
          <w:bCs/>
          <w:color w:val="002060"/>
          <w:kern w:val="2"/>
          <w:sz w:val="28"/>
          <w:szCs w:val="28"/>
          <w:highlight w:val="yellow"/>
          <w14:ligatures w14:val="standardContextual"/>
        </w:rPr>
        <w:t>DE</w:t>
      </w:r>
      <w:r>
        <w:rPr>
          <w:rFonts w:eastAsia="" w:cs="" w:ascii="Aptos" w:hAnsi="Aptos" w:asciiTheme="minorHAnsi" w:cstheme="majorBidi" w:eastAsiaTheme="majorEastAsia" w:hAnsiTheme="minorHAnsi"/>
          <w:b/>
          <w:bCs/>
          <w:color w:val="002060"/>
          <w:spacing w:val="-2"/>
          <w:kern w:val="2"/>
          <w:sz w:val="28"/>
          <w:szCs w:val="28"/>
          <w:highlight w:val="yellow"/>
          <w14:ligatures w14:val="standardContextual"/>
        </w:rPr>
        <w:t xml:space="preserve"> ENTRADAS</w:t>
      </w:r>
    </w:p>
    <w:p>
      <w:pPr>
        <w:pStyle w:val="Normal"/>
        <w:spacing w:before="24" w:after="1"/>
        <w:rPr>
          <w:rFonts w:ascii="Arial" w:hAnsi="Arial"/>
          <w:b/>
          <w:sz w:val="20"/>
        </w:rPr>
      </w:pPr>
      <w:r>
        <w:rPr>
          <w:rFonts w:ascii="Arial" w:hAnsi="Arial"/>
          <w:b/>
          <w:sz w:val="20"/>
        </w:rPr>
      </w:r>
    </w:p>
    <w:tbl>
      <w:tblPr>
        <w:tblStyle w:val="TableNormal"/>
        <w:tblW w:w="11241" w:type="dxa"/>
        <w:jc w:val="left"/>
        <w:tblInd w:w="144" w:type="dxa"/>
        <w:tblLayout w:type="fixed"/>
        <w:tblCellMar>
          <w:top w:w="0" w:type="dxa"/>
          <w:left w:w="5" w:type="dxa"/>
          <w:bottom w:w="0" w:type="dxa"/>
          <w:right w:w="5" w:type="dxa"/>
        </w:tblCellMar>
        <w:tblLook w:firstRow="1" w:noVBand="0" w:lastRow="1" w:firstColumn="1" w:lastColumn="1" w:noHBand="0" w:val="01e0"/>
      </w:tblPr>
      <w:tblGrid>
        <w:gridCol w:w="1596"/>
        <w:gridCol w:w="9644"/>
      </w:tblGrid>
      <w:tr>
        <w:trPr>
          <w:trHeight w:val="313" w:hRule="atLeast"/>
        </w:trPr>
        <w:tc>
          <w:tcPr>
            <w:tcW w:w="1596" w:type="dxa"/>
            <w:tcBorders>
              <w:top w:val="single" w:sz="4" w:space="0" w:color="990033"/>
              <w:left w:val="single" w:sz="4" w:space="0" w:color="990033"/>
              <w:bottom w:val="single" w:sz="4" w:space="0" w:color="990033"/>
              <w:right w:val="single" w:sz="4" w:space="0" w:color="990033"/>
            </w:tcBorders>
            <w:shd w:color="auto" w:fill="002060" w:val="clear"/>
          </w:tcPr>
          <w:p>
            <w:pPr>
              <w:pStyle w:val="Normal"/>
              <w:spacing w:before="31" w:after="0"/>
              <w:ind w:left="499"/>
              <w:jc w:val="left"/>
              <w:rPr>
                <w:rFonts w:ascii="Arial" w:hAnsi="Arial"/>
                <w:b/>
                <w:lang w:val="es-ES"/>
              </w:rPr>
            </w:pPr>
            <w:r>
              <w:rPr>
                <w:rFonts w:ascii="Arial" w:hAnsi="Arial"/>
                <w:b/>
                <w:color w:val="FFFFFF"/>
                <w:spacing w:val="-4"/>
                <w:lang w:val="es-ES" w:eastAsia="en-US" w:bidi="ar-SA"/>
              </w:rPr>
              <w:t>PLAN</w:t>
            </w:r>
          </w:p>
        </w:tc>
        <w:tc>
          <w:tcPr>
            <w:tcW w:w="9644" w:type="dxa"/>
            <w:tcBorders>
              <w:top w:val="single" w:sz="4" w:space="0" w:color="990033"/>
              <w:left w:val="single" w:sz="4" w:space="0" w:color="990033"/>
              <w:bottom w:val="single" w:sz="4" w:space="0" w:color="990033"/>
              <w:right w:val="single" w:sz="4" w:space="0" w:color="990033"/>
            </w:tcBorders>
            <w:shd w:color="auto" w:fill="002060" w:val="clear"/>
          </w:tcPr>
          <w:p>
            <w:pPr>
              <w:pStyle w:val="Normal"/>
              <w:spacing w:before="0" w:after="0"/>
              <w:jc w:val="left"/>
              <w:rPr>
                <w:rFonts w:ascii="Times New Roman" w:hAnsi="Times New Roman"/>
                <w:lang w:val="es-ES"/>
              </w:rPr>
            </w:pPr>
            <w:r>
              <w:rPr>
                <w:rFonts w:ascii="Times New Roman" w:hAnsi="Times New Roman"/>
                <w:lang w:val="es-ES" w:eastAsia="en-US" w:bidi="ar-SA"/>
              </w:rPr>
            </w:r>
          </w:p>
        </w:tc>
      </w:tr>
      <w:tr>
        <w:trPr>
          <w:trHeight w:val="2529" w:hRule="atLeast"/>
        </w:trPr>
        <w:tc>
          <w:tcPr>
            <w:tcW w:w="1596" w:type="dxa"/>
            <w:tcBorders>
              <w:top w:val="single" w:sz="4" w:space="0" w:color="990033"/>
              <w:left w:val="single" w:sz="4" w:space="0" w:color="990033"/>
              <w:bottom w:val="single" w:sz="4" w:space="0" w:color="990033"/>
              <w:right w:val="single" w:sz="4" w:space="0" w:color="990033"/>
            </w:tcBorders>
          </w:tcPr>
          <w:p>
            <w:pPr>
              <w:pStyle w:val="Normal"/>
              <w:spacing w:before="0" w:after="0"/>
              <w:jc w:val="left"/>
              <w:rPr>
                <w:rFonts w:ascii="Arial" w:hAnsi="Arial"/>
                <w:b/>
                <w:lang w:val="es-ES"/>
              </w:rPr>
            </w:pPr>
            <w:r>
              <w:rPr>
                <w:rFonts w:ascii="Arial" w:hAnsi="Arial"/>
                <w:b/>
                <w:lang w:val="es-ES" w:eastAsia="en-US" w:bidi="ar-SA"/>
              </w:rPr>
            </w:r>
          </w:p>
          <w:p>
            <w:pPr>
              <w:pStyle w:val="Normal"/>
              <w:spacing w:before="0" w:after="0"/>
              <w:jc w:val="left"/>
              <w:rPr>
                <w:rFonts w:ascii="Arial" w:hAnsi="Arial"/>
                <w:b/>
                <w:lang w:val="es-ES"/>
              </w:rPr>
            </w:pPr>
            <w:r>
              <w:rPr>
                <w:rFonts w:ascii="Arial" w:hAnsi="Arial"/>
                <w:b/>
                <w:lang w:val="es-ES" w:eastAsia="en-US" w:bidi="ar-SA"/>
              </w:rPr>
            </w:r>
          </w:p>
          <w:p>
            <w:pPr>
              <w:pStyle w:val="Normal"/>
              <w:spacing w:before="127" w:after="0"/>
              <w:jc w:val="left"/>
              <w:rPr>
                <w:rFonts w:ascii="Arial" w:hAnsi="Arial"/>
                <w:b/>
                <w:lang w:val="es-ES"/>
              </w:rPr>
            </w:pPr>
            <w:r>
              <w:rPr>
                <w:rFonts w:ascii="Arial" w:hAnsi="Arial"/>
                <w:b/>
                <w:lang w:val="es-ES" w:eastAsia="en-US" w:bidi="ar-SA"/>
              </w:rPr>
            </w:r>
          </w:p>
          <w:p>
            <w:pPr>
              <w:pStyle w:val="Normal"/>
              <w:spacing w:before="0" w:after="0"/>
              <w:ind w:left="71"/>
              <w:jc w:val="left"/>
              <w:rPr>
                <w:rFonts w:ascii="Arial" w:hAnsi="Arial"/>
                <w:b/>
                <w:lang w:val="es-ES"/>
              </w:rPr>
            </w:pPr>
            <w:r>
              <w:rPr>
                <w:rFonts w:ascii="Arial" w:hAnsi="Arial"/>
                <w:b/>
                <w:spacing w:val="-2"/>
                <w:lang w:val="es-ES" w:eastAsia="en-US" w:bidi="ar-SA"/>
              </w:rPr>
              <w:t>ESPECIAL HOSPITALITY PAVILLION</w:t>
            </w:r>
          </w:p>
        </w:tc>
        <w:tc>
          <w:tcPr>
            <w:tcW w:w="9644" w:type="dxa"/>
            <w:tcBorders>
              <w:top w:val="single" w:sz="4" w:space="0" w:color="990033"/>
              <w:left w:val="single" w:sz="4" w:space="0" w:color="990033"/>
              <w:bottom w:val="single" w:sz="4" w:space="0" w:color="990033"/>
              <w:right w:val="single" w:sz="4" w:space="0" w:color="990033"/>
            </w:tcBorders>
          </w:tcPr>
          <w:p>
            <w:pPr>
              <w:pStyle w:val="Normal"/>
              <w:spacing w:lineRule="auto" w:line="242" w:before="0" w:after="0"/>
              <w:ind w:left="69" w:right="571"/>
              <w:jc w:val="both"/>
              <w:rPr>
                <w:lang w:val="es-ES"/>
              </w:rPr>
            </w:pPr>
            <w:r>
              <w:rPr>
                <w:rFonts w:ascii="Arial" w:hAnsi="Arial"/>
                <w:b/>
                <w:lang w:val="es-ES" w:eastAsia="en-US" w:bidi="ar-SA"/>
              </w:rPr>
              <w:t>Nivel</w:t>
            </w:r>
            <w:r>
              <w:rPr>
                <w:rFonts w:ascii="Arial" w:hAnsi="Arial"/>
                <w:b/>
                <w:spacing w:val="-2"/>
                <w:lang w:val="es-ES" w:eastAsia="en-US" w:bidi="ar-SA"/>
              </w:rPr>
              <w:t xml:space="preserve"> </w:t>
            </w:r>
            <w:r>
              <w:rPr>
                <w:rFonts w:ascii="Arial" w:hAnsi="Arial"/>
                <w:b/>
                <w:lang w:val="es-ES" w:eastAsia="en-US" w:bidi="ar-SA"/>
              </w:rPr>
              <w:t>de</w:t>
            </w:r>
            <w:r>
              <w:rPr>
                <w:rFonts w:ascii="Arial" w:hAnsi="Arial"/>
                <w:b/>
                <w:spacing w:val="-7"/>
                <w:lang w:val="es-ES" w:eastAsia="en-US" w:bidi="ar-SA"/>
              </w:rPr>
              <w:t xml:space="preserve"> </w:t>
            </w:r>
            <w:r>
              <w:rPr>
                <w:rFonts w:ascii="Arial" w:hAnsi="Arial"/>
                <w:b/>
                <w:lang w:val="es-ES" w:eastAsia="en-US" w:bidi="ar-SA"/>
              </w:rPr>
              <w:t>asientos:</w:t>
            </w:r>
            <w:r>
              <w:rPr>
                <w:rFonts w:ascii="Arial" w:hAnsi="Arial"/>
                <w:b/>
                <w:spacing w:val="-1"/>
                <w:lang w:val="es-ES" w:eastAsia="en-US" w:bidi="ar-SA"/>
              </w:rPr>
              <w:t xml:space="preserve"> </w:t>
            </w:r>
            <w:r>
              <w:rPr>
                <w:lang w:val="es-ES" w:eastAsia="en-US" w:bidi="ar-SA"/>
              </w:rPr>
              <w:t>Asientos</w:t>
            </w:r>
            <w:r>
              <w:rPr>
                <w:spacing w:val="-3"/>
                <w:lang w:val="es-ES" w:eastAsia="en-US" w:bidi="ar-SA"/>
              </w:rPr>
              <w:t xml:space="preserve"> </w:t>
            </w:r>
            <w:r>
              <w:rPr>
                <w:lang w:val="es-ES" w:eastAsia="en-US" w:bidi="ar-SA"/>
              </w:rPr>
              <w:t>preferenciales:</w:t>
            </w:r>
            <w:r>
              <w:rPr>
                <w:spacing w:val="-5"/>
                <w:lang w:val="es-ES" w:eastAsia="en-US" w:bidi="ar-SA"/>
              </w:rPr>
              <w:t xml:space="preserve"> </w:t>
            </w:r>
            <w:r>
              <w:rPr>
                <w:lang w:val="es-ES" w:eastAsia="en-US" w:bidi="ar-SA"/>
              </w:rPr>
              <w:t>Ofrecen</w:t>
            </w:r>
            <w:r>
              <w:rPr>
                <w:spacing w:val="-4"/>
                <w:lang w:val="es-ES" w:eastAsia="en-US" w:bidi="ar-SA"/>
              </w:rPr>
              <w:t xml:space="preserve"> </w:t>
            </w:r>
            <w:r>
              <w:rPr>
                <w:lang w:val="es-ES" w:eastAsia="en-US" w:bidi="ar-SA"/>
              </w:rPr>
              <w:t>excelente</w:t>
            </w:r>
            <w:r>
              <w:rPr>
                <w:spacing w:val="-4"/>
                <w:lang w:val="es-ES" w:eastAsia="en-US" w:bidi="ar-SA"/>
              </w:rPr>
              <w:t xml:space="preserve"> </w:t>
            </w:r>
            <w:r>
              <w:rPr>
                <w:lang w:val="es-ES" w:eastAsia="en-US" w:bidi="ar-SA"/>
              </w:rPr>
              <w:t>visual</w:t>
            </w:r>
            <w:r>
              <w:rPr>
                <w:spacing w:val="-4"/>
                <w:lang w:val="es-ES" w:eastAsia="en-US" w:bidi="ar-SA"/>
              </w:rPr>
              <w:t xml:space="preserve"> </w:t>
            </w:r>
            <w:r>
              <w:rPr>
                <w:lang w:val="es-ES" w:eastAsia="en-US" w:bidi="ar-SA"/>
              </w:rPr>
              <w:t>y</w:t>
            </w:r>
            <w:r>
              <w:rPr>
                <w:spacing w:val="-6"/>
                <w:lang w:val="es-ES" w:eastAsia="en-US" w:bidi="ar-SA"/>
              </w:rPr>
              <w:t xml:space="preserve"> </w:t>
            </w:r>
            <w:r>
              <w:rPr>
                <w:lang w:val="es-ES" w:eastAsia="en-US" w:bidi="ar-SA"/>
              </w:rPr>
              <w:t>acceso</w:t>
            </w:r>
            <w:r>
              <w:rPr>
                <w:spacing w:val="-3"/>
                <w:lang w:val="es-ES" w:eastAsia="en-US" w:bidi="ar-SA"/>
              </w:rPr>
              <w:t xml:space="preserve"> </w:t>
            </w:r>
            <w:r>
              <w:rPr>
                <w:lang w:val="es-ES" w:eastAsia="en-US" w:bidi="ar-SA"/>
              </w:rPr>
              <w:t>conveniente; disponible en diversas ubicaciones.</w:t>
            </w:r>
          </w:p>
          <w:p>
            <w:pPr>
              <w:pStyle w:val="Normal"/>
              <w:spacing w:lineRule="exact" w:line="248" w:before="0" w:after="0"/>
              <w:ind w:left="69"/>
              <w:jc w:val="both"/>
              <w:rPr>
                <w:lang w:val="es-ES"/>
              </w:rPr>
            </w:pPr>
            <w:r>
              <w:rPr>
                <w:rFonts w:ascii="Arial" w:hAnsi="Arial"/>
                <w:b/>
                <w:lang w:val="es-ES" w:eastAsia="en-US" w:bidi="ar-SA"/>
              </w:rPr>
              <w:t>Servicio</w:t>
            </w:r>
            <w:r>
              <w:rPr>
                <w:rFonts w:ascii="Arial" w:hAnsi="Arial"/>
                <w:b/>
                <w:spacing w:val="-8"/>
                <w:lang w:val="es-ES" w:eastAsia="en-US" w:bidi="ar-SA"/>
              </w:rPr>
              <w:t xml:space="preserve"> </w:t>
            </w:r>
            <w:r>
              <w:rPr>
                <w:rFonts w:ascii="Arial" w:hAnsi="Arial"/>
                <w:b/>
                <w:lang w:val="es-ES" w:eastAsia="en-US" w:bidi="ar-SA"/>
              </w:rPr>
              <w:t>de</w:t>
            </w:r>
            <w:r>
              <w:rPr>
                <w:rFonts w:ascii="Arial" w:hAnsi="Arial"/>
                <w:b/>
                <w:spacing w:val="-4"/>
                <w:lang w:val="es-ES" w:eastAsia="en-US" w:bidi="ar-SA"/>
              </w:rPr>
              <w:t xml:space="preserve"> </w:t>
            </w:r>
            <w:r>
              <w:rPr>
                <w:rFonts w:ascii="Arial" w:hAnsi="Arial"/>
                <w:b/>
                <w:lang w:val="es-ES" w:eastAsia="en-US" w:bidi="ar-SA"/>
              </w:rPr>
              <w:t>Hospitality.</w:t>
            </w:r>
            <w:r>
              <w:rPr>
                <w:rFonts w:ascii="Arial" w:hAnsi="Arial"/>
                <w:b/>
                <w:spacing w:val="-4"/>
                <w:lang w:val="es-ES" w:eastAsia="en-US" w:bidi="ar-SA"/>
              </w:rPr>
              <w:t xml:space="preserve"> </w:t>
            </w:r>
            <w:r>
              <w:rPr>
                <w:lang w:val="es-ES" w:eastAsia="en-US" w:bidi="ar-SA"/>
              </w:rPr>
              <w:t>Antes</w:t>
            </w:r>
            <w:r>
              <w:rPr>
                <w:spacing w:val="-6"/>
                <w:lang w:val="es-ES" w:eastAsia="en-US" w:bidi="ar-SA"/>
              </w:rPr>
              <w:t xml:space="preserve"> </w:t>
            </w:r>
            <w:r>
              <w:rPr>
                <w:lang w:val="es-ES" w:eastAsia="en-US" w:bidi="ar-SA"/>
              </w:rPr>
              <w:t>del</w:t>
            </w:r>
            <w:r>
              <w:rPr>
                <w:spacing w:val="-4"/>
                <w:lang w:val="es-ES" w:eastAsia="en-US" w:bidi="ar-SA"/>
              </w:rPr>
              <w:t xml:space="preserve"> </w:t>
            </w:r>
            <w:r>
              <w:rPr>
                <w:lang w:val="es-ES" w:eastAsia="en-US" w:bidi="ar-SA"/>
              </w:rPr>
              <w:t>partido</w:t>
            </w:r>
            <w:r>
              <w:rPr>
                <w:spacing w:val="-6"/>
                <w:lang w:val="es-ES" w:eastAsia="en-US" w:bidi="ar-SA"/>
              </w:rPr>
              <w:t xml:space="preserve"> </w:t>
            </w:r>
            <w:r>
              <w:rPr>
                <w:lang w:val="es-ES" w:eastAsia="en-US" w:bidi="ar-SA"/>
              </w:rPr>
              <w:t>/</w:t>
            </w:r>
            <w:r>
              <w:rPr>
                <w:spacing w:val="-2"/>
                <w:lang w:val="es-ES" w:eastAsia="en-US" w:bidi="ar-SA"/>
              </w:rPr>
              <w:t xml:space="preserve"> </w:t>
            </w:r>
            <w:r>
              <w:rPr>
                <w:lang w:val="es-ES" w:eastAsia="en-US" w:bidi="ar-SA"/>
              </w:rPr>
              <w:t>Después</w:t>
            </w:r>
            <w:r>
              <w:rPr>
                <w:spacing w:val="-3"/>
                <w:lang w:val="es-ES" w:eastAsia="en-US" w:bidi="ar-SA"/>
              </w:rPr>
              <w:t xml:space="preserve"> </w:t>
            </w:r>
            <w:r>
              <w:rPr>
                <w:lang w:val="es-ES" w:eastAsia="en-US" w:bidi="ar-SA"/>
              </w:rPr>
              <w:t>del</w:t>
            </w:r>
            <w:r>
              <w:rPr>
                <w:spacing w:val="-4"/>
                <w:lang w:val="es-ES" w:eastAsia="en-US" w:bidi="ar-SA"/>
              </w:rPr>
              <w:t xml:space="preserve"> </w:t>
            </w:r>
            <w:r>
              <w:rPr>
                <w:spacing w:val="-2"/>
                <w:lang w:val="es-ES" w:eastAsia="en-US" w:bidi="ar-SA"/>
              </w:rPr>
              <w:t>partido</w:t>
            </w:r>
          </w:p>
          <w:p>
            <w:pPr>
              <w:pStyle w:val="Normal"/>
              <w:spacing w:before="0" w:after="0"/>
              <w:ind w:left="69" w:right="52"/>
              <w:jc w:val="both"/>
              <w:rPr>
                <w:lang w:val="es-ES"/>
              </w:rPr>
            </w:pPr>
            <w:r>
              <w:rPr>
                <w:lang w:val="es-ES" w:eastAsia="en-US" w:bidi="ar-SA"/>
              </w:rPr>
              <w:t>Bienvenida festiva el día del partido + Relaciones con los invitados Compartido + Programa de bebidas + Oferta seleccionada: Menú de cócteles especiales, + selección de cervezas y vinos, y variedad de refrescos + Ofertas culinarias + Comidas callejeras gourmet: Clásicos de la comida callejera, combinados con sabores locales de las ciudades anfitrionas y las selecciones competidoras</w:t>
            </w:r>
            <w:r>
              <w:rPr>
                <w:spacing w:val="65"/>
                <w:lang w:val="es-ES" w:eastAsia="en-US" w:bidi="ar-SA"/>
              </w:rPr>
              <w:t xml:space="preserve"> </w:t>
            </w:r>
            <w:r>
              <w:rPr>
                <w:lang w:val="es-ES" w:eastAsia="en-US" w:bidi="ar-SA"/>
              </w:rPr>
              <w:t>para</w:t>
            </w:r>
            <w:r>
              <w:rPr>
                <w:spacing w:val="64"/>
                <w:lang w:val="es-ES" w:eastAsia="en-US" w:bidi="ar-SA"/>
              </w:rPr>
              <w:t xml:space="preserve"> </w:t>
            </w:r>
            <w:r>
              <w:rPr>
                <w:lang w:val="es-ES" w:eastAsia="en-US" w:bidi="ar-SA"/>
              </w:rPr>
              <w:t>una</w:t>
            </w:r>
            <w:r>
              <w:rPr>
                <w:spacing w:val="64"/>
                <w:lang w:val="es-ES" w:eastAsia="en-US" w:bidi="ar-SA"/>
              </w:rPr>
              <w:t xml:space="preserve"> </w:t>
            </w:r>
            <w:r>
              <w:rPr>
                <w:lang w:val="es-ES" w:eastAsia="en-US" w:bidi="ar-SA"/>
              </w:rPr>
              <w:t>experiencia</w:t>
            </w:r>
            <w:r>
              <w:rPr>
                <w:spacing w:val="67"/>
                <w:lang w:val="es-ES" w:eastAsia="en-US" w:bidi="ar-SA"/>
              </w:rPr>
              <w:t xml:space="preserve"> </w:t>
            </w:r>
            <w:r>
              <w:rPr>
                <w:lang w:val="es-ES" w:eastAsia="en-US" w:bidi="ar-SA"/>
              </w:rPr>
              <w:t>culinaria</w:t>
            </w:r>
            <w:r>
              <w:rPr>
                <w:spacing w:val="64"/>
                <w:lang w:val="es-ES" w:eastAsia="en-US" w:bidi="ar-SA"/>
              </w:rPr>
              <w:t xml:space="preserve"> </w:t>
            </w:r>
            <w:r>
              <w:rPr>
                <w:lang w:val="es-ES" w:eastAsia="en-US" w:bidi="ar-SA"/>
              </w:rPr>
              <w:t>nostálgica</w:t>
            </w:r>
            <w:r>
              <w:rPr>
                <w:spacing w:val="67"/>
                <w:lang w:val="es-ES" w:eastAsia="en-US" w:bidi="ar-SA"/>
              </w:rPr>
              <w:t xml:space="preserve"> </w:t>
            </w:r>
            <w:r>
              <w:rPr>
                <w:lang w:val="es-ES" w:eastAsia="en-US" w:bidi="ar-SA"/>
              </w:rPr>
              <w:t>+</w:t>
            </w:r>
            <w:r>
              <w:rPr>
                <w:spacing w:val="68"/>
                <w:lang w:val="es-ES" w:eastAsia="en-US" w:bidi="ar-SA"/>
              </w:rPr>
              <w:t xml:space="preserve"> </w:t>
            </w:r>
            <w:r>
              <w:rPr>
                <w:lang w:val="es-ES" w:eastAsia="en-US" w:bidi="ar-SA"/>
              </w:rPr>
              <w:t>Entretenimiento</w:t>
            </w:r>
            <w:r>
              <w:rPr>
                <w:spacing w:val="67"/>
                <w:lang w:val="es-ES" w:eastAsia="en-US" w:bidi="ar-SA"/>
              </w:rPr>
              <w:t xml:space="preserve"> </w:t>
            </w:r>
            <w:r>
              <w:rPr>
                <w:lang w:val="es-ES" w:eastAsia="en-US" w:bidi="ar-SA"/>
              </w:rPr>
              <w:t>y</w:t>
            </w:r>
            <w:r>
              <w:rPr>
                <w:spacing w:val="65"/>
                <w:lang w:val="es-ES" w:eastAsia="en-US" w:bidi="ar-SA"/>
              </w:rPr>
              <w:t xml:space="preserve"> </w:t>
            </w:r>
            <w:r>
              <w:rPr>
                <w:lang w:val="es-ES" w:eastAsia="en-US" w:bidi="ar-SA"/>
              </w:rPr>
              <w:t>experiencias</w:t>
            </w:r>
            <w:r>
              <w:rPr>
                <w:spacing w:val="64"/>
                <w:lang w:val="es-ES" w:eastAsia="en-US" w:bidi="ar-SA"/>
              </w:rPr>
              <w:t xml:space="preserve"> </w:t>
            </w:r>
            <w:r>
              <w:rPr>
                <w:lang w:val="es-ES" w:eastAsia="en-US" w:bidi="ar-SA"/>
              </w:rPr>
              <w:t>+</w:t>
            </w:r>
          </w:p>
          <w:p>
            <w:pPr>
              <w:pStyle w:val="Normal"/>
              <w:spacing w:lineRule="exact" w:line="252" w:before="0" w:after="0"/>
              <w:ind w:left="69" w:right="52"/>
              <w:jc w:val="both"/>
              <w:rPr>
                <w:lang w:val="es-ES"/>
              </w:rPr>
            </w:pPr>
            <w:r>
              <w:rPr>
                <w:lang w:val="es-ES" w:eastAsia="en-US" w:bidi="ar-SA"/>
              </w:rPr>
              <w:t>Experiencias inmersivas + Zonas temáticas + Oportunidades fotográficas + Entretenimiento en vivo + Regalo conmemorativo</w:t>
            </w:r>
          </w:p>
        </w:tc>
      </w:tr>
      <w:tr>
        <w:trPr>
          <w:trHeight w:val="316" w:hRule="atLeast"/>
        </w:trPr>
        <w:tc>
          <w:tcPr>
            <w:tcW w:w="1596" w:type="dxa"/>
            <w:tcBorders>
              <w:top w:val="single" w:sz="4" w:space="0" w:color="990033"/>
              <w:left w:val="single" w:sz="4" w:space="0" w:color="990033"/>
              <w:bottom w:val="single" w:sz="4" w:space="0" w:color="990033"/>
              <w:right w:val="single" w:sz="4" w:space="0" w:color="990033"/>
            </w:tcBorders>
          </w:tcPr>
          <w:p>
            <w:pPr>
              <w:pStyle w:val="Normal"/>
              <w:spacing w:before="31" w:after="0"/>
              <w:ind w:left="71"/>
              <w:jc w:val="left"/>
              <w:rPr>
                <w:rFonts w:ascii="Arial" w:hAnsi="Arial"/>
                <w:b/>
                <w:lang w:val="es-ES"/>
              </w:rPr>
            </w:pPr>
            <w:r>
              <w:rPr>
                <w:rFonts w:ascii="Arial" w:hAnsi="Arial"/>
                <w:b/>
                <w:lang w:val="es-ES" w:eastAsia="en-US" w:bidi="ar-SA"/>
              </w:rPr>
              <w:t>GOLD</w:t>
            </w:r>
            <w:r>
              <w:rPr>
                <w:rFonts w:ascii="Arial" w:hAnsi="Arial"/>
                <w:b/>
                <w:spacing w:val="-6"/>
                <w:lang w:val="es-ES" w:eastAsia="en-US" w:bidi="ar-SA"/>
              </w:rPr>
              <w:t xml:space="preserve"> </w:t>
            </w:r>
            <w:r>
              <w:rPr>
                <w:rFonts w:ascii="Arial" w:hAnsi="Arial"/>
                <w:b/>
                <w:spacing w:val="-4"/>
                <w:lang w:val="es-ES" w:eastAsia="en-US" w:bidi="ar-SA"/>
              </w:rPr>
              <w:t>PLUS</w:t>
            </w:r>
          </w:p>
        </w:tc>
        <w:tc>
          <w:tcPr>
            <w:tcW w:w="9644" w:type="dxa"/>
            <w:tcBorders>
              <w:top w:val="single" w:sz="4" w:space="0" w:color="990033"/>
              <w:left w:val="single" w:sz="4" w:space="0" w:color="990033"/>
              <w:bottom w:val="single" w:sz="4" w:space="0" w:color="990033"/>
              <w:right w:val="single" w:sz="4" w:space="0" w:color="990033"/>
            </w:tcBorders>
          </w:tcPr>
          <w:p>
            <w:pPr>
              <w:pStyle w:val="Normal"/>
              <w:spacing w:lineRule="exact" w:line="234" w:before="62" w:after="0"/>
              <w:ind w:left="69"/>
              <w:jc w:val="left"/>
              <w:rPr>
                <w:lang w:val="es-ES"/>
              </w:rPr>
            </w:pPr>
            <w:r>
              <w:rPr>
                <w:color w:val="252525"/>
                <w:lang w:val="es-ES" w:eastAsia="en-US" w:bidi="ar-SA"/>
              </w:rPr>
              <w:t>Entrada</w:t>
            </w:r>
            <w:r>
              <w:rPr>
                <w:color w:val="252525"/>
                <w:spacing w:val="-8"/>
                <w:lang w:val="es-ES" w:eastAsia="en-US" w:bidi="ar-SA"/>
              </w:rPr>
              <w:t xml:space="preserve"> </w:t>
            </w:r>
            <w:r>
              <w:rPr>
                <w:color w:val="252525"/>
                <w:lang w:val="es-ES" w:eastAsia="en-US" w:bidi="ar-SA"/>
              </w:rPr>
              <w:t>Categoría</w:t>
            </w:r>
            <w:r>
              <w:rPr>
                <w:color w:val="252525"/>
                <w:spacing w:val="-5"/>
                <w:lang w:val="es-ES" w:eastAsia="en-US" w:bidi="ar-SA"/>
              </w:rPr>
              <w:t xml:space="preserve"> </w:t>
            </w:r>
            <w:r>
              <w:rPr>
                <w:color w:val="252525"/>
                <w:lang w:val="es-ES" w:eastAsia="en-US" w:bidi="ar-SA"/>
              </w:rPr>
              <w:t>1,</w:t>
            </w:r>
            <w:r>
              <w:rPr>
                <w:color w:val="252525"/>
                <w:spacing w:val="-6"/>
                <w:lang w:val="es-ES" w:eastAsia="en-US" w:bidi="ar-SA"/>
              </w:rPr>
              <w:t xml:space="preserve"> </w:t>
            </w:r>
            <w:r>
              <w:rPr>
                <w:color w:val="252525"/>
                <w:lang w:val="es-ES" w:eastAsia="en-US" w:bidi="ar-SA"/>
              </w:rPr>
              <w:t>sin</w:t>
            </w:r>
            <w:r>
              <w:rPr>
                <w:color w:val="252525"/>
                <w:spacing w:val="-6"/>
                <w:lang w:val="es-ES" w:eastAsia="en-US" w:bidi="ar-SA"/>
              </w:rPr>
              <w:t xml:space="preserve"> </w:t>
            </w:r>
            <w:r>
              <w:rPr>
                <w:color w:val="252525"/>
                <w:lang w:val="es-ES" w:eastAsia="en-US" w:bidi="ar-SA"/>
              </w:rPr>
              <w:t>servicios</w:t>
            </w:r>
            <w:r>
              <w:rPr>
                <w:color w:val="252525"/>
                <w:spacing w:val="-5"/>
                <w:lang w:val="es-ES" w:eastAsia="en-US" w:bidi="ar-SA"/>
              </w:rPr>
              <w:t xml:space="preserve"> </w:t>
            </w:r>
            <w:r>
              <w:rPr>
                <w:color w:val="252525"/>
                <w:lang w:val="es-ES" w:eastAsia="en-US" w:bidi="ar-SA"/>
              </w:rPr>
              <w:t>de</w:t>
            </w:r>
            <w:r>
              <w:rPr>
                <w:color w:val="252525"/>
                <w:spacing w:val="-6"/>
                <w:lang w:val="es-ES" w:eastAsia="en-US" w:bidi="ar-SA"/>
              </w:rPr>
              <w:t xml:space="preserve"> </w:t>
            </w:r>
            <w:r>
              <w:rPr>
                <w:color w:val="252525"/>
                <w:lang w:val="es-ES" w:eastAsia="en-US" w:bidi="ar-SA"/>
              </w:rPr>
              <w:t>catering</w:t>
            </w:r>
            <w:r>
              <w:rPr>
                <w:color w:val="252525"/>
                <w:spacing w:val="-3"/>
                <w:lang w:val="es-ES" w:eastAsia="en-US" w:bidi="ar-SA"/>
              </w:rPr>
              <w:t xml:space="preserve"> </w:t>
            </w:r>
            <w:r>
              <w:rPr>
                <w:color w:val="252525"/>
                <w:lang w:val="es-ES" w:eastAsia="en-US" w:bidi="ar-SA"/>
              </w:rPr>
              <w:t>–</w:t>
            </w:r>
            <w:r>
              <w:rPr>
                <w:color w:val="252525"/>
                <w:spacing w:val="-6"/>
                <w:lang w:val="es-ES" w:eastAsia="en-US" w:bidi="ar-SA"/>
              </w:rPr>
              <w:t xml:space="preserve"> </w:t>
            </w:r>
            <w:r>
              <w:rPr>
                <w:color w:val="252525"/>
                <w:lang w:val="es-ES" w:eastAsia="en-US" w:bidi="ar-SA"/>
              </w:rPr>
              <w:t>Oriental</w:t>
            </w:r>
            <w:r>
              <w:rPr>
                <w:color w:val="252525"/>
                <w:spacing w:val="-6"/>
                <w:lang w:val="es-ES" w:eastAsia="en-US" w:bidi="ar-SA"/>
              </w:rPr>
              <w:t xml:space="preserve"> </w:t>
            </w:r>
            <w:r>
              <w:rPr>
                <w:color w:val="252525"/>
                <w:lang w:val="es-ES" w:eastAsia="en-US" w:bidi="ar-SA"/>
              </w:rPr>
              <w:t>u</w:t>
            </w:r>
            <w:r>
              <w:rPr>
                <w:color w:val="252525"/>
                <w:spacing w:val="-6"/>
                <w:lang w:val="es-ES" w:eastAsia="en-US" w:bidi="ar-SA"/>
              </w:rPr>
              <w:t xml:space="preserve"> </w:t>
            </w:r>
            <w:r>
              <w:rPr>
                <w:color w:val="252525"/>
                <w:lang w:val="es-ES" w:eastAsia="en-US" w:bidi="ar-SA"/>
              </w:rPr>
              <w:t>Occidental</w:t>
            </w:r>
            <w:r>
              <w:rPr>
                <w:color w:val="252525"/>
                <w:spacing w:val="-6"/>
                <w:lang w:val="es-ES" w:eastAsia="en-US" w:bidi="ar-SA"/>
              </w:rPr>
              <w:t xml:space="preserve"> </w:t>
            </w:r>
            <w:r>
              <w:rPr>
                <w:color w:val="252525"/>
                <w:lang w:val="es-ES" w:eastAsia="en-US" w:bidi="ar-SA"/>
              </w:rPr>
              <w:t>Sector</w:t>
            </w:r>
            <w:r>
              <w:rPr>
                <w:color w:val="252525"/>
                <w:spacing w:val="-15"/>
                <w:lang w:val="es-ES" w:eastAsia="en-US" w:bidi="ar-SA"/>
              </w:rPr>
              <w:t xml:space="preserve"> </w:t>
            </w:r>
            <w:r>
              <w:rPr>
                <w:color w:val="252525"/>
                <w:lang w:val="es-ES" w:eastAsia="en-US" w:bidi="ar-SA"/>
              </w:rPr>
              <w:t>Alta</w:t>
            </w:r>
            <w:r>
              <w:rPr>
                <w:color w:val="252525"/>
                <w:spacing w:val="-4"/>
                <w:lang w:val="es-ES" w:eastAsia="en-US" w:bidi="ar-SA"/>
              </w:rPr>
              <w:t xml:space="preserve"> </w:t>
            </w:r>
            <w:r>
              <w:rPr>
                <w:color w:val="252525"/>
                <w:spacing w:val="-2"/>
                <w:lang w:val="es-ES" w:eastAsia="en-US" w:bidi="ar-SA"/>
              </w:rPr>
              <w:t>Central</w:t>
            </w:r>
          </w:p>
        </w:tc>
      </w:tr>
      <w:tr>
        <w:trPr>
          <w:trHeight w:val="314" w:hRule="atLeast"/>
        </w:trPr>
        <w:tc>
          <w:tcPr>
            <w:tcW w:w="1596" w:type="dxa"/>
            <w:tcBorders>
              <w:top w:val="single" w:sz="4" w:space="0" w:color="990033"/>
              <w:left w:val="single" w:sz="4" w:space="0" w:color="990033"/>
              <w:bottom w:val="single" w:sz="4" w:space="0" w:color="990033"/>
              <w:right w:val="single" w:sz="4" w:space="0" w:color="990033"/>
            </w:tcBorders>
          </w:tcPr>
          <w:p>
            <w:pPr>
              <w:pStyle w:val="Normal"/>
              <w:spacing w:before="31" w:after="0"/>
              <w:ind w:left="71"/>
              <w:jc w:val="left"/>
              <w:rPr>
                <w:rFonts w:ascii="Arial" w:hAnsi="Arial"/>
                <w:b/>
                <w:lang w:val="es-ES"/>
              </w:rPr>
            </w:pPr>
            <w:r>
              <w:rPr>
                <w:rFonts w:ascii="Arial" w:hAnsi="Arial"/>
                <w:b/>
                <w:spacing w:val="-4"/>
                <w:lang w:val="es-ES" w:eastAsia="en-US" w:bidi="ar-SA"/>
              </w:rPr>
              <w:t>GOLD</w:t>
            </w:r>
          </w:p>
        </w:tc>
        <w:tc>
          <w:tcPr>
            <w:tcW w:w="9644" w:type="dxa"/>
            <w:tcBorders>
              <w:top w:val="single" w:sz="4" w:space="0" w:color="990033"/>
              <w:left w:val="single" w:sz="4" w:space="0" w:color="990033"/>
              <w:bottom w:val="single" w:sz="4" w:space="0" w:color="990033"/>
              <w:right w:val="single" w:sz="4" w:space="0" w:color="990033"/>
            </w:tcBorders>
          </w:tcPr>
          <w:p>
            <w:pPr>
              <w:pStyle w:val="Normal"/>
              <w:spacing w:lineRule="exact" w:line="232" w:before="62" w:after="0"/>
              <w:ind w:left="69"/>
              <w:jc w:val="left"/>
              <w:rPr>
                <w:lang w:val="es-ES"/>
              </w:rPr>
            </w:pPr>
            <w:r>
              <w:rPr>
                <w:color w:val="252525"/>
                <w:lang w:val="es-ES" w:eastAsia="en-US" w:bidi="ar-SA"/>
              </w:rPr>
              <w:t>Entrada</w:t>
            </w:r>
            <w:r>
              <w:rPr>
                <w:color w:val="252525"/>
                <w:spacing w:val="-8"/>
                <w:lang w:val="es-ES" w:eastAsia="en-US" w:bidi="ar-SA"/>
              </w:rPr>
              <w:t xml:space="preserve"> </w:t>
            </w:r>
            <w:r>
              <w:rPr>
                <w:color w:val="252525"/>
                <w:lang w:val="es-ES" w:eastAsia="en-US" w:bidi="ar-SA"/>
              </w:rPr>
              <w:t>Categoría</w:t>
            </w:r>
            <w:r>
              <w:rPr>
                <w:color w:val="252525"/>
                <w:spacing w:val="-5"/>
                <w:lang w:val="es-ES" w:eastAsia="en-US" w:bidi="ar-SA"/>
              </w:rPr>
              <w:t xml:space="preserve"> </w:t>
            </w:r>
            <w:r>
              <w:rPr>
                <w:color w:val="252525"/>
                <w:lang w:val="es-ES" w:eastAsia="en-US" w:bidi="ar-SA"/>
              </w:rPr>
              <w:t>1,</w:t>
            </w:r>
            <w:r>
              <w:rPr>
                <w:color w:val="252525"/>
                <w:spacing w:val="-6"/>
                <w:lang w:val="es-ES" w:eastAsia="en-US" w:bidi="ar-SA"/>
              </w:rPr>
              <w:t xml:space="preserve"> </w:t>
            </w:r>
            <w:r>
              <w:rPr>
                <w:color w:val="252525"/>
                <w:lang w:val="es-ES" w:eastAsia="en-US" w:bidi="ar-SA"/>
              </w:rPr>
              <w:t>sin</w:t>
            </w:r>
            <w:r>
              <w:rPr>
                <w:color w:val="252525"/>
                <w:spacing w:val="-6"/>
                <w:lang w:val="es-ES" w:eastAsia="en-US" w:bidi="ar-SA"/>
              </w:rPr>
              <w:t xml:space="preserve"> </w:t>
            </w:r>
            <w:r>
              <w:rPr>
                <w:color w:val="252525"/>
                <w:lang w:val="es-ES" w:eastAsia="en-US" w:bidi="ar-SA"/>
              </w:rPr>
              <w:t>servicios</w:t>
            </w:r>
            <w:r>
              <w:rPr>
                <w:color w:val="252525"/>
                <w:spacing w:val="-5"/>
                <w:lang w:val="es-ES" w:eastAsia="en-US" w:bidi="ar-SA"/>
              </w:rPr>
              <w:t xml:space="preserve"> </w:t>
            </w:r>
            <w:r>
              <w:rPr>
                <w:color w:val="252525"/>
                <w:lang w:val="es-ES" w:eastAsia="en-US" w:bidi="ar-SA"/>
              </w:rPr>
              <w:t>de</w:t>
            </w:r>
            <w:r>
              <w:rPr>
                <w:color w:val="252525"/>
                <w:spacing w:val="-6"/>
                <w:lang w:val="es-ES" w:eastAsia="en-US" w:bidi="ar-SA"/>
              </w:rPr>
              <w:t xml:space="preserve"> </w:t>
            </w:r>
            <w:r>
              <w:rPr>
                <w:color w:val="252525"/>
                <w:lang w:val="es-ES" w:eastAsia="en-US" w:bidi="ar-SA"/>
              </w:rPr>
              <w:t>catering</w:t>
            </w:r>
            <w:r>
              <w:rPr>
                <w:color w:val="252525"/>
                <w:spacing w:val="-3"/>
                <w:lang w:val="es-ES" w:eastAsia="en-US" w:bidi="ar-SA"/>
              </w:rPr>
              <w:t xml:space="preserve"> </w:t>
            </w:r>
            <w:r>
              <w:rPr>
                <w:color w:val="252525"/>
                <w:lang w:val="es-ES" w:eastAsia="en-US" w:bidi="ar-SA"/>
              </w:rPr>
              <w:t>–</w:t>
            </w:r>
            <w:r>
              <w:rPr>
                <w:color w:val="252525"/>
                <w:spacing w:val="-6"/>
                <w:lang w:val="es-ES" w:eastAsia="en-US" w:bidi="ar-SA"/>
              </w:rPr>
              <w:t xml:space="preserve"> </w:t>
            </w:r>
            <w:r>
              <w:rPr>
                <w:color w:val="252525"/>
                <w:lang w:val="es-ES" w:eastAsia="en-US" w:bidi="ar-SA"/>
              </w:rPr>
              <w:t>Oriental</w:t>
            </w:r>
            <w:r>
              <w:rPr>
                <w:color w:val="252525"/>
                <w:spacing w:val="-6"/>
                <w:lang w:val="es-ES" w:eastAsia="en-US" w:bidi="ar-SA"/>
              </w:rPr>
              <w:t xml:space="preserve"> </w:t>
            </w:r>
            <w:r>
              <w:rPr>
                <w:color w:val="252525"/>
                <w:lang w:val="es-ES" w:eastAsia="en-US" w:bidi="ar-SA"/>
              </w:rPr>
              <w:t>u</w:t>
            </w:r>
            <w:r>
              <w:rPr>
                <w:color w:val="252525"/>
                <w:spacing w:val="-6"/>
                <w:lang w:val="es-ES" w:eastAsia="en-US" w:bidi="ar-SA"/>
              </w:rPr>
              <w:t xml:space="preserve"> </w:t>
            </w:r>
            <w:r>
              <w:rPr>
                <w:color w:val="252525"/>
                <w:lang w:val="es-ES" w:eastAsia="en-US" w:bidi="ar-SA"/>
              </w:rPr>
              <w:t>Occidental</w:t>
            </w:r>
            <w:r>
              <w:rPr>
                <w:color w:val="252525"/>
                <w:spacing w:val="-6"/>
                <w:lang w:val="es-ES" w:eastAsia="en-US" w:bidi="ar-SA"/>
              </w:rPr>
              <w:t xml:space="preserve"> </w:t>
            </w:r>
            <w:r>
              <w:rPr>
                <w:color w:val="252525"/>
                <w:lang w:val="es-ES" w:eastAsia="en-US" w:bidi="ar-SA"/>
              </w:rPr>
              <w:t>Sector</w:t>
            </w:r>
            <w:r>
              <w:rPr>
                <w:color w:val="252525"/>
                <w:spacing w:val="-15"/>
                <w:lang w:val="es-ES" w:eastAsia="en-US" w:bidi="ar-SA"/>
              </w:rPr>
              <w:t xml:space="preserve"> </w:t>
            </w:r>
            <w:r>
              <w:rPr>
                <w:color w:val="252525"/>
                <w:lang w:val="es-ES" w:eastAsia="en-US" w:bidi="ar-SA"/>
              </w:rPr>
              <w:t>Alta</w:t>
            </w:r>
            <w:r>
              <w:rPr>
                <w:color w:val="252525"/>
                <w:spacing w:val="-4"/>
                <w:lang w:val="es-ES" w:eastAsia="en-US" w:bidi="ar-SA"/>
              </w:rPr>
              <w:t xml:space="preserve"> </w:t>
            </w:r>
            <w:r>
              <w:rPr>
                <w:color w:val="252525"/>
                <w:spacing w:val="-2"/>
                <w:lang w:val="es-ES" w:eastAsia="en-US" w:bidi="ar-SA"/>
              </w:rPr>
              <w:t>Lateral</w:t>
            </w:r>
          </w:p>
        </w:tc>
      </w:tr>
      <w:tr>
        <w:trPr>
          <w:trHeight w:val="316" w:hRule="atLeast"/>
        </w:trPr>
        <w:tc>
          <w:tcPr>
            <w:tcW w:w="1596" w:type="dxa"/>
            <w:tcBorders>
              <w:top w:val="single" w:sz="4" w:space="0" w:color="990033"/>
              <w:left w:val="single" w:sz="4" w:space="0" w:color="990033"/>
              <w:bottom w:val="single" w:sz="4" w:space="0" w:color="990033"/>
              <w:right w:val="single" w:sz="4" w:space="0" w:color="990033"/>
            </w:tcBorders>
          </w:tcPr>
          <w:p>
            <w:pPr>
              <w:pStyle w:val="Normal"/>
              <w:spacing w:before="31" w:after="0"/>
              <w:ind w:left="71"/>
              <w:jc w:val="left"/>
              <w:rPr>
                <w:rFonts w:ascii="Arial" w:hAnsi="Arial"/>
                <w:b/>
                <w:lang w:val="es-ES"/>
              </w:rPr>
            </w:pPr>
            <w:r>
              <w:rPr>
                <w:rFonts w:ascii="Arial" w:hAnsi="Arial"/>
                <w:b/>
                <w:spacing w:val="-2"/>
                <w:lang w:val="es-ES" w:eastAsia="en-US" w:bidi="ar-SA"/>
              </w:rPr>
              <w:t>SILVER</w:t>
            </w:r>
          </w:p>
        </w:tc>
        <w:tc>
          <w:tcPr>
            <w:tcW w:w="9644" w:type="dxa"/>
            <w:tcBorders>
              <w:top w:val="single" w:sz="4" w:space="0" w:color="990033"/>
              <w:left w:val="single" w:sz="4" w:space="0" w:color="990033"/>
              <w:bottom w:val="single" w:sz="4" w:space="0" w:color="990033"/>
              <w:right w:val="single" w:sz="4" w:space="0" w:color="990033"/>
            </w:tcBorders>
          </w:tcPr>
          <w:p>
            <w:pPr>
              <w:pStyle w:val="Normal"/>
              <w:spacing w:lineRule="exact" w:line="234" w:before="62" w:after="0"/>
              <w:ind w:left="69"/>
              <w:jc w:val="left"/>
              <w:rPr>
                <w:lang w:val="es-ES"/>
              </w:rPr>
            </w:pPr>
            <w:r>
              <w:rPr>
                <w:color w:val="252525"/>
                <w:lang w:val="es-ES" w:eastAsia="en-US" w:bidi="ar-SA"/>
              </w:rPr>
              <w:t>Entrada</w:t>
            </w:r>
            <w:r>
              <w:rPr>
                <w:color w:val="252525"/>
                <w:spacing w:val="-9"/>
                <w:lang w:val="es-ES" w:eastAsia="en-US" w:bidi="ar-SA"/>
              </w:rPr>
              <w:t xml:space="preserve"> </w:t>
            </w:r>
            <w:r>
              <w:rPr>
                <w:color w:val="252525"/>
                <w:lang w:val="es-ES" w:eastAsia="en-US" w:bidi="ar-SA"/>
              </w:rPr>
              <w:t>Categoría</w:t>
            </w:r>
            <w:r>
              <w:rPr>
                <w:color w:val="252525"/>
                <w:spacing w:val="-5"/>
                <w:lang w:val="es-ES" w:eastAsia="en-US" w:bidi="ar-SA"/>
              </w:rPr>
              <w:t xml:space="preserve"> </w:t>
            </w:r>
            <w:r>
              <w:rPr>
                <w:color w:val="252525"/>
                <w:lang w:val="es-ES" w:eastAsia="en-US" w:bidi="ar-SA"/>
              </w:rPr>
              <w:t>2,</w:t>
            </w:r>
            <w:r>
              <w:rPr>
                <w:color w:val="252525"/>
                <w:spacing w:val="-5"/>
                <w:lang w:val="es-ES" w:eastAsia="en-US" w:bidi="ar-SA"/>
              </w:rPr>
              <w:t xml:space="preserve"> </w:t>
            </w:r>
            <w:r>
              <w:rPr>
                <w:color w:val="252525"/>
                <w:lang w:val="es-ES" w:eastAsia="en-US" w:bidi="ar-SA"/>
              </w:rPr>
              <w:t>sin</w:t>
            </w:r>
            <w:r>
              <w:rPr>
                <w:color w:val="252525"/>
                <w:spacing w:val="-7"/>
                <w:lang w:val="es-ES" w:eastAsia="en-US" w:bidi="ar-SA"/>
              </w:rPr>
              <w:t xml:space="preserve"> </w:t>
            </w:r>
            <w:r>
              <w:rPr>
                <w:color w:val="252525"/>
                <w:lang w:val="es-ES" w:eastAsia="en-US" w:bidi="ar-SA"/>
              </w:rPr>
              <w:t>servicios</w:t>
            </w:r>
            <w:r>
              <w:rPr>
                <w:color w:val="252525"/>
                <w:spacing w:val="-4"/>
                <w:lang w:val="es-ES" w:eastAsia="en-US" w:bidi="ar-SA"/>
              </w:rPr>
              <w:t xml:space="preserve"> </w:t>
            </w:r>
            <w:r>
              <w:rPr>
                <w:color w:val="252525"/>
                <w:lang w:val="es-ES" w:eastAsia="en-US" w:bidi="ar-SA"/>
              </w:rPr>
              <w:t>de</w:t>
            </w:r>
            <w:r>
              <w:rPr>
                <w:color w:val="252525"/>
                <w:spacing w:val="-7"/>
                <w:lang w:val="es-ES" w:eastAsia="en-US" w:bidi="ar-SA"/>
              </w:rPr>
              <w:t xml:space="preserve"> </w:t>
            </w:r>
            <w:r>
              <w:rPr>
                <w:color w:val="252525"/>
                <w:lang w:val="es-ES" w:eastAsia="en-US" w:bidi="ar-SA"/>
              </w:rPr>
              <w:t>catering</w:t>
            </w:r>
            <w:r>
              <w:rPr>
                <w:color w:val="252525"/>
                <w:spacing w:val="-3"/>
                <w:lang w:val="es-ES" w:eastAsia="en-US" w:bidi="ar-SA"/>
              </w:rPr>
              <w:t xml:space="preserve"> </w:t>
            </w:r>
            <w:r>
              <w:rPr>
                <w:color w:val="252525"/>
                <w:lang w:val="es-ES" w:eastAsia="en-US" w:bidi="ar-SA"/>
              </w:rPr>
              <w:t>–</w:t>
            </w:r>
            <w:r>
              <w:rPr>
                <w:color w:val="252525"/>
                <w:spacing w:val="-4"/>
                <w:lang w:val="es-ES" w:eastAsia="en-US" w:bidi="ar-SA"/>
              </w:rPr>
              <w:t xml:space="preserve"> </w:t>
            </w:r>
            <w:r>
              <w:rPr>
                <w:color w:val="252525"/>
                <w:lang w:val="es-ES" w:eastAsia="en-US" w:bidi="ar-SA"/>
              </w:rPr>
              <w:t>Diagonal</w:t>
            </w:r>
            <w:r>
              <w:rPr>
                <w:color w:val="252525"/>
                <w:spacing w:val="-6"/>
                <w:lang w:val="es-ES" w:eastAsia="en-US" w:bidi="ar-SA"/>
              </w:rPr>
              <w:t xml:space="preserve"> </w:t>
            </w:r>
            <w:r>
              <w:rPr>
                <w:color w:val="252525"/>
                <w:lang w:val="es-ES" w:eastAsia="en-US" w:bidi="ar-SA"/>
              </w:rPr>
              <w:t>a</w:t>
            </w:r>
            <w:r>
              <w:rPr>
                <w:color w:val="252525"/>
                <w:spacing w:val="-8"/>
                <w:lang w:val="es-ES" w:eastAsia="en-US" w:bidi="ar-SA"/>
              </w:rPr>
              <w:t xml:space="preserve"> </w:t>
            </w:r>
            <w:r>
              <w:rPr>
                <w:color w:val="252525"/>
                <w:lang w:val="es-ES" w:eastAsia="en-US" w:bidi="ar-SA"/>
              </w:rPr>
              <w:t>Tiro</w:t>
            </w:r>
            <w:r>
              <w:rPr>
                <w:color w:val="252525"/>
                <w:spacing w:val="-5"/>
                <w:lang w:val="es-ES" w:eastAsia="en-US" w:bidi="ar-SA"/>
              </w:rPr>
              <w:t xml:space="preserve"> </w:t>
            </w:r>
            <w:r>
              <w:rPr>
                <w:color w:val="252525"/>
                <w:lang w:val="es-ES" w:eastAsia="en-US" w:bidi="ar-SA"/>
              </w:rPr>
              <w:t>de</w:t>
            </w:r>
            <w:r>
              <w:rPr>
                <w:color w:val="252525"/>
                <w:spacing w:val="-6"/>
                <w:lang w:val="es-ES" w:eastAsia="en-US" w:bidi="ar-SA"/>
              </w:rPr>
              <w:t xml:space="preserve"> </w:t>
            </w:r>
            <w:r>
              <w:rPr>
                <w:color w:val="252525"/>
                <w:lang w:val="es-ES" w:eastAsia="en-US" w:bidi="ar-SA"/>
              </w:rPr>
              <w:t>Esquina</w:t>
            </w:r>
            <w:r>
              <w:rPr>
                <w:color w:val="252525"/>
                <w:spacing w:val="-15"/>
                <w:lang w:val="es-ES" w:eastAsia="en-US" w:bidi="ar-SA"/>
              </w:rPr>
              <w:t xml:space="preserve"> </w:t>
            </w:r>
            <w:r>
              <w:rPr>
                <w:color w:val="252525"/>
                <w:lang w:val="es-ES" w:eastAsia="en-US" w:bidi="ar-SA"/>
              </w:rPr>
              <w:t>Alta</w:t>
            </w:r>
            <w:r>
              <w:rPr>
                <w:color w:val="252525"/>
                <w:spacing w:val="-5"/>
                <w:lang w:val="es-ES" w:eastAsia="en-US" w:bidi="ar-SA"/>
              </w:rPr>
              <w:t xml:space="preserve"> </w:t>
            </w:r>
            <w:r>
              <w:rPr>
                <w:color w:val="252525"/>
                <w:lang w:val="es-ES" w:eastAsia="en-US" w:bidi="ar-SA"/>
              </w:rPr>
              <w:t>o</w:t>
            </w:r>
            <w:r>
              <w:rPr>
                <w:color w:val="252525"/>
                <w:spacing w:val="-3"/>
                <w:lang w:val="es-ES" w:eastAsia="en-US" w:bidi="ar-SA"/>
              </w:rPr>
              <w:t xml:space="preserve"> </w:t>
            </w:r>
            <w:r>
              <w:rPr>
                <w:color w:val="252525"/>
                <w:spacing w:val="-4"/>
                <w:lang w:val="es-ES" w:eastAsia="en-US" w:bidi="ar-SA"/>
              </w:rPr>
              <w:t>Baja</w:t>
            </w:r>
          </w:p>
        </w:tc>
      </w:tr>
      <w:tr>
        <w:trPr>
          <w:trHeight w:val="314" w:hRule="atLeast"/>
        </w:trPr>
        <w:tc>
          <w:tcPr>
            <w:tcW w:w="1596" w:type="dxa"/>
            <w:tcBorders>
              <w:top w:val="single" w:sz="4" w:space="0" w:color="990033"/>
              <w:left w:val="single" w:sz="4" w:space="0" w:color="990033"/>
              <w:bottom w:val="single" w:sz="4" w:space="0" w:color="990033"/>
              <w:right w:val="single" w:sz="4" w:space="0" w:color="990033"/>
            </w:tcBorders>
          </w:tcPr>
          <w:p>
            <w:pPr>
              <w:pStyle w:val="Normal"/>
              <w:spacing w:before="31" w:after="0"/>
              <w:ind w:left="71"/>
              <w:jc w:val="left"/>
              <w:rPr>
                <w:rFonts w:ascii="Arial" w:hAnsi="Arial"/>
                <w:b/>
                <w:lang w:val="es-ES"/>
              </w:rPr>
            </w:pPr>
            <w:r>
              <w:rPr>
                <w:rFonts w:ascii="Arial" w:hAnsi="Arial"/>
                <w:b/>
                <w:spacing w:val="-2"/>
                <w:lang w:val="es-ES" w:eastAsia="en-US" w:bidi="ar-SA"/>
              </w:rPr>
              <w:t>BRONZE</w:t>
            </w:r>
          </w:p>
        </w:tc>
        <w:tc>
          <w:tcPr>
            <w:tcW w:w="9644" w:type="dxa"/>
            <w:tcBorders>
              <w:top w:val="single" w:sz="4" w:space="0" w:color="990033"/>
              <w:left w:val="single" w:sz="4" w:space="0" w:color="990033"/>
              <w:bottom w:val="single" w:sz="4" w:space="0" w:color="990033"/>
              <w:right w:val="single" w:sz="4" w:space="0" w:color="990033"/>
            </w:tcBorders>
          </w:tcPr>
          <w:p>
            <w:pPr>
              <w:pStyle w:val="Normal"/>
              <w:spacing w:lineRule="exact" w:line="232" w:before="62" w:after="0"/>
              <w:ind w:left="69"/>
              <w:jc w:val="left"/>
              <w:rPr>
                <w:lang w:val="es-ES"/>
              </w:rPr>
            </w:pPr>
            <w:r>
              <w:rPr>
                <w:color w:val="252525"/>
                <w:lang w:val="es-ES" w:eastAsia="en-US" w:bidi="ar-SA"/>
              </w:rPr>
              <w:t>Entrada</w:t>
            </w:r>
            <w:r>
              <w:rPr>
                <w:color w:val="252525"/>
                <w:spacing w:val="-9"/>
                <w:lang w:val="es-ES" w:eastAsia="en-US" w:bidi="ar-SA"/>
              </w:rPr>
              <w:t xml:space="preserve"> </w:t>
            </w:r>
            <w:r>
              <w:rPr>
                <w:color w:val="252525"/>
                <w:lang w:val="es-ES" w:eastAsia="en-US" w:bidi="ar-SA"/>
              </w:rPr>
              <w:t>Categoría</w:t>
            </w:r>
            <w:r>
              <w:rPr>
                <w:color w:val="252525"/>
                <w:spacing w:val="-2"/>
                <w:lang w:val="es-ES" w:eastAsia="en-US" w:bidi="ar-SA"/>
              </w:rPr>
              <w:t xml:space="preserve"> </w:t>
            </w:r>
            <w:r>
              <w:rPr>
                <w:color w:val="252525"/>
                <w:lang w:val="es-ES" w:eastAsia="en-US" w:bidi="ar-SA"/>
              </w:rPr>
              <w:t>3,</w:t>
            </w:r>
            <w:r>
              <w:rPr>
                <w:color w:val="252525"/>
                <w:spacing w:val="-5"/>
                <w:lang w:val="es-ES" w:eastAsia="en-US" w:bidi="ar-SA"/>
              </w:rPr>
              <w:t xml:space="preserve"> </w:t>
            </w:r>
            <w:r>
              <w:rPr>
                <w:color w:val="252525"/>
                <w:lang w:val="es-ES" w:eastAsia="en-US" w:bidi="ar-SA"/>
              </w:rPr>
              <w:t>sin</w:t>
            </w:r>
            <w:r>
              <w:rPr>
                <w:color w:val="252525"/>
                <w:spacing w:val="-5"/>
                <w:lang w:val="es-ES" w:eastAsia="en-US" w:bidi="ar-SA"/>
              </w:rPr>
              <w:t xml:space="preserve"> </w:t>
            </w:r>
            <w:r>
              <w:rPr>
                <w:color w:val="252525"/>
                <w:lang w:val="es-ES" w:eastAsia="en-US" w:bidi="ar-SA"/>
              </w:rPr>
              <w:t>servicios</w:t>
            </w:r>
            <w:r>
              <w:rPr>
                <w:color w:val="252525"/>
                <w:spacing w:val="-4"/>
                <w:lang w:val="es-ES" w:eastAsia="en-US" w:bidi="ar-SA"/>
              </w:rPr>
              <w:t xml:space="preserve"> </w:t>
            </w:r>
            <w:r>
              <w:rPr>
                <w:color w:val="252525"/>
                <w:lang w:val="es-ES" w:eastAsia="en-US" w:bidi="ar-SA"/>
              </w:rPr>
              <w:t>de</w:t>
            </w:r>
            <w:r>
              <w:rPr>
                <w:color w:val="252525"/>
                <w:spacing w:val="-6"/>
                <w:lang w:val="es-ES" w:eastAsia="en-US" w:bidi="ar-SA"/>
              </w:rPr>
              <w:t xml:space="preserve"> </w:t>
            </w:r>
            <w:r>
              <w:rPr>
                <w:color w:val="252525"/>
                <w:lang w:val="es-ES" w:eastAsia="en-US" w:bidi="ar-SA"/>
              </w:rPr>
              <w:t>catering</w:t>
            </w:r>
            <w:r>
              <w:rPr>
                <w:color w:val="252525"/>
                <w:spacing w:val="-2"/>
                <w:lang w:val="es-ES" w:eastAsia="en-US" w:bidi="ar-SA"/>
              </w:rPr>
              <w:t xml:space="preserve"> </w:t>
            </w:r>
            <w:r>
              <w:rPr>
                <w:color w:val="252525"/>
                <w:lang w:val="es-ES" w:eastAsia="en-US" w:bidi="ar-SA"/>
              </w:rPr>
              <w:t>–</w:t>
            </w:r>
            <w:r>
              <w:rPr>
                <w:color w:val="252525"/>
                <w:spacing w:val="-4"/>
                <w:lang w:val="es-ES" w:eastAsia="en-US" w:bidi="ar-SA"/>
              </w:rPr>
              <w:t xml:space="preserve"> </w:t>
            </w:r>
            <w:r>
              <w:rPr>
                <w:color w:val="252525"/>
                <w:lang w:val="es-ES" w:eastAsia="en-US" w:bidi="ar-SA"/>
              </w:rPr>
              <w:t>Detrás</w:t>
            </w:r>
            <w:r>
              <w:rPr>
                <w:color w:val="252525"/>
                <w:spacing w:val="-5"/>
                <w:lang w:val="es-ES" w:eastAsia="en-US" w:bidi="ar-SA"/>
              </w:rPr>
              <w:t xml:space="preserve"> </w:t>
            </w:r>
            <w:r>
              <w:rPr>
                <w:color w:val="252525"/>
                <w:lang w:val="es-ES" w:eastAsia="en-US" w:bidi="ar-SA"/>
              </w:rPr>
              <w:t>del</w:t>
            </w:r>
            <w:r>
              <w:rPr>
                <w:color w:val="252525"/>
                <w:spacing w:val="-16"/>
                <w:lang w:val="es-ES" w:eastAsia="en-US" w:bidi="ar-SA"/>
              </w:rPr>
              <w:t xml:space="preserve"> </w:t>
            </w:r>
            <w:r>
              <w:rPr>
                <w:color w:val="252525"/>
                <w:lang w:val="es-ES" w:eastAsia="en-US" w:bidi="ar-SA"/>
              </w:rPr>
              <w:t>Arco</w:t>
            </w:r>
            <w:r>
              <w:rPr>
                <w:color w:val="252525"/>
                <w:spacing w:val="-3"/>
                <w:lang w:val="es-ES" w:eastAsia="en-US" w:bidi="ar-SA"/>
              </w:rPr>
              <w:t xml:space="preserve"> </w:t>
            </w:r>
            <w:r>
              <w:rPr>
                <w:color w:val="252525"/>
                <w:lang w:val="es-ES" w:eastAsia="en-US" w:bidi="ar-SA"/>
              </w:rPr>
              <w:t>Norte</w:t>
            </w:r>
            <w:r>
              <w:rPr>
                <w:color w:val="252525"/>
                <w:spacing w:val="-4"/>
                <w:lang w:val="es-ES" w:eastAsia="en-US" w:bidi="ar-SA"/>
              </w:rPr>
              <w:t xml:space="preserve"> </w:t>
            </w:r>
            <w:r>
              <w:rPr>
                <w:color w:val="252525"/>
                <w:lang w:val="es-ES" w:eastAsia="en-US" w:bidi="ar-SA"/>
              </w:rPr>
              <w:t>o</w:t>
            </w:r>
            <w:r>
              <w:rPr>
                <w:color w:val="252525"/>
                <w:spacing w:val="-5"/>
                <w:lang w:val="es-ES" w:eastAsia="en-US" w:bidi="ar-SA"/>
              </w:rPr>
              <w:t xml:space="preserve"> Sur</w:t>
            </w:r>
          </w:p>
        </w:tc>
      </w:tr>
    </w:tbl>
    <w:p>
      <w:pPr>
        <w:pStyle w:val="Normal"/>
        <w:spacing w:before="255" w:after="0"/>
        <w:ind w:left="1342"/>
        <w:rPr>
          <w:rFonts w:ascii="Arial" w:hAnsi="Arial"/>
          <w:b/>
          <w:color w:val="002060"/>
          <w:sz w:val="36"/>
        </w:rPr>
      </w:pPr>
      <w:r>
        <w:rPr>
          <w:rFonts w:ascii="Arial" w:hAnsi="Arial"/>
          <w:b/>
          <w:color w:val="002060"/>
          <w:sz w:val="36"/>
          <w:highlight w:val="yellow"/>
        </w:rPr>
        <w:t>ESPECIFIACIONES</w:t>
      </w:r>
      <w:r>
        <w:rPr>
          <w:rFonts w:ascii="Arial" w:hAnsi="Arial"/>
          <w:b/>
          <w:color w:val="002060"/>
          <w:spacing w:val="-5"/>
          <w:sz w:val="36"/>
          <w:highlight w:val="yellow"/>
        </w:rPr>
        <w:t xml:space="preserve"> </w:t>
      </w:r>
      <w:r>
        <w:rPr>
          <w:rFonts w:ascii="Arial" w:hAnsi="Arial"/>
          <w:b/>
          <w:color w:val="002060"/>
          <w:sz w:val="36"/>
          <w:highlight w:val="yellow"/>
        </w:rPr>
        <w:t>DE</w:t>
      </w:r>
      <w:r>
        <w:rPr>
          <w:rFonts w:ascii="Arial" w:hAnsi="Arial"/>
          <w:b/>
          <w:color w:val="002060"/>
          <w:spacing w:val="-2"/>
          <w:sz w:val="36"/>
          <w:highlight w:val="yellow"/>
        </w:rPr>
        <w:t xml:space="preserve"> </w:t>
      </w:r>
      <w:r>
        <w:rPr>
          <w:rFonts w:ascii="Arial" w:hAnsi="Arial"/>
          <w:b/>
          <w:color w:val="002060"/>
          <w:sz w:val="36"/>
          <w:highlight w:val="yellow"/>
        </w:rPr>
        <w:t>LOS</w:t>
      </w:r>
      <w:r>
        <w:rPr>
          <w:rFonts w:ascii="Arial" w:hAnsi="Arial"/>
          <w:b/>
          <w:color w:val="002060"/>
          <w:spacing w:val="-2"/>
          <w:sz w:val="36"/>
          <w:highlight w:val="yellow"/>
        </w:rPr>
        <w:t xml:space="preserve"> PLANES</w:t>
      </w:r>
    </w:p>
    <w:p>
      <w:pPr>
        <w:pStyle w:val="Normal"/>
        <w:spacing w:before="1" w:after="0"/>
        <w:ind w:hanging="339" w:left="851" w:right="1335"/>
        <w:jc w:val="both"/>
        <w:rPr>
          <w:rFonts w:ascii="Segoe UI" w:hAnsi="Segoe UI" w:cs="Segoe UI"/>
          <w:color w:val="252525"/>
        </w:rPr>
      </w:pPr>
      <w:r>
        <w:rPr>
          <w:rFonts w:cs="Segoe UI" w:ascii="Segoe UI" w:hAnsi="Segoe UI"/>
          <w:color w:val="252525"/>
        </w:rPr>
      </w:r>
    </w:p>
    <w:p>
      <w:pPr>
        <w:pStyle w:val="ListParagraph"/>
        <w:numPr>
          <w:ilvl w:val="0"/>
          <w:numId w:val="10"/>
        </w:numPr>
        <w:spacing w:before="1" w:after="0"/>
        <w:ind w:hanging="360" w:left="720" w:right="1335"/>
        <w:contextualSpacing/>
        <w:jc w:val="both"/>
        <w:rPr>
          <w:rFonts w:ascii="Segoe UI" w:hAnsi="Segoe UI" w:cs="Segoe UI"/>
        </w:rPr>
      </w:pPr>
      <w:r>
        <w:rPr>
          <w:rFonts w:cs="Segoe UI" w:ascii="Segoe UI" w:hAnsi="Segoe UI"/>
          <w:color w:val="252525"/>
        </w:rPr>
        <w:t xml:space="preserve">Tarifas expresadas en </w:t>
      </w:r>
      <w:r>
        <w:rPr>
          <w:rFonts w:cs="Segoe UI" w:ascii="Segoe UI" w:hAnsi="Segoe UI"/>
          <w:b/>
          <w:bCs/>
          <w:color w:val="252525"/>
        </w:rPr>
        <w:t>dólares americanos (USD)</w:t>
      </w:r>
    </w:p>
    <w:p>
      <w:pPr>
        <w:pStyle w:val="ListParagraph"/>
        <w:numPr>
          <w:ilvl w:val="0"/>
          <w:numId w:val="10"/>
        </w:numPr>
        <w:spacing w:before="1" w:after="0"/>
        <w:ind w:hanging="360" w:left="720" w:right="1335"/>
        <w:contextualSpacing/>
        <w:jc w:val="both"/>
        <w:rPr>
          <w:rFonts w:ascii="Segoe UI" w:hAnsi="Segoe UI" w:cs="Segoe UI"/>
        </w:rPr>
      </w:pPr>
      <w:r>
        <w:rPr>
          <w:rFonts w:cs="Segoe UI" w:ascii="Segoe UI" w:hAnsi="Segoe UI"/>
          <w:color w:val="252525"/>
        </w:rPr>
        <w:t>Para tal efecto aclaramos que NO comercializamos, ni somos intermediarios en la venta de entradas o tickets de Ingreso a los estadios.</w:t>
      </w:r>
    </w:p>
    <w:p>
      <w:pPr>
        <w:pStyle w:val="ListParagraph"/>
        <w:numPr>
          <w:ilvl w:val="0"/>
          <w:numId w:val="10"/>
        </w:numPr>
        <w:spacing w:before="1" w:after="0"/>
        <w:ind w:hanging="360" w:left="720" w:right="1335"/>
        <w:contextualSpacing/>
        <w:jc w:val="both"/>
        <w:rPr>
          <w:rFonts w:ascii="Segoe UI" w:hAnsi="Segoe UI" w:cs="Segoe UI"/>
        </w:rPr>
      </w:pPr>
      <w:r>
        <w:rPr>
          <w:rFonts w:cs="Segoe UI" w:ascii="Segoe UI" w:hAnsi="Segoe UI"/>
          <w:color w:val="252525"/>
        </w:rPr>
        <w:t xml:space="preserve">La visa americana y o canadiense será indispensable si el usuario decide viajar a ESTADOS UNIDOS Y/O CANADA. México por ahora no requiere visa para su </w:t>
      </w:r>
      <w:r>
        <w:rPr>
          <w:rFonts w:cs="Segoe UI" w:ascii="Segoe UI" w:hAnsi="Segoe UI"/>
          <w:color w:val="252525"/>
          <w:spacing w:val="-2"/>
        </w:rPr>
        <w:t>ingreso.</w:t>
      </w:r>
    </w:p>
    <w:p>
      <w:pPr>
        <w:pStyle w:val="ListParagraph"/>
        <w:numPr>
          <w:ilvl w:val="0"/>
          <w:numId w:val="10"/>
        </w:numPr>
        <w:spacing w:before="1" w:after="0"/>
        <w:ind w:hanging="360" w:left="720" w:right="1335"/>
        <w:contextualSpacing/>
        <w:jc w:val="both"/>
        <w:rPr>
          <w:rFonts w:ascii="Segoe UI" w:hAnsi="Segoe UI" w:cs="Segoe UI"/>
        </w:rPr>
      </w:pPr>
      <w:r>
        <w:rPr>
          <w:rFonts w:cs="Segoe UI" w:ascii="Segoe UI" w:hAnsi="Segoe UI"/>
          <w:color w:val="252525"/>
        </w:rPr>
        <w:t>Para los planes adquiridos antes de terminar la eliminatoria siguiendo la SELECCIÓN</w:t>
      </w:r>
      <w:r>
        <w:rPr>
          <w:rFonts w:cs="Segoe UI" w:ascii="Segoe UI" w:hAnsi="Segoe UI"/>
          <w:color w:val="252525"/>
          <w:spacing w:val="72"/>
        </w:rPr>
        <w:t xml:space="preserve"> </w:t>
      </w:r>
      <w:r>
        <w:rPr>
          <w:rFonts w:cs="Segoe UI" w:ascii="Segoe UI" w:hAnsi="Segoe UI"/>
          <w:color w:val="252525"/>
        </w:rPr>
        <w:t>COLOMBIA,</w:t>
      </w:r>
      <w:r>
        <w:rPr>
          <w:rFonts w:cs="Segoe UI" w:ascii="Segoe UI" w:hAnsi="Segoe UI"/>
          <w:color w:val="252525"/>
          <w:spacing w:val="76"/>
        </w:rPr>
        <w:t xml:space="preserve"> </w:t>
      </w:r>
      <w:r>
        <w:rPr>
          <w:rFonts w:cs="Segoe UI" w:ascii="Segoe UI" w:hAnsi="Segoe UI"/>
          <w:color w:val="252525"/>
        </w:rPr>
        <w:t>en</w:t>
      </w:r>
      <w:r>
        <w:rPr>
          <w:rFonts w:cs="Segoe UI" w:ascii="Segoe UI" w:hAnsi="Segoe UI"/>
          <w:color w:val="252525"/>
          <w:spacing w:val="74"/>
        </w:rPr>
        <w:t xml:space="preserve"> </w:t>
      </w:r>
      <w:r>
        <w:rPr>
          <w:rFonts w:cs="Segoe UI" w:ascii="Segoe UI" w:hAnsi="Segoe UI"/>
          <w:color w:val="252525"/>
        </w:rPr>
        <w:t>caso</w:t>
      </w:r>
      <w:r>
        <w:rPr>
          <w:rFonts w:cs="Segoe UI" w:ascii="Segoe UI" w:hAnsi="Segoe UI"/>
          <w:color w:val="252525"/>
          <w:spacing w:val="74"/>
        </w:rPr>
        <w:t xml:space="preserve"> </w:t>
      </w:r>
      <w:r>
        <w:rPr>
          <w:rFonts w:cs="Segoe UI" w:ascii="Segoe UI" w:hAnsi="Segoe UI"/>
          <w:color w:val="252525"/>
        </w:rPr>
        <w:t>de que</w:t>
      </w:r>
      <w:r>
        <w:rPr>
          <w:rFonts w:cs="Segoe UI" w:ascii="Segoe UI" w:hAnsi="Segoe UI"/>
          <w:color w:val="252525"/>
          <w:spacing w:val="75"/>
        </w:rPr>
        <w:t xml:space="preserve"> </w:t>
      </w:r>
      <w:r>
        <w:rPr>
          <w:rFonts w:cs="Segoe UI" w:ascii="Segoe UI" w:hAnsi="Segoe UI"/>
          <w:color w:val="252525"/>
        </w:rPr>
        <w:t>COLOMBIA</w:t>
      </w:r>
      <w:r>
        <w:rPr>
          <w:rFonts w:cs="Segoe UI" w:ascii="Segoe UI" w:hAnsi="Segoe UI"/>
          <w:color w:val="252525"/>
          <w:spacing w:val="63"/>
        </w:rPr>
        <w:t xml:space="preserve"> </w:t>
      </w:r>
      <w:r>
        <w:rPr>
          <w:rFonts w:cs="Segoe UI" w:ascii="Segoe UI" w:hAnsi="Segoe UI"/>
          <w:color w:val="252525"/>
        </w:rPr>
        <w:t>NO</w:t>
      </w:r>
      <w:r>
        <w:rPr>
          <w:rFonts w:cs="Segoe UI" w:ascii="Segoe UI" w:hAnsi="Segoe UI"/>
          <w:color w:val="252525"/>
          <w:spacing w:val="76"/>
        </w:rPr>
        <w:t xml:space="preserve"> </w:t>
      </w:r>
      <w:r>
        <w:rPr>
          <w:rFonts w:cs="Segoe UI" w:ascii="Segoe UI" w:hAnsi="Segoe UI"/>
          <w:color w:val="252525"/>
        </w:rPr>
        <w:t>CLASIFIQUE,</w:t>
      </w:r>
      <w:r>
        <w:rPr>
          <w:rFonts w:cs="Segoe UI" w:ascii="Segoe UI" w:hAnsi="Segoe UI"/>
          <w:color w:val="252525"/>
          <w:spacing w:val="77"/>
        </w:rPr>
        <w:t xml:space="preserve"> </w:t>
      </w:r>
      <w:r>
        <w:rPr>
          <w:rFonts w:cs="Segoe UI" w:ascii="Segoe UI" w:hAnsi="Segoe UI"/>
          <w:color w:val="252525"/>
          <w:spacing w:val="-2"/>
        </w:rPr>
        <w:t>serán</w:t>
      </w:r>
      <w:r>
        <w:rPr>
          <w:rFonts w:cs="Segoe UI" w:ascii="Segoe UI" w:hAnsi="Segoe UI"/>
        </w:rPr>
        <w:t xml:space="preserve"> </w:t>
      </w:r>
      <w:r>
        <w:rPr>
          <w:rFonts w:cs="Segoe UI" w:ascii="Segoe UI" w:hAnsi="Segoe UI"/>
          <w:color w:val="252525"/>
        </w:rPr>
        <w:t>reorganizados</w:t>
      </w:r>
      <w:r>
        <w:rPr>
          <w:rFonts w:cs="Segoe UI" w:ascii="Segoe UI" w:hAnsi="Segoe UI"/>
          <w:color w:val="252525"/>
          <w:spacing w:val="-5"/>
        </w:rPr>
        <w:t xml:space="preserve"> </w:t>
      </w:r>
      <w:r>
        <w:rPr>
          <w:rFonts w:cs="Segoe UI" w:ascii="Segoe UI" w:hAnsi="Segoe UI"/>
          <w:color w:val="252525"/>
        </w:rPr>
        <w:t>con</w:t>
      </w:r>
      <w:r>
        <w:rPr>
          <w:rFonts w:cs="Segoe UI" w:ascii="Segoe UI" w:hAnsi="Segoe UI"/>
          <w:color w:val="252525"/>
          <w:spacing w:val="-5"/>
        </w:rPr>
        <w:t xml:space="preserve"> </w:t>
      </w:r>
      <w:r>
        <w:rPr>
          <w:rFonts w:cs="Segoe UI" w:ascii="Segoe UI" w:hAnsi="Segoe UI"/>
          <w:color w:val="252525"/>
        </w:rPr>
        <w:t>las</w:t>
      </w:r>
      <w:r>
        <w:rPr>
          <w:rFonts w:cs="Segoe UI" w:ascii="Segoe UI" w:hAnsi="Segoe UI"/>
          <w:color w:val="252525"/>
          <w:spacing w:val="-5"/>
        </w:rPr>
        <w:t xml:space="preserve"> </w:t>
      </w:r>
      <w:r>
        <w:rPr>
          <w:rFonts w:cs="Segoe UI" w:ascii="Segoe UI" w:hAnsi="Segoe UI"/>
          <w:color w:val="252525"/>
        </w:rPr>
        <w:t>opciones</w:t>
      </w:r>
      <w:r>
        <w:rPr>
          <w:rFonts w:cs="Segoe UI" w:ascii="Segoe UI" w:hAnsi="Segoe UI"/>
          <w:color w:val="252525"/>
          <w:spacing w:val="-5"/>
        </w:rPr>
        <w:t xml:space="preserve"> </w:t>
      </w:r>
      <w:r>
        <w:rPr>
          <w:rFonts w:cs="Segoe UI" w:ascii="Segoe UI" w:hAnsi="Segoe UI"/>
          <w:color w:val="252525"/>
        </w:rPr>
        <w:t>que</w:t>
      </w:r>
      <w:r>
        <w:rPr>
          <w:rFonts w:cs="Segoe UI" w:ascii="Segoe UI" w:hAnsi="Segoe UI"/>
          <w:color w:val="252525"/>
          <w:spacing w:val="-5"/>
        </w:rPr>
        <w:t xml:space="preserve"> </w:t>
      </w:r>
      <w:r>
        <w:rPr>
          <w:rFonts w:cs="Segoe UI" w:ascii="Segoe UI" w:hAnsi="Segoe UI"/>
          <w:color w:val="252525"/>
        </w:rPr>
        <w:t>los</w:t>
      </w:r>
      <w:r>
        <w:rPr>
          <w:rFonts w:cs="Segoe UI" w:ascii="Segoe UI" w:hAnsi="Segoe UI"/>
          <w:color w:val="252525"/>
          <w:spacing w:val="-5"/>
        </w:rPr>
        <w:t xml:space="preserve"> </w:t>
      </w:r>
      <w:r>
        <w:rPr>
          <w:rFonts w:cs="Segoe UI" w:ascii="Segoe UI" w:hAnsi="Segoe UI"/>
          <w:color w:val="252525"/>
        </w:rPr>
        <w:t>proveedores</w:t>
      </w:r>
      <w:r>
        <w:rPr>
          <w:rFonts w:cs="Segoe UI" w:ascii="Segoe UI" w:hAnsi="Segoe UI"/>
          <w:color w:val="252525"/>
          <w:spacing w:val="-5"/>
        </w:rPr>
        <w:t xml:space="preserve"> </w:t>
      </w:r>
      <w:r>
        <w:rPr>
          <w:rFonts w:cs="Segoe UI" w:ascii="Segoe UI" w:hAnsi="Segoe UI"/>
          <w:color w:val="252525"/>
        </w:rPr>
        <w:t>autorizados</w:t>
      </w:r>
      <w:r>
        <w:rPr>
          <w:rFonts w:cs="Segoe UI" w:ascii="Segoe UI" w:hAnsi="Segoe UI"/>
          <w:color w:val="252525"/>
          <w:spacing w:val="-5"/>
        </w:rPr>
        <w:t xml:space="preserve"> </w:t>
      </w:r>
      <w:r>
        <w:rPr>
          <w:rFonts w:cs="Segoe UI" w:ascii="Segoe UI" w:hAnsi="Segoe UI"/>
          <w:color w:val="252525"/>
        </w:rPr>
        <w:t>por</w:t>
      </w:r>
      <w:r>
        <w:rPr>
          <w:rFonts w:cs="Segoe UI" w:ascii="Segoe UI" w:hAnsi="Segoe UI"/>
          <w:color w:val="252525"/>
          <w:spacing w:val="-4"/>
        </w:rPr>
        <w:t xml:space="preserve"> </w:t>
      </w:r>
      <w:r>
        <w:rPr>
          <w:rFonts w:cs="Segoe UI" w:ascii="Segoe UI" w:hAnsi="Segoe UI"/>
          <w:color w:val="252525"/>
        </w:rPr>
        <w:t>el</w:t>
      </w:r>
      <w:r>
        <w:rPr>
          <w:rFonts w:cs="Segoe UI" w:ascii="Segoe UI" w:hAnsi="Segoe UI"/>
          <w:color w:val="252525"/>
          <w:spacing w:val="-6"/>
        </w:rPr>
        <w:t xml:space="preserve"> </w:t>
      </w:r>
      <w:r>
        <w:rPr>
          <w:rFonts w:cs="Segoe UI" w:ascii="Segoe UI" w:hAnsi="Segoe UI"/>
          <w:color w:val="252525"/>
        </w:rPr>
        <w:t>ente</w:t>
      </w:r>
      <w:r>
        <w:rPr>
          <w:rFonts w:cs="Segoe UI" w:ascii="Segoe UI" w:hAnsi="Segoe UI"/>
          <w:color w:val="252525"/>
          <w:spacing w:val="-3"/>
        </w:rPr>
        <w:t xml:space="preserve"> </w:t>
      </w:r>
      <w:r>
        <w:rPr>
          <w:rFonts w:cs="Segoe UI" w:ascii="Segoe UI" w:hAnsi="Segoe UI"/>
          <w:color w:val="252525"/>
        </w:rPr>
        <w:t xml:space="preserve">oficial nos brinden; estos serán socializados con los pasajeros y de acuerdo a sus indicaciones se reconfirmarán, con las nuevas disposiciones. </w:t>
      </w:r>
      <w:r>
        <w:rPr>
          <w:rFonts w:cs="Segoe UI" w:ascii="Segoe UI" w:hAnsi="Segoe UI"/>
          <w:b/>
          <w:bCs/>
          <w:color w:val="252525"/>
        </w:rPr>
        <w:t>En caso de que los precios varíen,</w:t>
      </w:r>
      <w:r>
        <w:rPr>
          <w:rFonts w:cs="Segoe UI" w:ascii="Segoe UI" w:hAnsi="Segoe UI"/>
          <w:color w:val="252525"/>
        </w:rPr>
        <w:t xml:space="preserve"> se ajustarán o se buscara adaptarse a la propuesta inicial pactada. Si el pasajero desea puntualmente seguir una selección en particular y este nuevo plan, presenta variaciones en el precio o el costo sea de mayor valor, el pasajero deberá asumir esa diferencia.</w:t>
      </w:r>
    </w:p>
    <w:p>
      <w:pPr>
        <w:sectPr>
          <w:headerReference w:type="even" r:id="rId3"/>
          <w:headerReference w:type="default" r:id="rId4"/>
          <w:headerReference w:type="first" r:id="rId5"/>
          <w:type w:val="nextPage"/>
          <w:pgSz w:w="12240" w:h="15840"/>
          <w:pgMar w:left="360" w:right="360" w:gutter="0" w:header="0" w:top="3640" w:footer="0" w:bottom="280"/>
          <w:pgNumType w:fmt="decimal"/>
          <w:formProt w:val="false"/>
          <w:textDirection w:val="lrTb"/>
          <w:docGrid w:type="default" w:linePitch="100" w:charSpace="0"/>
        </w:sectPr>
        <w:pStyle w:val="ListParagraph"/>
        <w:numPr>
          <w:ilvl w:val="0"/>
          <w:numId w:val="6"/>
        </w:numPr>
        <w:spacing w:before="1" w:after="0"/>
        <w:ind w:hanging="360" w:left="720" w:right="1337"/>
        <w:contextualSpacing/>
        <w:jc w:val="both"/>
        <w:rPr>
          <w:rFonts w:ascii="Segoe UI" w:hAnsi="Segoe UI" w:cs="Segoe UI"/>
          <w:color w:val="252525"/>
          <w:spacing w:val="75"/>
        </w:rPr>
      </w:pPr>
      <w:r>
        <w:rPr>
          <w:rFonts w:cs="Segoe UI" w:ascii="Segoe UI" w:hAnsi="Segoe UI"/>
          <w:color w:val="252525"/>
        </w:rPr>
        <w:t>Para</w:t>
      </w:r>
      <w:r>
        <w:rPr>
          <w:rFonts w:cs="Segoe UI" w:ascii="Segoe UI" w:hAnsi="Segoe UI"/>
          <w:color w:val="252525"/>
          <w:spacing w:val="-1"/>
        </w:rPr>
        <w:t xml:space="preserve"> </w:t>
      </w:r>
      <w:r>
        <w:rPr>
          <w:rFonts w:cs="Segoe UI" w:ascii="Segoe UI" w:hAnsi="Segoe UI"/>
          <w:color w:val="252525"/>
        </w:rPr>
        <w:t>el</w:t>
      </w:r>
      <w:r>
        <w:rPr>
          <w:rFonts w:cs="Segoe UI" w:ascii="Segoe UI" w:hAnsi="Segoe UI"/>
          <w:color w:val="252525"/>
          <w:spacing w:val="-3"/>
        </w:rPr>
        <w:t xml:space="preserve"> </w:t>
      </w:r>
      <w:r>
        <w:rPr>
          <w:rFonts w:cs="Segoe UI" w:ascii="Segoe UI" w:hAnsi="Segoe UI"/>
          <w:color w:val="252525"/>
        </w:rPr>
        <w:t>caso</w:t>
      </w:r>
      <w:r>
        <w:rPr>
          <w:rFonts w:cs="Segoe UI" w:ascii="Segoe UI" w:hAnsi="Segoe UI"/>
          <w:color w:val="252525"/>
          <w:spacing w:val="-2"/>
        </w:rPr>
        <w:t xml:space="preserve"> </w:t>
      </w:r>
      <w:r>
        <w:rPr>
          <w:rFonts w:cs="Segoe UI" w:ascii="Segoe UI" w:hAnsi="Segoe UI"/>
          <w:color w:val="252525"/>
        </w:rPr>
        <w:t>que</w:t>
      </w:r>
      <w:r>
        <w:rPr>
          <w:rFonts w:cs="Segoe UI" w:ascii="Segoe UI" w:hAnsi="Segoe UI"/>
          <w:color w:val="252525"/>
          <w:spacing w:val="-2"/>
        </w:rPr>
        <w:t xml:space="preserve"> </w:t>
      </w:r>
      <w:r>
        <w:rPr>
          <w:rFonts w:cs="Segoe UI" w:ascii="Segoe UI" w:hAnsi="Segoe UI"/>
          <w:color w:val="252525"/>
        </w:rPr>
        <w:t>el</w:t>
      </w:r>
      <w:r>
        <w:rPr>
          <w:rFonts w:cs="Segoe UI" w:ascii="Segoe UI" w:hAnsi="Segoe UI"/>
          <w:color w:val="252525"/>
          <w:spacing w:val="-2"/>
        </w:rPr>
        <w:t xml:space="preserve"> </w:t>
      </w:r>
      <w:r>
        <w:rPr>
          <w:rFonts w:cs="Segoe UI" w:ascii="Segoe UI" w:hAnsi="Segoe UI"/>
          <w:color w:val="252525"/>
        </w:rPr>
        <w:t>pasajero</w:t>
      </w:r>
      <w:r>
        <w:rPr>
          <w:rFonts w:cs="Segoe UI" w:ascii="Segoe UI" w:hAnsi="Segoe UI"/>
          <w:color w:val="252525"/>
          <w:spacing w:val="-1"/>
        </w:rPr>
        <w:t xml:space="preserve"> </w:t>
      </w:r>
      <w:r>
        <w:rPr>
          <w:rFonts w:cs="Segoe UI" w:ascii="Segoe UI" w:hAnsi="Segoe UI"/>
          <w:color w:val="252525"/>
        </w:rPr>
        <w:t>que</w:t>
      </w:r>
      <w:r>
        <w:rPr>
          <w:rFonts w:cs="Segoe UI" w:ascii="Segoe UI" w:hAnsi="Segoe UI"/>
          <w:color w:val="252525"/>
          <w:spacing w:val="-2"/>
        </w:rPr>
        <w:t xml:space="preserve"> </w:t>
      </w:r>
      <w:r>
        <w:rPr>
          <w:rFonts w:cs="Segoe UI" w:ascii="Segoe UI" w:hAnsi="Segoe UI"/>
          <w:color w:val="252525"/>
        </w:rPr>
        <w:t>adquieran</w:t>
      </w:r>
      <w:r>
        <w:rPr>
          <w:rFonts w:cs="Segoe UI" w:ascii="Segoe UI" w:hAnsi="Segoe UI"/>
          <w:color w:val="252525"/>
          <w:spacing w:val="-2"/>
        </w:rPr>
        <w:t xml:space="preserve"> </w:t>
      </w:r>
      <w:r>
        <w:rPr>
          <w:rFonts w:cs="Segoe UI" w:ascii="Segoe UI" w:hAnsi="Segoe UI"/>
          <w:color w:val="252525"/>
        </w:rPr>
        <w:t>el</w:t>
      </w:r>
      <w:r>
        <w:rPr>
          <w:rFonts w:cs="Segoe UI" w:ascii="Segoe UI" w:hAnsi="Segoe UI"/>
          <w:color w:val="252525"/>
          <w:spacing w:val="-3"/>
        </w:rPr>
        <w:t xml:space="preserve"> </w:t>
      </w:r>
      <w:r>
        <w:rPr>
          <w:rFonts w:cs="Segoe UI" w:ascii="Segoe UI" w:hAnsi="Segoe UI"/>
          <w:color w:val="252525"/>
        </w:rPr>
        <w:t>plan</w:t>
      </w:r>
      <w:r>
        <w:rPr>
          <w:rFonts w:cs="Segoe UI" w:ascii="Segoe UI" w:hAnsi="Segoe UI"/>
          <w:color w:val="252525"/>
          <w:spacing w:val="-2"/>
        </w:rPr>
        <w:t xml:space="preserve"> </w:t>
      </w:r>
      <w:r>
        <w:rPr>
          <w:rFonts w:cs="Segoe UI" w:ascii="Segoe UI" w:hAnsi="Segoe UI"/>
          <w:color w:val="252525"/>
        </w:rPr>
        <w:t>siguiendo</w:t>
      </w:r>
      <w:r>
        <w:rPr>
          <w:rFonts w:cs="Segoe UI" w:ascii="Segoe UI" w:hAnsi="Segoe UI"/>
          <w:color w:val="252525"/>
          <w:spacing w:val="-2"/>
        </w:rPr>
        <w:t xml:space="preserve"> </w:t>
      </w:r>
      <w:r>
        <w:rPr>
          <w:rFonts w:cs="Segoe UI" w:ascii="Segoe UI" w:hAnsi="Segoe UI"/>
          <w:color w:val="252525"/>
        </w:rPr>
        <w:t>a</w:t>
      </w:r>
      <w:r>
        <w:rPr>
          <w:rFonts w:cs="Segoe UI" w:ascii="Segoe UI" w:hAnsi="Segoe UI"/>
          <w:color w:val="252525"/>
          <w:spacing w:val="-2"/>
        </w:rPr>
        <w:t xml:space="preserve"> </w:t>
      </w:r>
      <w:r>
        <w:rPr>
          <w:rFonts w:cs="Segoe UI" w:ascii="Segoe UI" w:hAnsi="Segoe UI"/>
          <w:color w:val="252525"/>
        </w:rPr>
        <w:t>COLOMBIA</w:t>
      </w:r>
      <w:r>
        <w:rPr>
          <w:rFonts w:cs="Segoe UI" w:ascii="Segoe UI" w:hAnsi="Segoe UI"/>
          <w:color w:val="252525"/>
          <w:spacing w:val="-14"/>
        </w:rPr>
        <w:t xml:space="preserve"> </w:t>
      </w:r>
      <w:r>
        <w:rPr>
          <w:rFonts w:cs="Segoe UI" w:ascii="Segoe UI" w:hAnsi="Segoe UI"/>
          <w:color w:val="252525"/>
        </w:rPr>
        <w:t>deberá tener</w:t>
      </w:r>
      <w:r>
        <w:rPr>
          <w:rFonts w:cs="Segoe UI" w:ascii="Segoe UI" w:hAnsi="Segoe UI"/>
          <w:color w:val="252525"/>
          <w:spacing w:val="77"/>
        </w:rPr>
        <w:t xml:space="preserve"> </w:t>
      </w:r>
      <w:r>
        <w:rPr>
          <w:rFonts w:cs="Segoe UI" w:ascii="Segoe UI" w:hAnsi="Segoe UI"/>
          <w:color w:val="252525"/>
        </w:rPr>
        <w:t>necesariamente</w:t>
      </w:r>
      <w:r>
        <w:rPr>
          <w:rFonts w:cs="Segoe UI" w:ascii="Segoe UI" w:hAnsi="Segoe UI"/>
          <w:color w:val="252525"/>
          <w:spacing w:val="74"/>
        </w:rPr>
        <w:t xml:space="preserve"> </w:t>
      </w:r>
      <w:r>
        <w:rPr>
          <w:rFonts w:cs="Segoe UI" w:ascii="Segoe UI" w:hAnsi="Segoe UI"/>
          <w:color w:val="252525"/>
        </w:rPr>
        <w:t>visa</w:t>
      </w:r>
      <w:r>
        <w:rPr>
          <w:rFonts w:cs="Segoe UI" w:ascii="Segoe UI" w:hAnsi="Segoe UI"/>
          <w:color w:val="252525"/>
          <w:spacing w:val="79"/>
        </w:rPr>
        <w:t xml:space="preserve"> </w:t>
      </w:r>
      <w:r>
        <w:rPr>
          <w:rFonts w:cs="Segoe UI" w:ascii="Segoe UI" w:hAnsi="Segoe UI"/>
          <w:color w:val="252525"/>
        </w:rPr>
        <w:t>americana</w:t>
      </w:r>
      <w:r>
        <w:rPr>
          <w:rFonts w:cs="Segoe UI" w:ascii="Segoe UI" w:hAnsi="Segoe UI"/>
          <w:color w:val="252525"/>
          <w:spacing w:val="76"/>
        </w:rPr>
        <w:t xml:space="preserve"> </w:t>
      </w:r>
      <w:r>
        <w:rPr>
          <w:rFonts w:cs="Segoe UI" w:ascii="Segoe UI" w:hAnsi="Segoe UI"/>
          <w:color w:val="252525"/>
        </w:rPr>
        <w:t>o</w:t>
      </w:r>
      <w:r>
        <w:rPr>
          <w:rFonts w:cs="Segoe UI" w:ascii="Segoe UI" w:hAnsi="Segoe UI"/>
          <w:color w:val="252525"/>
          <w:spacing w:val="76"/>
        </w:rPr>
        <w:t xml:space="preserve"> </w:t>
      </w:r>
      <w:r>
        <w:rPr>
          <w:rFonts w:cs="Segoe UI" w:ascii="Segoe UI" w:hAnsi="Segoe UI"/>
          <w:color w:val="252525"/>
        </w:rPr>
        <w:t>próxima</w:t>
      </w:r>
      <w:r>
        <w:rPr>
          <w:rFonts w:cs="Segoe UI" w:ascii="Segoe UI" w:hAnsi="Segoe UI"/>
          <w:color w:val="252525"/>
          <w:spacing w:val="76"/>
        </w:rPr>
        <w:t xml:space="preserve"> </w:t>
      </w:r>
      <w:r>
        <w:rPr>
          <w:rFonts w:cs="Segoe UI" w:ascii="Segoe UI" w:hAnsi="Segoe UI"/>
          <w:color w:val="252525"/>
        </w:rPr>
        <w:t>a</w:t>
      </w:r>
      <w:r>
        <w:rPr>
          <w:rFonts w:cs="Segoe UI" w:ascii="Segoe UI" w:hAnsi="Segoe UI"/>
          <w:color w:val="252525"/>
          <w:spacing w:val="76"/>
        </w:rPr>
        <w:t xml:space="preserve"> </w:t>
      </w:r>
      <w:r>
        <w:rPr>
          <w:rFonts w:cs="Segoe UI" w:ascii="Segoe UI" w:hAnsi="Segoe UI"/>
          <w:color w:val="252525"/>
        </w:rPr>
        <w:t>renovarse.</w:t>
      </w:r>
    </w:p>
    <w:p>
      <w:pPr>
        <w:pStyle w:val="Normal"/>
        <w:ind w:right="282"/>
        <w:jc w:val="both"/>
        <w:rPr>
          <w:rFonts w:ascii="Segoe UI" w:hAnsi="Segoe UI" w:cs="Segoe UI"/>
          <w:color w:val="252525"/>
        </w:rPr>
      </w:pPr>
      <w:r>
        <w:rPr>
          <w:rFonts w:cs="Segoe UI" w:ascii="Segoe UI" w:hAnsi="Segoe UI"/>
          <w:color w:val="252525"/>
        </w:rPr>
      </w:r>
    </w:p>
    <w:p>
      <w:pPr>
        <w:pStyle w:val="Normal"/>
        <w:ind w:right="282"/>
        <w:jc w:val="both"/>
        <w:rPr>
          <w:rFonts w:ascii="Segoe UI" w:hAnsi="Segoe UI" w:cs="Segoe UI"/>
        </w:rPr>
      </w:pPr>
      <w:r>
        <w:rPr>
          <w:rFonts w:cs="Segoe UI" w:ascii="Segoe UI" w:hAnsi="Segoe UI"/>
          <w:color w:val="252525"/>
        </w:rPr>
        <w:t>Si por alguna circunstancia, a COLOMBIA</w:t>
      </w:r>
      <w:r>
        <w:rPr>
          <w:rFonts w:cs="Segoe UI" w:ascii="Segoe UI" w:hAnsi="Segoe UI"/>
          <w:color w:val="252525"/>
          <w:spacing w:val="-6"/>
        </w:rPr>
        <w:t xml:space="preserve"> </w:t>
      </w:r>
      <w:r>
        <w:rPr>
          <w:rFonts w:cs="Segoe UI" w:ascii="Segoe UI" w:hAnsi="Segoe UI"/>
          <w:color w:val="252525"/>
        </w:rPr>
        <w:t>le corresponde jugar en algún grupo donde se realice algún partido en territorio CANADIENSE, los partidos que se realicen allí estarán sujetos a la aprobación de la visa de ese país, por lo tanto, deberá entregarse la documentación con el tiempo necesario para realizar dicho trámite. En caso de no aprobación de este documento, ese partido se reemplazará por otro donde el usuario pueda hacerlo y exista la disponibilidad.</w:t>
      </w:r>
    </w:p>
    <w:p>
      <w:pPr>
        <w:pStyle w:val="Normal"/>
        <w:ind w:hanging="339" w:right="282"/>
        <w:jc w:val="both"/>
        <w:rPr>
          <w:rFonts w:ascii="Segoe UI" w:hAnsi="Segoe UI" w:cs="Segoe UI"/>
        </w:rPr>
      </w:pPr>
      <w:r>
        <w:rPr/>
        <w:drawing>
          <wp:inline distT="0" distB="0" distL="0" distR="0">
            <wp:extent cx="106045" cy="105410"/>
            <wp:effectExtent l="0" t="0" r="0" b="0"/>
            <wp:docPr id="4" name="Image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64" descr=""/>
                    <pic:cNvPicPr>
                      <a:picLocks noChangeAspect="1" noChangeArrowheads="1"/>
                    </pic:cNvPicPr>
                  </pic:nvPicPr>
                  <pic:blipFill>
                    <a:blip r:embed="rId6"/>
                    <a:stretch>
                      <a:fillRect/>
                    </a:stretch>
                  </pic:blipFill>
                  <pic:spPr bwMode="auto">
                    <a:xfrm>
                      <a:off x="0" y="0"/>
                      <a:ext cx="106045" cy="105410"/>
                    </a:xfrm>
                    <a:prstGeom prst="rect">
                      <a:avLst/>
                    </a:prstGeom>
                    <a:noFill/>
                  </pic:spPr>
                </pic:pic>
              </a:graphicData>
            </a:graphic>
          </wp:inline>
        </w:drawing>
      </w:r>
      <w:r>
        <w:rPr>
          <w:rFonts w:cs="Segoe UI" w:ascii="Segoe UI" w:hAnsi="Segoe UI"/>
          <w:spacing w:val="80"/>
          <w:sz w:val="20"/>
        </w:rPr>
        <w:t xml:space="preserve"> </w:t>
      </w:r>
      <w:r>
        <w:rPr>
          <w:rFonts w:cs="Segoe UI" w:ascii="Segoe UI" w:hAnsi="Segoe UI"/>
          <w:color w:val="252525"/>
        </w:rPr>
        <w:t>En</w:t>
      </w:r>
      <w:r>
        <w:rPr>
          <w:rFonts w:cs="Segoe UI" w:ascii="Segoe UI" w:hAnsi="Segoe UI"/>
          <w:color w:val="252525"/>
          <w:spacing w:val="-3"/>
        </w:rPr>
        <w:t xml:space="preserve"> </w:t>
      </w:r>
      <w:r>
        <w:rPr>
          <w:rFonts w:cs="Segoe UI" w:ascii="Segoe UI" w:hAnsi="Segoe UI"/>
          <w:color w:val="252525"/>
        </w:rPr>
        <w:t>algunas</w:t>
      </w:r>
      <w:r>
        <w:rPr>
          <w:rFonts w:cs="Segoe UI" w:ascii="Segoe UI" w:hAnsi="Segoe UI"/>
          <w:color w:val="252525"/>
          <w:spacing w:val="-2"/>
        </w:rPr>
        <w:t xml:space="preserve"> </w:t>
      </w:r>
      <w:r>
        <w:rPr>
          <w:rFonts w:cs="Segoe UI" w:ascii="Segoe UI" w:hAnsi="Segoe UI"/>
          <w:color w:val="252525"/>
        </w:rPr>
        <w:t>ciudades</w:t>
      </w:r>
      <w:r>
        <w:rPr>
          <w:rFonts w:cs="Segoe UI" w:ascii="Segoe UI" w:hAnsi="Segoe UI"/>
          <w:color w:val="252525"/>
          <w:spacing w:val="-5"/>
        </w:rPr>
        <w:t xml:space="preserve"> </w:t>
      </w:r>
      <w:r>
        <w:rPr>
          <w:rFonts w:cs="Segoe UI" w:ascii="Segoe UI" w:hAnsi="Segoe UI"/>
          <w:color w:val="252525"/>
        </w:rPr>
        <w:t>puede</w:t>
      </w:r>
      <w:r>
        <w:rPr>
          <w:rFonts w:cs="Segoe UI" w:ascii="Segoe UI" w:hAnsi="Segoe UI"/>
          <w:color w:val="252525"/>
          <w:spacing w:val="-3"/>
        </w:rPr>
        <w:t xml:space="preserve"> </w:t>
      </w:r>
      <w:r>
        <w:rPr>
          <w:rFonts w:cs="Segoe UI" w:ascii="Segoe UI" w:hAnsi="Segoe UI"/>
          <w:color w:val="252525"/>
        </w:rPr>
        <w:t>haber</w:t>
      </w:r>
      <w:r>
        <w:rPr>
          <w:rFonts w:cs="Segoe UI" w:ascii="Segoe UI" w:hAnsi="Segoe UI"/>
          <w:color w:val="252525"/>
          <w:spacing w:val="40"/>
        </w:rPr>
        <w:t xml:space="preserve"> </w:t>
      </w:r>
      <w:r>
        <w:rPr>
          <w:rFonts w:cs="Segoe UI" w:ascii="Segoe UI" w:hAnsi="Segoe UI"/>
          <w:color w:val="252525"/>
        </w:rPr>
        <w:t>un</w:t>
      </w:r>
      <w:r>
        <w:rPr>
          <w:rFonts w:cs="Segoe UI" w:ascii="Segoe UI" w:hAnsi="Segoe UI"/>
          <w:color w:val="252525"/>
          <w:spacing w:val="-3"/>
        </w:rPr>
        <w:t xml:space="preserve"> </w:t>
      </w:r>
      <w:r>
        <w:rPr>
          <w:rFonts w:cs="Segoe UI" w:ascii="Segoe UI" w:hAnsi="Segoe UI"/>
          <w:color w:val="252525"/>
        </w:rPr>
        <w:t>cargo</w:t>
      </w:r>
      <w:r>
        <w:rPr>
          <w:rFonts w:cs="Segoe UI" w:ascii="Segoe UI" w:hAnsi="Segoe UI"/>
          <w:color w:val="252525"/>
          <w:spacing w:val="-5"/>
        </w:rPr>
        <w:t xml:space="preserve"> </w:t>
      </w:r>
      <w:r>
        <w:rPr>
          <w:rFonts w:cs="Segoe UI" w:ascii="Segoe UI" w:hAnsi="Segoe UI"/>
          <w:color w:val="252525"/>
        </w:rPr>
        <w:t>adicional</w:t>
      </w:r>
      <w:r>
        <w:rPr>
          <w:rFonts w:cs="Segoe UI" w:ascii="Segoe UI" w:hAnsi="Segoe UI"/>
          <w:color w:val="252525"/>
          <w:spacing w:val="-4"/>
        </w:rPr>
        <w:t xml:space="preserve"> </w:t>
      </w:r>
      <w:r>
        <w:rPr>
          <w:rFonts w:cs="Segoe UI" w:ascii="Segoe UI" w:hAnsi="Segoe UI"/>
          <w:color w:val="252525"/>
        </w:rPr>
        <w:t>en</w:t>
      </w:r>
      <w:r>
        <w:rPr>
          <w:rFonts w:cs="Segoe UI" w:ascii="Segoe UI" w:hAnsi="Segoe UI"/>
          <w:color w:val="252525"/>
          <w:spacing w:val="-3"/>
        </w:rPr>
        <w:t xml:space="preserve"> </w:t>
      </w:r>
      <w:r>
        <w:rPr>
          <w:rFonts w:cs="Segoe UI" w:ascii="Segoe UI" w:hAnsi="Segoe UI"/>
          <w:color w:val="252525"/>
        </w:rPr>
        <w:t>las</w:t>
      </w:r>
      <w:r>
        <w:rPr>
          <w:rFonts w:cs="Segoe UI" w:ascii="Segoe UI" w:hAnsi="Segoe UI"/>
          <w:color w:val="252525"/>
          <w:spacing w:val="-3"/>
        </w:rPr>
        <w:t xml:space="preserve"> </w:t>
      </w:r>
      <w:r>
        <w:rPr>
          <w:rFonts w:cs="Segoe UI" w:ascii="Segoe UI" w:hAnsi="Segoe UI"/>
          <w:color w:val="252525"/>
        </w:rPr>
        <w:t>boletas</w:t>
      </w:r>
      <w:r>
        <w:rPr>
          <w:rFonts w:cs="Segoe UI" w:ascii="Segoe UI" w:hAnsi="Segoe UI"/>
          <w:color w:val="252525"/>
          <w:spacing w:val="-2"/>
        </w:rPr>
        <w:t xml:space="preserve"> </w:t>
      </w:r>
      <w:r>
        <w:rPr>
          <w:rFonts w:cs="Segoe UI" w:ascii="Segoe UI" w:hAnsi="Segoe UI"/>
          <w:color w:val="252525"/>
        </w:rPr>
        <w:t>por</w:t>
      </w:r>
      <w:r>
        <w:rPr>
          <w:rFonts w:cs="Segoe UI" w:ascii="Segoe UI" w:hAnsi="Segoe UI"/>
          <w:color w:val="252525"/>
          <w:spacing w:val="-4"/>
        </w:rPr>
        <w:t xml:space="preserve"> </w:t>
      </w:r>
      <w:r>
        <w:rPr>
          <w:rFonts w:cs="Segoe UI" w:ascii="Segoe UI" w:hAnsi="Segoe UI"/>
          <w:color w:val="252525"/>
        </w:rPr>
        <w:t>concepto de tax o impuestos que oscilan entre el 3 y 8%.</w:t>
      </w:r>
    </w:p>
    <w:p>
      <w:pPr>
        <w:pStyle w:val="Normal"/>
        <w:ind w:right="282"/>
        <w:rPr/>
      </w:pPr>
      <w:r>
        <w:rPr/>
      </w:r>
    </w:p>
    <w:p>
      <w:pPr>
        <w:pStyle w:val="Normal"/>
        <w:keepNext w:val="true"/>
        <w:keepLines/>
        <w:widowControl/>
        <w:numPr>
          <w:ilvl w:val="0"/>
          <w:numId w:val="0"/>
        </w:numPr>
        <w:spacing w:lineRule="auto" w:line="278" w:before="160" w:after="80"/>
        <w:ind w:right="282"/>
        <w:outlineLvl w:val="2"/>
        <w:rPr>
          <w:rFonts w:ascii="Aptos" w:hAnsi="Aptos" w:eastAsia="" w:cs="" w:asciiTheme="minorHAnsi" w:cstheme="majorBidi" w:eastAsiaTheme="majorEastAsia" w:hAnsiTheme="minorHAnsi"/>
          <w:b/>
          <w:bCs/>
          <w:color w:val="002060"/>
          <w:kern w:val="2"/>
          <w:sz w:val="28"/>
          <w:szCs w:val="28"/>
          <w14:ligatures w14:val="standardContextual"/>
        </w:rPr>
      </w:pPr>
      <w:r>
        <w:rPr>
          <w:rFonts w:eastAsia="" w:cs="" w:ascii="Aptos" w:hAnsi="Aptos" w:asciiTheme="minorHAnsi" w:cstheme="majorBidi" w:eastAsiaTheme="majorEastAsia" w:hAnsiTheme="minorHAnsi"/>
          <w:b/>
          <w:bCs/>
          <w:color w:val="002060"/>
          <w:spacing w:val="-2"/>
          <w:kern w:val="2"/>
          <w:sz w:val="28"/>
          <w:szCs w:val="28"/>
          <w:highlight w:val="yellow"/>
          <w14:ligatures w14:val="standardContextual"/>
        </w:rPr>
        <w:t>OBSERVACIONES</w:t>
      </w:r>
    </w:p>
    <w:p>
      <w:pPr>
        <w:pStyle w:val="Normal"/>
        <w:spacing w:before="193" w:after="0"/>
        <w:ind w:hanging="339" w:right="282"/>
        <w:jc w:val="both"/>
        <w:rPr/>
      </w:pPr>
      <w:r>
        <w:rPr/>
        <w:drawing>
          <wp:inline distT="0" distB="0" distL="0" distR="0">
            <wp:extent cx="106045" cy="105410"/>
            <wp:effectExtent l="0" t="0" r="0" b="0"/>
            <wp:docPr id="5" name="Image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65" descr=""/>
                    <pic:cNvPicPr>
                      <a:picLocks noChangeAspect="1" noChangeArrowheads="1"/>
                    </pic:cNvPicPr>
                  </pic:nvPicPr>
                  <pic:blipFill>
                    <a:blip r:embed="rId7"/>
                    <a:stretch>
                      <a:fillRect/>
                    </a:stretch>
                  </pic:blipFill>
                  <pic:spPr bwMode="auto">
                    <a:xfrm>
                      <a:off x="0" y="0"/>
                      <a:ext cx="106045" cy="105410"/>
                    </a:xfrm>
                    <a:prstGeom prst="rect">
                      <a:avLst/>
                    </a:prstGeom>
                    <a:noFill/>
                  </pic:spPr>
                </pic:pic>
              </a:graphicData>
            </a:graphic>
          </wp:inline>
        </w:drawing>
      </w:r>
      <w:r>
        <w:rPr>
          <w:rFonts w:ascii="Times New Roman" w:hAnsi="Times New Roman"/>
          <w:spacing w:val="80"/>
          <w:sz w:val="20"/>
        </w:rPr>
        <w:t xml:space="preserve"> </w:t>
      </w:r>
      <w:r>
        <w:rPr>
          <w:color w:val="252525"/>
        </w:rPr>
        <w:t>Orientamos</w:t>
      </w:r>
      <w:r>
        <w:rPr>
          <w:color w:val="252525"/>
          <w:spacing w:val="-4"/>
        </w:rPr>
        <w:t xml:space="preserve"> </w:t>
      </w:r>
      <w:r>
        <w:rPr>
          <w:color w:val="252525"/>
        </w:rPr>
        <w:t>y</w:t>
      </w:r>
      <w:r>
        <w:rPr>
          <w:color w:val="252525"/>
          <w:spacing w:val="-4"/>
        </w:rPr>
        <w:t xml:space="preserve"> </w:t>
      </w:r>
      <w:r>
        <w:rPr>
          <w:color w:val="252525"/>
        </w:rPr>
        <w:t>acompañamos</w:t>
      </w:r>
      <w:r>
        <w:rPr>
          <w:color w:val="252525"/>
          <w:spacing w:val="-2"/>
        </w:rPr>
        <w:t xml:space="preserve"> </w:t>
      </w:r>
      <w:r>
        <w:rPr>
          <w:color w:val="252525"/>
        </w:rPr>
        <w:t>a</w:t>
      </w:r>
      <w:r>
        <w:rPr>
          <w:color w:val="252525"/>
          <w:spacing w:val="-4"/>
        </w:rPr>
        <w:t xml:space="preserve"> </w:t>
      </w:r>
      <w:r>
        <w:rPr>
          <w:color w:val="252525"/>
        </w:rPr>
        <w:t>nuestros</w:t>
      </w:r>
      <w:r>
        <w:rPr>
          <w:color w:val="252525"/>
          <w:spacing w:val="-4"/>
        </w:rPr>
        <w:t xml:space="preserve"> </w:t>
      </w:r>
      <w:r>
        <w:rPr>
          <w:color w:val="252525"/>
        </w:rPr>
        <w:t>clientes</w:t>
      </w:r>
      <w:r>
        <w:rPr>
          <w:color w:val="252525"/>
          <w:spacing w:val="-6"/>
        </w:rPr>
        <w:t xml:space="preserve"> </w:t>
      </w:r>
      <w:r>
        <w:rPr>
          <w:color w:val="252525"/>
        </w:rPr>
        <w:t>en</w:t>
      </w:r>
      <w:r>
        <w:rPr>
          <w:color w:val="252525"/>
          <w:spacing w:val="-2"/>
        </w:rPr>
        <w:t xml:space="preserve"> </w:t>
      </w:r>
      <w:r>
        <w:rPr>
          <w:color w:val="252525"/>
        </w:rPr>
        <w:t>el</w:t>
      </w:r>
      <w:r>
        <w:rPr>
          <w:color w:val="252525"/>
          <w:spacing w:val="-3"/>
        </w:rPr>
        <w:t xml:space="preserve"> </w:t>
      </w:r>
      <w:r>
        <w:rPr>
          <w:color w:val="252525"/>
        </w:rPr>
        <w:t>trámite</w:t>
      </w:r>
      <w:r>
        <w:rPr>
          <w:color w:val="252525"/>
          <w:spacing w:val="-2"/>
        </w:rPr>
        <w:t xml:space="preserve"> </w:t>
      </w:r>
      <w:r>
        <w:rPr>
          <w:color w:val="252525"/>
        </w:rPr>
        <w:t>y</w:t>
      </w:r>
      <w:r>
        <w:rPr>
          <w:color w:val="252525"/>
          <w:spacing w:val="-3"/>
        </w:rPr>
        <w:t xml:space="preserve"> </w:t>
      </w:r>
      <w:r>
        <w:rPr>
          <w:color w:val="252525"/>
        </w:rPr>
        <w:t>solicitud</w:t>
      </w:r>
      <w:r>
        <w:rPr>
          <w:color w:val="252525"/>
          <w:spacing w:val="-2"/>
        </w:rPr>
        <w:t xml:space="preserve"> </w:t>
      </w:r>
      <w:r>
        <w:rPr>
          <w:color w:val="252525"/>
        </w:rPr>
        <w:t>de</w:t>
      </w:r>
      <w:r>
        <w:rPr>
          <w:color w:val="252525"/>
          <w:spacing w:val="-2"/>
        </w:rPr>
        <w:t xml:space="preserve"> </w:t>
      </w:r>
      <w:r>
        <w:rPr>
          <w:color w:val="252525"/>
        </w:rPr>
        <w:t>entrada de ingreso a juegos o espectáculos en las fechas de viaje de nuestros pasajeros a través de los medios definidos por las entidades especializadas y designadas.</w:t>
      </w:r>
    </w:p>
    <w:p>
      <w:pPr>
        <w:pStyle w:val="Normal"/>
        <w:ind w:hanging="339" w:right="282"/>
        <w:jc w:val="both"/>
        <w:rPr/>
      </w:pPr>
      <w:r>
        <w:rPr/>
        <w:drawing>
          <wp:inline distT="0" distB="0" distL="0" distR="0">
            <wp:extent cx="106045" cy="105410"/>
            <wp:effectExtent l="0" t="0" r="0" b="0"/>
            <wp:docPr id="6" name="Image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6" descr=""/>
                    <pic:cNvPicPr>
                      <a:picLocks noChangeAspect="1" noChangeArrowheads="1"/>
                    </pic:cNvPicPr>
                  </pic:nvPicPr>
                  <pic:blipFill>
                    <a:blip r:embed="rId8"/>
                    <a:stretch>
                      <a:fillRect/>
                    </a:stretch>
                  </pic:blipFill>
                  <pic:spPr bwMode="auto">
                    <a:xfrm>
                      <a:off x="0" y="0"/>
                      <a:ext cx="106045" cy="105410"/>
                    </a:xfrm>
                    <a:prstGeom prst="rect">
                      <a:avLst/>
                    </a:prstGeom>
                    <a:noFill/>
                  </pic:spPr>
                </pic:pic>
              </a:graphicData>
            </a:graphic>
          </wp:inline>
        </w:drawing>
      </w:r>
      <w:r>
        <w:rPr>
          <w:rFonts w:ascii="Times New Roman" w:hAnsi="Times New Roman"/>
          <w:spacing w:val="80"/>
          <w:sz w:val="20"/>
        </w:rPr>
        <w:t xml:space="preserve"> </w:t>
      </w:r>
      <w:r>
        <w:rPr>
          <w:color w:val="252525"/>
        </w:rPr>
        <w:t>Para tal efecto aclaramos que NO comercializamos, ni somos intermediarios en la venta de entradas o tickets de Ingreso a los estadios.</w:t>
      </w:r>
    </w:p>
    <w:p>
      <w:pPr>
        <w:pStyle w:val="Normal"/>
        <w:ind w:right="282"/>
        <w:jc w:val="both"/>
        <w:rPr/>
      </w:pPr>
      <w:r>
        <w:rPr/>
        <w:drawing>
          <wp:inline distT="0" distB="0" distL="0" distR="0">
            <wp:extent cx="106045" cy="105410"/>
            <wp:effectExtent l="0" t="0" r="0" b="0"/>
            <wp:docPr id="7" name="Image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7" descr=""/>
                    <pic:cNvPicPr>
                      <a:picLocks noChangeAspect="1" noChangeArrowheads="1"/>
                    </pic:cNvPicPr>
                  </pic:nvPicPr>
                  <pic:blipFill>
                    <a:blip r:embed="rId9"/>
                    <a:stretch>
                      <a:fillRect/>
                    </a:stretch>
                  </pic:blipFill>
                  <pic:spPr bwMode="auto">
                    <a:xfrm>
                      <a:off x="0" y="0"/>
                      <a:ext cx="106045" cy="105410"/>
                    </a:xfrm>
                    <a:prstGeom prst="rect">
                      <a:avLst/>
                    </a:prstGeom>
                    <a:noFill/>
                  </pic:spPr>
                </pic:pic>
              </a:graphicData>
            </a:graphic>
          </wp:inline>
        </w:drawing>
      </w:r>
      <w:r>
        <w:rPr>
          <w:rFonts w:ascii="Times New Roman" w:hAnsi="Times New Roman"/>
          <w:spacing w:val="80"/>
          <w:w w:val="150"/>
          <w:sz w:val="20"/>
        </w:rPr>
        <w:t xml:space="preserve"> </w:t>
      </w:r>
      <w:r>
        <w:rPr>
          <w:color w:val="252525"/>
        </w:rPr>
        <w:t>La entrada está incluida en el programa.</w:t>
      </w:r>
    </w:p>
    <w:p>
      <w:pPr>
        <w:pStyle w:val="Normal"/>
        <w:spacing w:before="1" w:after="0"/>
        <w:ind w:right="282"/>
        <w:jc w:val="both"/>
        <w:rPr/>
      </w:pPr>
      <w:r>
        <w:rPr/>
        <w:drawing>
          <wp:inline distT="0" distB="0" distL="0" distR="0">
            <wp:extent cx="106045" cy="105410"/>
            <wp:effectExtent l="0" t="0" r="0" b="0"/>
            <wp:docPr id="8" name="Image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68" descr=""/>
                    <pic:cNvPicPr>
                      <a:picLocks noChangeAspect="1" noChangeArrowheads="1"/>
                    </pic:cNvPicPr>
                  </pic:nvPicPr>
                  <pic:blipFill>
                    <a:blip r:embed="rId10"/>
                    <a:stretch>
                      <a:fillRect/>
                    </a:stretch>
                  </pic:blipFill>
                  <pic:spPr bwMode="auto">
                    <a:xfrm>
                      <a:off x="0" y="0"/>
                      <a:ext cx="106045" cy="105410"/>
                    </a:xfrm>
                    <a:prstGeom prst="rect">
                      <a:avLst/>
                    </a:prstGeom>
                    <a:noFill/>
                  </pic:spPr>
                </pic:pic>
              </a:graphicData>
            </a:graphic>
          </wp:inline>
        </w:drawing>
      </w:r>
      <w:r>
        <w:rPr>
          <w:rFonts w:ascii="Times New Roman" w:hAnsi="Times New Roman"/>
          <w:spacing w:val="80"/>
          <w:w w:val="150"/>
          <w:sz w:val="20"/>
        </w:rPr>
        <w:t xml:space="preserve"> </w:t>
      </w:r>
      <w:r>
        <w:rPr>
          <w:color w:val="252525"/>
        </w:rPr>
        <w:t xml:space="preserve">Brindamos </w:t>
      </w:r>
      <w:r>
        <w:rPr/>
        <w:t>un servicio 100% garantizado, exclusivo y confiable.</w:t>
      </w:r>
    </w:p>
    <w:p>
      <w:pPr>
        <w:pStyle w:val="Normal"/>
        <w:spacing w:before="1" w:after="0"/>
        <w:ind w:right="282"/>
        <w:rPr/>
      </w:pPr>
      <w:r>
        <w:rPr/>
      </w:r>
    </w:p>
    <w:p>
      <w:pPr>
        <w:pStyle w:val="Normal"/>
        <w:keepNext w:val="true"/>
        <w:keepLines/>
        <w:widowControl/>
        <w:numPr>
          <w:ilvl w:val="0"/>
          <w:numId w:val="0"/>
        </w:numPr>
        <w:spacing w:lineRule="auto" w:line="278" w:before="160" w:after="80"/>
        <w:ind w:right="282"/>
        <w:outlineLvl w:val="2"/>
        <w:rPr>
          <w:rFonts w:ascii="Aptos" w:hAnsi="Aptos" w:eastAsia="" w:cs="" w:asciiTheme="minorHAnsi" w:cstheme="majorBidi" w:eastAsiaTheme="majorEastAsia" w:hAnsiTheme="minorHAnsi"/>
          <w:b/>
          <w:bCs/>
          <w:color w:val="002060"/>
          <w:kern w:val="2"/>
          <w:sz w:val="28"/>
          <w:szCs w:val="28"/>
          <w14:ligatures w14:val="standardContextual"/>
        </w:rPr>
      </w:pPr>
      <w:r>
        <w:rPr>
          <w:rFonts w:eastAsia="" w:cs="" w:ascii="Aptos" w:hAnsi="Aptos" w:asciiTheme="minorHAnsi" w:cstheme="majorBidi" w:eastAsiaTheme="majorEastAsia" w:hAnsiTheme="minorHAnsi"/>
          <w:b/>
          <w:bCs/>
          <w:color w:val="002060"/>
          <w:kern w:val="2"/>
          <w:sz w:val="28"/>
          <w:szCs w:val="28"/>
          <w:highlight w:val="yellow"/>
          <w14:ligatures w14:val="standardContextual"/>
        </w:rPr>
        <w:t>PLAN</w:t>
      </w:r>
      <w:r>
        <w:rPr>
          <w:rFonts w:eastAsia="" w:cs="" w:ascii="Aptos" w:hAnsi="Aptos" w:asciiTheme="minorHAnsi" w:cstheme="majorBidi" w:eastAsiaTheme="majorEastAsia" w:hAnsiTheme="minorHAnsi"/>
          <w:b/>
          <w:bCs/>
          <w:color w:val="002060"/>
          <w:spacing w:val="-4"/>
          <w:kern w:val="2"/>
          <w:sz w:val="28"/>
          <w:szCs w:val="28"/>
          <w:highlight w:val="yellow"/>
          <w14:ligatures w14:val="standardContextual"/>
        </w:rPr>
        <w:t xml:space="preserve"> </w:t>
      </w:r>
      <w:r>
        <w:rPr>
          <w:rFonts w:eastAsia="" w:cs="" w:ascii="Aptos" w:hAnsi="Aptos" w:asciiTheme="minorHAnsi" w:cstheme="majorBidi" w:eastAsiaTheme="majorEastAsia" w:hAnsiTheme="minorHAnsi"/>
          <w:b/>
          <w:bCs/>
          <w:color w:val="002060"/>
          <w:kern w:val="2"/>
          <w:sz w:val="28"/>
          <w:szCs w:val="28"/>
          <w:highlight w:val="yellow"/>
          <w14:ligatures w14:val="standardContextual"/>
        </w:rPr>
        <w:t>DE</w:t>
      </w:r>
      <w:r>
        <w:rPr>
          <w:rFonts w:eastAsia="" w:cs="" w:ascii="Aptos" w:hAnsi="Aptos" w:asciiTheme="minorHAnsi" w:cstheme="majorBidi" w:eastAsiaTheme="majorEastAsia" w:hAnsiTheme="minorHAnsi"/>
          <w:b/>
          <w:bCs/>
          <w:color w:val="002060"/>
          <w:spacing w:val="-1"/>
          <w:kern w:val="2"/>
          <w:sz w:val="28"/>
          <w:szCs w:val="28"/>
          <w:highlight w:val="yellow"/>
          <w14:ligatures w14:val="standardContextual"/>
        </w:rPr>
        <w:t xml:space="preserve"> </w:t>
      </w:r>
      <w:r>
        <w:rPr>
          <w:rFonts w:eastAsia="" w:cs="" w:ascii="Aptos" w:hAnsi="Aptos" w:asciiTheme="minorHAnsi" w:cstheme="majorBidi" w:eastAsiaTheme="majorEastAsia" w:hAnsiTheme="minorHAnsi"/>
          <w:b/>
          <w:bCs/>
          <w:color w:val="002060"/>
          <w:spacing w:val="-2"/>
          <w:kern w:val="2"/>
          <w:sz w:val="28"/>
          <w:szCs w:val="28"/>
          <w:highlight w:val="yellow"/>
          <w14:ligatures w14:val="standardContextual"/>
        </w:rPr>
        <w:t>PAGO:</w:t>
      </w:r>
    </w:p>
    <w:p>
      <w:pPr>
        <w:pStyle w:val="ListParagraph"/>
        <w:numPr>
          <w:ilvl w:val="0"/>
          <w:numId w:val="7"/>
        </w:numPr>
        <w:spacing w:before="191" w:after="0"/>
        <w:ind w:hanging="360" w:left="720" w:right="282"/>
        <w:contextualSpacing/>
        <w:rPr>
          <w:color w:val="252525"/>
        </w:rPr>
      </w:pPr>
      <w:r>
        <w:rPr>
          <w:color w:val="252525"/>
        </w:rPr>
        <w:t>Primer</w:t>
      </w:r>
      <w:r>
        <w:rPr>
          <w:color w:val="252525"/>
          <w:spacing w:val="-4"/>
        </w:rPr>
        <w:t xml:space="preserve"> </w:t>
      </w:r>
      <w:r>
        <w:rPr>
          <w:color w:val="252525"/>
        </w:rPr>
        <w:t>Pago</w:t>
      </w:r>
      <w:r>
        <w:rPr>
          <w:color w:val="252525"/>
          <w:spacing w:val="-2"/>
        </w:rPr>
        <w:t xml:space="preserve"> </w:t>
      </w:r>
      <w:r>
        <w:rPr>
          <w:color w:val="252525"/>
        </w:rPr>
        <w:t>30%</w:t>
      </w:r>
      <w:r>
        <w:rPr>
          <w:color w:val="252525"/>
          <w:spacing w:val="-2"/>
        </w:rPr>
        <w:t xml:space="preserve"> </w:t>
      </w:r>
      <w:r>
        <w:rPr>
          <w:color w:val="252525"/>
        </w:rPr>
        <w:t>al</w:t>
      </w:r>
      <w:r>
        <w:rPr>
          <w:color w:val="252525"/>
          <w:spacing w:val="-6"/>
        </w:rPr>
        <w:t xml:space="preserve"> </w:t>
      </w:r>
      <w:r>
        <w:rPr>
          <w:color w:val="252525"/>
        </w:rPr>
        <w:t>momento</w:t>
      </w:r>
      <w:r>
        <w:rPr>
          <w:color w:val="252525"/>
          <w:spacing w:val="-5"/>
        </w:rPr>
        <w:t xml:space="preserve"> </w:t>
      </w:r>
      <w:r>
        <w:rPr>
          <w:color w:val="252525"/>
        </w:rPr>
        <w:t>de</w:t>
      </w:r>
      <w:r>
        <w:rPr>
          <w:color w:val="252525"/>
          <w:spacing w:val="-5"/>
        </w:rPr>
        <w:t xml:space="preserve"> </w:t>
      </w:r>
      <w:r>
        <w:rPr>
          <w:color w:val="252525"/>
        </w:rPr>
        <w:t>recibir</w:t>
      </w:r>
      <w:r>
        <w:rPr>
          <w:color w:val="252525"/>
          <w:spacing w:val="-2"/>
        </w:rPr>
        <w:t xml:space="preserve"> </w:t>
      </w:r>
      <w:r>
        <w:rPr>
          <w:color w:val="252525"/>
        </w:rPr>
        <w:t>la</w:t>
      </w:r>
      <w:r>
        <w:rPr>
          <w:color w:val="252525"/>
          <w:spacing w:val="-5"/>
        </w:rPr>
        <w:t xml:space="preserve"> </w:t>
      </w:r>
      <w:r>
        <w:rPr>
          <w:color w:val="252525"/>
        </w:rPr>
        <w:t>confirmación.</w:t>
      </w:r>
    </w:p>
    <w:p>
      <w:pPr>
        <w:pStyle w:val="ListParagraph"/>
        <w:numPr>
          <w:ilvl w:val="0"/>
          <w:numId w:val="7"/>
        </w:numPr>
        <w:spacing w:before="191" w:after="0"/>
        <w:ind w:hanging="360" w:left="720" w:right="282"/>
        <w:contextualSpacing/>
        <w:rPr>
          <w:color w:val="252525"/>
        </w:rPr>
      </w:pPr>
      <w:r>
        <w:rPr>
          <w:color w:val="252525"/>
        </w:rPr>
        <w:t>Segundo Pago 20%antes del 15 Noviembre del 2025</w:t>
      </w:r>
    </w:p>
    <w:p>
      <w:pPr>
        <w:pStyle w:val="ListParagraph"/>
        <w:numPr>
          <w:ilvl w:val="0"/>
          <w:numId w:val="7"/>
        </w:numPr>
        <w:spacing w:before="191" w:after="0"/>
        <w:ind w:hanging="360" w:left="720" w:right="282"/>
        <w:contextualSpacing/>
        <w:rPr>
          <w:color w:val="252525"/>
        </w:rPr>
      </w:pPr>
      <w:r>
        <w:rPr>
          <w:color w:val="252525"/>
        </w:rPr>
        <w:t>Tercer</w:t>
      </w:r>
      <w:r>
        <w:rPr>
          <w:color w:val="252525"/>
          <w:spacing w:val="-7"/>
        </w:rPr>
        <w:t xml:space="preserve"> </w:t>
      </w:r>
      <w:r>
        <w:rPr>
          <w:color w:val="252525"/>
        </w:rPr>
        <w:t>Pago</w:t>
      </w:r>
      <w:r>
        <w:rPr>
          <w:color w:val="252525"/>
          <w:spacing w:val="-6"/>
        </w:rPr>
        <w:t xml:space="preserve"> </w:t>
      </w:r>
      <w:r>
        <w:rPr>
          <w:color w:val="252525"/>
        </w:rPr>
        <w:t>30%</w:t>
      </w:r>
      <w:r>
        <w:rPr>
          <w:color w:val="252525"/>
          <w:spacing w:val="-5"/>
        </w:rPr>
        <w:t xml:space="preserve"> </w:t>
      </w:r>
      <w:r>
        <w:rPr>
          <w:color w:val="252525"/>
        </w:rPr>
        <w:t>antes</w:t>
      </w:r>
      <w:r>
        <w:rPr>
          <w:color w:val="252525"/>
          <w:spacing w:val="-10"/>
        </w:rPr>
        <w:t xml:space="preserve"> </w:t>
      </w:r>
      <w:r>
        <w:rPr>
          <w:color w:val="252525"/>
        </w:rPr>
        <w:t>del</w:t>
      </w:r>
      <w:r>
        <w:rPr>
          <w:color w:val="252525"/>
          <w:spacing w:val="-6"/>
        </w:rPr>
        <w:t xml:space="preserve"> </w:t>
      </w:r>
      <w:r>
        <w:rPr>
          <w:color w:val="252525"/>
        </w:rPr>
        <w:t>20</w:t>
      </w:r>
      <w:r>
        <w:rPr>
          <w:color w:val="252525"/>
          <w:spacing w:val="-6"/>
        </w:rPr>
        <w:t xml:space="preserve"> </w:t>
      </w:r>
      <w:r>
        <w:rPr>
          <w:color w:val="252525"/>
        </w:rPr>
        <w:t>Enero</w:t>
      </w:r>
      <w:r>
        <w:rPr>
          <w:color w:val="252525"/>
          <w:spacing w:val="-8"/>
        </w:rPr>
        <w:t xml:space="preserve"> </w:t>
      </w:r>
      <w:r>
        <w:rPr>
          <w:color w:val="252525"/>
        </w:rPr>
        <w:t xml:space="preserve">2026 </w:t>
      </w:r>
    </w:p>
    <w:p>
      <w:pPr>
        <w:pStyle w:val="ListParagraph"/>
        <w:numPr>
          <w:ilvl w:val="0"/>
          <w:numId w:val="7"/>
        </w:numPr>
        <w:spacing w:before="191" w:after="0"/>
        <w:ind w:hanging="360" w:left="720" w:right="282"/>
        <w:contextualSpacing/>
        <w:rPr>
          <w:color w:val="252525"/>
        </w:rPr>
      </w:pPr>
      <w:r>
        <w:rPr>
          <w:color w:val="252525"/>
        </w:rPr>
        <w:t>Pago total antes del 20 de Marzo 2026</w:t>
      </w:r>
    </w:p>
    <w:p>
      <w:pPr>
        <w:pStyle w:val="Normal"/>
        <w:ind w:right="282"/>
        <w:rPr/>
      </w:pPr>
      <w:r>
        <w:rPr/>
      </w:r>
    </w:p>
    <w:p>
      <w:pPr>
        <w:pStyle w:val="Normal"/>
        <w:keepNext w:val="true"/>
        <w:keepLines/>
        <w:widowControl/>
        <w:numPr>
          <w:ilvl w:val="0"/>
          <w:numId w:val="0"/>
        </w:numPr>
        <w:spacing w:lineRule="auto" w:line="278" w:before="160" w:after="80"/>
        <w:ind w:right="282"/>
        <w:outlineLvl w:val="2"/>
        <w:rPr>
          <w:rFonts w:ascii="Aptos" w:hAnsi="Aptos" w:eastAsia="" w:cs="" w:asciiTheme="minorHAnsi" w:cstheme="majorBidi" w:eastAsiaTheme="majorEastAsia" w:hAnsiTheme="minorHAnsi"/>
          <w:b/>
          <w:bCs/>
          <w:color w:val="002060"/>
          <w:kern w:val="2"/>
          <w:sz w:val="28"/>
          <w:szCs w:val="28"/>
          <w14:ligatures w14:val="standardContextual"/>
        </w:rPr>
      </w:pPr>
      <w:r>
        <w:rPr>
          <w:rFonts w:eastAsia="" w:cs="" w:ascii="Aptos" w:hAnsi="Aptos" w:asciiTheme="minorHAnsi" w:cstheme="majorBidi" w:eastAsiaTheme="majorEastAsia" w:hAnsiTheme="minorHAnsi"/>
          <w:b/>
          <w:bCs/>
          <w:color w:val="002060"/>
          <w:kern w:val="2"/>
          <w:sz w:val="28"/>
          <w:szCs w:val="28"/>
          <w:highlight w:val="yellow"/>
          <w14:ligatures w14:val="standardContextual"/>
        </w:rPr>
        <w:t>CARGOS</w:t>
      </w:r>
      <w:r>
        <w:rPr>
          <w:rFonts w:eastAsia="" w:cs="" w:ascii="Aptos" w:hAnsi="Aptos" w:asciiTheme="minorHAnsi" w:cstheme="majorBidi" w:eastAsiaTheme="majorEastAsia" w:hAnsiTheme="minorHAnsi"/>
          <w:b/>
          <w:bCs/>
          <w:color w:val="002060"/>
          <w:spacing w:val="-2"/>
          <w:kern w:val="2"/>
          <w:sz w:val="28"/>
          <w:szCs w:val="28"/>
          <w:highlight w:val="yellow"/>
          <w14:ligatures w14:val="standardContextual"/>
        </w:rPr>
        <w:t xml:space="preserve"> </w:t>
      </w:r>
      <w:r>
        <w:rPr>
          <w:rFonts w:eastAsia="" w:cs="" w:ascii="Aptos" w:hAnsi="Aptos" w:asciiTheme="minorHAnsi" w:cstheme="majorBidi" w:eastAsiaTheme="majorEastAsia" w:hAnsiTheme="minorHAnsi"/>
          <w:b/>
          <w:bCs/>
          <w:color w:val="002060"/>
          <w:kern w:val="2"/>
          <w:sz w:val="28"/>
          <w:szCs w:val="28"/>
          <w:highlight w:val="yellow"/>
          <w14:ligatures w14:val="standardContextual"/>
        </w:rPr>
        <w:t>POR</w:t>
      </w:r>
      <w:r>
        <w:rPr>
          <w:rFonts w:eastAsia="" w:cs="" w:ascii="Aptos" w:hAnsi="Aptos" w:asciiTheme="minorHAnsi" w:cstheme="majorBidi" w:eastAsiaTheme="majorEastAsia" w:hAnsiTheme="minorHAnsi"/>
          <w:b/>
          <w:bCs/>
          <w:color w:val="002060"/>
          <w:spacing w:val="-2"/>
          <w:kern w:val="2"/>
          <w:sz w:val="28"/>
          <w:szCs w:val="28"/>
          <w:highlight w:val="yellow"/>
          <w14:ligatures w14:val="standardContextual"/>
        </w:rPr>
        <w:t xml:space="preserve"> CANCELACIÓN</w:t>
      </w:r>
    </w:p>
    <w:p>
      <w:pPr>
        <w:pStyle w:val="ListParagraph"/>
        <w:numPr>
          <w:ilvl w:val="0"/>
          <w:numId w:val="8"/>
        </w:numPr>
        <w:spacing w:before="193" w:after="0"/>
        <w:ind w:hanging="360" w:left="720" w:right="282"/>
        <w:contextualSpacing/>
        <w:rPr>
          <w:color w:val="252525"/>
        </w:rPr>
      </w:pPr>
      <w:r>
        <w:rPr>
          <w:color w:val="252525"/>
        </w:rPr>
        <w:t>El</w:t>
      </w:r>
      <w:r>
        <w:rPr>
          <w:color w:val="252525"/>
          <w:spacing w:val="31"/>
        </w:rPr>
        <w:t xml:space="preserve"> </w:t>
      </w:r>
      <w:r>
        <w:rPr>
          <w:color w:val="252525"/>
        </w:rPr>
        <w:t>primer</w:t>
      </w:r>
      <w:r>
        <w:rPr>
          <w:color w:val="252525"/>
          <w:spacing w:val="33"/>
        </w:rPr>
        <w:t xml:space="preserve"> </w:t>
      </w:r>
      <w:r>
        <w:rPr>
          <w:color w:val="252525"/>
        </w:rPr>
        <w:t>depósito</w:t>
      </w:r>
      <w:r>
        <w:rPr>
          <w:color w:val="252525"/>
          <w:spacing w:val="32"/>
        </w:rPr>
        <w:t xml:space="preserve"> </w:t>
      </w:r>
      <w:r>
        <w:rPr>
          <w:color w:val="252525"/>
        </w:rPr>
        <w:t>del</w:t>
      </w:r>
      <w:r>
        <w:rPr>
          <w:color w:val="252525"/>
          <w:spacing w:val="31"/>
        </w:rPr>
        <w:t xml:space="preserve"> </w:t>
      </w:r>
      <w:r>
        <w:rPr>
          <w:color w:val="252525"/>
        </w:rPr>
        <w:t>20%</w:t>
      </w:r>
      <w:r>
        <w:rPr>
          <w:color w:val="252525"/>
          <w:spacing w:val="32"/>
        </w:rPr>
        <w:t xml:space="preserve"> </w:t>
      </w:r>
      <w:r>
        <w:rPr>
          <w:color w:val="252525"/>
        </w:rPr>
        <w:t>del</w:t>
      </w:r>
      <w:r>
        <w:rPr>
          <w:color w:val="252525"/>
          <w:spacing w:val="31"/>
        </w:rPr>
        <w:t xml:space="preserve"> </w:t>
      </w:r>
      <w:r>
        <w:rPr>
          <w:color w:val="252525"/>
        </w:rPr>
        <w:t>valor</w:t>
      </w:r>
      <w:r>
        <w:rPr>
          <w:color w:val="252525"/>
          <w:spacing w:val="33"/>
        </w:rPr>
        <w:t xml:space="preserve"> </w:t>
      </w:r>
      <w:r>
        <w:rPr>
          <w:color w:val="252525"/>
        </w:rPr>
        <w:t>total</w:t>
      </w:r>
      <w:r>
        <w:rPr>
          <w:color w:val="252525"/>
          <w:spacing w:val="31"/>
        </w:rPr>
        <w:t xml:space="preserve"> </w:t>
      </w:r>
      <w:r>
        <w:rPr>
          <w:color w:val="252525"/>
        </w:rPr>
        <w:t>del</w:t>
      </w:r>
      <w:r>
        <w:rPr>
          <w:color w:val="252525"/>
          <w:spacing w:val="31"/>
        </w:rPr>
        <w:t xml:space="preserve"> </w:t>
      </w:r>
      <w:r>
        <w:rPr>
          <w:color w:val="252525"/>
        </w:rPr>
        <w:t>plan,</w:t>
      </w:r>
      <w:r>
        <w:rPr>
          <w:color w:val="252525"/>
          <w:spacing w:val="33"/>
        </w:rPr>
        <w:t xml:space="preserve"> </w:t>
      </w:r>
      <w:r>
        <w:rPr>
          <w:color w:val="252525"/>
        </w:rPr>
        <w:t>en</w:t>
      </w:r>
      <w:r>
        <w:rPr>
          <w:color w:val="252525"/>
          <w:spacing w:val="31"/>
        </w:rPr>
        <w:t xml:space="preserve"> </w:t>
      </w:r>
      <w:r>
        <w:rPr>
          <w:color w:val="252525"/>
        </w:rPr>
        <w:t>caso</w:t>
      </w:r>
      <w:r>
        <w:rPr>
          <w:color w:val="252525"/>
          <w:spacing w:val="31"/>
        </w:rPr>
        <w:t xml:space="preserve"> </w:t>
      </w:r>
      <w:r>
        <w:rPr>
          <w:color w:val="252525"/>
        </w:rPr>
        <w:t>de</w:t>
      </w:r>
      <w:r>
        <w:rPr>
          <w:color w:val="252525"/>
          <w:spacing w:val="31"/>
        </w:rPr>
        <w:t xml:space="preserve"> </w:t>
      </w:r>
      <w:r>
        <w:rPr>
          <w:color w:val="252525"/>
        </w:rPr>
        <w:t>cancelación</w:t>
      </w:r>
      <w:r>
        <w:rPr>
          <w:color w:val="252525"/>
          <w:spacing w:val="31"/>
        </w:rPr>
        <w:t xml:space="preserve"> </w:t>
      </w:r>
      <w:r>
        <w:rPr>
          <w:color w:val="252525"/>
        </w:rPr>
        <w:t>por cualquier motivo, no será reembolsable.</w:t>
      </w:r>
    </w:p>
    <w:p>
      <w:pPr>
        <w:pStyle w:val="ListParagraph"/>
        <w:numPr>
          <w:ilvl w:val="0"/>
          <w:numId w:val="8"/>
        </w:numPr>
        <w:spacing w:before="193" w:after="0"/>
        <w:ind w:hanging="360" w:left="720" w:right="282"/>
        <w:contextualSpacing/>
        <w:rPr/>
      </w:pPr>
      <w:r>
        <w:rPr>
          <w:color w:val="252525"/>
        </w:rPr>
        <w:t>Cancelaciones</w:t>
      </w:r>
      <w:r>
        <w:rPr>
          <w:color w:val="252525"/>
          <w:spacing w:val="15"/>
        </w:rPr>
        <w:t xml:space="preserve"> </w:t>
      </w:r>
      <w:r>
        <w:rPr>
          <w:color w:val="252525"/>
        </w:rPr>
        <w:t>realizadas</w:t>
      </w:r>
      <w:r>
        <w:rPr>
          <w:color w:val="252525"/>
          <w:spacing w:val="15"/>
        </w:rPr>
        <w:t xml:space="preserve"> </w:t>
      </w:r>
      <w:r>
        <w:rPr>
          <w:color w:val="252525"/>
        </w:rPr>
        <w:t>a partir</w:t>
      </w:r>
      <w:r>
        <w:rPr>
          <w:color w:val="252525"/>
          <w:spacing w:val="14"/>
        </w:rPr>
        <w:t xml:space="preserve"> </w:t>
      </w:r>
      <w:r>
        <w:rPr>
          <w:color w:val="252525"/>
        </w:rPr>
        <w:t>del</w:t>
      </w:r>
      <w:r>
        <w:rPr>
          <w:color w:val="252525"/>
          <w:spacing w:val="16"/>
        </w:rPr>
        <w:t xml:space="preserve"> </w:t>
      </w:r>
      <w:r>
        <w:rPr>
          <w:color w:val="252525"/>
        </w:rPr>
        <w:t>01</w:t>
      </w:r>
      <w:r>
        <w:rPr>
          <w:color w:val="252525"/>
          <w:spacing w:val="-3"/>
        </w:rPr>
        <w:t xml:space="preserve"> </w:t>
      </w:r>
      <w:r>
        <w:rPr>
          <w:color w:val="252525"/>
        </w:rPr>
        <w:t>Agosto 2025</w:t>
      </w:r>
      <w:r>
        <w:rPr>
          <w:color w:val="252525"/>
          <w:spacing w:val="14"/>
        </w:rPr>
        <w:t xml:space="preserve"> </w:t>
      </w:r>
      <w:r>
        <w:rPr>
          <w:color w:val="252525"/>
        </w:rPr>
        <w:t>hasta</w:t>
      </w:r>
      <w:r>
        <w:rPr>
          <w:color w:val="252525"/>
          <w:spacing w:val="15"/>
        </w:rPr>
        <w:t xml:space="preserve"> </w:t>
      </w:r>
      <w:r>
        <w:rPr>
          <w:color w:val="252525"/>
        </w:rPr>
        <w:t>el 30</w:t>
      </w:r>
      <w:r>
        <w:rPr>
          <w:color w:val="252525"/>
          <w:spacing w:val="14"/>
        </w:rPr>
        <w:t xml:space="preserve"> </w:t>
      </w:r>
      <w:r>
        <w:rPr>
          <w:color w:val="252525"/>
        </w:rPr>
        <w:t>Noviembre 2025</w:t>
      </w:r>
    </w:p>
    <w:p>
      <w:pPr>
        <w:pStyle w:val="ListParagraph"/>
        <w:numPr>
          <w:ilvl w:val="0"/>
          <w:numId w:val="9"/>
        </w:numPr>
        <w:ind w:hanging="360" w:left="720" w:right="282"/>
        <w:rPr/>
      </w:pPr>
      <w:r>
        <w:rPr>
          <w:color w:val="252525"/>
        </w:rPr>
        <w:t>Penalidad</w:t>
      </w:r>
      <w:r>
        <w:rPr>
          <w:color w:val="252525"/>
          <w:spacing w:val="-6"/>
        </w:rPr>
        <w:t xml:space="preserve"> </w:t>
      </w:r>
      <w:r>
        <w:rPr>
          <w:color w:val="252525"/>
        </w:rPr>
        <w:t>del</w:t>
      </w:r>
      <w:r>
        <w:rPr>
          <w:color w:val="252525"/>
          <w:spacing w:val="-6"/>
        </w:rPr>
        <w:t xml:space="preserve"> </w:t>
      </w:r>
      <w:r>
        <w:rPr>
          <w:color w:val="252525"/>
          <w:spacing w:val="-5"/>
        </w:rPr>
        <w:t>40%</w:t>
      </w:r>
    </w:p>
    <w:p>
      <w:pPr>
        <w:pStyle w:val="ListParagraph"/>
        <w:numPr>
          <w:ilvl w:val="0"/>
          <w:numId w:val="9"/>
        </w:numPr>
        <w:ind w:hanging="360" w:left="720" w:right="282"/>
        <w:rPr/>
      </w:pPr>
      <w:r>
        <w:rPr>
          <w:color w:val="252525"/>
        </w:rPr>
        <w:t>Cancelaciones</w:t>
      </w:r>
      <w:r>
        <w:rPr>
          <w:color w:val="252525"/>
          <w:spacing w:val="27"/>
        </w:rPr>
        <w:t xml:space="preserve"> </w:t>
      </w:r>
      <w:r>
        <w:rPr>
          <w:color w:val="252525"/>
        </w:rPr>
        <w:t>realizadas</w:t>
      </w:r>
      <w:r>
        <w:rPr>
          <w:color w:val="252525"/>
          <w:spacing w:val="27"/>
        </w:rPr>
        <w:t xml:space="preserve"> </w:t>
      </w:r>
      <w:r>
        <w:rPr>
          <w:color w:val="252525"/>
        </w:rPr>
        <w:t>a</w:t>
      </w:r>
      <w:r>
        <w:rPr>
          <w:color w:val="252525"/>
          <w:spacing w:val="27"/>
        </w:rPr>
        <w:t xml:space="preserve"> </w:t>
      </w:r>
      <w:r>
        <w:rPr>
          <w:color w:val="252525"/>
        </w:rPr>
        <w:t>partir</w:t>
      </w:r>
      <w:r>
        <w:rPr>
          <w:color w:val="252525"/>
          <w:spacing w:val="28"/>
        </w:rPr>
        <w:t xml:space="preserve"> </w:t>
      </w:r>
      <w:r>
        <w:rPr>
          <w:color w:val="252525"/>
        </w:rPr>
        <w:t>del</w:t>
      </w:r>
      <w:r>
        <w:rPr>
          <w:color w:val="252525"/>
          <w:spacing w:val="28"/>
        </w:rPr>
        <w:t xml:space="preserve"> </w:t>
      </w:r>
      <w:r>
        <w:rPr>
          <w:color w:val="252525"/>
        </w:rPr>
        <w:t>01</w:t>
      </w:r>
      <w:r>
        <w:rPr>
          <w:color w:val="252525"/>
          <w:spacing w:val="27"/>
        </w:rPr>
        <w:t xml:space="preserve"> </w:t>
      </w:r>
      <w:r>
        <w:rPr>
          <w:color w:val="252525"/>
        </w:rPr>
        <w:t>Diciembre</w:t>
      </w:r>
      <w:r>
        <w:rPr>
          <w:color w:val="252525"/>
          <w:spacing w:val="27"/>
        </w:rPr>
        <w:t xml:space="preserve"> </w:t>
      </w:r>
      <w:r>
        <w:rPr>
          <w:color w:val="252525"/>
        </w:rPr>
        <w:t>2025</w:t>
      </w:r>
      <w:r>
        <w:rPr>
          <w:color w:val="252525"/>
          <w:spacing w:val="25"/>
        </w:rPr>
        <w:t xml:space="preserve"> </w:t>
      </w:r>
      <w:r>
        <w:rPr>
          <w:color w:val="252525"/>
        </w:rPr>
        <w:t>hasta</w:t>
      </w:r>
      <w:r>
        <w:rPr>
          <w:color w:val="252525"/>
          <w:spacing w:val="27"/>
        </w:rPr>
        <w:t xml:space="preserve"> </w:t>
      </w:r>
      <w:r>
        <w:rPr>
          <w:color w:val="252525"/>
        </w:rPr>
        <w:t>el</w:t>
      </w:r>
      <w:r>
        <w:rPr>
          <w:color w:val="252525"/>
          <w:spacing w:val="25"/>
        </w:rPr>
        <w:t xml:space="preserve"> </w:t>
      </w:r>
      <w:r>
        <w:rPr>
          <w:color w:val="252525"/>
        </w:rPr>
        <w:t>19</w:t>
      </w:r>
      <w:r>
        <w:rPr>
          <w:color w:val="252525"/>
          <w:spacing w:val="25"/>
        </w:rPr>
        <w:t xml:space="preserve"> </w:t>
      </w:r>
      <w:r>
        <w:rPr>
          <w:color w:val="252525"/>
        </w:rPr>
        <w:t>Enero</w:t>
      </w:r>
      <w:r>
        <w:rPr>
          <w:color w:val="252525"/>
          <w:spacing w:val="27"/>
        </w:rPr>
        <w:t xml:space="preserve"> </w:t>
      </w:r>
      <w:r>
        <w:rPr>
          <w:color w:val="252525"/>
        </w:rPr>
        <w:t>2026 Penalidad</w:t>
      </w:r>
      <w:r>
        <w:rPr>
          <w:color w:val="252525"/>
          <w:spacing w:val="-6"/>
        </w:rPr>
        <w:t xml:space="preserve"> </w:t>
      </w:r>
      <w:r>
        <w:rPr>
          <w:color w:val="252525"/>
        </w:rPr>
        <w:t>del</w:t>
      </w:r>
      <w:r>
        <w:rPr>
          <w:color w:val="252525"/>
          <w:spacing w:val="-6"/>
        </w:rPr>
        <w:t xml:space="preserve"> </w:t>
      </w:r>
      <w:r>
        <w:rPr>
          <w:color w:val="252525"/>
          <w:spacing w:val="-5"/>
        </w:rPr>
        <w:t>60%</w:t>
      </w:r>
    </w:p>
    <w:p>
      <w:pPr>
        <w:pStyle w:val="ListParagraph"/>
        <w:numPr>
          <w:ilvl w:val="0"/>
          <w:numId w:val="9"/>
        </w:numPr>
        <w:ind w:hanging="360" w:left="720" w:right="282"/>
        <w:rPr/>
      </w:pPr>
      <w:r>
        <w:rPr>
          <w:color w:val="252525"/>
        </w:rPr>
        <w:t>Cancelaciones</w:t>
      </w:r>
      <w:r>
        <w:rPr>
          <w:color w:val="252525"/>
          <w:spacing w:val="59"/>
        </w:rPr>
        <w:t xml:space="preserve"> </w:t>
      </w:r>
      <w:r>
        <w:rPr>
          <w:color w:val="252525"/>
        </w:rPr>
        <w:t>realizadas</w:t>
      </w:r>
      <w:r>
        <w:rPr>
          <w:color w:val="252525"/>
          <w:spacing w:val="59"/>
        </w:rPr>
        <w:t xml:space="preserve"> </w:t>
      </w:r>
      <w:r>
        <w:rPr>
          <w:color w:val="252525"/>
        </w:rPr>
        <w:t>a</w:t>
      </w:r>
      <w:r>
        <w:rPr>
          <w:color w:val="252525"/>
          <w:spacing w:val="59"/>
        </w:rPr>
        <w:t xml:space="preserve"> </w:t>
      </w:r>
      <w:r>
        <w:rPr>
          <w:color w:val="252525"/>
        </w:rPr>
        <w:t>partir</w:t>
      </w:r>
      <w:r>
        <w:rPr>
          <w:color w:val="252525"/>
          <w:spacing w:val="60"/>
        </w:rPr>
        <w:t xml:space="preserve"> </w:t>
      </w:r>
      <w:r>
        <w:rPr>
          <w:color w:val="252525"/>
        </w:rPr>
        <w:t>del</w:t>
      </w:r>
      <w:r>
        <w:rPr>
          <w:color w:val="252525"/>
          <w:spacing w:val="60"/>
        </w:rPr>
        <w:t xml:space="preserve"> </w:t>
      </w:r>
      <w:r>
        <w:rPr>
          <w:color w:val="252525"/>
        </w:rPr>
        <w:t>20</w:t>
      </w:r>
      <w:r>
        <w:rPr>
          <w:color w:val="252525"/>
          <w:spacing w:val="59"/>
        </w:rPr>
        <w:t xml:space="preserve"> </w:t>
      </w:r>
      <w:r>
        <w:rPr>
          <w:color w:val="252525"/>
        </w:rPr>
        <w:t>Enero</w:t>
      </w:r>
      <w:r>
        <w:rPr>
          <w:color w:val="252525"/>
          <w:spacing w:val="56"/>
        </w:rPr>
        <w:t xml:space="preserve"> </w:t>
      </w:r>
      <w:r>
        <w:rPr>
          <w:color w:val="252525"/>
        </w:rPr>
        <w:t>2026</w:t>
      </w:r>
      <w:r>
        <w:rPr>
          <w:color w:val="252525"/>
          <w:spacing w:val="59"/>
        </w:rPr>
        <w:t xml:space="preserve"> </w:t>
      </w:r>
      <w:r>
        <w:rPr>
          <w:color w:val="252525"/>
        </w:rPr>
        <w:t>hasta</w:t>
      </w:r>
      <w:r>
        <w:rPr>
          <w:color w:val="252525"/>
          <w:spacing w:val="59"/>
        </w:rPr>
        <w:t xml:space="preserve"> </w:t>
      </w:r>
      <w:r>
        <w:rPr>
          <w:color w:val="252525"/>
        </w:rPr>
        <w:t>el</w:t>
      </w:r>
      <w:r>
        <w:rPr>
          <w:color w:val="252525"/>
          <w:spacing w:val="58"/>
        </w:rPr>
        <w:t xml:space="preserve"> </w:t>
      </w:r>
      <w:r>
        <w:rPr>
          <w:color w:val="252525"/>
        </w:rPr>
        <w:t>19</w:t>
      </w:r>
      <w:r>
        <w:rPr>
          <w:color w:val="252525"/>
          <w:spacing w:val="56"/>
        </w:rPr>
        <w:t xml:space="preserve"> </w:t>
      </w:r>
      <w:r>
        <w:rPr>
          <w:color w:val="252525"/>
        </w:rPr>
        <w:t>Marzo</w:t>
      </w:r>
      <w:r>
        <w:rPr>
          <w:color w:val="252525"/>
          <w:spacing w:val="59"/>
        </w:rPr>
        <w:t xml:space="preserve"> </w:t>
      </w:r>
      <w:r>
        <w:rPr>
          <w:color w:val="252525"/>
        </w:rPr>
        <w:t>2026 Penalidad</w:t>
      </w:r>
      <w:r>
        <w:rPr>
          <w:color w:val="252525"/>
          <w:spacing w:val="-6"/>
        </w:rPr>
        <w:t xml:space="preserve"> </w:t>
      </w:r>
      <w:r>
        <w:rPr>
          <w:color w:val="252525"/>
        </w:rPr>
        <w:t>del</w:t>
      </w:r>
      <w:r>
        <w:rPr>
          <w:color w:val="252525"/>
          <w:spacing w:val="-6"/>
        </w:rPr>
        <w:t xml:space="preserve"> </w:t>
      </w:r>
      <w:r>
        <w:rPr>
          <w:color w:val="252525"/>
          <w:spacing w:val="-5"/>
        </w:rPr>
        <w:t>80%</w:t>
      </w:r>
    </w:p>
    <w:p>
      <w:pPr>
        <w:pStyle w:val="ListParagraph"/>
        <w:numPr>
          <w:ilvl w:val="0"/>
          <w:numId w:val="9"/>
        </w:numPr>
        <w:ind w:hanging="360" w:left="720" w:right="282"/>
        <w:rPr/>
      </w:pPr>
      <w:r>
        <w:rPr>
          <w:color w:val="252525"/>
        </w:rPr>
        <w:t>Cancelaciones realizadas a partir del 20 Marzo hasta la salida del Viaje Penalidad del 100%</w:t>
      </w:r>
    </w:p>
    <w:p>
      <w:pPr>
        <w:pStyle w:val="Normal"/>
        <w:ind w:right="282"/>
        <w:rPr/>
      </w:pPr>
      <w:r>
        <w:rPr/>
      </w:r>
    </w:p>
    <w:p>
      <w:pPr>
        <w:pStyle w:val="Normal"/>
        <w:ind w:right="282"/>
        <w:rPr/>
      </w:pPr>
      <w:r>
        <w:rPr/>
      </w:r>
    </w:p>
    <w:p>
      <w:pPr>
        <w:pStyle w:val="Normal"/>
        <w:ind w:right="49"/>
        <w:jc w:val="both"/>
        <w:rPr>
          <w:rFonts w:ascii="Segoe UI" w:hAnsi="Segoe UI" w:cs="Segoe UI"/>
          <w:color w:val="002060"/>
          <w:sz w:val="18"/>
          <w:szCs w:val="18"/>
        </w:rPr>
      </w:pPr>
      <w:r>
        <w:rPr>
          <w:rFonts w:cs="Segoe UI" w:ascii="Segoe UI" w:hAnsi="Segoe UI"/>
          <w:b/>
          <w:color w:val="002060"/>
          <w:sz w:val="18"/>
          <w:szCs w:val="18"/>
        </w:rPr>
        <w:t>GRUPO EMPRESARIAL JMG TRAVEL SAS con RNT</w:t>
      </w:r>
      <w:r>
        <w:rPr>
          <w:rFonts w:cs="Segoe UI" w:ascii="Segoe UI" w:hAnsi="Segoe UI"/>
          <w:b/>
          <w:color w:val="002060"/>
          <w:spacing w:val="-1"/>
          <w:sz w:val="18"/>
          <w:szCs w:val="18"/>
        </w:rPr>
        <w:t xml:space="preserve"> </w:t>
      </w:r>
      <w:r>
        <w:rPr>
          <w:rFonts w:cs="Segoe UI" w:ascii="Segoe UI" w:hAnsi="Segoe UI"/>
          <w:b/>
          <w:color w:val="002060"/>
          <w:sz w:val="18"/>
          <w:szCs w:val="18"/>
        </w:rPr>
        <w:t xml:space="preserve">131889 </w:t>
      </w:r>
      <w:r>
        <w:rPr>
          <w:rFonts w:cs="Segoe UI" w:ascii="Segoe UI" w:hAnsi="Segoe UI"/>
          <w:color w:val="002060"/>
          <w:sz w:val="18"/>
          <w:szCs w:val="18"/>
        </w:rPr>
        <w:t>expedido por el Ministerio de Comercio</w:t>
      </w:r>
      <w:r>
        <w:rPr>
          <w:rFonts w:cs="Segoe UI" w:ascii="Segoe UI" w:hAnsi="Segoe UI"/>
          <w:color w:val="002060"/>
          <w:spacing w:val="-4"/>
          <w:sz w:val="18"/>
          <w:szCs w:val="18"/>
        </w:rPr>
        <w:t xml:space="preserve"> </w:t>
      </w:r>
      <w:r>
        <w:rPr>
          <w:rFonts w:cs="Segoe UI" w:ascii="Segoe UI" w:hAnsi="Segoe UI"/>
          <w:color w:val="002060"/>
          <w:sz w:val="18"/>
          <w:szCs w:val="18"/>
        </w:rPr>
        <w:t>Industria y</w:t>
      </w:r>
      <w:r>
        <w:rPr>
          <w:rFonts w:cs="Segoe UI" w:ascii="Segoe UI" w:hAnsi="Segoe UI"/>
          <w:color w:val="002060"/>
          <w:spacing w:val="-6"/>
          <w:sz w:val="18"/>
          <w:szCs w:val="18"/>
        </w:rPr>
        <w:t xml:space="preserve"> </w:t>
      </w:r>
      <w:r>
        <w:rPr>
          <w:rFonts w:cs="Segoe UI" w:ascii="Segoe UI" w:hAnsi="Segoe UI"/>
          <w:color w:val="002060"/>
          <w:sz w:val="18"/>
          <w:szCs w:val="18"/>
        </w:rPr>
        <w:t>Turismo,</w:t>
      </w:r>
      <w:r>
        <w:rPr>
          <w:rFonts w:cs="Segoe UI" w:ascii="Segoe UI" w:hAnsi="Segoe UI"/>
          <w:color w:val="002060"/>
          <w:spacing w:val="-6"/>
          <w:sz w:val="18"/>
          <w:szCs w:val="18"/>
        </w:rPr>
        <w:t xml:space="preserve"> </w:t>
      </w:r>
      <w:r>
        <w:rPr>
          <w:rFonts w:cs="Segoe UI" w:ascii="Segoe UI" w:hAnsi="Segoe UI"/>
          <w:color w:val="002060"/>
          <w:sz w:val="18"/>
          <w:szCs w:val="18"/>
        </w:rPr>
        <w:t>amparada</w:t>
      </w:r>
      <w:r>
        <w:rPr>
          <w:rFonts w:cs="Segoe UI" w:ascii="Segoe UI" w:hAnsi="Segoe UI"/>
          <w:color w:val="002060"/>
          <w:spacing w:val="-6"/>
          <w:sz w:val="18"/>
          <w:szCs w:val="18"/>
        </w:rPr>
        <w:t xml:space="preserve"> </w:t>
      </w:r>
      <w:r>
        <w:rPr>
          <w:rFonts w:cs="Segoe UI" w:ascii="Segoe UI" w:hAnsi="Segoe UI"/>
          <w:color w:val="002060"/>
          <w:sz w:val="18"/>
          <w:szCs w:val="18"/>
        </w:rPr>
        <w:t>y</w:t>
      </w:r>
      <w:r>
        <w:rPr>
          <w:rFonts w:cs="Segoe UI" w:ascii="Segoe UI" w:hAnsi="Segoe UI"/>
          <w:color w:val="002060"/>
          <w:spacing w:val="-6"/>
          <w:sz w:val="18"/>
          <w:szCs w:val="18"/>
        </w:rPr>
        <w:t xml:space="preserve"> </w:t>
      </w:r>
      <w:r>
        <w:rPr>
          <w:rFonts w:cs="Segoe UI" w:ascii="Segoe UI" w:hAnsi="Segoe UI"/>
          <w:color w:val="002060"/>
          <w:sz w:val="18"/>
          <w:szCs w:val="18"/>
        </w:rPr>
        <w:t>regulada</w:t>
      </w:r>
      <w:r>
        <w:rPr>
          <w:rFonts w:cs="Segoe UI" w:ascii="Segoe UI" w:hAnsi="Segoe UI"/>
          <w:color w:val="002060"/>
          <w:spacing w:val="-6"/>
          <w:sz w:val="18"/>
          <w:szCs w:val="18"/>
        </w:rPr>
        <w:t xml:space="preserve"> </w:t>
      </w:r>
      <w:r>
        <w:rPr>
          <w:rFonts w:cs="Segoe UI" w:ascii="Segoe UI" w:hAnsi="Segoe UI"/>
          <w:color w:val="002060"/>
          <w:sz w:val="18"/>
          <w:szCs w:val="18"/>
        </w:rPr>
        <w:t>por</w:t>
      </w:r>
      <w:r>
        <w:rPr>
          <w:rFonts w:cs="Segoe UI" w:ascii="Segoe UI" w:hAnsi="Segoe UI"/>
          <w:color w:val="002060"/>
          <w:spacing w:val="-6"/>
          <w:sz w:val="18"/>
          <w:szCs w:val="18"/>
        </w:rPr>
        <w:t xml:space="preserve"> </w:t>
      </w:r>
      <w:r>
        <w:rPr>
          <w:rFonts w:cs="Segoe UI" w:ascii="Segoe UI" w:hAnsi="Segoe UI"/>
          <w:color w:val="002060"/>
          <w:sz w:val="18"/>
          <w:szCs w:val="18"/>
        </w:rPr>
        <w:t>el</w:t>
      </w:r>
      <w:r>
        <w:rPr>
          <w:rFonts w:cs="Segoe UI" w:ascii="Segoe UI" w:hAnsi="Segoe UI"/>
          <w:color w:val="002060"/>
          <w:spacing w:val="-6"/>
          <w:sz w:val="18"/>
          <w:szCs w:val="18"/>
        </w:rPr>
        <w:t xml:space="preserve"> </w:t>
      </w:r>
      <w:r>
        <w:rPr>
          <w:rFonts w:cs="Segoe UI" w:ascii="Segoe UI" w:hAnsi="Segoe UI"/>
          <w:color w:val="002060"/>
          <w:sz w:val="18"/>
          <w:szCs w:val="18"/>
        </w:rPr>
        <w:t>régimen</w:t>
      </w:r>
      <w:r>
        <w:rPr>
          <w:rFonts w:cs="Segoe UI" w:ascii="Segoe UI" w:hAnsi="Segoe UI"/>
          <w:color w:val="002060"/>
          <w:spacing w:val="-5"/>
          <w:sz w:val="18"/>
          <w:szCs w:val="18"/>
        </w:rPr>
        <w:t xml:space="preserve"> </w:t>
      </w:r>
      <w:r>
        <w:rPr>
          <w:rFonts w:cs="Segoe UI" w:ascii="Segoe UI" w:hAnsi="Segoe UI"/>
          <w:color w:val="002060"/>
          <w:sz w:val="18"/>
          <w:szCs w:val="18"/>
        </w:rPr>
        <w:t>de</w:t>
      </w:r>
      <w:r>
        <w:rPr>
          <w:rFonts w:cs="Segoe UI" w:ascii="Segoe UI" w:hAnsi="Segoe UI"/>
          <w:color w:val="002060"/>
          <w:spacing w:val="-5"/>
          <w:sz w:val="18"/>
          <w:szCs w:val="18"/>
        </w:rPr>
        <w:t xml:space="preserve"> </w:t>
      </w:r>
      <w:r>
        <w:rPr>
          <w:rFonts w:cs="Segoe UI" w:ascii="Segoe UI" w:hAnsi="Segoe UI"/>
          <w:color w:val="002060"/>
          <w:sz w:val="18"/>
          <w:szCs w:val="18"/>
        </w:rPr>
        <w:t>responsabilidad</w:t>
      </w:r>
      <w:r>
        <w:rPr>
          <w:rFonts w:cs="Segoe UI" w:ascii="Segoe UI" w:hAnsi="Segoe UI"/>
          <w:color w:val="002060"/>
          <w:spacing w:val="-5"/>
          <w:sz w:val="18"/>
          <w:szCs w:val="18"/>
        </w:rPr>
        <w:t xml:space="preserve"> </w:t>
      </w:r>
      <w:r>
        <w:rPr>
          <w:rFonts w:cs="Segoe UI" w:ascii="Segoe UI" w:hAnsi="Segoe UI"/>
          <w:color w:val="002060"/>
          <w:sz w:val="18"/>
          <w:szCs w:val="18"/>
        </w:rPr>
        <w:t>que</w:t>
      </w:r>
      <w:r>
        <w:rPr>
          <w:rFonts w:cs="Segoe UI" w:ascii="Segoe UI" w:hAnsi="Segoe UI"/>
          <w:color w:val="002060"/>
          <w:spacing w:val="-5"/>
          <w:sz w:val="18"/>
          <w:szCs w:val="18"/>
        </w:rPr>
        <w:t xml:space="preserve"> </w:t>
      </w:r>
      <w:r>
        <w:rPr>
          <w:rFonts w:cs="Segoe UI" w:ascii="Segoe UI" w:hAnsi="Segoe UI"/>
          <w:color w:val="002060"/>
          <w:sz w:val="18"/>
          <w:szCs w:val="18"/>
        </w:rPr>
        <w:t>establece</w:t>
      </w:r>
      <w:r>
        <w:rPr>
          <w:rFonts w:cs="Segoe UI" w:ascii="Segoe UI" w:hAnsi="Segoe UI"/>
          <w:color w:val="002060"/>
          <w:spacing w:val="-5"/>
          <w:sz w:val="18"/>
          <w:szCs w:val="18"/>
        </w:rPr>
        <w:t xml:space="preserve"> </w:t>
      </w:r>
      <w:r>
        <w:rPr>
          <w:rFonts w:cs="Segoe UI" w:ascii="Segoe UI" w:hAnsi="Segoe UI"/>
          <w:color w:val="002060"/>
          <w:sz w:val="18"/>
          <w:szCs w:val="18"/>
        </w:rPr>
        <w:t>la</w:t>
      </w:r>
      <w:r>
        <w:rPr>
          <w:rFonts w:cs="Segoe UI" w:ascii="Segoe UI" w:hAnsi="Segoe UI"/>
          <w:color w:val="002060"/>
          <w:spacing w:val="-6"/>
          <w:sz w:val="18"/>
          <w:szCs w:val="18"/>
        </w:rPr>
        <w:t xml:space="preserve"> </w:t>
      </w:r>
      <w:r>
        <w:rPr>
          <w:rFonts w:cs="Segoe UI" w:ascii="Segoe UI" w:hAnsi="Segoe UI"/>
          <w:color w:val="002060"/>
          <w:sz w:val="18"/>
          <w:szCs w:val="18"/>
        </w:rPr>
        <w:t>cláusula</w:t>
      </w:r>
      <w:r>
        <w:rPr>
          <w:rFonts w:cs="Segoe UI" w:ascii="Segoe UI" w:hAnsi="Segoe UI"/>
          <w:color w:val="002060"/>
          <w:spacing w:val="-6"/>
          <w:sz w:val="18"/>
          <w:szCs w:val="18"/>
        </w:rPr>
        <w:t xml:space="preserve"> </w:t>
      </w:r>
      <w:r>
        <w:rPr>
          <w:rFonts w:cs="Segoe UI" w:ascii="Segoe UI" w:hAnsi="Segoe UI"/>
          <w:color w:val="002060"/>
          <w:sz w:val="18"/>
          <w:szCs w:val="18"/>
        </w:rPr>
        <w:t>de</w:t>
      </w:r>
      <w:r>
        <w:rPr>
          <w:rFonts w:cs="Segoe UI" w:ascii="Segoe UI" w:hAnsi="Segoe UI"/>
          <w:color w:val="002060"/>
          <w:spacing w:val="-5"/>
          <w:sz w:val="18"/>
          <w:szCs w:val="18"/>
        </w:rPr>
        <w:t xml:space="preserve"> </w:t>
      </w:r>
      <w:r>
        <w:rPr>
          <w:rFonts w:cs="Segoe UI" w:ascii="Segoe UI" w:hAnsi="Segoe UI"/>
          <w:color w:val="002060"/>
          <w:sz w:val="18"/>
          <w:szCs w:val="18"/>
        </w:rPr>
        <w:t>responsabilidad sobre</w:t>
      </w:r>
      <w:r>
        <w:rPr>
          <w:rFonts w:cs="Segoe UI" w:ascii="Segoe UI" w:hAnsi="Segoe UI"/>
          <w:color w:val="002060"/>
          <w:spacing w:val="-2"/>
          <w:sz w:val="18"/>
          <w:szCs w:val="18"/>
        </w:rPr>
        <w:t xml:space="preserve"> </w:t>
      </w:r>
      <w:r>
        <w:rPr>
          <w:rFonts w:cs="Segoe UI" w:ascii="Segoe UI" w:hAnsi="Segoe UI"/>
          <w:color w:val="002060"/>
          <w:sz w:val="18"/>
          <w:szCs w:val="18"/>
        </w:rPr>
        <w:t>el</w:t>
      </w:r>
      <w:r>
        <w:rPr>
          <w:rFonts w:cs="Segoe UI" w:ascii="Segoe UI" w:hAnsi="Segoe UI"/>
          <w:color w:val="002060"/>
          <w:spacing w:val="-3"/>
          <w:sz w:val="18"/>
          <w:szCs w:val="18"/>
        </w:rPr>
        <w:t xml:space="preserve"> </w:t>
      </w:r>
      <w:r>
        <w:rPr>
          <w:rFonts w:cs="Segoe UI" w:ascii="Segoe UI" w:hAnsi="Segoe UI"/>
          <w:color w:val="002060"/>
          <w:sz w:val="18"/>
          <w:szCs w:val="18"/>
        </w:rPr>
        <w:t>decreto</w:t>
      </w:r>
      <w:r>
        <w:rPr>
          <w:rFonts w:cs="Segoe UI" w:ascii="Segoe UI" w:hAnsi="Segoe UI"/>
          <w:color w:val="002060"/>
          <w:spacing w:val="-5"/>
          <w:sz w:val="18"/>
          <w:szCs w:val="18"/>
        </w:rPr>
        <w:t xml:space="preserve"> </w:t>
      </w:r>
      <w:r>
        <w:rPr>
          <w:rFonts w:cs="Segoe UI" w:ascii="Segoe UI" w:hAnsi="Segoe UI"/>
          <w:color w:val="002060"/>
          <w:sz w:val="18"/>
          <w:szCs w:val="18"/>
        </w:rPr>
        <w:t>2438/2010</w:t>
      </w:r>
      <w:r>
        <w:rPr>
          <w:rFonts w:cs="Segoe UI" w:ascii="Segoe UI" w:hAnsi="Segoe UI"/>
          <w:color w:val="002060"/>
          <w:spacing w:val="-1"/>
          <w:sz w:val="18"/>
          <w:szCs w:val="18"/>
        </w:rPr>
        <w:t xml:space="preserve"> </w:t>
      </w:r>
      <w:r>
        <w:rPr>
          <w:rFonts w:cs="Segoe UI" w:ascii="Segoe UI" w:hAnsi="Segoe UI"/>
          <w:color w:val="002060"/>
          <w:sz w:val="18"/>
          <w:szCs w:val="18"/>
        </w:rPr>
        <w:t>y</w:t>
      </w:r>
      <w:r>
        <w:rPr>
          <w:rFonts w:cs="Segoe UI" w:ascii="Segoe UI" w:hAnsi="Segoe UI"/>
          <w:color w:val="002060"/>
          <w:spacing w:val="-3"/>
          <w:sz w:val="18"/>
          <w:szCs w:val="18"/>
        </w:rPr>
        <w:t xml:space="preserve"> </w:t>
      </w:r>
      <w:r>
        <w:rPr>
          <w:rFonts w:cs="Segoe UI" w:ascii="Segoe UI" w:hAnsi="Segoe UI"/>
          <w:color w:val="002060"/>
          <w:sz w:val="18"/>
          <w:szCs w:val="18"/>
        </w:rPr>
        <w:t>la</w:t>
      </w:r>
      <w:r>
        <w:rPr>
          <w:rFonts w:cs="Segoe UI" w:ascii="Segoe UI" w:hAnsi="Segoe UI"/>
          <w:color w:val="002060"/>
          <w:spacing w:val="-3"/>
          <w:sz w:val="18"/>
          <w:szCs w:val="18"/>
        </w:rPr>
        <w:t xml:space="preserve"> </w:t>
      </w:r>
      <w:r>
        <w:rPr>
          <w:rFonts w:cs="Segoe UI" w:ascii="Segoe UI" w:hAnsi="Segoe UI"/>
          <w:color w:val="002060"/>
          <w:sz w:val="18"/>
          <w:szCs w:val="18"/>
        </w:rPr>
        <w:t>ley</w:t>
      </w:r>
      <w:r>
        <w:rPr>
          <w:rFonts w:cs="Segoe UI" w:ascii="Segoe UI" w:hAnsi="Segoe UI"/>
          <w:color w:val="002060"/>
          <w:spacing w:val="-3"/>
          <w:sz w:val="18"/>
          <w:szCs w:val="18"/>
        </w:rPr>
        <w:t xml:space="preserve"> </w:t>
      </w:r>
      <w:r>
        <w:rPr>
          <w:rFonts w:cs="Segoe UI" w:ascii="Segoe UI" w:hAnsi="Segoe UI"/>
          <w:color w:val="002060"/>
          <w:sz w:val="18"/>
          <w:szCs w:val="18"/>
        </w:rPr>
        <w:t>300/96</w:t>
      </w:r>
      <w:r>
        <w:rPr>
          <w:rFonts w:cs="Segoe UI" w:ascii="Segoe UI" w:hAnsi="Segoe UI"/>
          <w:color w:val="002060"/>
          <w:spacing w:val="-1"/>
          <w:sz w:val="18"/>
          <w:szCs w:val="18"/>
        </w:rPr>
        <w:t xml:space="preserve"> </w:t>
      </w:r>
      <w:r>
        <w:rPr>
          <w:rFonts w:cs="Segoe UI" w:ascii="Segoe UI" w:hAnsi="Segoe UI"/>
          <w:color w:val="002060"/>
          <w:sz w:val="18"/>
          <w:szCs w:val="18"/>
        </w:rPr>
        <w:t>su</w:t>
      </w:r>
      <w:r>
        <w:rPr>
          <w:rFonts w:cs="Segoe UI" w:ascii="Segoe UI" w:hAnsi="Segoe UI"/>
          <w:color w:val="002060"/>
          <w:spacing w:val="-2"/>
          <w:sz w:val="18"/>
          <w:szCs w:val="18"/>
        </w:rPr>
        <w:t xml:space="preserve"> </w:t>
      </w:r>
      <w:r>
        <w:rPr>
          <w:rFonts w:cs="Segoe UI" w:ascii="Segoe UI" w:hAnsi="Segoe UI"/>
          <w:color w:val="002060"/>
          <w:sz w:val="18"/>
          <w:szCs w:val="18"/>
        </w:rPr>
        <w:t>D.R.</w:t>
      </w:r>
      <w:r>
        <w:rPr>
          <w:rFonts w:cs="Segoe UI" w:ascii="Segoe UI" w:hAnsi="Segoe UI"/>
          <w:color w:val="002060"/>
          <w:spacing w:val="-3"/>
          <w:sz w:val="18"/>
          <w:szCs w:val="18"/>
        </w:rPr>
        <w:t xml:space="preserve"> </w:t>
      </w:r>
      <w:r>
        <w:rPr>
          <w:rFonts w:cs="Segoe UI" w:ascii="Segoe UI" w:hAnsi="Segoe UI"/>
          <w:color w:val="002060"/>
          <w:sz w:val="18"/>
          <w:szCs w:val="18"/>
        </w:rPr>
        <w:t>1075/97,</w:t>
      </w:r>
      <w:r>
        <w:rPr>
          <w:rFonts w:cs="Segoe UI" w:ascii="Segoe UI" w:hAnsi="Segoe UI"/>
          <w:color w:val="002060"/>
          <w:spacing w:val="-3"/>
          <w:sz w:val="18"/>
          <w:szCs w:val="18"/>
        </w:rPr>
        <w:t xml:space="preserve"> </w:t>
      </w:r>
      <w:r>
        <w:rPr>
          <w:rFonts w:cs="Segoe UI" w:ascii="Segoe UI" w:hAnsi="Segoe UI"/>
          <w:color w:val="002060"/>
          <w:sz w:val="18"/>
          <w:szCs w:val="18"/>
        </w:rPr>
        <w:t>ley</w:t>
      </w:r>
      <w:r>
        <w:rPr>
          <w:rFonts w:cs="Segoe UI" w:ascii="Segoe UI" w:hAnsi="Segoe UI"/>
          <w:color w:val="002060"/>
          <w:spacing w:val="-3"/>
          <w:sz w:val="18"/>
          <w:szCs w:val="18"/>
        </w:rPr>
        <w:t xml:space="preserve"> </w:t>
      </w:r>
      <w:r>
        <w:rPr>
          <w:rFonts w:cs="Segoe UI" w:ascii="Segoe UI" w:hAnsi="Segoe UI"/>
          <w:color w:val="002060"/>
          <w:sz w:val="18"/>
          <w:szCs w:val="18"/>
        </w:rPr>
        <w:t>1480</w:t>
      </w:r>
      <w:r>
        <w:rPr>
          <w:rFonts w:cs="Segoe UI" w:ascii="Segoe UI" w:hAnsi="Segoe UI"/>
          <w:color w:val="002060"/>
          <w:spacing w:val="-5"/>
          <w:sz w:val="18"/>
          <w:szCs w:val="18"/>
        </w:rPr>
        <w:t xml:space="preserve"> </w:t>
      </w:r>
      <w:r>
        <w:rPr>
          <w:rFonts w:cs="Segoe UI" w:ascii="Segoe UI" w:hAnsi="Segoe UI"/>
          <w:color w:val="002060"/>
          <w:sz w:val="18"/>
          <w:szCs w:val="18"/>
        </w:rPr>
        <w:t>de</w:t>
      </w:r>
      <w:r>
        <w:rPr>
          <w:rFonts w:cs="Segoe UI" w:ascii="Segoe UI" w:hAnsi="Segoe UI"/>
          <w:color w:val="002060"/>
          <w:spacing w:val="-2"/>
          <w:sz w:val="18"/>
          <w:szCs w:val="18"/>
        </w:rPr>
        <w:t xml:space="preserve"> </w:t>
      </w:r>
      <w:r>
        <w:rPr>
          <w:rFonts w:cs="Segoe UI" w:ascii="Segoe UI" w:hAnsi="Segoe UI"/>
          <w:color w:val="002060"/>
          <w:sz w:val="18"/>
          <w:szCs w:val="18"/>
        </w:rPr>
        <w:t>2011</w:t>
      </w:r>
      <w:r>
        <w:rPr>
          <w:rFonts w:cs="Segoe UI" w:ascii="Segoe UI" w:hAnsi="Segoe UI"/>
          <w:color w:val="002060"/>
          <w:spacing w:val="-5"/>
          <w:sz w:val="18"/>
          <w:szCs w:val="18"/>
        </w:rPr>
        <w:t xml:space="preserve"> </w:t>
      </w:r>
      <w:r>
        <w:rPr>
          <w:rFonts w:cs="Segoe UI" w:ascii="Segoe UI" w:hAnsi="Segoe UI"/>
          <w:color w:val="002060"/>
          <w:sz w:val="18"/>
          <w:szCs w:val="18"/>
        </w:rPr>
        <w:t>y demás</w:t>
      </w:r>
      <w:r>
        <w:rPr>
          <w:rFonts w:cs="Segoe UI" w:ascii="Segoe UI" w:hAnsi="Segoe UI"/>
          <w:color w:val="002060"/>
          <w:spacing w:val="-4"/>
          <w:sz w:val="18"/>
          <w:szCs w:val="18"/>
        </w:rPr>
        <w:t xml:space="preserve"> </w:t>
      </w:r>
      <w:r>
        <w:rPr>
          <w:rFonts w:cs="Segoe UI" w:ascii="Segoe UI" w:hAnsi="Segoe UI"/>
          <w:color w:val="002060"/>
          <w:sz w:val="18"/>
          <w:szCs w:val="18"/>
        </w:rPr>
        <w:t>decretos reglamentarios.</w:t>
      </w:r>
    </w:p>
    <w:p>
      <w:pPr>
        <w:pStyle w:val="Normal"/>
        <w:ind w:right="49"/>
        <w:jc w:val="both"/>
        <w:rPr>
          <w:rFonts w:ascii="Segoe UI" w:hAnsi="Segoe UI" w:cs="Segoe UI"/>
          <w:color w:val="002060"/>
        </w:rPr>
      </w:pPr>
      <w:r>
        <w:rPr>
          <w:rFonts w:cs="Segoe UI" w:ascii="Segoe UI" w:hAnsi="Segoe UI"/>
          <w:b/>
          <w:color w:val="002060"/>
          <w:sz w:val="18"/>
          <w:szCs w:val="18"/>
        </w:rPr>
        <w:t>G.E.</w:t>
      </w:r>
      <w:r>
        <w:rPr>
          <w:rFonts w:cs="Segoe UI" w:ascii="Segoe UI" w:hAnsi="Segoe UI"/>
          <w:b/>
          <w:color w:val="002060"/>
          <w:spacing w:val="-7"/>
          <w:sz w:val="18"/>
          <w:szCs w:val="18"/>
        </w:rPr>
        <w:t xml:space="preserve"> </w:t>
      </w:r>
      <w:r>
        <w:rPr>
          <w:rFonts w:cs="Segoe UI" w:ascii="Segoe UI" w:hAnsi="Segoe UI"/>
          <w:b/>
          <w:color w:val="002060"/>
          <w:sz w:val="18"/>
          <w:szCs w:val="18"/>
        </w:rPr>
        <w:t>JMG TRAVEL</w:t>
      </w:r>
      <w:r>
        <w:rPr>
          <w:rFonts w:cs="Segoe UI" w:ascii="Segoe UI" w:hAnsi="Segoe UI"/>
          <w:b/>
          <w:color w:val="002060"/>
          <w:spacing w:val="-2"/>
          <w:sz w:val="18"/>
          <w:szCs w:val="18"/>
        </w:rPr>
        <w:t xml:space="preserve"> </w:t>
      </w:r>
      <w:r>
        <w:rPr>
          <w:rFonts w:cs="Segoe UI" w:ascii="Segoe UI" w:hAnsi="Segoe UI"/>
          <w:b/>
          <w:color w:val="002060"/>
          <w:sz w:val="18"/>
          <w:szCs w:val="18"/>
        </w:rPr>
        <w:t>SAS</w:t>
      </w:r>
      <w:r>
        <w:rPr>
          <w:rFonts w:cs="Segoe UI" w:ascii="Segoe UI" w:hAnsi="Segoe UI"/>
          <w:b/>
          <w:color w:val="002060"/>
          <w:spacing w:val="-6"/>
          <w:sz w:val="18"/>
          <w:szCs w:val="18"/>
        </w:rPr>
        <w:t xml:space="preserve"> </w:t>
      </w:r>
      <w:r>
        <w:rPr>
          <w:rFonts w:cs="Segoe UI" w:ascii="Segoe UI" w:hAnsi="Segoe UI"/>
          <w:color w:val="002060"/>
          <w:sz w:val="18"/>
          <w:szCs w:val="18"/>
        </w:rPr>
        <w:t>no</w:t>
      </w:r>
      <w:r>
        <w:rPr>
          <w:rFonts w:cs="Segoe UI" w:ascii="Segoe UI" w:hAnsi="Segoe UI"/>
          <w:color w:val="002060"/>
          <w:spacing w:val="-4"/>
          <w:sz w:val="18"/>
          <w:szCs w:val="18"/>
        </w:rPr>
        <w:t xml:space="preserve"> </w:t>
      </w:r>
      <w:r>
        <w:rPr>
          <w:rFonts w:cs="Segoe UI" w:ascii="Segoe UI" w:hAnsi="Segoe UI"/>
          <w:color w:val="002060"/>
          <w:sz w:val="18"/>
          <w:szCs w:val="18"/>
        </w:rPr>
        <w:t>asume</w:t>
      </w:r>
      <w:r>
        <w:rPr>
          <w:rFonts w:cs="Segoe UI" w:ascii="Segoe UI" w:hAnsi="Segoe UI"/>
          <w:color w:val="002060"/>
          <w:spacing w:val="-4"/>
          <w:sz w:val="18"/>
          <w:szCs w:val="18"/>
        </w:rPr>
        <w:t xml:space="preserve"> </w:t>
      </w:r>
      <w:r>
        <w:rPr>
          <w:rFonts w:cs="Segoe UI" w:ascii="Segoe UI" w:hAnsi="Segoe UI"/>
          <w:color w:val="002060"/>
          <w:sz w:val="18"/>
          <w:szCs w:val="18"/>
        </w:rPr>
        <w:t>responsabilidad</w:t>
      </w:r>
      <w:r>
        <w:rPr>
          <w:rFonts w:cs="Segoe UI" w:ascii="Segoe UI" w:hAnsi="Segoe UI"/>
          <w:color w:val="002060"/>
          <w:spacing w:val="-4"/>
          <w:sz w:val="18"/>
          <w:szCs w:val="18"/>
        </w:rPr>
        <w:t xml:space="preserve"> </w:t>
      </w:r>
      <w:r>
        <w:rPr>
          <w:rFonts w:cs="Segoe UI" w:ascii="Segoe UI" w:hAnsi="Segoe UI"/>
          <w:color w:val="002060"/>
          <w:sz w:val="18"/>
          <w:szCs w:val="18"/>
        </w:rPr>
        <w:t>frente</w:t>
      </w:r>
      <w:r>
        <w:rPr>
          <w:rFonts w:cs="Segoe UI" w:ascii="Segoe UI" w:hAnsi="Segoe UI"/>
          <w:color w:val="002060"/>
          <w:spacing w:val="-4"/>
          <w:sz w:val="18"/>
          <w:szCs w:val="18"/>
        </w:rPr>
        <w:t xml:space="preserve"> </w:t>
      </w:r>
      <w:r>
        <w:rPr>
          <w:rFonts w:cs="Segoe UI" w:ascii="Segoe UI" w:hAnsi="Segoe UI"/>
          <w:color w:val="002060"/>
          <w:sz w:val="18"/>
          <w:szCs w:val="18"/>
        </w:rPr>
        <w:t>a</w:t>
      </w:r>
      <w:r>
        <w:rPr>
          <w:rFonts w:cs="Segoe UI" w:ascii="Segoe UI" w:hAnsi="Segoe UI"/>
          <w:color w:val="002060"/>
          <w:spacing w:val="-5"/>
          <w:sz w:val="18"/>
          <w:szCs w:val="18"/>
        </w:rPr>
        <w:t xml:space="preserve"> </w:t>
      </w:r>
      <w:r>
        <w:rPr>
          <w:rFonts w:cs="Segoe UI" w:ascii="Segoe UI" w:hAnsi="Segoe UI"/>
          <w:color w:val="002060"/>
          <w:sz w:val="18"/>
          <w:szCs w:val="18"/>
        </w:rPr>
        <w:t>los</w:t>
      </w:r>
      <w:r>
        <w:rPr>
          <w:rFonts w:cs="Segoe UI" w:ascii="Segoe UI" w:hAnsi="Segoe UI"/>
          <w:color w:val="002060"/>
          <w:spacing w:val="-3"/>
          <w:sz w:val="18"/>
          <w:szCs w:val="18"/>
        </w:rPr>
        <w:t xml:space="preserve"> </w:t>
      </w:r>
      <w:r>
        <w:rPr>
          <w:rFonts w:cs="Segoe UI" w:ascii="Segoe UI" w:hAnsi="Segoe UI"/>
          <w:color w:val="002060"/>
          <w:sz w:val="18"/>
          <w:szCs w:val="18"/>
        </w:rPr>
        <w:t>usuarios</w:t>
      </w:r>
      <w:r>
        <w:rPr>
          <w:rFonts w:cs="Segoe UI" w:ascii="Segoe UI" w:hAnsi="Segoe UI"/>
          <w:color w:val="002060"/>
          <w:spacing w:val="-6"/>
          <w:sz w:val="18"/>
          <w:szCs w:val="18"/>
        </w:rPr>
        <w:t xml:space="preserve"> </w:t>
      </w:r>
      <w:r>
        <w:rPr>
          <w:rFonts w:cs="Segoe UI" w:ascii="Segoe UI" w:hAnsi="Segoe UI"/>
          <w:color w:val="002060"/>
          <w:sz w:val="18"/>
          <w:szCs w:val="18"/>
        </w:rPr>
        <w:t>por</w:t>
      </w:r>
      <w:r>
        <w:rPr>
          <w:rFonts w:cs="Segoe UI" w:ascii="Segoe UI" w:hAnsi="Segoe UI"/>
          <w:color w:val="002060"/>
          <w:spacing w:val="-5"/>
          <w:sz w:val="18"/>
          <w:szCs w:val="18"/>
        </w:rPr>
        <w:t xml:space="preserve"> </w:t>
      </w:r>
      <w:r>
        <w:rPr>
          <w:rFonts w:cs="Segoe UI" w:ascii="Segoe UI" w:hAnsi="Segoe UI"/>
          <w:color w:val="002060"/>
          <w:sz w:val="18"/>
          <w:szCs w:val="18"/>
        </w:rPr>
        <w:t>el</w:t>
      </w:r>
      <w:r>
        <w:rPr>
          <w:rFonts w:cs="Segoe UI" w:ascii="Segoe UI" w:hAnsi="Segoe UI"/>
          <w:color w:val="002060"/>
          <w:spacing w:val="-5"/>
          <w:sz w:val="18"/>
          <w:szCs w:val="18"/>
        </w:rPr>
        <w:t xml:space="preserve"> </w:t>
      </w:r>
      <w:r>
        <w:rPr>
          <w:rFonts w:cs="Segoe UI" w:ascii="Segoe UI" w:hAnsi="Segoe UI"/>
          <w:color w:val="002060"/>
          <w:sz w:val="18"/>
          <w:szCs w:val="18"/>
        </w:rPr>
        <w:t>servicio</w:t>
      </w:r>
      <w:r>
        <w:rPr>
          <w:rFonts w:cs="Segoe UI" w:ascii="Segoe UI" w:hAnsi="Segoe UI"/>
          <w:color w:val="002060"/>
          <w:spacing w:val="-7"/>
          <w:sz w:val="18"/>
          <w:szCs w:val="18"/>
        </w:rPr>
        <w:t xml:space="preserve"> </w:t>
      </w:r>
      <w:r>
        <w:rPr>
          <w:rFonts w:cs="Segoe UI" w:ascii="Segoe UI" w:hAnsi="Segoe UI"/>
          <w:color w:val="002060"/>
          <w:sz w:val="18"/>
          <w:szCs w:val="18"/>
        </w:rPr>
        <w:t>de</w:t>
      </w:r>
      <w:r>
        <w:rPr>
          <w:rFonts w:cs="Segoe UI" w:ascii="Segoe UI" w:hAnsi="Segoe UI"/>
          <w:color w:val="002060"/>
          <w:spacing w:val="-4"/>
          <w:sz w:val="18"/>
          <w:szCs w:val="18"/>
        </w:rPr>
        <w:t xml:space="preserve"> </w:t>
      </w:r>
      <w:r>
        <w:rPr>
          <w:rFonts w:cs="Segoe UI" w:ascii="Segoe UI" w:hAnsi="Segoe UI"/>
          <w:color w:val="002060"/>
          <w:sz w:val="18"/>
          <w:szCs w:val="18"/>
        </w:rPr>
        <w:t>transporte</w:t>
      </w:r>
      <w:r>
        <w:rPr>
          <w:rFonts w:cs="Segoe UI" w:ascii="Segoe UI" w:hAnsi="Segoe UI"/>
          <w:color w:val="002060"/>
          <w:spacing w:val="-4"/>
          <w:sz w:val="18"/>
          <w:szCs w:val="18"/>
        </w:rPr>
        <w:t xml:space="preserve"> </w:t>
      </w:r>
      <w:r>
        <w:rPr>
          <w:rFonts w:cs="Segoe UI" w:ascii="Segoe UI" w:hAnsi="Segoe UI"/>
          <w:color w:val="002060"/>
          <w:sz w:val="18"/>
          <w:szCs w:val="18"/>
        </w:rPr>
        <w:t>aéreo,</w:t>
      </w:r>
      <w:r>
        <w:rPr>
          <w:rFonts w:cs="Segoe UI" w:ascii="Segoe UI" w:hAnsi="Segoe UI"/>
          <w:color w:val="002060"/>
          <w:spacing w:val="-5"/>
          <w:sz w:val="18"/>
          <w:szCs w:val="18"/>
        </w:rPr>
        <w:t xml:space="preserve"> </w:t>
      </w:r>
      <w:r>
        <w:rPr>
          <w:rFonts w:cs="Segoe UI" w:ascii="Segoe UI" w:hAnsi="Segoe UI"/>
          <w:color w:val="002060"/>
          <w:sz w:val="18"/>
          <w:szCs w:val="18"/>
        </w:rPr>
        <w:t xml:space="preserve">salvo que se trate de vuelo fletado y de acuerdo con las condiciones del transporte. </w:t>
      </w:r>
      <w:r>
        <w:rPr>
          <w:rFonts w:cs="Segoe UI" w:ascii="Segoe UI" w:hAnsi="Segoe UI"/>
          <w:b/>
          <w:color w:val="002060"/>
          <w:sz w:val="18"/>
          <w:szCs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Pr>
          <w:rFonts w:cs="Segoe UI" w:ascii="Segoe UI" w:hAnsi="Segoe UI"/>
          <w:color w:val="002060"/>
          <w:sz w:val="18"/>
          <w:szCs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Pr>
          <w:rFonts w:cs="Segoe UI" w:ascii="Segoe UI" w:hAnsi="Segoe UI"/>
          <w:color w:val="002060"/>
          <w:spacing w:val="-1"/>
          <w:sz w:val="18"/>
          <w:szCs w:val="18"/>
        </w:rPr>
        <w:t xml:space="preserve"> </w:t>
      </w:r>
      <w:r>
        <w:rPr>
          <w:rFonts w:cs="Segoe UI" w:ascii="Segoe UI" w:hAnsi="Segoe UI"/>
          <w:color w:val="002060"/>
          <w:sz w:val="18"/>
          <w:szCs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pPr>
        <w:pStyle w:val="Normal"/>
        <w:ind w:right="282"/>
        <w:rPr/>
      </w:pPr>
      <w:r>
        <w:rPr/>
      </w:r>
    </w:p>
    <w:p>
      <w:pPr>
        <w:pStyle w:val="Normal"/>
        <w:rPr/>
      </w:pPr>
      <w:r>
        <w:rPr/>
      </w:r>
    </w:p>
    <w:sectPr>
      <w:headerReference w:type="even" r:id="rId11"/>
      <w:headerReference w:type="default" r:id="rId12"/>
      <w:headerReference w:type="first" r:id="rId13"/>
      <w:footerReference w:type="even" r:id="rId14"/>
      <w:footerReference w:type="default" r:id="rId15"/>
      <w:footerReference w:type="first" r:id="rId16"/>
      <w:type w:val="nextPage"/>
      <w:pgSz w:w="11906" w:h="16838"/>
      <w:pgMar w:left="1701" w:right="1701" w:gutter="0" w:header="708" w:top="1417" w:footer="708" w:bottom="141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Arial MT">
    <w:charset w:val="00"/>
    <w:family w:val="swiss"/>
    <w:pitch w:val="variable"/>
  </w:font>
  <w:font w:name="Aptos Display">
    <w:charset w:val="00"/>
    <w:family w:val="swiss"/>
    <w:pitch w:val="variable"/>
  </w:font>
  <w:font w:name="Aptos Display">
    <w:charset w:val="00"/>
    <w:family w:val="roman"/>
    <w:pitch w:val="variable"/>
  </w:font>
  <w:font w:name="Liberation Sans">
    <w:altName w:val="Arial"/>
    <w:charset w:val="00"/>
    <w:family w:val="swiss"/>
    <w:pitch w:val="variable"/>
  </w:font>
  <w:font w:name="Freestyle Script">
    <w:charset w:val="00"/>
    <w:family w:val="swiss"/>
    <w:pitch w:val="variable"/>
  </w:font>
  <w:font w:name="Segoe UI">
    <w:charset w:val="00"/>
    <w:family w:val="swiss"/>
    <w:pitch w:val="variable"/>
  </w:font>
  <w:font w:name="Aptos">
    <w:charset w:val="00"/>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lang w:val="es-CO"/>
      </w:rPr>
    </w:pPr>
    <w:r>
      <w:rPr>
        <w:lang w:val="es-CO"/>
      </w:rPr>
      <w:drawing>
        <wp:anchor behindDoc="1" distT="0" distB="0" distL="0" distR="0" simplePos="0" locked="0" layoutInCell="1" allowOverlap="1" relativeHeight="7">
          <wp:simplePos x="0" y="0"/>
          <wp:positionH relativeFrom="column">
            <wp:posOffset>-870585</wp:posOffset>
          </wp:positionH>
          <wp:positionV relativeFrom="paragraph">
            <wp:posOffset>-129540</wp:posOffset>
          </wp:positionV>
          <wp:extent cx="866775" cy="866775"/>
          <wp:effectExtent l="0" t="0" r="0" b="0"/>
          <wp:wrapNone/>
          <wp:docPr id="13"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7" descr=""/>
                  <pic:cNvPicPr>
                    <a:picLocks noChangeAspect="1" noChangeArrowheads="1"/>
                  </pic:cNvPicPr>
                </pic:nvPicPr>
                <pic:blipFill>
                  <a:blip r:embed="rId1"/>
                  <a:stretch>
                    <a:fillRect/>
                  </a:stretch>
                </pic:blipFill>
                <pic:spPr bwMode="auto">
                  <a:xfrm>
                    <a:off x="0" y="0"/>
                    <a:ext cx="866775" cy="866775"/>
                  </a:xfrm>
                  <a:prstGeom prst="rect">
                    <a:avLst/>
                  </a:prstGeom>
                  <a:noFill/>
                </pic:spPr>
              </pic:pic>
            </a:graphicData>
          </a:graphic>
        </wp:anchor>
      </w:drawing>
    </w:r>
  </w:p>
  <w:p>
    <w:pPr>
      <w:pStyle w:val="Footer"/>
      <w:rPr/>
    </w:pPr>
    <w:r>
      <w:rPr/>
      <w:drawing>
        <wp:anchor behindDoc="1" distT="0" distB="0" distL="0" distR="0" simplePos="0" locked="0" layoutInCell="1" allowOverlap="1" relativeHeight="5">
          <wp:simplePos x="0" y="0"/>
          <wp:positionH relativeFrom="column">
            <wp:posOffset>4968240</wp:posOffset>
          </wp:positionH>
          <wp:positionV relativeFrom="paragraph">
            <wp:posOffset>-194310</wp:posOffset>
          </wp:positionV>
          <wp:extent cx="1201420" cy="762000"/>
          <wp:effectExtent l="0" t="0" r="0" b="0"/>
          <wp:wrapNone/>
          <wp:docPr id="14"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5" descr=""/>
                  <pic:cNvPicPr>
                    <a:picLocks noChangeAspect="1" noChangeArrowheads="1"/>
                  </pic:cNvPicPr>
                </pic:nvPicPr>
                <pic:blipFill>
                  <a:blip r:embed="rId2"/>
                  <a:stretch>
                    <a:fillRect/>
                  </a:stretch>
                </pic:blipFill>
                <pic:spPr bwMode="auto">
                  <a:xfrm>
                    <a:off x="0" y="0"/>
                    <a:ext cx="1201420" cy="762000"/>
                  </a:xfrm>
                  <a:prstGeom prst="rect">
                    <a:avLst/>
                  </a:prstGeom>
                  <a:noFill/>
                </pic:spPr>
              </pic:pic>
            </a:graphicData>
          </a:graphic>
        </wp:anchor>
      </w:drawing>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lang w:val="es-CO"/>
      </w:rPr>
    </w:pPr>
    <w:r>
      <w:rPr>
        <w:lang w:val="es-CO"/>
      </w:rPr>
      <w:drawing>
        <wp:anchor behindDoc="1" distT="0" distB="0" distL="0" distR="0" simplePos="0" locked="0" layoutInCell="1" allowOverlap="1" relativeHeight="7">
          <wp:simplePos x="0" y="0"/>
          <wp:positionH relativeFrom="column">
            <wp:posOffset>-870585</wp:posOffset>
          </wp:positionH>
          <wp:positionV relativeFrom="paragraph">
            <wp:posOffset>-129540</wp:posOffset>
          </wp:positionV>
          <wp:extent cx="866775" cy="866775"/>
          <wp:effectExtent l="0" t="0" r="0" b="0"/>
          <wp:wrapNone/>
          <wp:docPr id="15"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7" descr=""/>
                  <pic:cNvPicPr>
                    <a:picLocks noChangeAspect="1" noChangeArrowheads="1"/>
                  </pic:cNvPicPr>
                </pic:nvPicPr>
                <pic:blipFill>
                  <a:blip r:embed="rId1"/>
                  <a:stretch>
                    <a:fillRect/>
                  </a:stretch>
                </pic:blipFill>
                <pic:spPr bwMode="auto">
                  <a:xfrm>
                    <a:off x="0" y="0"/>
                    <a:ext cx="866775" cy="866775"/>
                  </a:xfrm>
                  <a:prstGeom prst="rect">
                    <a:avLst/>
                  </a:prstGeom>
                  <a:noFill/>
                </pic:spPr>
              </pic:pic>
            </a:graphicData>
          </a:graphic>
        </wp:anchor>
      </w:drawing>
    </w:r>
  </w:p>
  <w:p>
    <w:pPr>
      <w:pStyle w:val="Footer"/>
      <w:rPr/>
    </w:pPr>
    <w:r>
      <w:rPr/>
      <w:drawing>
        <wp:anchor behindDoc="1" distT="0" distB="0" distL="0" distR="0" simplePos="0" locked="0" layoutInCell="1" allowOverlap="1" relativeHeight="5">
          <wp:simplePos x="0" y="0"/>
          <wp:positionH relativeFrom="column">
            <wp:posOffset>4968240</wp:posOffset>
          </wp:positionH>
          <wp:positionV relativeFrom="paragraph">
            <wp:posOffset>-194310</wp:posOffset>
          </wp:positionV>
          <wp:extent cx="1201420" cy="762000"/>
          <wp:effectExtent l="0" t="0" r="0" b="0"/>
          <wp:wrapNone/>
          <wp:docPr id="16"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5" descr=""/>
                  <pic:cNvPicPr>
                    <a:picLocks noChangeAspect="1" noChangeArrowheads="1"/>
                  </pic:cNvPicPr>
                </pic:nvPicPr>
                <pic:blipFill>
                  <a:blip r:embed="rId2"/>
                  <a:stretch>
                    <a:fillRect/>
                  </a:stretch>
                </pic:blipFill>
                <pic:spPr bwMode="auto">
                  <a:xfrm>
                    <a:off x="0" y="0"/>
                    <a:ext cx="1201420" cy="762000"/>
                  </a:xfrm>
                  <a:prstGeom prst="rect">
                    <a:avLst/>
                  </a:prstGeom>
                  <a:noFill/>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1" distT="0" distB="0" distL="0" distR="0" simplePos="0" locked="0" layoutInCell="1" allowOverlap="1" relativeHeight="10">
          <wp:simplePos x="0" y="0"/>
          <wp:positionH relativeFrom="column">
            <wp:posOffset>-219075</wp:posOffset>
          </wp:positionH>
          <wp:positionV relativeFrom="paragraph">
            <wp:posOffset>-19050</wp:posOffset>
          </wp:positionV>
          <wp:extent cx="7734300" cy="2209800"/>
          <wp:effectExtent l="0" t="0" r="0" b="0"/>
          <wp:wrapNone/>
          <wp:docPr id="2" name="Imagen3" descr="Imagen que contiene interior, diferente, tabla, moto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3" descr="Imagen que contiene interior, diferente, tabla, motor&#10;&#10;El contenido generado por IA puede ser incorrecto."/>
                  <pic:cNvPicPr>
                    <a:picLocks noChangeAspect="1" noChangeArrowheads="1"/>
                  </pic:cNvPicPr>
                </pic:nvPicPr>
                <pic:blipFill>
                  <a:blip r:embed="rId1"/>
                  <a:stretch>
                    <a:fillRect/>
                  </a:stretch>
                </pic:blipFill>
                <pic:spPr bwMode="auto">
                  <a:xfrm>
                    <a:off x="0" y="0"/>
                    <a:ext cx="7734300" cy="2209800"/>
                  </a:xfrm>
                  <a:prstGeom prst="rect">
                    <a:avLst/>
                  </a:prstGeom>
                  <a:noFill/>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1" distT="0" distB="0" distL="0" distR="0" simplePos="0" locked="0" layoutInCell="1" allowOverlap="1" relativeHeight="10">
          <wp:simplePos x="0" y="0"/>
          <wp:positionH relativeFrom="column">
            <wp:posOffset>-219075</wp:posOffset>
          </wp:positionH>
          <wp:positionV relativeFrom="paragraph">
            <wp:posOffset>-19050</wp:posOffset>
          </wp:positionV>
          <wp:extent cx="7734300" cy="2209800"/>
          <wp:effectExtent l="0" t="0" r="0" b="0"/>
          <wp:wrapNone/>
          <wp:docPr id="3" name="Imagen3" descr="Imagen que contiene interior, diferente, tabla, moto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Imagen que contiene interior, diferente, tabla, motor&#10;&#10;El contenido generado por IA puede ser incorrecto."/>
                  <pic:cNvPicPr>
                    <a:picLocks noChangeAspect="1" noChangeArrowheads="1"/>
                  </pic:cNvPicPr>
                </pic:nvPicPr>
                <pic:blipFill>
                  <a:blip r:embed="rId1"/>
                  <a:stretch>
                    <a:fillRect/>
                  </a:stretch>
                </pic:blipFill>
                <pic:spPr bwMode="auto">
                  <a:xfrm>
                    <a:off x="0" y="0"/>
                    <a:ext cx="7734300" cy="2209800"/>
                  </a:xfrm>
                  <a:prstGeom prst="rect">
                    <a:avLst/>
                  </a:prstGeom>
                  <a:noFill/>
                </pic:spPr>
              </pic:pic>
            </a:graphicData>
          </a:graphic>
        </wp:anchor>
      </w:drawing>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lang w:val="es-CO"/>
      </w:rPr>
    </w:pPr>
    <w:r>
      <w:rPr/>
      <w:drawing>
        <wp:anchor behindDoc="1" distT="0" distB="0" distL="0" distR="0" simplePos="0" locked="0" layoutInCell="1" allowOverlap="1" relativeHeight="3">
          <wp:simplePos x="0" y="0"/>
          <wp:positionH relativeFrom="column">
            <wp:posOffset>-1070610</wp:posOffset>
          </wp:positionH>
          <wp:positionV relativeFrom="paragraph">
            <wp:posOffset>-468630</wp:posOffset>
          </wp:positionV>
          <wp:extent cx="7572375" cy="2209800"/>
          <wp:effectExtent l="0" t="0" r="0" b="0"/>
          <wp:wrapNone/>
          <wp:docPr id="9" name="Imagen4" descr="Imagen que contiene interior, diferente, tabla, moto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4" descr="Imagen que contiene interior, diferente, tabla, motor&#10;&#10;El contenido generado por IA puede ser incorrecto."/>
                  <pic:cNvPicPr>
                    <a:picLocks noChangeAspect="1" noChangeArrowheads="1"/>
                  </pic:cNvPicPr>
                </pic:nvPicPr>
                <pic:blipFill>
                  <a:blip r:embed="rId1"/>
                  <a:stretch>
                    <a:fillRect/>
                  </a:stretch>
                </pic:blipFill>
                <pic:spPr bwMode="auto">
                  <a:xfrm>
                    <a:off x="0" y="0"/>
                    <a:ext cx="7572375" cy="2209800"/>
                  </a:xfrm>
                  <a:prstGeom prst="rect">
                    <a:avLst/>
                  </a:prstGeom>
                  <a:noFill/>
                </pic:spPr>
              </pic:pic>
            </a:graphicData>
          </a:graphic>
        </wp:anchor>
      </w:drawing>
      <mc:AlternateContent>
        <mc:Choice Requires="wps">
          <w:drawing>
            <wp:inline distT="0" distB="0" distL="0" distR="0" wp14:anchorId="7E21C36B">
              <wp:extent cx="304800" cy="304800"/>
              <wp:effectExtent l="0" t="0" r="0" b="0"/>
              <wp:docPr id="10" name="Rectángulo 3"/>
              <a:graphic xmlns:a="http://schemas.openxmlformats.org/drawingml/2006/main">
                <a:graphicData uri="http://schemas.microsoft.com/office/word/2010/wordprocessingShape">
                  <wps:wsp>
                    <wps:cNvSpPr/>
                    <wps:spPr>
                      <a:xfrm>
                        <a:off x="0" y="0"/>
                        <a:ext cx="304920" cy="304920"/>
                      </a:xfrm>
                      <a:prstGeom prst="rect">
                        <a:avLst/>
                      </a:prstGeom>
                      <a:noFill/>
                      <a:ln w="0">
                        <a:noFill/>
                      </a:ln>
                    </wps:spPr>
                    <wps:style>
                      <a:lnRef idx="0"/>
                      <a:fillRef idx="0"/>
                      <a:effectRef idx="0"/>
                      <a:fontRef idx="minor"/>
                    </wps:style>
                    <wps:bodyPr/>
                  </wps:wsp>
                </a:graphicData>
              </a:graphic>
            </wp:inline>
          </w:drawing>
        </mc:Choice>
        <mc:Fallback>
          <w:pict>
            <v:rect id="shape_0" ID="Rectángulo 3" path="m0,0l-2147483645,0l-2147483645,-2147483646l0,-2147483646xe" stroked="f" o:allowincell="f" style="position:absolute;margin-left:0pt;margin-top:-24.05pt;width:23.95pt;height:23.95pt;mso-wrap-style:none;v-text-anchor:middle;mso-position-vertical:top" wp14:anchorId="7E21C36B">
              <v:fill o:detectmouseclick="t" on="false"/>
              <v:stroke color="#3465a4" joinstyle="round" endcap="flat"/>
              <w10:wrap type="square"/>
            </v:rect>
          </w:pict>
        </mc:Fallback>
      </mc:AlternateContent>
    </w:r>
  </w:p>
  <w:p>
    <w:pPr>
      <w:pStyle w:val="Header"/>
      <w:rPr>
        <w:lang w:val="es-CO"/>
      </w:rPr>
    </w:pPr>
    <w:r>
      <w:rPr>
        <w:lang w:val="es-CO"/>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lang w:val="es-CO"/>
      </w:rPr>
    </w:pPr>
    <w:r>
      <w:rPr>
        <w:lang w:val="es-CO"/>
      </w:rPr>
    </w:r>
  </w:p>
  <w:p>
    <w:pPr>
      <w:pStyle w:val="Header"/>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lang w:val="es-CO"/>
      </w:rPr>
    </w:pPr>
    <w:r>
      <w:rPr/>
      <w:drawing>
        <wp:anchor behindDoc="1" distT="0" distB="0" distL="0" distR="0" simplePos="0" locked="0" layoutInCell="1" allowOverlap="1" relativeHeight="3">
          <wp:simplePos x="0" y="0"/>
          <wp:positionH relativeFrom="column">
            <wp:posOffset>-1070610</wp:posOffset>
          </wp:positionH>
          <wp:positionV relativeFrom="paragraph">
            <wp:posOffset>-468630</wp:posOffset>
          </wp:positionV>
          <wp:extent cx="7572375" cy="2209800"/>
          <wp:effectExtent l="0" t="0" r="0" b="0"/>
          <wp:wrapNone/>
          <wp:docPr id="11" name="Imagen4" descr="Imagen que contiene interior, diferente, tabla, moto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4" descr="Imagen que contiene interior, diferente, tabla, motor&#10;&#10;El contenido generado por IA puede ser incorrecto."/>
                  <pic:cNvPicPr>
                    <a:picLocks noChangeAspect="1" noChangeArrowheads="1"/>
                  </pic:cNvPicPr>
                </pic:nvPicPr>
                <pic:blipFill>
                  <a:blip r:embed="rId1"/>
                  <a:stretch>
                    <a:fillRect/>
                  </a:stretch>
                </pic:blipFill>
                <pic:spPr bwMode="auto">
                  <a:xfrm>
                    <a:off x="0" y="0"/>
                    <a:ext cx="7572375" cy="2209800"/>
                  </a:xfrm>
                  <a:prstGeom prst="rect">
                    <a:avLst/>
                  </a:prstGeom>
                  <a:noFill/>
                </pic:spPr>
              </pic:pic>
            </a:graphicData>
          </a:graphic>
        </wp:anchor>
      </w:drawing>
      <mc:AlternateContent>
        <mc:Choice Requires="wps">
          <w:drawing>
            <wp:inline distT="0" distB="0" distL="0" distR="0" wp14:anchorId="7E21C36B">
              <wp:extent cx="304800" cy="304800"/>
              <wp:effectExtent l="0" t="0" r="0" b="0"/>
              <wp:docPr id="12" name="Rectángulo 3"/>
              <a:graphic xmlns:a="http://schemas.openxmlformats.org/drawingml/2006/main">
                <a:graphicData uri="http://schemas.microsoft.com/office/word/2010/wordprocessingShape">
                  <wps:wsp>
                    <wps:cNvSpPr/>
                    <wps:spPr>
                      <a:xfrm>
                        <a:off x="0" y="0"/>
                        <a:ext cx="304920" cy="304920"/>
                      </a:xfrm>
                      <a:prstGeom prst="rect">
                        <a:avLst/>
                      </a:prstGeom>
                      <a:noFill/>
                      <a:ln w="0">
                        <a:noFill/>
                      </a:ln>
                    </wps:spPr>
                    <wps:style>
                      <a:lnRef idx="0"/>
                      <a:fillRef idx="0"/>
                      <a:effectRef idx="0"/>
                      <a:fontRef idx="minor"/>
                    </wps:style>
                    <wps:bodyPr/>
                  </wps:wsp>
                </a:graphicData>
              </a:graphic>
            </wp:inline>
          </w:drawing>
        </mc:Choice>
        <mc:Fallback>
          <w:pict>
            <v:rect id="shape_0" ID="Rectángulo 3" path="m0,0l-2147483645,0l-2147483645,-2147483646l0,-2147483646xe" stroked="f" o:allowincell="f" style="position:absolute;margin-left:0pt;margin-top:-24.05pt;width:23.95pt;height:23.95pt;mso-wrap-style:none;v-text-anchor:middle;mso-position-vertical:top" wp14:anchorId="7E21C36B">
              <v:fill o:detectmouseclick="t" on="false"/>
              <v:stroke color="#3465a4" joinstyle="round" endcap="flat"/>
              <w10:wrap type="square"/>
            </v:rect>
          </w:pict>
        </mc:Fallback>
      </mc:AlternateContent>
    </w:r>
  </w:p>
  <w:p>
    <w:pPr>
      <w:pStyle w:val="Header"/>
      <w:rPr>
        <w:lang w:val="es-CO"/>
      </w:rPr>
    </w:pPr>
    <w:r>
      <w:rPr>
        <w:lang w:val="es-CO"/>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lang w:val="es-CO"/>
      </w:rPr>
    </w:pPr>
    <w:r>
      <w:rPr>
        <w:lang w:val="es-CO"/>
      </w:rPr>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17.25pt;height:17.25pt" o:bullet="t">
        <v:imagedata r:id="rId1" o:title=""/>
      </v:shape>
    </w:pict>
  </w:numPicBullet>
  <w:abstractNum w:abstractNumId="1">
    <w:lvl w:ilvl="0">
      <w:start w:val="1"/>
      <w:numFmt w:val="bullet"/>
      <w:lvlText w:val="•"/>
      <w:lvlPicBulletId w:val="0"/>
      <w:lvlJc w:val="left"/>
      <w:pPr>
        <w:tabs>
          <w:tab w:val="num" w:pos="720"/>
        </w:tabs>
        <w:ind w:left="720" w:hanging="360"/>
      </w:pPr>
      <w:rPr>
        <w:rFonts w:ascii="Symbol" w:hAnsi="Symbol" w:cs="Symbol" w:hint="default"/>
        <w:color w:val="0070C0"/>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
    <w:lvl w:ilvl="0">
      <w:start w:val="1"/>
      <w:numFmt w:val="bullet"/>
      <w:lvlText w:val="•"/>
      <w:lvlPicBulletId w:val="0"/>
      <w:lvlJc w:val="righ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PicBulletId w:val="0"/>
      <w:lvlJc w:val="left"/>
      <w:pPr>
        <w:tabs>
          <w:tab w:val="num" w:pos="0"/>
        </w:tabs>
        <w:ind w:left="720" w:hanging="360"/>
      </w:pPr>
      <w:rPr>
        <w:rFonts w:ascii="Symbol" w:hAnsi="Symbol" w:cs="Symbol" w:hint="default"/>
        <w:color w:val="0070C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PicBulletId w:val="0"/>
      <w:lvlJc w:val="left"/>
      <w:pPr>
        <w:tabs>
          <w:tab w:val="num" w:pos="360"/>
        </w:tabs>
        <w:ind w:left="36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6">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7">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8">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9">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0">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00"/>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es-ES"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356b6"/>
    <w:pPr>
      <w:widowControl w:val="false"/>
      <w:bidi w:val="0"/>
      <w:spacing w:lineRule="auto" w:line="240" w:before="0" w:after="0"/>
      <w:jc w:val="left"/>
    </w:pPr>
    <w:rPr>
      <w:rFonts w:ascii="Arial MT" w:hAnsi="Arial MT" w:eastAsia="Arial MT" w:cs="Arial MT"/>
      <w:color w:val="auto"/>
      <w:kern w:val="0"/>
      <w:sz w:val="22"/>
      <w:szCs w:val="22"/>
      <w:lang w:val="es-ES" w:eastAsia="en-US" w:bidi="ar-SA"/>
      <w14:ligatures w14:val="none"/>
    </w:rPr>
  </w:style>
  <w:style w:type="paragraph" w:styleId="Heading1">
    <w:name w:val="heading 1"/>
    <w:basedOn w:val="Normal"/>
    <w:next w:val="Normal"/>
    <w:link w:val="Ttulo1Car"/>
    <w:uiPriority w:val="9"/>
    <w:qFormat/>
    <w:rsid w:val="00f356b6"/>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Ttulo2Car"/>
    <w:uiPriority w:val="9"/>
    <w:unhideWhenUsed/>
    <w:qFormat/>
    <w:rsid w:val="00f356b6"/>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Ttulo3Car"/>
    <w:uiPriority w:val="9"/>
    <w:unhideWhenUsed/>
    <w:qFormat/>
    <w:rsid w:val="00f356b6"/>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Ttulo4Car"/>
    <w:uiPriority w:val="9"/>
    <w:unhideWhenUsed/>
    <w:qFormat/>
    <w:rsid w:val="00f356b6"/>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Ttulo5Car"/>
    <w:uiPriority w:val="9"/>
    <w:semiHidden/>
    <w:unhideWhenUsed/>
    <w:qFormat/>
    <w:rsid w:val="00f356b6"/>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Ttulo6Car"/>
    <w:uiPriority w:val="9"/>
    <w:semiHidden/>
    <w:unhideWhenUsed/>
    <w:qFormat/>
    <w:rsid w:val="00f356b6"/>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Ttulo7Car"/>
    <w:uiPriority w:val="9"/>
    <w:semiHidden/>
    <w:unhideWhenUsed/>
    <w:qFormat/>
    <w:rsid w:val="00f356b6"/>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Ttulo8Car"/>
    <w:uiPriority w:val="9"/>
    <w:semiHidden/>
    <w:unhideWhenUsed/>
    <w:qFormat/>
    <w:rsid w:val="00f356b6"/>
    <w:pPr>
      <w:keepNext w:val="true"/>
      <w:keepLines/>
      <w:outlineLvl w:val="7"/>
    </w:pPr>
    <w:rPr>
      <w:rFonts w:eastAsia="" w:cs="" w:cstheme="majorBidi" w:eastAsiaTheme="majorEastAsia"/>
      <w:i/>
      <w:iCs/>
      <w:color w:themeColor="text1" w:themeTint="d8" w:val="272727"/>
    </w:rPr>
  </w:style>
  <w:style w:type="paragraph" w:styleId="Heading9">
    <w:name w:val="heading 9"/>
    <w:basedOn w:val="Normal"/>
    <w:next w:val="Normal"/>
    <w:link w:val="Ttulo9Car"/>
    <w:uiPriority w:val="9"/>
    <w:semiHidden/>
    <w:unhideWhenUsed/>
    <w:qFormat/>
    <w:rsid w:val="00f356b6"/>
    <w:pPr>
      <w:keepNext w:val="true"/>
      <w:keepLines/>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uiPriority w:val="9"/>
    <w:qFormat/>
    <w:rsid w:val="00f356b6"/>
    <w:rPr>
      <w:rFonts w:ascii="Aptos Display" w:hAnsi="Aptos Display" w:eastAsia="" w:cs="" w:asciiTheme="majorHAnsi" w:cstheme="majorBidi" w:eastAsiaTheme="majorEastAsia" w:hAnsiTheme="majorHAnsi"/>
      <w:color w:themeColor="accent1" w:themeShade="bf" w:val="0F4761"/>
      <w:sz w:val="40"/>
      <w:szCs w:val="40"/>
    </w:rPr>
  </w:style>
  <w:style w:type="character" w:styleId="Ttulo2Car" w:customStyle="1">
    <w:name w:val="Título 2 Car"/>
    <w:basedOn w:val="DefaultParagraphFont"/>
    <w:uiPriority w:val="9"/>
    <w:semiHidden/>
    <w:qFormat/>
    <w:rsid w:val="00f356b6"/>
    <w:rPr>
      <w:rFonts w:ascii="Aptos Display" w:hAnsi="Aptos Display" w:eastAsia="" w:cs="" w:asciiTheme="majorHAnsi" w:cstheme="majorBidi" w:eastAsiaTheme="majorEastAsia" w:hAnsiTheme="majorHAnsi"/>
      <w:color w:themeColor="accent1" w:themeShade="bf" w:val="0F4761"/>
      <w:sz w:val="32"/>
      <w:szCs w:val="32"/>
    </w:rPr>
  </w:style>
  <w:style w:type="character" w:styleId="Ttulo3Car" w:customStyle="1">
    <w:name w:val="Título 3 Car"/>
    <w:basedOn w:val="DefaultParagraphFont"/>
    <w:uiPriority w:val="9"/>
    <w:semiHidden/>
    <w:qFormat/>
    <w:rsid w:val="00f356b6"/>
    <w:rPr>
      <w:rFonts w:eastAsia="" w:cs="" w:cstheme="majorBidi" w:eastAsiaTheme="majorEastAsia"/>
      <w:color w:themeColor="accent1" w:themeShade="bf" w:val="0F4761"/>
      <w:sz w:val="28"/>
      <w:szCs w:val="28"/>
    </w:rPr>
  </w:style>
  <w:style w:type="character" w:styleId="Ttulo4Car" w:customStyle="1">
    <w:name w:val="Título 4 Car"/>
    <w:basedOn w:val="DefaultParagraphFont"/>
    <w:uiPriority w:val="9"/>
    <w:semiHidden/>
    <w:qFormat/>
    <w:rsid w:val="00f356b6"/>
    <w:rPr>
      <w:rFonts w:eastAsia="" w:cs="" w:cstheme="majorBidi" w:eastAsiaTheme="majorEastAsia"/>
      <w:i/>
      <w:iCs/>
      <w:color w:themeColor="accent1" w:themeShade="bf" w:val="0F4761"/>
    </w:rPr>
  </w:style>
  <w:style w:type="character" w:styleId="Ttulo5Car" w:customStyle="1">
    <w:name w:val="Título 5 Car"/>
    <w:basedOn w:val="DefaultParagraphFont"/>
    <w:uiPriority w:val="9"/>
    <w:semiHidden/>
    <w:qFormat/>
    <w:rsid w:val="00f356b6"/>
    <w:rPr>
      <w:rFonts w:eastAsia="" w:cs="" w:cstheme="majorBidi" w:eastAsiaTheme="majorEastAsia"/>
      <w:color w:themeColor="accent1" w:themeShade="bf" w:val="0F4761"/>
    </w:rPr>
  </w:style>
  <w:style w:type="character" w:styleId="Ttulo6Car" w:customStyle="1">
    <w:name w:val="Título 6 Car"/>
    <w:basedOn w:val="DefaultParagraphFont"/>
    <w:uiPriority w:val="9"/>
    <w:semiHidden/>
    <w:qFormat/>
    <w:rsid w:val="00f356b6"/>
    <w:rPr>
      <w:rFonts w:eastAsia="" w:cs="" w:cstheme="majorBidi" w:eastAsiaTheme="majorEastAsia"/>
      <w:i/>
      <w:iCs/>
      <w:color w:themeColor="text1" w:themeTint="a6" w:val="595959"/>
    </w:rPr>
  </w:style>
  <w:style w:type="character" w:styleId="Ttulo7Car" w:customStyle="1">
    <w:name w:val="Título 7 Car"/>
    <w:basedOn w:val="DefaultParagraphFont"/>
    <w:uiPriority w:val="9"/>
    <w:semiHidden/>
    <w:qFormat/>
    <w:rsid w:val="00f356b6"/>
    <w:rPr>
      <w:rFonts w:eastAsia="" w:cs="" w:cstheme="majorBidi" w:eastAsiaTheme="majorEastAsia"/>
      <w:color w:themeColor="text1" w:themeTint="a6" w:val="595959"/>
    </w:rPr>
  </w:style>
  <w:style w:type="character" w:styleId="Ttulo8Car" w:customStyle="1">
    <w:name w:val="Título 8 Car"/>
    <w:basedOn w:val="DefaultParagraphFont"/>
    <w:uiPriority w:val="9"/>
    <w:semiHidden/>
    <w:qFormat/>
    <w:rsid w:val="00f356b6"/>
    <w:rPr>
      <w:rFonts w:eastAsia="" w:cs="" w:cstheme="majorBidi" w:eastAsiaTheme="majorEastAsia"/>
      <w:i/>
      <w:iCs/>
      <w:color w:themeColor="text1" w:themeTint="d8" w:val="272727"/>
    </w:rPr>
  </w:style>
  <w:style w:type="character" w:styleId="Ttulo9Car" w:customStyle="1">
    <w:name w:val="Título 9 Car"/>
    <w:basedOn w:val="DefaultParagraphFont"/>
    <w:uiPriority w:val="9"/>
    <w:semiHidden/>
    <w:qFormat/>
    <w:rsid w:val="00f356b6"/>
    <w:rPr>
      <w:rFonts w:eastAsia="" w:cs="" w:cstheme="majorBidi" w:eastAsiaTheme="majorEastAsia"/>
      <w:color w:themeColor="text1" w:themeTint="d8" w:val="272727"/>
    </w:rPr>
  </w:style>
  <w:style w:type="character" w:styleId="TtuloCar" w:customStyle="1">
    <w:name w:val="Título Car"/>
    <w:basedOn w:val="DefaultParagraphFont"/>
    <w:uiPriority w:val="10"/>
    <w:qFormat/>
    <w:rsid w:val="00f356b6"/>
    <w:rPr>
      <w:rFonts w:ascii="Aptos Display" w:hAnsi="Aptos Display" w:eastAsia="" w:cs="" w:asciiTheme="majorHAnsi" w:cstheme="majorBidi" w:eastAsiaTheme="majorEastAsia" w:hAnsiTheme="majorHAnsi"/>
      <w:spacing w:val="-10"/>
      <w:kern w:val="2"/>
      <w:sz w:val="56"/>
      <w:szCs w:val="56"/>
    </w:rPr>
  </w:style>
  <w:style w:type="character" w:styleId="SubttuloCar" w:customStyle="1">
    <w:name w:val="Subtítulo Car"/>
    <w:basedOn w:val="DefaultParagraphFont"/>
    <w:uiPriority w:val="11"/>
    <w:qFormat/>
    <w:rsid w:val="00f356b6"/>
    <w:rPr>
      <w:rFonts w:eastAsia="" w:cs="" w:cstheme="majorBidi" w:eastAsiaTheme="majorEastAsia"/>
      <w:color w:themeColor="text1" w:themeTint="a6" w:val="595959"/>
      <w:spacing w:val="15"/>
      <w:sz w:val="28"/>
      <w:szCs w:val="28"/>
    </w:rPr>
  </w:style>
  <w:style w:type="character" w:styleId="CitaCar" w:customStyle="1">
    <w:name w:val="Cita Car"/>
    <w:basedOn w:val="DefaultParagraphFont"/>
    <w:link w:val="Quote"/>
    <w:uiPriority w:val="29"/>
    <w:qFormat/>
    <w:rsid w:val="00f356b6"/>
    <w:rPr>
      <w:i/>
      <w:iCs/>
      <w:color w:themeColor="text1" w:themeTint="bf" w:val="404040"/>
    </w:rPr>
  </w:style>
  <w:style w:type="character" w:styleId="IntenseEmphasis">
    <w:name w:val="Intense Emphasis"/>
    <w:basedOn w:val="DefaultParagraphFont"/>
    <w:uiPriority w:val="21"/>
    <w:qFormat/>
    <w:rsid w:val="00f356b6"/>
    <w:rPr>
      <w:i/>
      <w:iCs/>
      <w:color w:themeColor="accent1" w:themeShade="bf" w:val="0F4761"/>
    </w:rPr>
  </w:style>
  <w:style w:type="character" w:styleId="CitadestacadaCar" w:customStyle="1">
    <w:name w:val="Cita destacada Car"/>
    <w:basedOn w:val="DefaultParagraphFont"/>
    <w:link w:val="IntenseQuote"/>
    <w:uiPriority w:val="30"/>
    <w:qFormat/>
    <w:rsid w:val="00f356b6"/>
    <w:rPr>
      <w:i/>
      <w:iCs/>
      <w:color w:themeColor="accent1" w:themeShade="bf" w:val="0F4761"/>
    </w:rPr>
  </w:style>
  <w:style w:type="character" w:styleId="IntenseReference">
    <w:name w:val="Intense Reference"/>
    <w:basedOn w:val="DefaultParagraphFont"/>
    <w:uiPriority w:val="32"/>
    <w:qFormat/>
    <w:rsid w:val="00f356b6"/>
    <w:rPr>
      <w:b/>
      <w:bCs/>
      <w:smallCaps/>
      <w:color w:themeColor="accent1" w:themeShade="bf" w:val="0F4761"/>
      <w:spacing w:val="5"/>
    </w:rPr>
  </w:style>
  <w:style w:type="character" w:styleId="TextoindependienteCar" w:customStyle="1">
    <w:name w:val="Texto independiente Car"/>
    <w:basedOn w:val="DefaultParagraphFont"/>
    <w:uiPriority w:val="1"/>
    <w:qFormat/>
    <w:rsid w:val="00f356b6"/>
    <w:rPr>
      <w:rFonts w:ascii="Arial MT" w:hAnsi="Arial MT" w:eastAsia="Arial MT" w:cs="Arial MT"/>
      <w:kern w:val="0"/>
      <w:sz w:val="22"/>
      <w:szCs w:val="22"/>
      <w14:ligatures w14:val="none"/>
    </w:rPr>
  </w:style>
  <w:style w:type="character" w:styleId="EncabezadoCar" w:customStyle="1">
    <w:name w:val="Encabezado Car"/>
    <w:basedOn w:val="DefaultParagraphFont"/>
    <w:uiPriority w:val="99"/>
    <w:qFormat/>
    <w:rsid w:val="00f356b6"/>
    <w:rPr>
      <w:rFonts w:ascii="Arial MT" w:hAnsi="Arial MT" w:eastAsia="Arial MT" w:cs="Arial MT"/>
      <w:kern w:val="0"/>
      <w:sz w:val="22"/>
      <w:szCs w:val="22"/>
      <w14:ligatures w14:val="none"/>
    </w:rPr>
  </w:style>
  <w:style w:type="character" w:styleId="PiedepginaCar" w:customStyle="1">
    <w:name w:val="Pie de página Car"/>
    <w:basedOn w:val="DefaultParagraphFont"/>
    <w:uiPriority w:val="99"/>
    <w:qFormat/>
    <w:rsid w:val="00f356b6"/>
    <w:rPr>
      <w:rFonts w:ascii="Arial MT" w:hAnsi="Arial MT" w:eastAsia="Arial MT" w:cs="Arial MT"/>
      <w:kern w:val="0"/>
      <w:sz w:val="22"/>
      <w:szCs w:val="22"/>
      <w14:ligatures w14:val="none"/>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TextoindependienteCar"/>
    <w:uiPriority w:val="1"/>
    <w:qFormat/>
    <w:rsid w:val="00f356b6"/>
    <w:pPr>
      <w:ind w:left="1723"/>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itle">
    <w:name w:val="Title"/>
    <w:basedOn w:val="Normal"/>
    <w:next w:val="Normal"/>
    <w:link w:val="TtuloCar"/>
    <w:uiPriority w:val="10"/>
    <w:qFormat/>
    <w:rsid w:val="00f356b6"/>
    <w:pPr>
      <w:spacing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SubttuloCar"/>
    <w:uiPriority w:val="11"/>
    <w:qFormat/>
    <w:rsid w:val="00f356b6"/>
    <w:pPr/>
    <w:rPr>
      <w:rFonts w:eastAsia="" w:cs="" w:cstheme="majorBidi" w:eastAsiaTheme="majorEastAsia"/>
      <w:color w:themeColor="text1" w:themeTint="a6" w:val="595959"/>
      <w:spacing w:val="15"/>
      <w:sz w:val="28"/>
      <w:szCs w:val="28"/>
    </w:rPr>
  </w:style>
  <w:style w:type="paragraph" w:styleId="Quote">
    <w:name w:val="Quote"/>
    <w:basedOn w:val="Normal"/>
    <w:next w:val="Normal"/>
    <w:link w:val="CitaCar"/>
    <w:uiPriority w:val="29"/>
    <w:qFormat/>
    <w:rsid w:val="00f356b6"/>
    <w:pPr>
      <w:spacing w:before="160" w:after="0"/>
      <w:jc w:val="center"/>
    </w:pPr>
    <w:rPr>
      <w:i/>
      <w:iCs/>
      <w:color w:themeColor="text1" w:themeTint="bf" w:val="404040"/>
    </w:rPr>
  </w:style>
  <w:style w:type="paragraph" w:styleId="ListParagraph">
    <w:name w:val="List Paragraph"/>
    <w:basedOn w:val="Normal"/>
    <w:uiPriority w:val="1"/>
    <w:qFormat/>
    <w:rsid w:val="00f356b6"/>
    <w:pPr>
      <w:spacing w:before="0" w:after="0"/>
      <w:ind w:left="720"/>
      <w:contextualSpacing/>
    </w:pPr>
    <w:rPr/>
  </w:style>
  <w:style w:type="paragraph" w:styleId="IntenseQuote">
    <w:name w:val="Intense Quote"/>
    <w:basedOn w:val="Normal"/>
    <w:next w:val="Normal"/>
    <w:link w:val="CitadestacadaCar"/>
    <w:uiPriority w:val="30"/>
    <w:qFormat/>
    <w:rsid w:val="00f356b6"/>
    <w:pPr>
      <w:pBdr>
        <w:top w:val="single" w:sz="4" w:space="10" w:color="0F4761" w:themeColor="accent1" w:themeShade="bf"/>
        <w:bottom w:val="single" w:sz="4" w:space="10" w:color="0F4761" w:themeColor="accent1" w:themeShade="bf"/>
      </w:pBdr>
      <w:spacing w:before="360" w:after="360"/>
      <w:ind w:left="864" w:right="864"/>
      <w:jc w:val="center"/>
    </w:pPr>
    <w:rPr>
      <w:i/>
      <w:iCs/>
      <w:color w:themeColor="accent1" w:themeShade="bf" w:val="0F4761"/>
    </w:rPr>
  </w:style>
  <w:style w:type="paragraph" w:styleId="TableParagraph" w:customStyle="1">
    <w:name w:val="Table Paragraph"/>
    <w:basedOn w:val="Normal"/>
    <w:uiPriority w:val="1"/>
    <w:qFormat/>
    <w:rsid w:val="00f356b6"/>
    <w:pPr>
      <w:spacing w:before="31" w:after="0"/>
      <w:ind w:left="12"/>
      <w:jc w:val="center"/>
    </w:pPr>
    <w:rPr/>
  </w:style>
  <w:style w:type="paragraph" w:styleId="Cabeceraypie">
    <w:name w:val="Cabecera y pie"/>
    <w:basedOn w:val="Normal"/>
    <w:qFormat/>
    <w:pPr/>
    <w:rPr/>
  </w:style>
  <w:style w:type="paragraph" w:styleId="Header">
    <w:name w:val="header"/>
    <w:basedOn w:val="Normal"/>
    <w:link w:val="EncabezadoCar"/>
    <w:uiPriority w:val="99"/>
    <w:unhideWhenUsed/>
    <w:rsid w:val="00f356b6"/>
    <w:pPr>
      <w:tabs>
        <w:tab w:val="clear" w:pos="708"/>
        <w:tab w:val="center" w:pos="4252" w:leader="none"/>
        <w:tab w:val="right" w:pos="8504" w:leader="none"/>
      </w:tabs>
    </w:pPr>
    <w:rPr/>
  </w:style>
  <w:style w:type="paragraph" w:styleId="Footer">
    <w:name w:val="footer"/>
    <w:basedOn w:val="Normal"/>
    <w:link w:val="PiedepginaCar"/>
    <w:uiPriority w:val="99"/>
    <w:unhideWhenUsed/>
    <w:rsid w:val="00f356b6"/>
    <w:pPr>
      <w:tabs>
        <w:tab w:val="clear" w:pos="708"/>
        <w:tab w:val="center" w:pos="4252" w:leader="none"/>
        <w:tab w:val="right" w:pos="8504" w:leader="none"/>
      </w:tabs>
    </w:pPr>
    <w:rPr/>
  </w:style>
  <w:style w:type="numbering" w:styleId="Ningunalista" w:default="1">
    <w:name w:val="Ninguna lista"/>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rsid w:val="00f356b6"/>
    <w:pPr>
      <w:spacing w:after="0" w:line="240" w:lineRule="auto"/>
    </w:pPr>
    <w:rPr>
      <w:lang w:val="en-US"/>
      <w:sz w:val="22"/>
      <w:szCs w:val="22"/>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image" Target="media/image3.png"/><Relationship Id="rId7" Type="http://schemas.openxmlformats.org/officeDocument/2006/relationships/image" Target="media/image3.png"/><Relationship Id="rId8" Type="http://schemas.openxmlformats.org/officeDocument/2006/relationships/image" Target="media/image3.png"/><Relationship Id="rId9" Type="http://schemas.openxmlformats.org/officeDocument/2006/relationships/image" Target="media/image3.png"/><Relationship Id="rId10" Type="http://schemas.openxmlformats.org/officeDocument/2006/relationships/image" Target="media/image3.png"/><Relationship Id="rId11" Type="http://schemas.openxmlformats.org/officeDocument/2006/relationships/header" Target="header4.xml"/><Relationship Id="rId12" Type="http://schemas.openxmlformats.org/officeDocument/2006/relationships/header" Target="header5.xml"/><Relationship Id="rId13" Type="http://schemas.openxmlformats.org/officeDocument/2006/relationships/header" Target="header6.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
</Relationships>
</file>

<file path=word/_rels/footer3.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
</Relationships>
</file>

<file path=word/_rels/header2.xml.rels><?xml version="1.0" encoding="UTF-8"?>
<Relationships xmlns="http://schemas.openxmlformats.org/package/2006/relationships"><Relationship Id="rId1" Type="http://schemas.openxmlformats.org/officeDocument/2006/relationships/image" Target="media/image2.png"/>
</Relationships>
</file>

<file path=word/_rels/header3.xml.rels><?xml version="1.0" encoding="UTF-8"?>
<Relationships xmlns="http://schemas.openxmlformats.org/package/2006/relationships"><Relationship Id="rId1" Type="http://schemas.openxmlformats.org/officeDocument/2006/relationships/image" Target="media/image2.png"/>
</Relationships>
</file>

<file path=word/_rels/header5.xml.rels><?xml version="1.0" encoding="UTF-8"?>
<Relationships xmlns="http://schemas.openxmlformats.org/package/2006/relationships"><Relationship Id="rId1" Type="http://schemas.openxmlformats.org/officeDocument/2006/relationships/image" Target="media/image2.png"/>
</Relationships>
</file>

<file path=word/_rels/header6.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xmlns:r="http://schemas.openxmlformats.org/officeDocument/2006/relationships" name="Tema de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61</TotalTime>
  <Application>LibreOffice/25.2.5.2$Windows_X86_64 LibreOffice_project/03d19516eb2e1dd5d4ccd751a0d6f35f35e08022</Application>
  <AppVersion>15.0000</AppVersion>
  <Pages>5</Pages>
  <Words>1141</Words>
  <Characters>5960</Characters>
  <CharactersWithSpaces>7021</CharactersWithSpaces>
  <Paragraphs>92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2025-08-19T21:42:00Z</dcterms:created>
  <dc:creator>Juan Manuel Gaitan</dc:creator>
  <dc:description/>
  <dc:language>es-CO</dc:language>
  <cp:lastModifiedBy/>
  <dcterms:modified xsi:type="dcterms:W3CDTF">2025-10-08T17:45:21Z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