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919EF5" w14:textId="70130068" w:rsidR="00E77C54" w:rsidRPr="00313FDF" w:rsidRDefault="009A6455" w:rsidP="008C61E3">
      <w:pPr>
        <w:jc w:val="center"/>
        <w:rPr>
          <w:rFonts w:ascii="Freestyle Script" w:hAnsi="Freestyle Script" w:cs="Segoe UI"/>
          <w:outline/>
          <w:color w:val="F45F0C"/>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2">
                <w14:lumMod w14:val="60000"/>
                <w14:lumOff w14:val="40000"/>
              </w14:schemeClr>
            </w14:solidFill>
            <w14:prstDash w14:val="solid"/>
            <w14:round/>
          </w14:textOutline>
        </w:rPr>
      </w:pPr>
      <w:r>
        <w:rPr>
          <w:noProof/>
        </w:rPr>
        <w:drawing>
          <wp:anchor distT="0" distB="0" distL="114300" distR="114300" simplePos="0" relativeHeight="251658240" behindDoc="0" locked="0" layoutInCell="1" allowOverlap="1" wp14:anchorId="745EA97A" wp14:editId="001BB87B">
            <wp:simplePos x="0" y="0"/>
            <wp:positionH relativeFrom="margin">
              <wp:posOffset>-108585</wp:posOffset>
            </wp:positionH>
            <wp:positionV relativeFrom="paragraph">
              <wp:posOffset>1353185</wp:posOffset>
            </wp:positionV>
            <wp:extent cx="2818151" cy="2009775"/>
            <wp:effectExtent l="152400" t="171450" r="172720" b="180975"/>
            <wp:wrapNone/>
            <wp:docPr id="38812576" name="Imagen 1" descr="Hotel Burj Al Arab: El ícono turístico de Dubai que conjuga lujo y confort  en un solo vel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el Burj Al Arab: El ícono turístico de Dubai que conjuga lujo y confort  en un solo veler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8891" cy="201030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A62090" w:rsidRPr="00313FDF">
        <w:rPr>
          <w:rFonts w:ascii="Freestyle Script" w:hAnsi="Freestyle Script" w:cs="Segoe UI"/>
          <w:outline/>
          <w:color w:val="F45F0C"/>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2">
                <w14:lumMod w14:val="60000"/>
                <w14:lumOff w14:val="40000"/>
              </w14:schemeClr>
            </w14:solidFill>
            <w14:prstDash w14:val="solid"/>
            <w14:round/>
          </w14:textOutline>
        </w:rPr>
        <w:t>LUJO</w:t>
      </w:r>
      <w:r w:rsidR="00313FDF" w:rsidRPr="00313FDF">
        <w:rPr>
          <w:rFonts w:ascii="Freestyle Script" w:hAnsi="Freestyle Script" w:cs="Segoe UI"/>
          <w:outline/>
          <w:color w:val="F45F0C"/>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2">
                <w14:lumMod w14:val="60000"/>
                <w14:lumOff w14:val="40000"/>
              </w14:schemeClr>
            </w14:solidFill>
            <w14:prstDash w14:val="solid"/>
            <w14:round/>
          </w14:textOutline>
        </w:rPr>
        <w:t xml:space="preserve"> EN DUBAI Y ABU DHABI</w:t>
      </w:r>
      <w:r w:rsidR="007B3205" w:rsidRPr="00313FDF">
        <w:rPr>
          <w:rFonts w:ascii="Freestyle Script" w:hAnsi="Freestyle Script" w:cs="Segoe UI"/>
          <w:outline/>
          <w:color w:val="F45F0C"/>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2">
                <w14:lumMod w14:val="60000"/>
                <w14:lumOff w14:val="40000"/>
              </w14:schemeClr>
            </w14:solidFill>
            <w14:prstDash w14:val="solid"/>
            <w14:round/>
          </w14:textOutline>
        </w:rPr>
        <w:t xml:space="preserve"> </w:t>
      </w:r>
      <w:r w:rsidR="00A62090" w:rsidRPr="00313FDF">
        <w:rPr>
          <w:rFonts w:ascii="Freestyle Script" w:hAnsi="Freestyle Script" w:cs="Segoe UI"/>
          <w:outline/>
          <w:color w:val="F45F0C"/>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2">
                <w14:lumMod w14:val="60000"/>
                <w14:lumOff w14:val="40000"/>
              </w14:schemeClr>
            </w14:solidFill>
            <w14:prstDash w14:val="solid"/>
            <w14:round/>
          </w14:textOutline>
        </w:rPr>
        <w:t>6</w:t>
      </w:r>
      <w:r w:rsidR="007B3205" w:rsidRPr="00313FDF">
        <w:rPr>
          <w:rFonts w:ascii="Freestyle Script" w:hAnsi="Freestyle Script" w:cs="Segoe UI"/>
          <w:outline/>
          <w:color w:val="F45F0C"/>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2">
                <w14:lumMod w14:val="60000"/>
                <w14:lumOff w14:val="40000"/>
              </w14:schemeClr>
            </w14:solidFill>
            <w14:prstDash w14:val="solid"/>
            <w14:round/>
          </w14:textOutline>
        </w:rPr>
        <w:t xml:space="preserve"> DIAS </w:t>
      </w:r>
      <w:r w:rsidR="00A62090" w:rsidRPr="00313FDF">
        <w:rPr>
          <w:rFonts w:ascii="Freestyle Script" w:hAnsi="Freestyle Script" w:cs="Segoe UI"/>
          <w:outline/>
          <w:color w:val="F45F0C"/>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2">
                <w14:lumMod w14:val="60000"/>
                <w14:lumOff w14:val="40000"/>
              </w14:schemeClr>
            </w14:solidFill>
            <w14:prstDash w14:val="solid"/>
            <w14:round/>
          </w14:textOutline>
        </w:rPr>
        <w:t>5</w:t>
      </w:r>
      <w:r w:rsidR="007B3205" w:rsidRPr="00313FDF">
        <w:rPr>
          <w:rFonts w:ascii="Freestyle Script" w:hAnsi="Freestyle Script" w:cs="Segoe UI"/>
          <w:outline/>
          <w:color w:val="F45F0C"/>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2">
                <w14:lumMod w14:val="60000"/>
                <w14:lumOff w14:val="40000"/>
              </w14:schemeClr>
            </w14:solidFill>
            <w14:prstDash w14:val="solid"/>
            <w14:round/>
          </w14:textOutline>
        </w:rPr>
        <w:t xml:space="preserve"> NOCHES</w:t>
      </w:r>
      <w:r w:rsidR="005854FC" w:rsidRPr="00313FDF">
        <w:rPr>
          <w:rFonts w:ascii="Freestyle Script" w:hAnsi="Freestyle Script" w:cs="Segoe UI"/>
          <w:outline/>
          <w:color w:val="F45F0C"/>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2">
                <w14:lumMod w14:val="60000"/>
                <w14:lumOff w14:val="40000"/>
              </w14:schemeClr>
            </w14:solidFill>
            <w14:prstDash w14:val="solid"/>
            <w14:round/>
          </w14:textOutline>
        </w:rPr>
        <w:t>.</w:t>
      </w:r>
    </w:p>
    <w:p w14:paraId="3BB4172B" w14:textId="0EEE8939" w:rsidR="00A00DF2" w:rsidRDefault="009A6455" w:rsidP="00A00DF2">
      <w:pPr>
        <w:tabs>
          <w:tab w:val="center" w:pos="4419"/>
        </w:tabs>
        <w:jc w:val="center"/>
        <w:rPr>
          <w:rFonts w:ascii="Freestyle Script" w:hAnsi="Freestyle Script" w:cs="Segoe UI"/>
          <w:sz w:val="72"/>
          <w:szCs w:val="72"/>
        </w:rPr>
      </w:pPr>
      <w:r>
        <w:rPr>
          <w:noProof/>
        </w:rPr>
        <w:drawing>
          <wp:anchor distT="0" distB="0" distL="114300" distR="114300" simplePos="0" relativeHeight="251659264" behindDoc="0" locked="0" layoutInCell="1" allowOverlap="1" wp14:anchorId="1A20FFD2" wp14:editId="0D17E621">
            <wp:simplePos x="0" y="0"/>
            <wp:positionH relativeFrom="column">
              <wp:posOffset>2958465</wp:posOffset>
            </wp:positionH>
            <wp:positionV relativeFrom="paragraph">
              <wp:posOffset>-1905</wp:posOffset>
            </wp:positionV>
            <wp:extent cx="2686050" cy="2011944"/>
            <wp:effectExtent l="152400" t="171450" r="171450" b="179070"/>
            <wp:wrapNone/>
            <wp:docPr id="1559755026" name="Imagen 1" descr="12 Lugares que ver en Abu Dhabi ⭐️Guía Comp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Lugares que ver en Abu Dhabi ⭐️Guía Complet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8173" cy="201353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6BF4EF3C" w14:textId="250BB822" w:rsidR="00A00DF2" w:rsidRDefault="00A00DF2" w:rsidP="00A00DF2">
      <w:pPr>
        <w:tabs>
          <w:tab w:val="center" w:pos="4419"/>
        </w:tabs>
        <w:rPr>
          <w:rFonts w:ascii="Freestyle Script" w:hAnsi="Freestyle Script" w:cs="Segoe UI"/>
          <w:sz w:val="72"/>
          <w:szCs w:val="72"/>
        </w:rPr>
      </w:pPr>
    </w:p>
    <w:p w14:paraId="4AE3264A" w14:textId="7F5BA57C" w:rsidR="008C61E3" w:rsidRDefault="008C61E3" w:rsidP="00A00DF2">
      <w:pPr>
        <w:tabs>
          <w:tab w:val="center" w:pos="4419"/>
        </w:tabs>
        <w:rPr>
          <w:rFonts w:ascii="Freestyle Script" w:hAnsi="Freestyle Script" w:cs="Segoe UI"/>
          <w:sz w:val="72"/>
          <w:szCs w:val="72"/>
        </w:rPr>
      </w:pPr>
    </w:p>
    <w:p w14:paraId="0ED48603" w14:textId="73ADAF46" w:rsidR="00313FDF" w:rsidRPr="00313FDF" w:rsidRDefault="00313FDF" w:rsidP="00313FDF">
      <w:pPr>
        <w:tabs>
          <w:tab w:val="center" w:pos="4419"/>
        </w:tabs>
        <w:jc w:val="center"/>
        <w:rPr>
          <w:rFonts w:ascii="Freestyle Script" w:hAnsi="Freestyle Script" w:cs="Segoe UI"/>
          <w:color w:val="F45F0C"/>
          <w:sz w:val="72"/>
          <w:szCs w:val="72"/>
        </w:rPr>
      </w:pPr>
      <w:r w:rsidRPr="00313FDF">
        <w:rPr>
          <w:rFonts w:ascii="Freestyle Script" w:hAnsi="Freestyle Script" w:cs="Segoe UI"/>
          <w:color w:val="F45F0C"/>
          <w:sz w:val="72"/>
          <w:szCs w:val="72"/>
        </w:rPr>
        <w:t>Descubre un mundo donde el lujo y la exclusividad alcanzan su máxima expresión. Desde los rascacielos más imponentes hasta resorts paradisíacos, Dubái y Abu Dabi ofrecen experiencias incomparables</w:t>
      </w:r>
    </w:p>
    <w:p w14:paraId="4008F47B" w14:textId="77777777" w:rsidR="009366BD" w:rsidRDefault="009366BD" w:rsidP="00A00DF2">
      <w:pPr>
        <w:tabs>
          <w:tab w:val="center" w:pos="4419"/>
        </w:tabs>
        <w:rPr>
          <w:rFonts w:ascii="Freestyle Script" w:hAnsi="Freestyle Script" w:cs="Segoe UI"/>
          <w:color w:val="F45F0C"/>
          <w:sz w:val="72"/>
          <w:szCs w:val="72"/>
        </w:rPr>
      </w:pPr>
    </w:p>
    <w:p w14:paraId="4F1F6605" w14:textId="77777777" w:rsidR="00A62090" w:rsidRDefault="00A62090" w:rsidP="00A00DF2">
      <w:pPr>
        <w:tabs>
          <w:tab w:val="center" w:pos="4419"/>
        </w:tabs>
        <w:rPr>
          <w:rFonts w:ascii="Freestyle Script" w:hAnsi="Freestyle Script" w:cs="Segoe UI"/>
          <w:color w:val="F45F0C"/>
          <w:sz w:val="72"/>
          <w:szCs w:val="72"/>
        </w:rPr>
      </w:pPr>
    </w:p>
    <w:p w14:paraId="63870CC7" w14:textId="1ECA5662" w:rsidR="00D83227" w:rsidRPr="00313FDF" w:rsidRDefault="00313FDF" w:rsidP="00A62090">
      <w:pPr>
        <w:tabs>
          <w:tab w:val="center" w:pos="4419"/>
        </w:tabs>
        <w:rPr>
          <w:rFonts w:ascii="Freestyle Script" w:hAnsi="Freestyle Script" w:cs="Segoe UI"/>
          <w:color w:val="F45F0C"/>
          <w:sz w:val="72"/>
          <w:szCs w:val="72"/>
        </w:rPr>
      </w:pPr>
      <w:r w:rsidRPr="00313FDF">
        <w:rPr>
          <w:rFonts w:ascii="Freestyle Script" w:hAnsi="Freestyle Script" w:cs="Segoe UI"/>
          <w:color w:val="F45F0C"/>
          <w:sz w:val="72"/>
          <w:szCs w:val="72"/>
        </w:rPr>
        <w:lastRenderedPageBreak/>
        <w:t>Aquí inicia tu viaje</w:t>
      </w:r>
    </w:p>
    <w:p w14:paraId="781727CF" w14:textId="5F228169" w:rsidR="00313FDF" w:rsidRPr="00313FDF" w:rsidRDefault="00313FDF" w:rsidP="00313FDF">
      <w:pPr>
        <w:jc w:val="both"/>
        <w:rPr>
          <w:rFonts w:ascii="Segoe UI" w:hAnsi="Segoe UI" w:cs="Segoe UI"/>
          <w:b/>
          <w:bCs/>
          <w:color w:val="F45F0C"/>
          <w:sz w:val="24"/>
          <w:szCs w:val="24"/>
          <w:lang w:val="es-ES"/>
        </w:rPr>
      </w:pPr>
      <w:r w:rsidRPr="00313FDF">
        <w:rPr>
          <w:rFonts w:ascii="Segoe UI" w:hAnsi="Segoe UI" w:cs="Segoe UI"/>
          <w:b/>
          <w:bCs/>
          <w:color w:val="F45F0C"/>
          <w:sz w:val="24"/>
          <w:szCs w:val="24"/>
          <w:lang w:val="es-ES"/>
        </w:rPr>
        <w:t>DÍA 1 DUBÁI – TRASLADO DE LLEGADA EN PRIVADO</w:t>
      </w:r>
    </w:p>
    <w:p w14:paraId="2B5F35F3" w14:textId="77777777" w:rsidR="00313FDF" w:rsidRPr="00313FDF" w:rsidRDefault="00313FDF" w:rsidP="00313FDF">
      <w:pPr>
        <w:jc w:val="both"/>
        <w:rPr>
          <w:rFonts w:ascii="Segoe UI" w:hAnsi="Segoe UI" w:cs="Segoe UI"/>
          <w:sz w:val="24"/>
          <w:szCs w:val="24"/>
        </w:rPr>
      </w:pPr>
      <w:r w:rsidRPr="00313FDF">
        <w:rPr>
          <w:rFonts w:ascii="Segoe UI" w:hAnsi="Segoe UI" w:cs="Segoe UI"/>
          <w:sz w:val="24"/>
          <w:szCs w:val="24"/>
        </w:rPr>
        <w:t>A la llegada a Dubái, serán recibidos por nuestro representante, que les dará la bienvenida y los llevarán al hotel en un vehículo privado. Check-In y alojamiento.</w:t>
      </w:r>
    </w:p>
    <w:p w14:paraId="2A841487" w14:textId="05528213" w:rsidR="00313FDF" w:rsidRPr="00313FDF" w:rsidRDefault="00313FDF" w:rsidP="00313FDF">
      <w:pPr>
        <w:jc w:val="both"/>
        <w:rPr>
          <w:rFonts w:ascii="Segoe UI" w:hAnsi="Segoe UI" w:cs="Segoe UI"/>
          <w:b/>
          <w:bCs/>
          <w:color w:val="F45F0C"/>
          <w:sz w:val="24"/>
          <w:szCs w:val="24"/>
          <w:lang w:val="es-ES"/>
        </w:rPr>
      </w:pPr>
      <w:r w:rsidRPr="00313FDF">
        <w:rPr>
          <w:rFonts w:ascii="Segoe UI" w:hAnsi="Segoe UI" w:cs="Segoe UI"/>
          <w:b/>
          <w:bCs/>
          <w:color w:val="F45F0C"/>
          <w:sz w:val="24"/>
          <w:szCs w:val="24"/>
          <w:lang w:val="es-ES"/>
        </w:rPr>
        <w:t>DÍA 2 – DESERT SAFARI EN PRIVADO CON CENA VIP BBQ</w:t>
      </w:r>
    </w:p>
    <w:p w14:paraId="28143E82" w14:textId="77777777" w:rsidR="00313FDF" w:rsidRPr="00313FDF" w:rsidRDefault="00313FDF" w:rsidP="00313FDF">
      <w:pPr>
        <w:jc w:val="both"/>
        <w:rPr>
          <w:rFonts w:ascii="Segoe UI" w:hAnsi="Segoe UI" w:cs="Segoe UI"/>
          <w:sz w:val="24"/>
          <w:szCs w:val="24"/>
          <w:lang w:val="es-ES"/>
        </w:rPr>
      </w:pPr>
      <w:r w:rsidRPr="00313FDF">
        <w:rPr>
          <w:rFonts w:ascii="Segoe UI" w:hAnsi="Segoe UI" w:cs="Segoe UI"/>
          <w:b/>
          <w:bCs/>
          <w:sz w:val="24"/>
          <w:szCs w:val="24"/>
          <w:lang w:val="es-ES"/>
        </w:rPr>
        <w:t xml:space="preserve">Desayuno. </w:t>
      </w:r>
      <w:r w:rsidRPr="00313FDF">
        <w:rPr>
          <w:rFonts w:ascii="Segoe UI" w:hAnsi="Segoe UI" w:cs="Segoe UI"/>
          <w:sz w:val="24"/>
          <w:szCs w:val="24"/>
          <w:lang w:val="es-ES"/>
        </w:rPr>
        <w:t>Mañana libre.</w:t>
      </w:r>
    </w:p>
    <w:p w14:paraId="2BAED54C" w14:textId="77777777" w:rsidR="00313FDF" w:rsidRPr="00313FDF" w:rsidRDefault="00313FDF" w:rsidP="00313FDF">
      <w:pPr>
        <w:jc w:val="both"/>
        <w:rPr>
          <w:rFonts w:ascii="Segoe UI" w:hAnsi="Segoe UI" w:cs="Segoe UI"/>
          <w:sz w:val="24"/>
          <w:szCs w:val="24"/>
          <w:lang w:val="es-ES"/>
        </w:rPr>
      </w:pPr>
      <w:r w:rsidRPr="00313FDF">
        <w:rPr>
          <w:rFonts w:ascii="Segoe UI" w:hAnsi="Segoe UI" w:cs="Segoe UI"/>
          <w:sz w:val="24"/>
          <w:szCs w:val="24"/>
          <w:lang w:val="es-ES"/>
        </w:rPr>
        <w:t xml:space="preserve">Sobre las 15.00 </w:t>
      </w:r>
      <w:proofErr w:type="spellStart"/>
      <w:r w:rsidRPr="00313FDF">
        <w:rPr>
          <w:rFonts w:ascii="Segoe UI" w:hAnsi="Segoe UI" w:cs="Segoe UI"/>
          <w:sz w:val="24"/>
          <w:szCs w:val="24"/>
          <w:lang w:val="es-ES"/>
        </w:rPr>
        <w:t>Hrs</w:t>
      </w:r>
      <w:proofErr w:type="spellEnd"/>
      <w:r w:rsidRPr="00313FDF">
        <w:rPr>
          <w:rFonts w:ascii="Segoe UI" w:hAnsi="Segoe UI" w:cs="Segoe UI"/>
          <w:sz w:val="24"/>
          <w:szCs w:val="24"/>
          <w:lang w:val="es-ES"/>
        </w:rPr>
        <w:t xml:space="preserve">, seremos recogidos para disfrutar de una inolvidable excursión en el desierto de Dubái, donde nos divertiremos con la emocionante experiencia a bordo de una moderna camioneta 4x4 entre las grandes dunas de arena y apreciar el atardecer más hermoso del Medio Oriente. Seguidamente nos dirigiremos al exclusivo Sahara Fort Restaurant, el cual ha sido diseñado como una antigua fortaleza árabe. Allá tendremos la oportunidad montar en camello, fumar </w:t>
      </w:r>
      <w:proofErr w:type="spellStart"/>
      <w:r w:rsidRPr="00313FDF">
        <w:rPr>
          <w:rFonts w:ascii="Segoe UI" w:hAnsi="Segoe UI" w:cs="Segoe UI"/>
          <w:sz w:val="24"/>
          <w:szCs w:val="24"/>
          <w:lang w:val="es-ES"/>
        </w:rPr>
        <w:t>shisha</w:t>
      </w:r>
      <w:proofErr w:type="spellEnd"/>
      <w:r w:rsidRPr="00313FDF">
        <w:rPr>
          <w:rFonts w:ascii="Segoe UI" w:hAnsi="Segoe UI" w:cs="Segoe UI"/>
          <w:sz w:val="24"/>
          <w:szCs w:val="24"/>
          <w:lang w:val="es-ES"/>
        </w:rPr>
        <w:t xml:space="preserve"> (pipa de agua), tatuarse con henna, y disfrutar de una agradable cena Buffet BBQ, mientras se aprecian shows en vivo tales como danzas del vientre y </w:t>
      </w:r>
      <w:proofErr w:type="spellStart"/>
      <w:r w:rsidRPr="00313FDF">
        <w:rPr>
          <w:rFonts w:ascii="Segoe UI" w:hAnsi="Segoe UI" w:cs="Segoe UI"/>
          <w:sz w:val="24"/>
          <w:szCs w:val="24"/>
          <w:lang w:val="es-ES"/>
        </w:rPr>
        <w:t>tanoura</w:t>
      </w:r>
      <w:proofErr w:type="spellEnd"/>
      <w:r w:rsidRPr="00313FDF">
        <w:rPr>
          <w:rFonts w:ascii="Segoe UI" w:hAnsi="Segoe UI" w:cs="Segoe UI"/>
          <w:sz w:val="24"/>
          <w:szCs w:val="24"/>
          <w:lang w:val="es-ES"/>
        </w:rPr>
        <w:t>. Al finalizar la cena volveremos al Hotel. Nota: Excursión con conductores de habla inglesa.</w:t>
      </w:r>
    </w:p>
    <w:p w14:paraId="555B40A4" w14:textId="11E02625" w:rsidR="00313FDF" w:rsidRPr="00313FDF" w:rsidRDefault="00313FDF" w:rsidP="00313FDF">
      <w:pPr>
        <w:jc w:val="both"/>
        <w:rPr>
          <w:rFonts w:ascii="Segoe UI" w:hAnsi="Segoe UI" w:cs="Segoe UI"/>
          <w:b/>
          <w:bCs/>
          <w:color w:val="F45F0C"/>
          <w:sz w:val="24"/>
          <w:szCs w:val="24"/>
          <w:lang w:val="es-ES"/>
        </w:rPr>
      </w:pPr>
      <w:r w:rsidRPr="00313FDF">
        <w:rPr>
          <w:rFonts w:ascii="Segoe UI" w:hAnsi="Segoe UI" w:cs="Segoe UI"/>
          <w:b/>
          <w:bCs/>
          <w:color w:val="F45F0C"/>
          <w:sz w:val="24"/>
          <w:szCs w:val="24"/>
          <w:lang w:val="es-ES"/>
        </w:rPr>
        <w:t>DÍA 3 – TOUR DUBÁI DE MEDIO DÍA EN PRIVADO</w:t>
      </w:r>
    </w:p>
    <w:p w14:paraId="28CBAB52" w14:textId="77777777" w:rsidR="00313FDF" w:rsidRPr="00313FDF" w:rsidRDefault="00313FDF" w:rsidP="00313FDF">
      <w:pPr>
        <w:jc w:val="both"/>
        <w:rPr>
          <w:rFonts w:ascii="Segoe UI" w:hAnsi="Segoe UI" w:cs="Segoe UI"/>
          <w:sz w:val="24"/>
          <w:szCs w:val="24"/>
        </w:rPr>
      </w:pPr>
      <w:r w:rsidRPr="00313FDF">
        <w:rPr>
          <w:rFonts w:ascii="Segoe UI" w:hAnsi="Segoe UI" w:cs="Segoe UI"/>
          <w:b/>
          <w:bCs/>
          <w:sz w:val="24"/>
          <w:szCs w:val="24"/>
        </w:rPr>
        <w:t>Desayuno.</w:t>
      </w:r>
      <w:r w:rsidRPr="00313FDF">
        <w:rPr>
          <w:rFonts w:ascii="Segoe UI" w:hAnsi="Segoe UI" w:cs="Segoe UI"/>
          <w:sz w:val="24"/>
          <w:szCs w:val="24"/>
        </w:rPr>
        <w:t xml:space="preserve"> Por la mañana, recogida en el hotel para iniciar nuestro recorrido por la </w:t>
      </w:r>
      <w:r w:rsidRPr="00313FDF">
        <w:rPr>
          <w:rFonts w:ascii="Segoe UI" w:hAnsi="Segoe UI" w:cs="Segoe UI"/>
          <w:b/>
          <w:bCs/>
          <w:sz w:val="24"/>
          <w:szCs w:val="24"/>
        </w:rPr>
        <w:t>Parte Antigua de Dubái</w:t>
      </w:r>
      <w:r w:rsidRPr="00313FDF">
        <w:rPr>
          <w:rFonts w:ascii="Segoe UI" w:hAnsi="Segoe UI" w:cs="Segoe UI"/>
          <w:sz w:val="24"/>
          <w:szCs w:val="24"/>
        </w:rPr>
        <w:t xml:space="preserve">, donde visitaremos el barrio </w:t>
      </w:r>
      <w:proofErr w:type="spellStart"/>
      <w:r w:rsidRPr="00313FDF">
        <w:rPr>
          <w:rFonts w:ascii="Segoe UI" w:hAnsi="Segoe UI" w:cs="Segoe UI"/>
          <w:sz w:val="24"/>
          <w:szCs w:val="24"/>
        </w:rPr>
        <w:t>Bastakiya</w:t>
      </w:r>
      <w:proofErr w:type="spellEnd"/>
      <w:r w:rsidRPr="00313FDF">
        <w:rPr>
          <w:rFonts w:ascii="Segoe UI" w:hAnsi="Segoe UI" w:cs="Segoe UI"/>
          <w:sz w:val="24"/>
          <w:szCs w:val="24"/>
        </w:rPr>
        <w:t xml:space="preserve">, el fuerte Al </w:t>
      </w:r>
      <w:proofErr w:type="spellStart"/>
      <w:r w:rsidRPr="00313FDF">
        <w:rPr>
          <w:rFonts w:ascii="Segoe UI" w:hAnsi="Segoe UI" w:cs="Segoe UI"/>
          <w:sz w:val="24"/>
          <w:szCs w:val="24"/>
        </w:rPr>
        <w:t>Fahidi</w:t>
      </w:r>
      <w:proofErr w:type="spellEnd"/>
      <w:r w:rsidRPr="00313FDF">
        <w:rPr>
          <w:rFonts w:ascii="Segoe UI" w:hAnsi="Segoe UI" w:cs="Segoe UI"/>
          <w:sz w:val="24"/>
          <w:szCs w:val="24"/>
        </w:rPr>
        <w:t xml:space="preserve">, y el Museo de Dubái, y así conocer la cultura e historia de la nación. Luego cruzaremos el Creek de Dubái a bordo de los Abra (pequeña embarcación de madera), para conocer los mercados del Oro y de las Especies. Posteriormente visitaremos la </w:t>
      </w:r>
      <w:r w:rsidRPr="00313FDF">
        <w:rPr>
          <w:rFonts w:ascii="Segoe UI" w:hAnsi="Segoe UI" w:cs="Segoe UI"/>
          <w:b/>
          <w:bCs/>
          <w:sz w:val="24"/>
          <w:szCs w:val="24"/>
        </w:rPr>
        <w:t>Parte Moderna de Dubái</w:t>
      </w:r>
      <w:r w:rsidRPr="00313FDF">
        <w:rPr>
          <w:rFonts w:ascii="Segoe UI" w:hAnsi="Segoe UI" w:cs="Segoe UI"/>
          <w:sz w:val="24"/>
          <w:szCs w:val="24"/>
        </w:rPr>
        <w:t xml:space="preserve">, para ir a Jumeirah Beach, una de las playas más visitadas de Dubái, donde podremos tener una sesión de fotos del Burj Al </w:t>
      </w:r>
      <w:proofErr w:type="spellStart"/>
      <w:r w:rsidRPr="00313FDF">
        <w:rPr>
          <w:rFonts w:ascii="Segoe UI" w:hAnsi="Segoe UI" w:cs="Segoe UI"/>
          <w:sz w:val="24"/>
          <w:szCs w:val="24"/>
        </w:rPr>
        <w:t>Arab</w:t>
      </w:r>
      <w:proofErr w:type="spellEnd"/>
      <w:r w:rsidRPr="00313FDF">
        <w:rPr>
          <w:rFonts w:ascii="Segoe UI" w:hAnsi="Segoe UI" w:cs="Segoe UI"/>
          <w:sz w:val="24"/>
          <w:szCs w:val="24"/>
        </w:rPr>
        <w:t xml:space="preserve"> (conocido como el hotel más lujoso del mundo). Luego conduciremos a través de </w:t>
      </w:r>
      <w:proofErr w:type="spellStart"/>
      <w:r w:rsidRPr="00313FDF">
        <w:rPr>
          <w:rFonts w:ascii="Segoe UI" w:hAnsi="Segoe UI" w:cs="Segoe UI"/>
          <w:sz w:val="24"/>
          <w:szCs w:val="24"/>
        </w:rPr>
        <w:t>Sheikh</w:t>
      </w:r>
      <w:proofErr w:type="spellEnd"/>
      <w:r w:rsidRPr="00313FDF">
        <w:rPr>
          <w:rFonts w:ascii="Segoe UI" w:hAnsi="Segoe UI" w:cs="Segoe UI"/>
          <w:sz w:val="24"/>
          <w:szCs w:val="24"/>
        </w:rPr>
        <w:t xml:space="preserve"> </w:t>
      </w:r>
      <w:proofErr w:type="spellStart"/>
      <w:r w:rsidRPr="00313FDF">
        <w:rPr>
          <w:rFonts w:ascii="Segoe UI" w:hAnsi="Segoe UI" w:cs="Segoe UI"/>
          <w:sz w:val="24"/>
          <w:szCs w:val="24"/>
        </w:rPr>
        <w:t>Zayed</w:t>
      </w:r>
      <w:proofErr w:type="spellEnd"/>
      <w:r w:rsidRPr="00313FDF">
        <w:rPr>
          <w:rFonts w:ascii="Segoe UI" w:hAnsi="Segoe UI" w:cs="Segoe UI"/>
          <w:sz w:val="24"/>
          <w:szCs w:val="24"/>
        </w:rPr>
        <w:t xml:space="preserve"> Road, desde donde podremos apreciar los grandes rascacielos de la ciudad. Finalmente pasaremos por el </w:t>
      </w:r>
      <w:proofErr w:type="spellStart"/>
      <w:r w:rsidRPr="00313FDF">
        <w:rPr>
          <w:rFonts w:ascii="Segoe UI" w:hAnsi="Segoe UI" w:cs="Segoe UI"/>
          <w:sz w:val="24"/>
          <w:szCs w:val="24"/>
        </w:rPr>
        <w:t>Downtown</w:t>
      </w:r>
      <w:proofErr w:type="spellEnd"/>
      <w:r w:rsidRPr="00313FDF">
        <w:rPr>
          <w:rFonts w:ascii="Segoe UI" w:hAnsi="Segoe UI" w:cs="Segoe UI"/>
          <w:sz w:val="24"/>
          <w:szCs w:val="24"/>
        </w:rPr>
        <w:t xml:space="preserve">, para tener unas panorámicas de la torre más alta del mundo, el “Burj Khalifa” </w:t>
      </w:r>
      <w:r w:rsidRPr="00313FDF">
        <w:rPr>
          <w:rFonts w:ascii="Segoe UI" w:hAnsi="Segoe UI" w:cs="Segoe UI"/>
          <w:sz w:val="24"/>
          <w:szCs w:val="24"/>
          <w:lang w:val="es-ES"/>
        </w:rPr>
        <w:t xml:space="preserve">(entradas no incluidas), </w:t>
      </w:r>
      <w:r w:rsidRPr="00313FDF">
        <w:rPr>
          <w:rFonts w:ascii="Segoe UI" w:hAnsi="Segoe UI" w:cs="Segoe UI"/>
          <w:sz w:val="24"/>
          <w:szCs w:val="24"/>
        </w:rPr>
        <w:t xml:space="preserve">junto al asombroso centro comercial El Dubái Mall. </w:t>
      </w:r>
    </w:p>
    <w:p w14:paraId="2878372A" w14:textId="77777777" w:rsidR="00313FDF" w:rsidRPr="00313FDF" w:rsidRDefault="00313FDF" w:rsidP="00313FDF">
      <w:pPr>
        <w:jc w:val="both"/>
        <w:rPr>
          <w:rFonts w:ascii="Segoe UI" w:hAnsi="Segoe UI" w:cs="Segoe UI"/>
          <w:sz w:val="24"/>
          <w:szCs w:val="24"/>
        </w:rPr>
      </w:pPr>
      <w:r w:rsidRPr="00313FDF">
        <w:rPr>
          <w:rFonts w:ascii="Segoe UI" w:hAnsi="Segoe UI" w:cs="Segoe UI"/>
          <w:sz w:val="24"/>
          <w:szCs w:val="24"/>
        </w:rPr>
        <w:t>Al finalizar el almuerzo volveremos al hotel.</w:t>
      </w:r>
    </w:p>
    <w:p w14:paraId="26E91FF3" w14:textId="77777777" w:rsidR="00313FDF" w:rsidRDefault="00313FDF" w:rsidP="00313FDF">
      <w:pPr>
        <w:jc w:val="both"/>
        <w:rPr>
          <w:rFonts w:ascii="Segoe UI" w:hAnsi="Segoe UI" w:cs="Segoe UI"/>
          <w:sz w:val="24"/>
          <w:szCs w:val="24"/>
        </w:rPr>
      </w:pPr>
    </w:p>
    <w:p w14:paraId="12AB61B9" w14:textId="322E3EC7" w:rsidR="00313FDF" w:rsidRPr="00313FDF" w:rsidRDefault="00313FDF" w:rsidP="00313FDF">
      <w:pPr>
        <w:jc w:val="both"/>
        <w:rPr>
          <w:rFonts w:ascii="Segoe UI" w:hAnsi="Segoe UI" w:cs="Segoe UI"/>
          <w:b/>
          <w:bCs/>
          <w:color w:val="F45F0C"/>
          <w:sz w:val="24"/>
          <w:szCs w:val="24"/>
        </w:rPr>
      </w:pPr>
      <w:r w:rsidRPr="00313FDF">
        <w:rPr>
          <w:rFonts w:ascii="Segoe UI" w:hAnsi="Segoe UI" w:cs="Segoe UI"/>
          <w:b/>
          <w:bCs/>
          <w:color w:val="F45F0C"/>
          <w:sz w:val="24"/>
          <w:szCs w:val="24"/>
          <w:lang w:val="es-ES"/>
        </w:rPr>
        <w:lastRenderedPageBreak/>
        <w:t xml:space="preserve">DÍA 4 – </w:t>
      </w:r>
      <w:r w:rsidRPr="00313FDF">
        <w:rPr>
          <w:rFonts w:ascii="Segoe UI" w:hAnsi="Segoe UI" w:cs="Segoe UI"/>
          <w:b/>
          <w:bCs/>
          <w:color w:val="F45F0C"/>
          <w:sz w:val="24"/>
          <w:szCs w:val="24"/>
        </w:rPr>
        <w:t>TOUR ABU DHABI DE DÍA COMPLETO EN PRIVADO</w:t>
      </w:r>
      <w:r>
        <w:rPr>
          <w:rFonts w:ascii="Segoe UI" w:hAnsi="Segoe UI" w:cs="Segoe UI"/>
          <w:b/>
          <w:bCs/>
          <w:color w:val="F45F0C"/>
          <w:sz w:val="24"/>
          <w:szCs w:val="24"/>
        </w:rPr>
        <w:t xml:space="preserve"> </w:t>
      </w:r>
      <w:r w:rsidRPr="00313FDF">
        <w:rPr>
          <w:rFonts w:ascii="Segoe UI" w:hAnsi="Segoe UI" w:cs="Segoe UI"/>
          <w:b/>
          <w:bCs/>
          <w:color w:val="F45F0C"/>
          <w:sz w:val="24"/>
          <w:szCs w:val="24"/>
        </w:rPr>
        <w:t>+ CAPUCHINO DE ORO EN EL EMIRATES PALACE HOTEL</w:t>
      </w:r>
    </w:p>
    <w:p w14:paraId="76DE1B81" w14:textId="77777777" w:rsidR="00313FDF" w:rsidRPr="00313FDF" w:rsidRDefault="00313FDF" w:rsidP="00313FDF">
      <w:pPr>
        <w:jc w:val="both"/>
        <w:rPr>
          <w:rFonts w:ascii="Segoe UI" w:hAnsi="Segoe UI" w:cs="Segoe UI"/>
          <w:sz w:val="24"/>
          <w:szCs w:val="24"/>
        </w:rPr>
      </w:pPr>
      <w:r w:rsidRPr="00313FDF">
        <w:rPr>
          <w:rFonts w:ascii="Segoe UI" w:hAnsi="Segoe UI" w:cs="Segoe UI"/>
          <w:b/>
          <w:bCs/>
          <w:sz w:val="24"/>
          <w:szCs w:val="24"/>
        </w:rPr>
        <w:t>Desayuno.</w:t>
      </w:r>
      <w:r w:rsidRPr="00313FDF">
        <w:rPr>
          <w:rFonts w:ascii="Segoe UI" w:hAnsi="Segoe UI" w:cs="Segoe UI"/>
          <w:sz w:val="24"/>
          <w:szCs w:val="24"/>
        </w:rPr>
        <w:t xml:space="preserve"> Por la mañana, recogida en el hotel para dirigirnos a la ciudad de Abu Dhabi, capital de los Emiratos Árabes y el más grande de los siete emiratos. Una vez lleguemos a Abu Dhabi, nuestra primera parada será la Gran Mezquita </w:t>
      </w:r>
      <w:proofErr w:type="spellStart"/>
      <w:r w:rsidRPr="00313FDF">
        <w:rPr>
          <w:rFonts w:ascii="Segoe UI" w:hAnsi="Segoe UI" w:cs="Segoe UI"/>
          <w:sz w:val="24"/>
          <w:szCs w:val="24"/>
        </w:rPr>
        <w:t>Sheikh</w:t>
      </w:r>
      <w:proofErr w:type="spellEnd"/>
      <w:r w:rsidRPr="00313FDF">
        <w:rPr>
          <w:rFonts w:ascii="Segoe UI" w:hAnsi="Segoe UI" w:cs="Segoe UI"/>
          <w:sz w:val="24"/>
          <w:szCs w:val="24"/>
        </w:rPr>
        <w:t xml:space="preserve"> </w:t>
      </w:r>
      <w:proofErr w:type="spellStart"/>
      <w:r w:rsidRPr="00313FDF">
        <w:rPr>
          <w:rFonts w:ascii="Segoe UI" w:hAnsi="Segoe UI" w:cs="Segoe UI"/>
          <w:sz w:val="24"/>
          <w:szCs w:val="24"/>
        </w:rPr>
        <w:t>Zayed</w:t>
      </w:r>
      <w:proofErr w:type="spellEnd"/>
      <w:r w:rsidRPr="00313FDF">
        <w:rPr>
          <w:rFonts w:ascii="Segoe UI" w:hAnsi="Segoe UI" w:cs="Segoe UI"/>
          <w:sz w:val="24"/>
          <w:szCs w:val="24"/>
        </w:rPr>
        <w:t xml:space="preserve">, una de las mezquitas más grandes y lujosas del mundo. Posteriormente nos dirigiremos a ver los asombrosos Palacios de los Jeques y entraremos al majestuoso hotel </w:t>
      </w:r>
      <w:proofErr w:type="spellStart"/>
      <w:r w:rsidRPr="00313FDF">
        <w:rPr>
          <w:rFonts w:ascii="Segoe UI" w:hAnsi="Segoe UI" w:cs="Segoe UI"/>
          <w:sz w:val="24"/>
          <w:szCs w:val="24"/>
        </w:rPr>
        <w:t>Emirates</w:t>
      </w:r>
      <w:proofErr w:type="spellEnd"/>
      <w:r w:rsidRPr="00313FDF">
        <w:rPr>
          <w:rFonts w:ascii="Segoe UI" w:hAnsi="Segoe UI" w:cs="Segoe UI"/>
          <w:sz w:val="24"/>
          <w:szCs w:val="24"/>
        </w:rPr>
        <w:t xml:space="preserve"> Palace, para disfrutar de un delicioso </w:t>
      </w:r>
      <w:proofErr w:type="spellStart"/>
      <w:r w:rsidRPr="00313FDF">
        <w:rPr>
          <w:rFonts w:ascii="Segoe UI" w:hAnsi="Segoe UI" w:cs="Segoe UI"/>
          <w:sz w:val="24"/>
          <w:szCs w:val="24"/>
        </w:rPr>
        <w:t>Capucchino</w:t>
      </w:r>
      <w:proofErr w:type="spellEnd"/>
      <w:r w:rsidRPr="00313FDF">
        <w:rPr>
          <w:rFonts w:ascii="Segoe UI" w:hAnsi="Segoe UI" w:cs="Segoe UI"/>
          <w:sz w:val="24"/>
          <w:szCs w:val="24"/>
        </w:rPr>
        <w:t xml:space="preserve"> decorado con Oro de 24 quilares y conocer sus lujosas instalaciones. Luego realizaremos un corto trayecto a través de la ciudad, para conocer mejor la organización y arquitectura de la capital. Seguiremos hacia el </w:t>
      </w:r>
      <w:proofErr w:type="spellStart"/>
      <w:r w:rsidRPr="00313FDF">
        <w:rPr>
          <w:rFonts w:ascii="Segoe UI" w:hAnsi="Segoe UI" w:cs="Segoe UI"/>
          <w:sz w:val="24"/>
          <w:szCs w:val="24"/>
        </w:rPr>
        <w:t>Heritage</w:t>
      </w:r>
      <w:proofErr w:type="spellEnd"/>
      <w:r w:rsidRPr="00313FDF">
        <w:rPr>
          <w:rFonts w:ascii="Segoe UI" w:hAnsi="Segoe UI" w:cs="Segoe UI"/>
          <w:sz w:val="24"/>
          <w:szCs w:val="24"/>
        </w:rPr>
        <w:t xml:space="preserve"> </w:t>
      </w:r>
      <w:proofErr w:type="spellStart"/>
      <w:r w:rsidRPr="00313FDF">
        <w:rPr>
          <w:rFonts w:ascii="Segoe UI" w:hAnsi="Segoe UI" w:cs="Segoe UI"/>
          <w:sz w:val="24"/>
          <w:szCs w:val="24"/>
        </w:rPr>
        <w:t>Village</w:t>
      </w:r>
      <w:proofErr w:type="spellEnd"/>
      <w:r w:rsidRPr="00313FDF">
        <w:rPr>
          <w:rFonts w:ascii="Segoe UI" w:hAnsi="Segoe UI" w:cs="Segoe UI"/>
          <w:sz w:val="24"/>
          <w:szCs w:val="24"/>
        </w:rPr>
        <w:t xml:space="preserve">, un pequeño museo abierto que recrea las actividades diarias tradicionales de la comunidad árabe antes del descubrimiento del petróleo. Desde aquí nos dirigiremos a lo largo de la espectacular </w:t>
      </w:r>
      <w:proofErr w:type="spellStart"/>
      <w:r w:rsidRPr="00313FDF">
        <w:rPr>
          <w:rFonts w:ascii="Segoe UI" w:hAnsi="Segoe UI" w:cs="Segoe UI"/>
          <w:sz w:val="24"/>
          <w:szCs w:val="24"/>
        </w:rPr>
        <w:t>Corniche</w:t>
      </w:r>
      <w:proofErr w:type="spellEnd"/>
      <w:r w:rsidRPr="00313FDF">
        <w:rPr>
          <w:rFonts w:ascii="Segoe UI" w:hAnsi="Segoe UI" w:cs="Segoe UI"/>
          <w:sz w:val="24"/>
          <w:szCs w:val="24"/>
        </w:rPr>
        <w:t xml:space="preserve">, para obtener una vista espectacular del skyline de la ciudad. Opcionalmente si el cliente lo desea y por un valor adicional, podremos entrar al parque temático Ferrari </w:t>
      </w:r>
      <w:proofErr w:type="spellStart"/>
      <w:r w:rsidRPr="00313FDF">
        <w:rPr>
          <w:rFonts w:ascii="Segoe UI" w:hAnsi="Segoe UI" w:cs="Segoe UI"/>
          <w:sz w:val="24"/>
          <w:szCs w:val="24"/>
        </w:rPr>
        <w:t>World</w:t>
      </w:r>
      <w:proofErr w:type="spellEnd"/>
      <w:r w:rsidRPr="00313FDF">
        <w:rPr>
          <w:rFonts w:ascii="Segoe UI" w:hAnsi="Segoe UI" w:cs="Segoe UI"/>
          <w:sz w:val="24"/>
          <w:szCs w:val="24"/>
        </w:rPr>
        <w:t xml:space="preserve">, para conocer sus espectaculares instalaciones. Al finalizar el tour volveremos al hotel. </w:t>
      </w:r>
      <w:r w:rsidRPr="00313FDF">
        <w:rPr>
          <w:rFonts w:ascii="Segoe UI" w:hAnsi="Segoe UI" w:cs="Segoe UI"/>
          <w:b/>
          <w:bCs/>
          <w:sz w:val="24"/>
          <w:szCs w:val="24"/>
        </w:rPr>
        <w:t>Almuerzo Incluido.</w:t>
      </w:r>
    </w:p>
    <w:p w14:paraId="350C39F1" w14:textId="58197A75" w:rsidR="00313FDF" w:rsidRPr="00313FDF" w:rsidRDefault="00313FDF" w:rsidP="00313FDF">
      <w:pPr>
        <w:jc w:val="both"/>
        <w:rPr>
          <w:rFonts w:ascii="Segoe UI" w:hAnsi="Segoe UI" w:cs="Segoe UI"/>
          <w:b/>
          <w:bCs/>
          <w:color w:val="F45F0C"/>
          <w:sz w:val="24"/>
          <w:szCs w:val="24"/>
        </w:rPr>
      </w:pPr>
      <w:r w:rsidRPr="00313FDF">
        <w:rPr>
          <w:rFonts w:ascii="Segoe UI" w:hAnsi="Segoe UI" w:cs="Segoe UI"/>
          <w:b/>
          <w:bCs/>
          <w:color w:val="F45F0C"/>
          <w:sz w:val="24"/>
          <w:szCs w:val="24"/>
          <w:lang w:val="es-ES"/>
        </w:rPr>
        <w:t>DÍA</w:t>
      </w:r>
      <w:r w:rsidRPr="00313FDF">
        <w:rPr>
          <w:rFonts w:ascii="Segoe UI" w:hAnsi="Segoe UI" w:cs="Segoe UI"/>
          <w:b/>
          <w:bCs/>
          <w:color w:val="F45F0C"/>
          <w:sz w:val="24"/>
          <w:szCs w:val="24"/>
        </w:rPr>
        <w:t xml:space="preserve"> 5 – TRASLADO EN PRIVADO AL HOTEL EN DUBÁI</w:t>
      </w:r>
    </w:p>
    <w:p w14:paraId="3117A5DF" w14:textId="77777777" w:rsidR="00313FDF" w:rsidRPr="00313FDF" w:rsidRDefault="00313FDF" w:rsidP="00313FDF">
      <w:pPr>
        <w:jc w:val="both"/>
        <w:rPr>
          <w:rFonts w:ascii="Segoe UI" w:hAnsi="Segoe UI" w:cs="Segoe UI"/>
          <w:sz w:val="24"/>
          <w:szCs w:val="24"/>
        </w:rPr>
      </w:pPr>
      <w:r w:rsidRPr="00313FDF">
        <w:rPr>
          <w:rFonts w:ascii="Segoe UI" w:hAnsi="Segoe UI" w:cs="Segoe UI"/>
          <w:b/>
          <w:bCs/>
          <w:sz w:val="24"/>
          <w:szCs w:val="24"/>
        </w:rPr>
        <w:t>Desayuno.</w:t>
      </w:r>
      <w:r w:rsidRPr="00313FDF">
        <w:rPr>
          <w:rFonts w:ascii="Segoe UI" w:hAnsi="Segoe UI" w:cs="Segoe UI"/>
          <w:sz w:val="24"/>
          <w:szCs w:val="24"/>
        </w:rPr>
        <w:t xml:space="preserve"> 12.00 </w:t>
      </w:r>
      <w:proofErr w:type="spellStart"/>
      <w:r w:rsidRPr="00313FDF">
        <w:rPr>
          <w:rFonts w:ascii="Segoe UI" w:hAnsi="Segoe UI" w:cs="Segoe UI"/>
          <w:sz w:val="24"/>
          <w:szCs w:val="24"/>
        </w:rPr>
        <w:t>Hrs</w:t>
      </w:r>
      <w:proofErr w:type="spellEnd"/>
      <w:r w:rsidRPr="00313FDF">
        <w:rPr>
          <w:rFonts w:ascii="Segoe UI" w:hAnsi="Segoe UI" w:cs="Segoe UI"/>
          <w:sz w:val="24"/>
          <w:szCs w:val="24"/>
        </w:rPr>
        <w:t xml:space="preserve"> – </w:t>
      </w:r>
      <w:proofErr w:type="spellStart"/>
      <w:r w:rsidRPr="00313FDF">
        <w:rPr>
          <w:rFonts w:ascii="Segoe UI" w:hAnsi="Segoe UI" w:cs="Segoe UI"/>
          <w:sz w:val="24"/>
          <w:szCs w:val="24"/>
        </w:rPr>
        <w:t>Check-Out</w:t>
      </w:r>
      <w:proofErr w:type="spellEnd"/>
      <w:r w:rsidRPr="00313FDF">
        <w:rPr>
          <w:rFonts w:ascii="Segoe UI" w:hAnsi="Segoe UI" w:cs="Segoe UI"/>
          <w:sz w:val="24"/>
          <w:szCs w:val="24"/>
        </w:rPr>
        <w:t xml:space="preserve"> del hotel en Abu Dhabi y traslado al hotel en Dubái para hacer el Check In. Tarde libre para actividades opcionales.</w:t>
      </w:r>
    </w:p>
    <w:p w14:paraId="745EBEE6" w14:textId="7E9248AC" w:rsidR="00313FDF" w:rsidRPr="00313FDF" w:rsidRDefault="00313FDF" w:rsidP="00313FDF">
      <w:pPr>
        <w:jc w:val="both"/>
        <w:rPr>
          <w:rFonts w:ascii="Segoe UI" w:hAnsi="Segoe UI" w:cs="Segoe UI"/>
          <w:color w:val="F45F0C"/>
          <w:sz w:val="24"/>
          <w:szCs w:val="24"/>
        </w:rPr>
      </w:pPr>
      <w:r w:rsidRPr="00313FDF">
        <w:rPr>
          <w:rFonts w:ascii="Segoe UI" w:hAnsi="Segoe UI" w:cs="Segoe UI"/>
          <w:b/>
          <w:bCs/>
          <w:color w:val="F45F0C"/>
          <w:sz w:val="24"/>
          <w:szCs w:val="24"/>
        </w:rPr>
        <w:t>DÍA 6 – TOUR LO NUEVO DE DUBÁI MEDIO DÍA + ENTRADAS AL MIRADOR THE VIEW AT THE PALM</w:t>
      </w:r>
    </w:p>
    <w:p w14:paraId="71CE780F" w14:textId="77777777" w:rsidR="00313FDF" w:rsidRPr="00313FDF" w:rsidRDefault="00313FDF" w:rsidP="00313FDF">
      <w:pPr>
        <w:jc w:val="both"/>
        <w:rPr>
          <w:rFonts w:ascii="Segoe UI" w:hAnsi="Segoe UI" w:cs="Segoe UI"/>
          <w:sz w:val="24"/>
          <w:szCs w:val="24"/>
          <w:lang w:val="es-ES"/>
        </w:rPr>
      </w:pPr>
      <w:r w:rsidRPr="00313FDF">
        <w:rPr>
          <w:rFonts w:ascii="Segoe UI" w:hAnsi="Segoe UI" w:cs="Segoe UI"/>
          <w:b/>
          <w:sz w:val="24"/>
          <w:szCs w:val="24"/>
          <w:lang w:val="es-ES"/>
        </w:rPr>
        <w:t>Desayuno.</w:t>
      </w:r>
      <w:r w:rsidRPr="00313FDF">
        <w:rPr>
          <w:rFonts w:ascii="Segoe UI" w:hAnsi="Segoe UI" w:cs="Segoe UI"/>
          <w:sz w:val="24"/>
          <w:szCs w:val="24"/>
          <w:lang w:val="es-ES"/>
        </w:rPr>
        <w:t xml:space="preserve"> Salida para conocer más de lo nuevo de esta increíble ciudad. La primera visita será la Isla de la Palmera, donde subiremos al piso 52 del edificio </w:t>
      </w:r>
      <w:proofErr w:type="spellStart"/>
      <w:r w:rsidRPr="00313FDF">
        <w:rPr>
          <w:rFonts w:ascii="Segoe UI" w:hAnsi="Segoe UI" w:cs="Segoe UI"/>
          <w:sz w:val="24"/>
          <w:szCs w:val="24"/>
          <w:lang w:val="es-ES"/>
        </w:rPr>
        <w:t>The</w:t>
      </w:r>
      <w:proofErr w:type="spellEnd"/>
      <w:r w:rsidRPr="00313FDF">
        <w:rPr>
          <w:rFonts w:ascii="Segoe UI" w:hAnsi="Segoe UI" w:cs="Segoe UI"/>
          <w:sz w:val="24"/>
          <w:szCs w:val="24"/>
          <w:lang w:val="es-ES"/>
        </w:rPr>
        <w:t xml:space="preserve"> View, y tener las mejores vistas panorámicas de 360 grados de esta mega obra de la arquitectura moderna (entrada incluida). Luego visitaremos la zona de la Marina, para contemplar uno de los sitios de gran interés en la ciudad, denominado: </w:t>
      </w:r>
      <w:proofErr w:type="spellStart"/>
      <w:r w:rsidRPr="00313FDF">
        <w:rPr>
          <w:rFonts w:ascii="Segoe UI" w:hAnsi="Segoe UI" w:cs="Segoe UI"/>
          <w:sz w:val="24"/>
          <w:szCs w:val="24"/>
          <w:lang w:val="es-ES"/>
        </w:rPr>
        <w:t>The</w:t>
      </w:r>
      <w:proofErr w:type="spellEnd"/>
      <w:r w:rsidRPr="00313FDF">
        <w:rPr>
          <w:rFonts w:ascii="Segoe UI" w:hAnsi="Segoe UI" w:cs="Segoe UI"/>
          <w:sz w:val="24"/>
          <w:szCs w:val="24"/>
          <w:lang w:val="es-ES"/>
        </w:rPr>
        <w:t xml:space="preserve"> </w:t>
      </w:r>
      <w:proofErr w:type="spellStart"/>
      <w:r w:rsidRPr="00313FDF">
        <w:rPr>
          <w:rFonts w:ascii="Segoe UI" w:hAnsi="Segoe UI" w:cs="Segoe UI"/>
          <w:sz w:val="24"/>
          <w:szCs w:val="24"/>
          <w:lang w:val="es-ES"/>
        </w:rPr>
        <w:t>Walk</w:t>
      </w:r>
      <w:proofErr w:type="spellEnd"/>
      <w:r w:rsidRPr="00313FDF">
        <w:rPr>
          <w:rFonts w:ascii="Segoe UI" w:hAnsi="Segoe UI" w:cs="Segoe UI"/>
          <w:sz w:val="24"/>
          <w:szCs w:val="24"/>
          <w:lang w:val="es-ES"/>
        </w:rPr>
        <w:t xml:space="preserve">, donde tendremos tiempo de caminar cerca de la playa, recorrer sus tiendas, restaurantes y así mismo apreciar la nueva extensión de la Bahía </w:t>
      </w:r>
      <w:proofErr w:type="spellStart"/>
      <w:r w:rsidRPr="00313FDF">
        <w:rPr>
          <w:rFonts w:ascii="Segoe UI" w:hAnsi="Segoe UI" w:cs="Segoe UI"/>
          <w:sz w:val="24"/>
          <w:szCs w:val="24"/>
          <w:lang w:val="es-ES"/>
        </w:rPr>
        <w:t>Bluewaters</w:t>
      </w:r>
      <w:proofErr w:type="spellEnd"/>
      <w:r w:rsidRPr="00313FDF">
        <w:rPr>
          <w:rFonts w:ascii="Segoe UI" w:hAnsi="Segoe UI" w:cs="Segoe UI"/>
          <w:sz w:val="24"/>
          <w:szCs w:val="24"/>
          <w:lang w:val="es-ES"/>
        </w:rPr>
        <w:t xml:space="preserve"> </w:t>
      </w:r>
      <w:proofErr w:type="spellStart"/>
      <w:r w:rsidRPr="00313FDF">
        <w:rPr>
          <w:rFonts w:ascii="Segoe UI" w:hAnsi="Segoe UI" w:cs="Segoe UI"/>
          <w:sz w:val="24"/>
          <w:szCs w:val="24"/>
          <w:lang w:val="es-ES"/>
        </w:rPr>
        <w:t>by</w:t>
      </w:r>
      <w:proofErr w:type="spellEnd"/>
      <w:r w:rsidRPr="00313FDF">
        <w:rPr>
          <w:rFonts w:ascii="Segoe UI" w:hAnsi="Segoe UI" w:cs="Segoe UI"/>
          <w:sz w:val="24"/>
          <w:szCs w:val="24"/>
          <w:lang w:val="es-ES"/>
        </w:rPr>
        <w:t xml:space="preserve"> </w:t>
      </w:r>
      <w:proofErr w:type="spellStart"/>
      <w:r w:rsidRPr="00313FDF">
        <w:rPr>
          <w:rFonts w:ascii="Segoe UI" w:hAnsi="Segoe UI" w:cs="Segoe UI"/>
          <w:sz w:val="24"/>
          <w:szCs w:val="24"/>
          <w:lang w:val="es-ES"/>
        </w:rPr>
        <w:t>Meraas</w:t>
      </w:r>
      <w:proofErr w:type="spellEnd"/>
      <w:r w:rsidRPr="00313FDF">
        <w:rPr>
          <w:rFonts w:ascii="Segoe UI" w:hAnsi="Segoe UI" w:cs="Segoe UI"/>
          <w:sz w:val="24"/>
          <w:szCs w:val="24"/>
          <w:lang w:val="es-ES"/>
        </w:rPr>
        <w:t xml:space="preserve">, donde se encuentra la Noria más grande del Mundo, Ain </w:t>
      </w:r>
      <w:proofErr w:type="spellStart"/>
      <w:r w:rsidRPr="00313FDF">
        <w:rPr>
          <w:rFonts w:ascii="Segoe UI" w:hAnsi="Segoe UI" w:cs="Segoe UI"/>
          <w:sz w:val="24"/>
          <w:szCs w:val="24"/>
          <w:lang w:val="es-ES"/>
        </w:rPr>
        <w:t>Dubai</w:t>
      </w:r>
      <w:proofErr w:type="spellEnd"/>
      <w:r w:rsidRPr="00313FDF">
        <w:rPr>
          <w:rFonts w:ascii="Segoe UI" w:hAnsi="Segoe UI" w:cs="Segoe UI"/>
          <w:sz w:val="24"/>
          <w:szCs w:val="24"/>
          <w:lang w:val="es-ES"/>
        </w:rPr>
        <w:t xml:space="preserve"> (entrada no incluida), y tener otras vistas espectaculares de la ciudad. De allí nos dirigiremos a la zona de Al </w:t>
      </w:r>
      <w:proofErr w:type="spellStart"/>
      <w:r w:rsidRPr="00313FDF">
        <w:rPr>
          <w:rFonts w:ascii="Segoe UI" w:hAnsi="Segoe UI" w:cs="Segoe UI"/>
          <w:sz w:val="24"/>
          <w:szCs w:val="24"/>
          <w:lang w:val="es-ES"/>
        </w:rPr>
        <w:t>Seef</w:t>
      </w:r>
      <w:proofErr w:type="spellEnd"/>
      <w:r w:rsidRPr="00313FDF">
        <w:rPr>
          <w:rFonts w:ascii="Segoe UI" w:hAnsi="Segoe UI" w:cs="Segoe UI"/>
          <w:sz w:val="24"/>
          <w:szCs w:val="24"/>
          <w:lang w:val="es-ES"/>
        </w:rPr>
        <w:t xml:space="preserve"> </w:t>
      </w:r>
      <w:proofErr w:type="spellStart"/>
      <w:r w:rsidRPr="00313FDF">
        <w:rPr>
          <w:rFonts w:ascii="Segoe UI" w:hAnsi="Segoe UI" w:cs="Segoe UI"/>
          <w:sz w:val="24"/>
          <w:szCs w:val="24"/>
          <w:lang w:val="es-ES"/>
        </w:rPr>
        <w:t>Dubai</w:t>
      </w:r>
      <w:proofErr w:type="spellEnd"/>
      <w:r w:rsidRPr="00313FDF">
        <w:rPr>
          <w:rFonts w:ascii="Segoe UI" w:hAnsi="Segoe UI" w:cs="Segoe UI"/>
          <w:sz w:val="24"/>
          <w:szCs w:val="24"/>
          <w:lang w:val="es-ES"/>
        </w:rPr>
        <w:t xml:space="preserve"> Creek, el cual ha tomado gran interés por sus tiendas, cafés, restaurantes, pero sobre todo por conservar la arquitectura original de las antiguas viviendas de la ciudad. Continuaremos con otro nuevo barrio de gran desarrollo en </w:t>
      </w:r>
      <w:proofErr w:type="spellStart"/>
      <w:r w:rsidRPr="00313FDF">
        <w:rPr>
          <w:rFonts w:ascii="Segoe UI" w:hAnsi="Segoe UI" w:cs="Segoe UI"/>
          <w:sz w:val="24"/>
          <w:szCs w:val="24"/>
          <w:lang w:val="es-ES"/>
        </w:rPr>
        <w:lastRenderedPageBreak/>
        <w:t>Dubai</w:t>
      </w:r>
      <w:proofErr w:type="spellEnd"/>
      <w:r w:rsidRPr="00313FDF">
        <w:rPr>
          <w:rFonts w:ascii="Segoe UI" w:hAnsi="Segoe UI" w:cs="Segoe UI"/>
          <w:sz w:val="24"/>
          <w:szCs w:val="24"/>
          <w:lang w:val="es-ES"/>
        </w:rPr>
        <w:t xml:space="preserve"> llamado LA MER, el cual, cuenta con una espectacular oferta gastronómica y de moda. Al terminar el tour regresaremos al hotel.</w:t>
      </w:r>
    </w:p>
    <w:p w14:paraId="04A6F474" w14:textId="26BC79AA" w:rsidR="00313FDF" w:rsidRPr="00313FDF" w:rsidRDefault="00313FDF" w:rsidP="00313FDF">
      <w:pPr>
        <w:jc w:val="both"/>
        <w:rPr>
          <w:rFonts w:ascii="Segoe UI" w:hAnsi="Segoe UI" w:cs="Segoe UI"/>
          <w:b/>
          <w:bCs/>
          <w:sz w:val="24"/>
          <w:szCs w:val="24"/>
        </w:rPr>
      </w:pPr>
      <w:r w:rsidRPr="00313FDF">
        <w:rPr>
          <w:rFonts w:ascii="Segoe UI" w:hAnsi="Segoe UI" w:cs="Segoe UI"/>
          <w:b/>
          <w:bCs/>
          <w:color w:val="F45F0C"/>
          <w:sz w:val="24"/>
          <w:szCs w:val="24"/>
          <w:lang w:val="es-ES"/>
        </w:rPr>
        <w:t>DÍA</w:t>
      </w:r>
      <w:r w:rsidRPr="00313FDF">
        <w:rPr>
          <w:rFonts w:ascii="Segoe UI" w:hAnsi="Segoe UI" w:cs="Segoe UI"/>
          <w:b/>
          <w:bCs/>
          <w:color w:val="F45F0C"/>
          <w:sz w:val="24"/>
          <w:szCs w:val="24"/>
        </w:rPr>
        <w:t xml:space="preserve"> 7 - </w:t>
      </w:r>
      <w:r w:rsidRPr="00313FDF">
        <w:rPr>
          <w:rFonts w:ascii="Segoe UI" w:hAnsi="Segoe UI" w:cs="Segoe UI"/>
          <w:b/>
          <w:bCs/>
          <w:color w:val="F45F0C"/>
          <w:sz w:val="24"/>
          <w:szCs w:val="24"/>
          <w:lang w:val="es-ES"/>
        </w:rPr>
        <w:t>TRASLADO DE SALIDA EN PRIVADO</w:t>
      </w:r>
    </w:p>
    <w:p w14:paraId="13264A31" w14:textId="77777777" w:rsidR="00313FDF" w:rsidRDefault="00313FDF" w:rsidP="00313FDF">
      <w:pPr>
        <w:tabs>
          <w:tab w:val="center" w:pos="142"/>
        </w:tabs>
        <w:jc w:val="both"/>
        <w:rPr>
          <w:rFonts w:ascii="Segoe UI" w:hAnsi="Segoe UI" w:cs="Segoe UI"/>
          <w:sz w:val="24"/>
          <w:szCs w:val="24"/>
        </w:rPr>
      </w:pPr>
      <w:r w:rsidRPr="00313FDF">
        <w:rPr>
          <w:rFonts w:ascii="Segoe UI" w:hAnsi="Segoe UI" w:cs="Segoe UI"/>
          <w:b/>
          <w:bCs/>
          <w:sz w:val="24"/>
          <w:szCs w:val="24"/>
        </w:rPr>
        <w:t>Desayuno.</w:t>
      </w:r>
      <w:r w:rsidRPr="00313FDF">
        <w:rPr>
          <w:rFonts w:ascii="Segoe UI" w:hAnsi="Segoe UI" w:cs="Segoe UI"/>
          <w:sz w:val="24"/>
          <w:szCs w:val="24"/>
        </w:rPr>
        <w:t xml:space="preserve"> A la hora indicada, seremos recogidos y trasladados al aeropuerto, para tomar el vuelo de salida. </w:t>
      </w:r>
    </w:p>
    <w:p w14:paraId="6F1829F0" w14:textId="77777777" w:rsidR="00313FDF" w:rsidRDefault="00313FDF" w:rsidP="00313FDF">
      <w:pPr>
        <w:tabs>
          <w:tab w:val="center" w:pos="142"/>
        </w:tabs>
        <w:jc w:val="both"/>
        <w:rPr>
          <w:rFonts w:ascii="Segoe UI" w:hAnsi="Segoe UI" w:cs="Segoe UI"/>
          <w:sz w:val="24"/>
          <w:szCs w:val="24"/>
        </w:rPr>
      </w:pPr>
    </w:p>
    <w:p w14:paraId="3EB509CC" w14:textId="635D4D15" w:rsidR="00A62090" w:rsidRPr="00313FDF" w:rsidRDefault="00313FDF" w:rsidP="00313FDF">
      <w:pPr>
        <w:tabs>
          <w:tab w:val="center" w:pos="142"/>
        </w:tabs>
        <w:jc w:val="right"/>
        <w:rPr>
          <w:rFonts w:ascii="Segoe UI" w:hAnsi="Segoe UI" w:cs="Segoe UI"/>
          <w:b/>
          <w:bCs/>
          <w:color w:val="F45F0C"/>
          <w:sz w:val="24"/>
          <w:szCs w:val="24"/>
        </w:rPr>
      </w:pPr>
      <w:r w:rsidRPr="00313FDF">
        <w:rPr>
          <w:rFonts w:ascii="Segoe UI" w:hAnsi="Segoe UI" w:cs="Segoe UI"/>
          <w:b/>
          <w:bCs/>
          <w:color w:val="F45F0C"/>
          <w:sz w:val="24"/>
          <w:szCs w:val="24"/>
        </w:rPr>
        <w:t>FIN DE NUESTROS SERVICIOS</w:t>
      </w:r>
    </w:p>
    <w:p w14:paraId="34E94036" w14:textId="14F4D096" w:rsidR="00313FDF" w:rsidRPr="00313FDF" w:rsidRDefault="00313FDF" w:rsidP="00313FDF">
      <w:pPr>
        <w:jc w:val="both"/>
        <w:rPr>
          <w:rFonts w:ascii="Segoe UI" w:hAnsi="Segoe UI" w:cs="Segoe UI"/>
          <w:b/>
          <w:bCs/>
          <w:color w:val="F45F0C"/>
          <w:sz w:val="24"/>
          <w:szCs w:val="24"/>
          <w:lang w:val="es-ES"/>
        </w:rPr>
      </w:pPr>
      <w:r w:rsidRPr="00313FDF">
        <w:rPr>
          <w:rFonts w:ascii="Segoe UI" w:hAnsi="Segoe UI" w:cs="Segoe UI"/>
          <w:b/>
          <w:bCs/>
          <w:color w:val="F45F0C"/>
          <w:sz w:val="24"/>
          <w:szCs w:val="24"/>
          <w:lang w:val="es-ES"/>
        </w:rPr>
        <w:t xml:space="preserve">EL </w:t>
      </w:r>
      <w:r>
        <w:rPr>
          <w:rFonts w:ascii="Segoe UI" w:hAnsi="Segoe UI" w:cs="Segoe UI"/>
          <w:b/>
          <w:bCs/>
          <w:color w:val="F45F0C"/>
          <w:sz w:val="24"/>
          <w:szCs w:val="24"/>
          <w:lang w:val="es-ES"/>
        </w:rPr>
        <w:t>PROGRAMA</w:t>
      </w:r>
      <w:r w:rsidRPr="00313FDF">
        <w:rPr>
          <w:rFonts w:ascii="Segoe UI" w:hAnsi="Segoe UI" w:cs="Segoe UI"/>
          <w:b/>
          <w:bCs/>
          <w:color w:val="F45F0C"/>
          <w:sz w:val="24"/>
          <w:szCs w:val="24"/>
          <w:lang w:val="es-ES"/>
        </w:rPr>
        <w:t xml:space="preserve"> INCLUYE</w:t>
      </w:r>
    </w:p>
    <w:p w14:paraId="0F1A8EDC" w14:textId="65CD729E" w:rsidR="00313FDF" w:rsidRDefault="00313FDF" w:rsidP="00313FDF">
      <w:pPr>
        <w:pStyle w:val="Prrafodelista"/>
        <w:numPr>
          <w:ilvl w:val="0"/>
          <w:numId w:val="28"/>
        </w:numPr>
        <w:jc w:val="both"/>
        <w:rPr>
          <w:rFonts w:ascii="Segoe UI" w:hAnsi="Segoe UI" w:cs="Segoe UI"/>
          <w:sz w:val="24"/>
          <w:szCs w:val="24"/>
        </w:rPr>
      </w:pPr>
      <w:r w:rsidRPr="00313FDF">
        <w:rPr>
          <w:rFonts w:ascii="Segoe UI" w:hAnsi="Segoe UI" w:cs="Segoe UI"/>
          <w:b/>
          <w:bCs/>
          <w:sz w:val="24"/>
          <w:szCs w:val="24"/>
        </w:rPr>
        <w:t>4</w:t>
      </w:r>
      <w:r w:rsidRPr="00313FDF">
        <w:rPr>
          <w:rFonts w:ascii="Segoe UI" w:hAnsi="Segoe UI" w:cs="Segoe UI"/>
          <w:sz w:val="24"/>
          <w:szCs w:val="24"/>
        </w:rPr>
        <w:t xml:space="preserve"> </w:t>
      </w:r>
      <w:r>
        <w:rPr>
          <w:rFonts w:ascii="Segoe UI" w:hAnsi="Segoe UI" w:cs="Segoe UI"/>
          <w:b/>
          <w:sz w:val="24"/>
          <w:szCs w:val="24"/>
        </w:rPr>
        <w:t>n</w:t>
      </w:r>
      <w:r w:rsidRPr="00313FDF">
        <w:rPr>
          <w:rFonts w:ascii="Segoe UI" w:hAnsi="Segoe UI" w:cs="Segoe UI"/>
          <w:b/>
          <w:sz w:val="24"/>
          <w:szCs w:val="24"/>
        </w:rPr>
        <w:t>oches</w:t>
      </w:r>
      <w:r w:rsidRPr="00313FDF">
        <w:rPr>
          <w:rFonts w:ascii="Segoe UI" w:hAnsi="Segoe UI" w:cs="Segoe UI"/>
          <w:sz w:val="24"/>
          <w:szCs w:val="24"/>
        </w:rPr>
        <w:t xml:space="preserve"> en Dubái + </w:t>
      </w:r>
      <w:r w:rsidRPr="00313FDF">
        <w:rPr>
          <w:rFonts w:ascii="Segoe UI" w:hAnsi="Segoe UI" w:cs="Segoe UI"/>
          <w:b/>
          <w:bCs/>
          <w:sz w:val="24"/>
          <w:szCs w:val="24"/>
        </w:rPr>
        <w:t>1 Noches</w:t>
      </w:r>
      <w:r w:rsidRPr="00313FDF">
        <w:rPr>
          <w:rFonts w:ascii="Segoe UI" w:hAnsi="Segoe UI" w:cs="Segoe UI"/>
          <w:sz w:val="24"/>
          <w:szCs w:val="24"/>
        </w:rPr>
        <w:t xml:space="preserve"> en Abu Dhabi </w:t>
      </w:r>
    </w:p>
    <w:p w14:paraId="73511BE0" w14:textId="61CFF58F" w:rsidR="00313FDF" w:rsidRPr="00313FDF" w:rsidRDefault="00313FDF" w:rsidP="00313FDF">
      <w:pPr>
        <w:pStyle w:val="Prrafodelista"/>
        <w:numPr>
          <w:ilvl w:val="0"/>
          <w:numId w:val="28"/>
        </w:numPr>
        <w:jc w:val="both"/>
        <w:rPr>
          <w:rFonts w:ascii="Segoe UI" w:hAnsi="Segoe UI" w:cs="Segoe UI"/>
          <w:sz w:val="24"/>
          <w:szCs w:val="24"/>
        </w:rPr>
      </w:pPr>
      <w:r>
        <w:rPr>
          <w:rFonts w:ascii="Segoe UI" w:hAnsi="Segoe UI" w:cs="Segoe UI"/>
          <w:sz w:val="24"/>
          <w:szCs w:val="24"/>
        </w:rPr>
        <w:t>D</w:t>
      </w:r>
      <w:r w:rsidRPr="00313FDF">
        <w:rPr>
          <w:rFonts w:ascii="Segoe UI" w:hAnsi="Segoe UI" w:cs="Segoe UI"/>
          <w:sz w:val="24"/>
          <w:szCs w:val="24"/>
        </w:rPr>
        <w:t>esayunos</w:t>
      </w:r>
    </w:p>
    <w:p w14:paraId="09A74C6D" w14:textId="7DACFA56" w:rsidR="00313FDF" w:rsidRPr="00313FDF" w:rsidRDefault="00313FDF" w:rsidP="00313FDF">
      <w:pPr>
        <w:pStyle w:val="Prrafodelista"/>
        <w:numPr>
          <w:ilvl w:val="0"/>
          <w:numId w:val="28"/>
        </w:numPr>
        <w:jc w:val="both"/>
        <w:rPr>
          <w:rFonts w:ascii="Segoe UI" w:hAnsi="Segoe UI" w:cs="Segoe UI"/>
          <w:sz w:val="24"/>
          <w:szCs w:val="24"/>
        </w:rPr>
      </w:pPr>
      <w:r w:rsidRPr="00313FDF">
        <w:rPr>
          <w:rFonts w:ascii="Segoe UI" w:hAnsi="Segoe UI" w:cs="Segoe UI"/>
          <w:sz w:val="24"/>
          <w:szCs w:val="24"/>
        </w:rPr>
        <w:t>Traslado de llegada y salida en privado</w:t>
      </w:r>
    </w:p>
    <w:p w14:paraId="722BA260" w14:textId="2B179048" w:rsidR="00313FDF" w:rsidRPr="00313FDF" w:rsidRDefault="00313FDF" w:rsidP="00313FDF">
      <w:pPr>
        <w:pStyle w:val="Prrafodelista"/>
        <w:numPr>
          <w:ilvl w:val="0"/>
          <w:numId w:val="28"/>
        </w:numPr>
        <w:jc w:val="both"/>
        <w:rPr>
          <w:rFonts w:ascii="Segoe UI" w:hAnsi="Segoe UI" w:cs="Segoe UI"/>
          <w:sz w:val="24"/>
          <w:szCs w:val="24"/>
        </w:rPr>
      </w:pPr>
      <w:r w:rsidRPr="00313FDF">
        <w:rPr>
          <w:rFonts w:ascii="Segoe UI" w:hAnsi="Segoe UI" w:cs="Segoe UI"/>
          <w:sz w:val="24"/>
          <w:szCs w:val="24"/>
          <w:lang w:val="es-ES"/>
        </w:rPr>
        <w:t>Desert Safari en privado con cena VIP Sahara Fort</w:t>
      </w:r>
    </w:p>
    <w:p w14:paraId="0F01203C" w14:textId="7083062D" w:rsidR="00313FDF" w:rsidRPr="00313FDF" w:rsidRDefault="00313FDF" w:rsidP="00313FDF">
      <w:pPr>
        <w:pStyle w:val="Prrafodelista"/>
        <w:numPr>
          <w:ilvl w:val="0"/>
          <w:numId w:val="28"/>
        </w:numPr>
        <w:jc w:val="both"/>
        <w:rPr>
          <w:rFonts w:ascii="Segoe UI" w:hAnsi="Segoe UI" w:cs="Segoe UI"/>
          <w:sz w:val="24"/>
          <w:szCs w:val="24"/>
        </w:rPr>
      </w:pPr>
      <w:r w:rsidRPr="00313FDF">
        <w:rPr>
          <w:rFonts w:ascii="Segoe UI" w:hAnsi="Segoe UI" w:cs="Segoe UI"/>
          <w:sz w:val="24"/>
          <w:szCs w:val="24"/>
        </w:rPr>
        <w:t>Tour Dubái medio día en privado y español</w:t>
      </w:r>
    </w:p>
    <w:p w14:paraId="393E4BE1" w14:textId="3917CE3F" w:rsidR="00313FDF" w:rsidRPr="00313FDF" w:rsidRDefault="00313FDF" w:rsidP="00313FDF">
      <w:pPr>
        <w:pStyle w:val="Prrafodelista"/>
        <w:numPr>
          <w:ilvl w:val="0"/>
          <w:numId w:val="28"/>
        </w:numPr>
        <w:jc w:val="both"/>
        <w:rPr>
          <w:rFonts w:ascii="Segoe UI" w:hAnsi="Segoe UI" w:cs="Segoe UI"/>
          <w:sz w:val="24"/>
          <w:szCs w:val="24"/>
        </w:rPr>
      </w:pPr>
      <w:r w:rsidRPr="00313FDF">
        <w:rPr>
          <w:rFonts w:ascii="Segoe UI" w:hAnsi="Segoe UI" w:cs="Segoe UI"/>
          <w:sz w:val="24"/>
          <w:szCs w:val="24"/>
        </w:rPr>
        <w:t>Tour Abu Dhabi día completo en privado y español</w:t>
      </w:r>
    </w:p>
    <w:p w14:paraId="25F1C56A" w14:textId="4C409976" w:rsidR="00313FDF" w:rsidRPr="00313FDF" w:rsidRDefault="00313FDF" w:rsidP="00313FDF">
      <w:pPr>
        <w:pStyle w:val="Prrafodelista"/>
        <w:numPr>
          <w:ilvl w:val="0"/>
          <w:numId w:val="28"/>
        </w:numPr>
        <w:jc w:val="both"/>
        <w:rPr>
          <w:rFonts w:ascii="Segoe UI" w:hAnsi="Segoe UI" w:cs="Segoe UI"/>
          <w:sz w:val="24"/>
          <w:szCs w:val="24"/>
          <w:lang w:val="es-ES"/>
        </w:rPr>
      </w:pPr>
      <w:r w:rsidRPr="00313FDF">
        <w:rPr>
          <w:rFonts w:ascii="Segoe UI" w:hAnsi="Segoe UI" w:cs="Segoe UI"/>
          <w:sz w:val="24"/>
          <w:szCs w:val="24"/>
          <w:lang w:val="es-ES"/>
        </w:rPr>
        <w:t>Almuerzo durante el tour de Abu Dhabi</w:t>
      </w:r>
    </w:p>
    <w:p w14:paraId="472F42B5" w14:textId="2C063E27" w:rsidR="00313FDF" w:rsidRPr="00313FDF" w:rsidRDefault="00313FDF" w:rsidP="00313FDF">
      <w:pPr>
        <w:pStyle w:val="Prrafodelista"/>
        <w:numPr>
          <w:ilvl w:val="0"/>
          <w:numId w:val="28"/>
        </w:numPr>
        <w:jc w:val="both"/>
        <w:rPr>
          <w:rFonts w:ascii="Segoe UI" w:hAnsi="Segoe UI" w:cs="Segoe UI"/>
          <w:sz w:val="24"/>
          <w:szCs w:val="24"/>
          <w:lang w:val="es-ES"/>
        </w:rPr>
      </w:pPr>
      <w:r w:rsidRPr="00313FDF">
        <w:rPr>
          <w:rFonts w:ascii="Segoe UI" w:hAnsi="Segoe UI" w:cs="Segoe UI"/>
          <w:sz w:val="24"/>
          <w:szCs w:val="24"/>
        </w:rPr>
        <w:t xml:space="preserve">Capuchino de Oro 24 quilates en el Lujoso </w:t>
      </w:r>
      <w:proofErr w:type="spellStart"/>
      <w:r w:rsidRPr="00313FDF">
        <w:rPr>
          <w:rFonts w:ascii="Segoe UI" w:hAnsi="Segoe UI" w:cs="Segoe UI"/>
          <w:sz w:val="24"/>
          <w:szCs w:val="24"/>
        </w:rPr>
        <w:t>Emirates</w:t>
      </w:r>
      <w:proofErr w:type="spellEnd"/>
      <w:r w:rsidRPr="00313FDF">
        <w:rPr>
          <w:rFonts w:ascii="Segoe UI" w:hAnsi="Segoe UI" w:cs="Segoe UI"/>
          <w:sz w:val="24"/>
          <w:szCs w:val="24"/>
        </w:rPr>
        <w:t xml:space="preserve"> Palace</w:t>
      </w:r>
    </w:p>
    <w:p w14:paraId="7B1EF35D" w14:textId="6AF5BDA9" w:rsidR="00313FDF" w:rsidRPr="00313FDF" w:rsidRDefault="00313FDF" w:rsidP="00313FDF">
      <w:pPr>
        <w:pStyle w:val="Prrafodelista"/>
        <w:numPr>
          <w:ilvl w:val="0"/>
          <w:numId w:val="28"/>
        </w:numPr>
        <w:jc w:val="both"/>
        <w:rPr>
          <w:rFonts w:ascii="Segoe UI" w:hAnsi="Segoe UI" w:cs="Segoe UI"/>
          <w:sz w:val="24"/>
          <w:szCs w:val="24"/>
          <w:lang w:val="es-ES"/>
        </w:rPr>
      </w:pPr>
      <w:r w:rsidRPr="00313FDF">
        <w:rPr>
          <w:rFonts w:ascii="Segoe UI" w:hAnsi="Segoe UI" w:cs="Segoe UI"/>
          <w:sz w:val="24"/>
          <w:szCs w:val="24"/>
          <w:lang w:val="es-ES"/>
        </w:rPr>
        <w:t>Traslado Abu Dhabi – Dubái en privado</w:t>
      </w:r>
    </w:p>
    <w:p w14:paraId="6D6B4047" w14:textId="14EF3637" w:rsidR="00313FDF" w:rsidRPr="00313FDF" w:rsidRDefault="00313FDF" w:rsidP="00313FDF">
      <w:pPr>
        <w:pStyle w:val="Prrafodelista"/>
        <w:numPr>
          <w:ilvl w:val="0"/>
          <w:numId w:val="28"/>
        </w:numPr>
        <w:jc w:val="both"/>
        <w:rPr>
          <w:rFonts w:ascii="Segoe UI" w:hAnsi="Segoe UI" w:cs="Segoe UI"/>
          <w:sz w:val="24"/>
          <w:szCs w:val="24"/>
        </w:rPr>
      </w:pPr>
      <w:r w:rsidRPr="00313FDF">
        <w:rPr>
          <w:rFonts w:ascii="Segoe UI" w:hAnsi="Segoe UI" w:cs="Segoe UI"/>
          <w:sz w:val="24"/>
          <w:szCs w:val="24"/>
        </w:rPr>
        <w:t>Tour Lo Nuevo de Dubái medio día en privado y español</w:t>
      </w:r>
    </w:p>
    <w:p w14:paraId="468DC99F" w14:textId="2FA201C0" w:rsidR="00313FDF" w:rsidRPr="00960673" w:rsidRDefault="00313FDF" w:rsidP="00313FDF">
      <w:pPr>
        <w:pStyle w:val="Prrafodelista"/>
        <w:numPr>
          <w:ilvl w:val="0"/>
          <w:numId w:val="28"/>
        </w:numPr>
        <w:jc w:val="both"/>
        <w:rPr>
          <w:rFonts w:ascii="Segoe UI" w:hAnsi="Segoe UI" w:cs="Segoe UI"/>
          <w:sz w:val="24"/>
          <w:szCs w:val="24"/>
          <w:lang w:val="en-GB"/>
        </w:rPr>
      </w:pPr>
      <w:proofErr w:type="spellStart"/>
      <w:r w:rsidRPr="00960673">
        <w:rPr>
          <w:rFonts w:ascii="Segoe UI" w:hAnsi="Segoe UI" w:cs="Segoe UI"/>
          <w:sz w:val="24"/>
          <w:szCs w:val="24"/>
          <w:lang w:val="en-GB"/>
        </w:rPr>
        <w:t>Subida</w:t>
      </w:r>
      <w:proofErr w:type="spellEnd"/>
      <w:r w:rsidRPr="00960673">
        <w:rPr>
          <w:rFonts w:ascii="Segoe UI" w:hAnsi="Segoe UI" w:cs="Segoe UI"/>
          <w:sz w:val="24"/>
          <w:szCs w:val="24"/>
          <w:lang w:val="en-GB"/>
        </w:rPr>
        <w:t xml:space="preserve"> al mirador The View at the Palm</w:t>
      </w:r>
    </w:p>
    <w:p w14:paraId="2C4B7F51" w14:textId="092643F9" w:rsidR="00313FDF" w:rsidRPr="00313FDF" w:rsidRDefault="00313FDF" w:rsidP="00313FDF">
      <w:pPr>
        <w:pStyle w:val="Prrafodelista"/>
        <w:numPr>
          <w:ilvl w:val="0"/>
          <w:numId w:val="28"/>
        </w:numPr>
        <w:jc w:val="both"/>
        <w:rPr>
          <w:rFonts w:ascii="Segoe UI" w:hAnsi="Segoe UI" w:cs="Segoe UI"/>
          <w:sz w:val="24"/>
          <w:szCs w:val="24"/>
        </w:rPr>
      </w:pPr>
      <w:r>
        <w:rPr>
          <w:rFonts w:ascii="Segoe UI" w:hAnsi="Segoe UI" w:cs="Segoe UI"/>
          <w:sz w:val="24"/>
          <w:szCs w:val="24"/>
        </w:rPr>
        <w:t>Fee administrativo</w:t>
      </w:r>
    </w:p>
    <w:p w14:paraId="72021971" w14:textId="0CE9C942" w:rsidR="00313FDF" w:rsidRPr="00313FDF" w:rsidRDefault="00313FDF" w:rsidP="00313FDF">
      <w:pPr>
        <w:jc w:val="both"/>
        <w:rPr>
          <w:rFonts w:ascii="Segoe UI" w:hAnsi="Segoe UI" w:cs="Segoe UI"/>
          <w:b/>
          <w:bCs/>
          <w:color w:val="F45F0C"/>
          <w:sz w:val="24"/>
          <w:szCs w:val="24"/>
        </w:rPr>
      </w:pPr>
      <w:r w:rsidRPr="00313FDF">
        <w:rPr>
          <w:rFonts w:ascii="Segoe UI" w:hAnsi="Segoe UI" w:cs="Segoe UI"/>
          <w:b/>
          <w:bCs/>
          <w:color w:val="F45F0C"/>
          <w:sz w:val="24"/>
          <w:szCs w:val="24"/>
        </w:rPr>
        <w:t xml:space="preserve">EL </w:t>
      </w:r>
      <w:r>
        <w:rPr>
          <w:rFonts w:ascii="Segoe UI" w:hAnsi="Segoe UI" w:cs="Segoe UI"/>
          <w:b/>
          <w:bCs/>
          <w:color w:val="F45F0C"/>
          <w:sz w:val="24"/>
          <w:szCs w:val="24"/>
        </w:rPr>
        <w:t>PROGRAMA</w:t>
      </w:r>
      <w:r w:rsidRPr="00313FDF">
        <w:rPr>
          <w:rFonts w:ascii="Segoe UI" w:hAnsi="Segoe UI" w:cs="Segoe UI"/>
          <w:b/>
          <w:bCs/>
          <w:color w:val="F45F0C"/>
          <w:sz w:val="24"/>
          <w:szCs w:val="24"/>
        </w:rPr>
        <w:t xml:space="preserve"> NO INCLUYE</w:t>
      </w:r>
    </w:p>
    <w:p w14:paraId="0F3B7DCD" w14:textId="52DC930C" w:rsidR="00313FDF" w:rsidRPr="00313FDF" w:rsidRDefault="00313FDF" w:rsidP="00313FDF">
      <w:pPr>
        <w:pStyle w:val="Prrafodelista"/>
        <w:numPr>
          <w:ilvl w:val="0"/>
          <w:numId w:val="30"/>
        </w:numPr>
        <w:jc w:val="both"/>
        <w:rPr>
          <w:rFonts w:ascii="Segoe UI" w:hAnsi="Segoe UI" w:cs="Segoe UI"/>
          <w:sz w:val="24"/>
          <w:szCs w:val="24"/>
        </w:rPr>
      </w:pPr>
      <w:r>
        <w:rPr>
          <w:rFonts w:ascii="Segoe UI" w:hAnsi="Segoe UI" w:cs="Segoe UI"/>
          <w:sz w:val="24"/>
          <w:szCs w:val="24"/>
        </w:rPr>
        <w:t>Asistencia médica (opcional)</w:t>
      </w:r>
    </w:p>
    <w:p w14:paraId="55970A19" w14:textId="65768790" w:rsidR="00313FDF" w:rsidRPr="00313FDF" w:rsidRDefault="00313FDF" w:rsidP="00313FDF">
      <w:pPr>
        <w:pStyle w:val="Prrafodelista"/>
        <w:numPr>
          <w:ilvl w:val="0"/>
          <w:numId w:val="30"/>
        </w:numPr>
        <w:jc w:val="both"/>
        <w:rPr>
          <w:rFonts w:ascii="Segoe UI" w:hAnsi="Segoe UI" w:cs="Segoe UI"/>
          <w:sz w:val="24"/>
          <w:szCs w:val="24"/>
        </w:rPr>
      </w:pPr>
      <w:r w:rsidRPr="00313FDF">
        <w:rPr>
          <w:rFonts w:ascii="Segoe UI" w:hAnsi="Segoe UI" w:cs="Segoe UI"/>
          <w:sz w:val="24"/>
          <w:szCs w:val="24"/>
        </w:rPr>
        <w:t>Visado de Emiratos Árabes</w:t>
      </w:r>
    </w:p>
    <w:p w14:paraId="78F7F148" w14:textId="77777777" w:rsidR="00313FDF" w:rsidRPr="00313FDF" w:rsidRDefault="00313FDF" w:rsidP="00313FDF">
      <w:pPr>
        <w:pStyle w:val="Prrafodelista"/>
        <w:numPr>
          <w:ilvl w:val="0"/>
          <w:numId w:val="30"/>
        </w:numPr>
        <w:jc w:val="both"/>
        <w:rPr>
          <w:rFonts w:ascii="Segoe UI" w:hAnsi="Segoe UI" w:cs="Segoe UI"/>
          <w:sz w:val="24"/>
          <w:szCs w:val="24"/>
        </w:rPr>
      </w:pPr>
      <w:r w:rsidRPr="00313FDF">
        <w:rPr>
          <w:rFonts w:ascii="Segoe UI" w:hAnsi="Segoe UI" w:cs="Segoe UI"/>
          <w:sz w:val="24"/>
          <w:szCs w:val="24"/>
        </w:rPr>
        <w:t xml:space="preserve">Excursiones opcionales </w:t>
      </w:r>
    </w:p>
    <w:p w14:paraId="1E6B3946" w14:textId="149D7E03" w:rsidR="00313FDF" w:rsidRPr="00313FDF" w:rsidRDefault="00313FDF" w:rsidP="00313FDF">
      <w:pPr>
        <w:pStyle w:val="Prrafodelista"/>
        <w:numPr>
          <w:ilvl w:val="0"/>
          <w:numId w:val="30"/>
        </w:numPr>
        <w:jc w:val="both"/>
        <w:rPr>
          <w:rFonts w:ascii="Segoe UI" w:hAnsi="Segoe UI" w:cs="Segoe UI"/>
          <w:sz w:val="24"/>
          <w:szCs w:val="24"/>
        </w:rPr>
      </w:pPr>
      <w:r w:rsidRPr="00313FDF">
        <w:rPr>
          <w:rFonts w:ascii="Segoe UI" w:hAnsi="Segoe UI" w:cs="Segoe UI"/>
          <w:sz w:val="24"/>
          <w:szCs w:val="24"/>
        </w:rPr>
        <w:t>Vuelos internacionales</w:t>
      </w:r>
    </w:p>
    <w:p w14:paraId="25663237" w14:textId="77777777" w:rsidR="00313FDF" w:rsidRPr="00313FDF" w:rsidRDefault="00313FDF" w:rsidP="00313FDF">
      <w:pPr>
        <w:pStyle w:val="Prrafodelista"/>
        <w:numPr>
          <w:ilvl w:val="0"/>
          <w:numId w:val="30"/>
        </w:numPr>
        <w:jc w:val="both"/>
        <w:rPr>
          <w:rFonts w:ascii="Segoe UI" w:hAnsi="Segoe UI" w:cs="Segoe UI"/>
          <w:sz w:val="24"/>
          <w:szCs w:val="24"/>
        </w:rPr>
      </w:pPr>
      <w:r w:rsidRPr="00313FDF">
        <w:rPr>
          <w:rFonts w:ascii="Segoe UI" w:hAnsi="Segoe UI" w:cs="Segoe UI"/>
          <w:sz w:val="24"/>
          <w:szCs w:val="24"/>
        </w:rPr>
        <w:t xml:space="preserve">Ningún servicio no especificado </w:t>
      </w:r>
    </w:p>
    <w:p w14:paraId="12810441" w14:textId="7B23BF13" w:rsidR="00313FDF" w:rsidRPr="00313FDF" w:rsidRDefault="00313FDF" w:rsidP="00313FDF">
      <w:pPr>
        <w:pStyle w:val="Prrafodelista"/>
        <w:numPr>
          <w:ilvl w:val="0"/>
          <w:numId w:val="30"/>
        </w:numPr>
        <w:jc w:val="both"/>
        <w:rPr>
          <w:rFonts w:ascii="Segoe UI" w:hAnsi="Segoe UI" w:cs="Segoe UI"/>
          <w:sz w:val="24"/>
          <w:szCs w:val="24"/>
        </w:rPr>
      </w:pPr>
      <w:r w:rsidRPr="00313FDF">
        <w:rPr>
          <w:rFonts w:ascii="Segoe UI" w:hAnsi="Segoe UI" w:cs="Segoe UI"/>
          <w:sz w:val="24"/>
          <w:szCs w:val="24"/>
        </w:rPr>
        <w:t>Propinas</w:t>
      </w:r>
    </w:p>
    <w:p w14:paraId="7A8CF293" w14:textId="0FAE346C" w:rsidR="00313FDF" w:rsidRPr="00313FDF" w:rsidRDefault="00313FDF" w:rsidP="00313FDF">
      <w:pPr>
        <w:pStyle w:val="Prrafodelista"/>
        <w:numPr>
          <w:ilvl w:val="0"/>
          <w:numId w:val="30"/>
        </w:numPr>
        <w:jc w:val="both"/>
        <w:rPr>
          <w:rFonts w:ascii="Segoe UI" w:hAnsi="Segoe UI" w:cs="Segoe UI"/>
          <w:sz w:val="24"/>
          <w:szCs w:val="24"/>
          <w:lang w:val="es-MX"/>
        </w:rPr>
      </w:pPr>
      <w:r w:rsidRPr="00313FDF">
        <w:rPr>
          <w:rFonts w:ascii="Segoe UI" w:hAnsi="Segoe UI" w:cs="Segoe UI"/>
          <w:sz w:val="24"/>
          <w:szCs w:val="24"/>
        </w:rPr>
        <w:t>Alimentos y bebidas no especificados</w:t>
      </w:r>
    </w:p>
    <w:p w14:paraId="0C42DDC1" w14:textId="010A895E" w:rsidR="00313FDF" w:rsidRPr="00313FDF" w:rsidRDefault="00313FDF" w:rsidP="00313FDF">
      <w:pPr>
        <w:pStyle w:val="Prrafodelista"/>
        <w:numPr>
          <w:ilvl w:val="0"/>
          <w:numId w:val="30"/>
        </w:numPr>
        <w:jc w:val="both"/>
        <w:rPr>
          <w:rFonts w:ascii="Segoe UI" w:hAnsi="Segoe UI" w:cs="Segoe UI"/>
          <w:sz w:val="24"/>
          <w:szCs w:val="24"/>
        </w:rPr>
      </w:pPr>
      <w:r w:rsidRPr="00313FDF">
        <w:rPr>
          <w:rFonts w:ascii="Segoe UI" w:hAnsi="Segoe UI" w:cs="Segoe UI"/>
          <w:sz w:val="24"/>
          <w:szCs w:val="24"/>
        </w:rPr>
        <w:t xml:space="preserve">Impuesto </w:t>
      </w:r>
      <w:proofErr w:type="spellStart"/>
      <w:r w:rsidRPr="00313FDF">
        <w:rPr>
          <w:rFonts w:ascii="Segoe UI" w:hAnsi="Segoe UI" w:cs="Segoe UI"/>
          <w:sz w:val="24"/>
          <w:szCs w:val="24"/>
        </w:rPr>
        <w:t>Tourism</w:t>
      </w:r>
      <w:proofErr w:type="spellEnd"/>
      <w:r w:rsidRPr="00313FDF">
        <w:rPr>
          <w:rFonts w:ascii="Segoe UI" w:hAnsi="Segoe UI" w:cs="Segoe UI"/>
          <w:sz w:val="24"/>
          <w:szCs w:val="24"/>
        </w:rPr>
        <w:t xml:space="preserve"> </w:t>
      </w:r>
      <w:proofErr w:type="gramStart"/>
      <w:r w:rsidRPr="00313FDF">
        <w:rPr>
          <w:rFonts w:ascii="Segoe UI" w:hAnsi="Segoe UI" w:cs="Segoe UI"/>
          <w:sz w:val="24"/>
          <w:szCs w:val="24"/>
        </w:rPr>
        <w:t>Dírham</w:t>
      </w:r>
      <w:proofErr w:type="gramEnd"/>
      <w:r w:rsidRPr="00313FDF">
        <w:rPr>
          <w:rFonts w:ascii="Segoe UI" w:hAnsi="Segoe UI" w:cs="Segoe UI"/>
          <w:sz w:val="24"/>
          <w:szCs w:val="24"/>
        </w:rPr>
        <w:t xml:space="preserve"> Fee (</w:t>
      </w:r>
      <w:proofErr w:type="spellStart"/>
      <w:r w:rsidRPr="00313FDF">
        <w:rPr>
          <w:rFonts w:ascii="Segoe UI" w:hAnsi="Segoe UI" w:cs="Segoe UI"/>
          <w:sz w:val="24"/>
          <w:szCs w:val="24"/>
        </w:rPr>
        <w:t>Usd</w:t>
      </w:r>
      <w:proofErr w:type="spellEnd"/>
      <w:r w:rsidRPr="00313FDF">
        <w:rPr>
          <w:rFonts w:ascii="Segoe UI" w:hAnsi="Segoe UI" w:cs="Segoe UI"/>
          <w:sz w:val="24"/>
          <w:szCs w:val="24"/>
        </w:rPr>
        <w:t xml:space="preserve"> 4.5 Hoteles 4*) – (</w:t>
      </w:r>
      <w:proofErr w:type="spellStart"/>
      <w:r w:rsidRPr="00313FDF">
        <w:rPr>
          <w:rFonts w:ascii="Segoe UI" w:hAnsi="Segoe UI" w:cs="Segoe UI"/>
          <w:sz w:val="24"/>
          <w:szCs w:val="24"/>
        </w:rPr>
        <w:t>Usd</w:t>
      </w:r>
      <w:proofErr w:type="spellEnd"/>
      <w:r w:rsidRPr="00313FDF">
        <w:rPr>
          <w:rFonts w:ascii="Segoe UI" w:hAnsi="Segoe UI" w:cs="Segoe UI"/>
          <w:sz w:val="24"/>
          <w:szCs w:val="24"/>
        </w:rPr>
        <w:t xml:space="preserve"> 5.5 Hoteles 5*) por noche por habitación, el cual es de pago directo por el cliente, al momento </w:t>
      </w:r>
      <w:proofErr w:type="gramStart"/>
      <w:r w:rsidRPr="00313FDF">
        <w:rPr>
          <w:rFonts w:ascii="Segoe UI" w:hAnsi="Segoe UI" w:cs="Segoe UI"/>
          <w:sz w:val="24"/>
          <w:szCs w:val="24"/>
        </w:rPr>
        <w:t>del check-in</w:t>
      </w:r>
      <w:proofErr w:type="gramEnd"/>
      <w:r w:rsidRPr="00313FDF">
        <w:rPr>
          <w:rFonts w:ascii="Segoe UI" w:hAnsi="Segoe UI" w:cs="Segoe UI"/>
          <w:sz w:val="24"/>
          <w:szCs w:val="24"/>
        </w:rPr>
        <w:t xml:space="preserve">. </w:t>
      </w:r>
    </w:p>
    <w:p w14:paraId="7C41DB66" w14:textId="5C22A954" w:rsidR="00313FDF" w:rsidRPr="00313FDF" w:rsidRDefault="00313FDF" w:rsidP="00313FDF">
      <w:pPr>
        <w:pStyle w:val="Prrafodelista"/>
        <w:numPr>
          <w:ilvl w:val="0"/>
          <w:numId w:val="30"/>
        </w:numPr>
        <w:jc w:val="both"/>
        <w:rPr>
          <w:rFonts w:ascii="Segoe UI" w:hAnsi="Segoe UI" w:cs="Segoe UI"/>
          <w:sz w:val="24"/>
          <w:szCs w:val="24"/>
        </w:rPr>
      </w:pPr>
      <w:r w:rsidRPr="00313FDF">
        <w:rPr>
          <w:rFonts w:ascii="Segoe UI" w:hAnsi="Segoe UI" w:cs="Segoe UI"/>
          <w:sz w:val="24"/>
          <w:szCs w:val="24"/>
          <w:lang w:val="es-ES"/>
        </w:rPr>
        <w:t xml:space="preserve">Ningún </w:t>
      </w:r>
      <w:r w:rsidRPr="00313FDF">
        <w:rPr>
          <w:rFonts w:ascii="Segoe UI" w:hAnsi="Segoe UI" w:cs="Segoe UI"/>
          <w:sz w:val="24"/>
          <w:szCs w:val="24"/>
        </w:rPr>
        <w:t>otro servicio especificado como incluido</w:t>
      </w:r>
    </w:p>
    <w:p w14:paraId="398BD9D4" w14:textId="48639BFE" w:rsidR="00313FDF" w:rsidRPr="00313FDF" w:rsidRDefault="00313FDF" w:rsidP="00313FDF">
      <w:pPr>
        <w:jc w:val="both"/>
        <w:rPr>
          <w:rFonts w:ascii="Segoe UI" w:hAnsi="Segoe UI" w:cs="Segoe UI"/>
          <w:b/>
          <w:bCs/>
          <w:color w:val="F45F0C"/>
          <w:sz w:val="24"/>
          <w:szCs w:val="24"/>
        </w:rPr>
      </w:pPr>
      <w:r w:rsidRPr="00313FDF">
        <w:rPr>
          <w:rFonts w:ascii="Segoe UI" w:hAnsi="Segoe UI" w:cs="Segoe UI"/>
          <w:b/>
          <w:bCs/>
          <w:color w:val="F45F0C"/>
          <w:sz w:val="24"/>
          <w:szCs w:val="24"/>
        </w:rPr>
        <w:lastRenderedPageBreak/>
        <w:t>NOTAS</w:t>
      </w:r>
    </w:p>
    <w:p w14:paraId="45305A9B" w14:textId="77777777" w:rsidR="00313FDF" w:rsidRPr="00313FDF" w:rsidRDefault="00313FDF" w:rsidP="00313FDF">
      <w:pPr>
        <w:spacing w:after="0"/>
        <w:jc w:val="both"/>
        <w:rPr>
          <w:rFonts w:ascii="Segoe UI" w:hAnsi="Segoe UI" w:cs="Segoe UI"/>
          <w:sz w:val="24"/>
          <w:szCs w:val="24"/>
          <w:lang w:val="es-ES"/>
        </w:rPr>
      </w:pPr>
      <w:r w:rsidRPr="00313FDF">
        <w:rPr>
          <w:rFonts w:ascii="Segoe UI" w:hAnsi="Segoe UI" w:cs="Segoe UI"/>
          <w:b/>
          <w:bCs/>
          <w:sz w:val="24"/>
          <w:szCs w:val="24"/>
          <w:lang w:val="es-ES"/>
        </w:rPr>
        <w:t xml:space="preserve">• </w:t>
      </w:r>
      <w:r w:rsidRPr="00313FDF">
        <w:rPr>
          <w:rFonts w:ascii="Segoe UI" w:hAnsi="Segoe UI" w:cs="Segoe UI"/>
          <w:sz w:val="24"/>
          <w:szCs w:val="24"/>
        </w:rPr>
        <w:t xml:space="preserve">El orden del itinerario puede variar </w:t>
      </w:r>
      <w:proofErr w:type="gramStart"/>
      <w:r w:rsidRPr="00313FDF">
        <w:rPr>
          <w:rFonts w:ascii="Segoe UI" w:hAnsi="Segoe UI" w:cs="Segoe UI"/>
          <w:sz w:val="24"/>
          <w:szCs w:val="24"/>
        </w:rPr>
        <w:t>de acuerdo al</w:t>
      </w:r>
      <w:proofErr w:type="gramEnd"/>
      <w:r w:rsidRPr="00313FDF">
        <w:rPr>
          <w:rFonts w:ascii="Segoe UI" w:hAnsi="Segoe UI" w:cs="Segoe UI"/>
          <w:sz w:val="24"/>
          <w:szCs w:val="24"/>
        </w:rPr>
        <w:t xml:space="preserve"> día de llegada </w:t>
      </w:r>
      <w:r w:rsidRPr="00313FDF">
        <w:rPr>
          <w:rFonts w:ascii="Segoe UI" w:hAnsi="Segoe UI" w:cs="Segoe UI"/>
          <w:b/>
          <w:bCs/>
          <w:sz w:val="24"/>
          <w:szCs w:val="24"/>
          <w:lang w:val="es-ES"/>
        </w:rPr>
        <w:t xml:space="preserve">• </w:t>
      </w:r>
      <w:r w:rsidRPr="00313FDF">
        <w:rPr>
          <w:rFonts w:ascii="Segoe UI" w:hAnsi="Segoe UI" w:cs="Segoe UI"/>
          <w:sz w:val="24"/>
          <w:szCs w:val="24"/>
          <w:lang w:val="es-ES"/>
        </w:rPr>
        <w:t xml:space="preserve">Todas las tarifas son cotizadas en categoría de habitación estándar </w:t>
      </w:r>
      <w:r w:rsidRPr="00313FDF">
        <w:rPr>
          <w:rFonts w:ascii="Segoe UI" w:hAnsi="Segoe UI" w:cs="Segoe UI"/>
          <w:b/>
          <w:bCs/>
          <w:sz w:val="24"/>
          <w:szCs w:val="24"/>
          <w:lang w:val="es-ES"/>
        </w:rPr>
        <w:t xml:space="preserve">• </w:t>
      </w:r>
      <w:r w:rsidRPr="00313FDF">
        <w:rPr>
          <w:rFonts w:ascii="Segoe UI" w:hAnsi="Segoe UI" w:cs="Segoe UI"/>
          <w:sz w:val="24"/>
          <w:szCs w:val="24"/>
          <w:lang w:val="es-ES"/>
        </w:rPr>
        <w:t>En caso de que el hotel mencionado no esté disponible, confirmaremos uno alternativo de la misma categoría</w:t>
      </w:r>
    </w:p>
    <w:p w14:paraId="5A0E62B3" w14:textId="77777777" w:rsidR="00A62090" w:rsidRPr="00313FDF" w:rsidRDefault="00A62090" w:rsidP="00D83227">
      <w:pPr>
        <w:tabs>
          <w:tab w:val="center" w:pos="4419"/>
        </w:tabs>
        <w:rPr>
          <w:rFonts w:ascii="Segoe UI" w:hAnsi="Segoe UI" w:cs="Segoe UI"/>
          <w:sz w:val="24"/>
          <w:szCs w:val="24"/>
        </w:rPr>
      </w:pPr>
    </w:p>
    <w:p w14:paraId="04D22B30" w14:textId="42812436" w:rsidR="00313FDF" w:rsidRPr="00313FDF" w:rsidRDefault="00313FDF" w:rsidP="00313FDF">
      <w:pPr>
        <w:jc w:val="both"/>
        <w:rPr>
          <w:rFonts w:ascii="Segoe UI" w:hAnsi="Segoe UI" w:cs="Segoe UI"/>
          <w:b/>
          <w:bCs/>
          <w:color w:val="F45F0C"/>
          <w:sz w:val="24"/>
          <w:szCs w:val="24"/>
          <w:lang w:val="es-ES"/>
        </w:rPr>
      </w:pPr>
      <w:r w:rsidRPr="00313FDF">
        <w:rPr>
          <w:rFonts w:ascii="Segoe UI" w:hAnsi="Segoe UI" w:cs="Segoe UI"/>
          <w:b/>
          <w:bCs/>
          <w:color w:val="F45F0C"/>
          <w:sz w:val="24"/>
          <w:szCs w:val="24"/>
          <w:highlight w:val="yellow"/>
          <w:lang w:val="es-ES"/>
        </w:rPr>
        <w:t xml:space="preserve">TEMPORADA BAJA </w:t>
      </w:r>
      <w:r w:rsidRPr="00313FDF">
        <w:rPr>
          <w:rFonts w:ascii="Segoe UI" w:hAnsi="Segoe UI" w:cs="Segoe UI"/>
          <w:b/>
          <w:bCs/>
          <w:color w:val="F45F0C"/>
          <w:sz w:val="24"/>
          <w:szCs w:val="24"/>
          <w:lang w:val="es-ES"/>
        </w:rPr>
        <w:t>- PRECIO NETOS POR PAX EN USD</w:t>
      </w:r>
    </w:p>
    <w:p w14:paraId="0DCF803F" w14:textId="6ED2E65E" w:rsidR="00313FDF" w:rsidRPr="00313FDF" w:rsidRDefault="00313FDF" w:rsidP="00313FDF">
      <w:pPr>
        <w:jc w:val="both"/>
        <w:rPr>
          <w:rFonts w:ascii="Segoe UI" w:hAnsi="Segoe UI" w:cs="Segoe UI"/>
          <w:b/>
          <w:bCs/>
          <w:color w:val="F45F0C"/>
          <w:sz w:val="24"/>
          <w:szCs w:val="24"/>
          <w:lang w:val="es-ES"/>
        </w:rPr>
      </w:pPr>
      <w:r w:rsidRPr="00313FDF">
        <w:rPr>
          <w:rFonts w:ascii="Segoe UI" w:hAnsi="Segoe UI" w:cs="Segoe UI"/>
          <w:b/>
          <w:bCs/>
          <w:color w:val="F45F0C"/>
          <w:sz w:val="24"/>
          <w:szCs w:val="24"/>
          <w:lang w:val="es-ES"/>
        </w:rPr>
        <w:t>DEL 01 MAYO AL 30 DE SEPTIEMBRE 2025</w:t>
      </w:r>
    </w:p>
    <w:tbl>
      <w:tblPr>
        <w:tblStyle w:val="Tablaconcuadrcula"/>
        <w:tblW w:w="0" w:type="auto"/>
        <w:tblLook w:val="04A0" w:firstRow="1" w:lastRow="0" w:firstColumn="1" w:lastColumn="0" w:noHBand="0" w:noVBand="1"/>
      </w:tblPr>
      <w:tblGrid>
        <w:gridCol w:w="3830"/>
        <w:gridCol w:w="1405"/>
        <w:gridCol w:w="1405"/>
        <w:gridCol w:w="1405"/>
      </w:tblGrid>
      <w:tr w:rsidR="00313FDF" w:rsidRPr="00313FDF" w14:paraId="42D21E39" w14:textId="77777777" w:rsidTr="00313FDF">
        <w:trPr>
          <w:trHeight w:val="310"/>
        </w:trPr>
        <w:tc>
          <w:tcPr>
            <w:tcW w:w="3830" w:type="dxa"/>
            <w:vAlign w:val="center"/>
          </w:tcPr>
          <w:p w14:paraId="6C77A004" w14:textId="77777777" w:rsidR="00313FDF" w:rsidRPr="00313FDF" w:rsidRDefault="00313FDF" w:rsidP="006D1286">
            <w:pPr>
              <w:jc w:val="center"/>
              <w:rPr>
                <w:rFonts w:ascii="Segoe UI" w:hAnsi="Segoe UI" w:cs="Segoe UI"/>
                <w:b/>
                <w:bCs/>
                <w:sz w:val="24"/>
                <w:szCs w:val="24"/>
                <w:lang w:val="es-ES"/>
              </w:rPr>
            </w:pPr>
            <w:r w:rsidRPr="00313FDF">
              <w:rPr>
                <w:rFonts w:ascii="Segoe UI" w:hAnsi="Segoe UI" w:cs="Segoe UI"/>
                <w:b/>
                <w:bCs/>
                <w:sz w:val="24"/>
                <w:szCs w:val="24"/>
                <w:lang w:val="es-ES"/>
              </w:rPr>
              <w:t>HOTELES</w:t>
            </w:r>
          </w:p>
        </w:tc>
        <w:tc>
          <w:tcPr>
            <w:tcW w:w="1405" w:type="dxa"/>
            <w:vAlign w:val="center"/>
          </w:tcPr>
          <w:p w14:paraId="44429CF5" w14:textId="77777777" w:rsidR="00313FDF" w:rsidRPr="00313FDF" w:rsidRDefault="00313FDF" w:rsidP="006D1286">
            <w:pPr>
              <w:jc w:val="center"/>
              <w:rPr>
                <w:rFonts w:ascii="Segoe UI" w:hAnsi="Segoe UI" w:cs="Segoe UI"/>
                <w:b/>
                <w:bCs/>
                <w:sz w:val="24"/>
                <w:szCs w:val="24"/>
                <w:lang w:val="es-ES"/>
              </w:rPr>
            </w:pPr>
            <w:r w:rsidRPr="00313FDF">
              <w:rPr>
                <w:rFonts w:ascii="Segoe UI" w:hAnsi="Segoe UI" w:cs="Segoe UI"/>
                <w:b/>
                <w:bCs/>
                <w:sz w:val="24"/>
                <w:szCs w:val="24"/>
                <w:lang w:val="es-ES"/>
              </w:rPr>
              <w:t>DBL</w:t>
            </w:r>
          </w:p>
        </w:tc>
        <w:tc>
          <w:tcPr>
            <w:tcW w:w="1405" w:type="dxa"/>
            <w:vAlign w:val="center"/>
          </w:tcPr>
          <w:p w14:paraId="4A8C453C" w14:textId="77777777" w:rsidR="00313FDF" w:rsidRPr="00313FDF" w:rsidRDefault="00313FDF" w:rsidP="006D1286">
            <w:pPr>
              <w:jc w:val="center"/>
              <w:rPr>
                <w:rFonts w:ascii="Segoe UI" w:hAnsi="Segoe UI" w:cs="Segoe UI"/>
                <w:b/>
                <w:bCs/>
                <w:sz w:val="24"/>
                <w:szCs w:val="24"/>
                <w:lang w:val="es-ES"/>
              </w:rPr>
            </w:pPr>
            <w:r w:rsidRPr="00313FDF">
              <w:rPr>
                <w:rFonts w:ascii="Segoe UI" w:hAnsi="Segoe UI" w:cs="Segoe UI"/>
                <w:b/>
                <w:bCs/>
                <w:sz w:val="24"/>
                <w:szCs w:val="24"/>
                <w:lang w:val="es-ES"/>
              </w:rPr>
              <w:t>TPL</w:t>
            </w:r>
          </w:p>
        </w:tc>
        <w:tc>
          <w:tcPr>
            <w:tcW w:w="1405" w:type="dxa"/>
            <w:vAlign w:val="center"/>
          </w:tcPr>
          <w:p w14:paraId="0248EDA9" w14:textId="77777777" w:rsidR="00313FDF" w:rsidRPr="00313FDF" w:rsidRDefault="00313FDF" w:rsidP="006D1286">
            <w:pPr>
              <w:jc w:val="center"/>
              <w:rPr>
                <w:rFonts w:ascii="Segoe UI" w:hAnsi="Segoe UI" w:cs="Segoe UI"/>
                <w:b/>
                <w:bCs/>
                <w:sz w:val="24"/>
                <w:szCs w:val="24"/>
                <w:lang w:val="es-ES"/>
              </w:rPr>
            </w:pPr>
            <w:r w:rsidRPr="00313FDF">
              <w:rPr>
                <w:rFonts w:ascii="Segoe UI" w:hAnsi="Segoe UI" w:cs="Segoe UI"/>
                <w:b/>
                <w:bCs/>
                <w:sz w:val="24"/>
                <w:szCs w:val="24"/>
                <w:lang w:val="es-ES"/>
              </w:rPr>
              <w:t>SGL</w:t>
            </w:r>
          </w:p>
        </w:tc>
      </w:tr>
      <w:tr w:rsidR="00313FDF" w:rsidRPr="00313FDF" w14:paraId="0E3217E9" w14:textId="77777777" w:rsidTr="00960673">
        <w:trPr>
          <w:trHeight w:val="847"/>
        </w:trPr>
        <w:tc>
          <w:tcPr>
            <w:tcW w:w="3830" w:type="dxa"/>
            <w:vAlign w:val="center"/>
          </w:tcPr>
          <w:p w14:paraId="11DE4289" w14:textId="77777777" w:rsidR="00313FDF" w:rsidRPr="00960673" w:rsidRDefault="00313FDF" w:rsidP="006D1286">
            <w:pPr>
              <w:rPr>
                <w:rFonts w:ascii="Segoe UI" w:hAnsi="Segoe UI" w:cs="Segoe UI"/>
                <w:sz w:val="24"/>
                <w:szCs w:val="24"/>
                <w:lang w:val="en-GB"/>
              </w:rPr>
            </w:pPr>
            <w:r w:rsidRPr="00960673">
              <w:rPr>
                <w:rFonts w:ascii="Segoe UI" w:hAnsi="Segoe UI" w:cs="Segoe UI"/>
                <w:sz w:val="24"/>
                <w:szCs w:val="24"/>
                <w:lang w:val="en-GB"/>
              </w:rPr>
              <w:t>JW Marriott Marquis 5*</w:t>
            </w:r>
          </w:p>
          <w:p w14:paraId="16AB3360" w14:textId="77777777" w:rsidR="00313FDF" w:rsidRPr="00960673" w:rsidRDefault="00313FDF" w:rsidP="006D1286">
            <w:pPr>
              <w:jc w:val="both"/>
              <w:rPr>
                <w:rFonts w:ascii="Segoe UI" w:hAnsi="Segoe UI" w:cs="Segoe UI"/>
                <w:sz w:val="24"/>
                <w:szCs w:val="24"/>
                <w:lang w:val="en-GB"/>
              </w:rPr>
            </w:pPr>
            <w:r w:rsidRPr="00960673">
              <w:rPr>
                <w:rFonts w:ascii="Segoe UI" w:hAnsi="Segoe UI" w:cs="Segoe UI"/>
                <w:sz w:val="24"/>
                <w:szCs w:val="24"/>
                <w:lang w:val="en-GB"/>
              </w:rPr>
              <w:t>+ Andaz Capital Gate by Hyatt 5*</w:t>
            </w:r>
          </w:p>
        </w:tc>
        <w:tc>
          <w:tcPr>
            <w:tcW w:w="1405" w:type="dxa"/>
            <w:vAlign w:val="center"/>
          </w:tcPr>
          <w:p w14:paraId="40DEA6CB" w14:textId="67CD5A93" w:rsidR="00313FDF" w:rsidRPr="00313FDF" w:rsidRDefault="00313FDF" w:rsidP="006D1286">
            <w:pPr>
              <w:jc w:val="center"/>
              <w:rPr>
                <w:rFonts w:ascii="Segoe UI" w:hAnsi="Segoe UI" w:cs="Segoe UI"/>
                <w:sz w:val="24"/>
                <w:szCs w:val="24"/>
              </w:rPr>
            </w:pPr>
            <w:r>
              <w:rPr>
                <w:rFonts w:ascii="Segoe UI" w:hAnsi="Segoe UI" w:cs="Segoe UI"/>
                <w:sz w:val="24"/>
                <w:szCs w:val="24"/>
              </w:rPr>
              <w:t>1.935</w:t>
            </w:r>
          </w:p>
        </w:tc>
        <w:tc>
          <w:tcPr>
            <w:tcW w:w="1405" w:type="dxa"/>
            <w:vAlign w:val="center"/>
          </w:tcPr>
          <w:p w14:paraId="38B18713" w14:textId="39CDC99F" w:rsidR="00313FDF" w:rsidRPr="00313FDF" w:rsidRDefault="00313FDF" w:rsidP="006D1286">
            <w:pPr>
              <w:jc w:val="center"/>
              <w:rPr>
                <w:rFonts w:ascii="Segoe UI" w:hAnsi="Segoe UI" w:cs="Segoe UI"/>
                <w:sz w:val="24"/>
                <w:szCs w:val="24"/>
              </w:rPr>
            </w:pPr>
            <w:r>
              <w:rPr>
                <w:rFonts w:ascii="Segoe UI" w:hAnsi="Segoe UI" w:cs="Segoe UI"/>
                <w:sz w:val="24"/>
                <w:szCs w:val="24"/>
              </w:rPr>
              <w:t>1.895</w:t>
            </w:r>
          </w:p>
        </w:tc>
        <w:tc>
          <w:tcPr>
            <w:tcW w:w="1405" w:type="dxa"/>
            <w:vAlign w:val="center"/>
          </w:tcPr>
          <w:p w14:paraId="0D97A8C4" w14:textId="7F03D999" w:rsidR="00313FDF" w:rsidRPr="00313FDF" w:rsidRDefault="00313FDF" w:rsidP="006D1286">
            <w:pPr>
              <w:jc w:val="center"/>
              <w:rPr>
                <w:rFonts w:ascii="Segoe UI" w:hAnsi="Segoe UI" w:cs="Segoe UI"/>
                <w:sz w:val="24"/>
                <w:szCs w:val="24"/>
              </w:rPr>
            </w:pPr>
            <w:r>
              <w:rPr>
                <w:rFonts w:ascii="Segoe UI" w:hAnsi="Segoe UI" w:cs="Segoe UI"/>
                <w:sz w:val="24"/>
                <w:szCs w:val="24"/>
              </w:rPr>
              <w:t>3.635</w:t>
            </w:r>
          </w:p>
        </w:tc>
      </w:tr>
      <w:tr w:rsidR="00313FDF" w:rsidRPr="00313FDF" w14:paraId="7ED0FD43" w14:textId="77777777" w:rsidTr="00960673">
        <w:trPr>
          <w:trHeight w:val="831"/>
        </w:trPr>
        <w:tc>
          <w:tcPr>
            <w:tcW w:w="3830" w:type="dxa"/>
            <w:vAlign w:val="center"/>
          </w:tcPr>
          <w:p w14:paraId="32CBFBAB" w14:textId="77777777" w:rsidR="00313FDF" w:rsidRPr="00960673" w:rsidRDefault="00313FDF" w:rsidP="006D1286">
            <w:pPr>
              <w:rPr>
                <w:rFonts w:ascii="Segoe UI" w:hAnsi="Segoe UI" w:cs="Segoe UI"/>
                <w:sz w:val="24"/>
                <w:szCs w:val="24"/>
                <w:lang w:val="en-GB"/>
              </w:rPr>
            </w:pPr>
            <w:r w:rsidRPr="00960673">
              <w:rPr>
                <w:rFonts w:ascii="Segoe UI" w:hAnsi="Segoe UI" w:cs="Segoe UI"/>
                <w:sz w:val="24"/>
                <w:szCs w:val="24"/>
                <w:lang w:val="en-GB"/>
              </w:rPr>
              <w:t>Address Sky View 5*</w:t>
            </w:r>
          </w:p>
          <w:p w14:paraId="5682A789" w14:textId="77777777" w:rsidR="00313FDF" w:rsidRPr="00960673" w:rsidRDefault="00313FDF" w:rsidP="006D1286">
            <w:pPr>
              <w:jc w:val="both"/>
              <w:rPr>
                <w:rFonts w:ascii="Segoe UI" w:hAnsi="Segoe UI" w:cs="Segoe UI"/>
                <w:sz w:val="24"/>
                <w:szCs w:val="24"/>
                <w:lang w:val="en-GB"/>
              </w:rPr>
            </w:pPr>
            <w:r w:rsidRPr="00960673">
              <w:rPr>
                <w:rFonts w:ascii="Segoe UI" w:hAnsi="Segoe UI" w:cs="Segoe UI"/>
                <w:sz w:val="24"/>
                <w:szCs w:val="24"/>
                <w:lang w:val="en-GB"/>
              </w:rPr>
              <w:t>+ Conrad Etihad Towers 5*</w:t>
            </w:r>
          </w:p>
        </w:tc>
        <w:tc>
          <w:tcPr>
            <w:tcW w:w="1405" w:type="dxa"/>
            <w:vAlign w:val="center"/>
          </w:tcPr>
          <w:p w14:paraId="6D62197E" w14:textId="4F58D175" w:rsidR="00313FDF" w:rsidRPr="00313FDF" w:rsidRDefault="00313FDF" w:rsidP="006D1286">
            <w:pPr>
              <w:jc w:val="center"/>
              <w:rPr>
                <w:rFonts w:ascii="Segoe UI" w:hAnsi="Segoe UI" w:cs="Segoe UI"/>
                <w:sz w:val="24"/>
                <w:szCs w:val="24"/>
              </w:rPr>
            </w:pPr>
            <w:r>
              <w:rPr>
                <w:rFonts w:ascii="Segoe UI" w:hAnsi="Segoe UI" w:cs="Segoe UI"/>
                <w:sz w:val="24"/>
                <w:szCs w:val="24"/>
              </w:rPr>
              <w:t>2.550</w:t>
            </w:r>
          </w:p>
        </w:tc>
        <w:tc>
          <w:tcPr>
            <w:tcW w:w="1405" w:type="dxa"/>
            <w:vAlign w:val="center"/>
          </w:tcPr>
          <w:p w14:paraId="6778F819" w14:textId="54867D23" w:rsidR="00313FDF" w:rsidRPr="00313FDF" w:rsidRDefault="00313FDF" w:rsidP="006D1286">
            <w:pPr>
              <w:jc w:val="center"/>
              <w:rPr>
                <w:rFonts w:ascii="Segoe UI" w:hAnsi="Segoe UI" w:cs="Segoe UI"/>
                <w:sz w:val="24"/>
                <w:szCs w:val="24"/>
              </w:rPr>
            </w:pPr>
            <w:r>
              <w:rPr>
                <w:rFonts w:ascii="Segoe UI" w:hAnsi="Segoe UI" w:cs="Segoe UI"/>
                <w:sz w:val="24"/>
                <w:szCs w:val="24"/>
              </w:rPr>
              <w:t>2.505</w:t>
            </w:r>
          </w:p>
        </w:tc>
        <w:tc>
          <w:tcPr>
            <w:tcW w:w="1405" w:type="dxa"/>
            <w:vAlign w:val="center"/>
          </w:tcPr>
          <w:p w14:paraId="26D2C4B4" w14:textId="6D2ECF86" w:rsidR="00313FDF" w:rsidRPr="00313FDF" w:rsidRDefault="00313FDF" w:rsidP="006D1286">
            <w:pPr>
              <w:jc w:val="center"/>
              <w:rPr>
                <w:rFonts w:ascii="Segoe UI" w:hAnsi="Segoe UI" w:cs="Segoe UI"/>
                <w:sz w:val="24"/>
                <w:szCs w:val="24"/>
              </w:rPr>
            </w:pPr>
            <w:r>
              <w:rPr>
                <w:rFonts w:ascii="Segoe UI" w:hAnsi="Segoe UI" w:cs="Segoe UI"/>
                <w:sz w:val="24"/>
                <w:szCs w:val="24"/>
              </w:rPr>
              <w:t>4.860</w:t>
            </w:r>
          </w:p>
        </w:tc>
      </w:tr>
      <w:tr w:rsidR="00313FDF" w:rsidRPr="00313FDF" w14:paraId="3E9CAFD5" w14:textId="77777777" w:rsidTr="00960673">
        <w:trPr>
          <w:trHeight w:val="843"/>
        </w:trPr>
        <w:tc>
          <w:tcPr>
            <w:tcW w:w="3830" w:type="dxa"/>
            <w:vAlign w:val="center"/>
          </w:tcPr>
          <w:p w14:paraId="3290E54F" w14:textId="77777777" w:rsidR="00313FDF" w:rsidRPr="00960673" w:rsidRDefault="00313FDF" w:rsidP="006D1286">
            <w:pPr>
              <w:rPr>
                <w:rFonts w:ascii="Segoe UI" w:hAnsi="Segoe UI" w:cs="Segoe UI"/>
                <w:sz w:val="24"/>
                <w:szCs w:val="24"/>
                <w:lang w:val="it-IT"/>
              </w:rPr>
            </w:pPr>
            <w:r w:rsidRPr="00960673">
              <w:rPr>
                <w:rFonts w:ascii="Segoe UI" w:hAnsi="Segoe UI" w:cs="Segoe UI"/>
                <w:sz w:val="24"/>
                <w:szCs w:val="24"/>
                <w:lang w:val="it-IT"/>
              </w:rPr>
              <w:t xml:space="preserve">Armani </w:t>
            </w:r>
            <w:proofErr w:type="spellStart"/>
            <w:r w:rsidRPr="00960673">
              <w:rPr>
                <w:rFonts w:ascii="Segoe UI" w:hAnsi="Segoe UI" w:cs="Segoe UI"/>
                <w:sz w:val="24"/>
                <w:szCs w:val="24"/>
                <w:lang w:val="it-IT"/>
              </w:rPr>
              <w:t>Dubái</w:t>
            </w:r>
            <w:proofErr w:type="spellEnd"/>
            <w:r w:rsidRPr="00960673">
              <w:rPr>
                <w:rFonts w:ascii="Segoe UI" w:hAnsi="Segoe UI" w:cs="Segoe UI"/>
                <w:sz w:val="24"/>
                <w:szCs w:val="24"/>
                <w:lang w:val="it-IT"/>
              </w:rPr>
              <w:t xml:space="preserve"> 5*</w:t>
            </w:r>
          </w:p>
          <w:p w14:paraId="7BB9C5D0" w14:textId="77777777" w:rsidR="00313FDF" w:rsidRPr="00960673" w:rsidRDefault="00313FDF" w:rsidP="006D1286">
            <w:pPr>
              <w:rPr>
                <w:rFonts w:ascii="Segoe UI" w:hAnsi="Segoe UI" w:cs="Segoe UI"/>
                <w:sz w:val="24"/>
                <w:szCs w:val="24"/>
                <w:lang w:val="it-IT"/>
              </w:rPr>
            </w:pPr>
            <w:proofErr w:type="spellStart"/>
            <w:r w:rsidRPr="00960673">
              <w:rPr>
                <w:rFonts w:ascii="Segoe UI" w:hAnsi="Segoe UI" w:cs="Segoe UI"/>
                <w:sz w:val="24"/>
                <w:szCs w:val="24"/>
                <w:lang w:val="it-IT"/>
              </w:rPr>
              <w:t>Saadiyat</w:t>
            </w:r>
            <w:proofErr w:type="spellEnd"/>
            <w:r w:rsidRPr="00960673">
              <w:rPr>
                <w:rFonts w:ascii="Segoe UI" w:hAnsi="Segoe UI" w:cs="Segoe UI"/>
                <w:sz w:val="24"/>
                <w:szCs w:val="24"/>
                <w:lang w:val="it-IT"/>
              </w:rPr>
              <w:t xml:space="preserve"> </w:t>
            </w:r>
            <w:proofErr w:type="spellStart"/>
            <w:r w:rsidRPr="00960673">
              <w:rPr>
                <w:rFonts w:ascii="Segoe UI" w:hAnsi="Segoe UI" w:cs="Segoe UI"/>
                <w:sz w:val="24"/>
                <w:szCs w:val="24"/>
                <w:lang w:val="it-IT"/>
              </w:rPr>
              <w:t>Rotana</w:t>
            </w:r>
            <w:proofErr w:type="spellEnd"/>
            <w:r w:rsidRPr="00960673">
              <w:rPr>
                <w:rFonts w:ascii="Segoe UI" w:hAnsi="Segoe UI" w:cs="Segoe UI"/>
                <w:sz w:val="24"/>
                <w:szCs w:val="24"/>
                <w:lang w:val="it-IT"/>
              </w:rPr>
              <w:t xml:space="preserve"> Resort 5*</w:t>
            </w:r>
          </w:p>
        </w:tc>
        <w:tc>
          <w:tcPr>
            <w:tcW w:w="1405" w:type="dxa"/>
            <w:vAlign w:val="center"/>
          </w:tcPr>
          <w:p w14:paraId="20E6ACA8" w14:textId="76F83994" w:rsidR="00313FDF" w:rsidRPr="00313FDF" w:rsidRDefault="00313FDF" w:rsidP="006D1286">
            <w:pPr>
              <w:jc w:val="center"/>
              <w:rPr>
                <w:rFonts w:ascii="Segoe UI" w:hAnsi="Segoe UI" w:cs="Segoe UI"/>
                <w:sz w:val="24"/>
                <w:szCs w:val="24"/>
                <w:lang w:val="es-ES"/>
              </w:rPr>
            </w:pPr>
            <w:r>
              <w:rPr>
                <w:rFonts w:ascii="Segoe UI" w:hAnsi="Segoe UI" w:cs="Segoe UI"/>
                <w:sz w:val="24"/>
                <w:szCs w:val="24"/>
                <w:lang w:val="es-ES"/>
              </w:rPr>
              <w:t>3.480</w:t>
            </w:r>
          </w:p>
        </w:tc>
        <w:tc>
          <w:tcPr>
            <w:tcW w:w="1405" w:type="dxa"/>
            <w:vAlign w:val="center"/>
          </w:tcPr>
          <w:p w14:paraId="4C7A78AE" w14:textId="77777777" w:rsidR="00313FDF" w:rsidRPr="00313FDF" w:rsidRDefault="00313FDF" w:rsidP="006D1286">
            <w:pPr>
              <w:jc w:val="center"/>
              <w:rPr>
                <w:rFonts w:ascii="Segoe UI" w:hAnsi="Segoe UI" w:cs="Segoe UI"/>
                <w:sz w:val="24"/>
                <w:szCs w:val="24"/>
                <w:lang w:val="es-ES"/>
              </w:rPr>
            </w:pPr>
            <w:r w:rsidRPr="00313FDF">
              <w:rPr>
                <w:rFonts w:ascii="Segoe UI" w:hAnsi="Segoe UI" w:cs="Segoe UI"/>
                <w:sz w:val="24"/>
                <w:szCs w:val="24"/>
                <w:lang w:val="es-ES"/>
              </w:rPr>
              <w:t>N/D</w:t>
            </w:r>
          </w:p>
        </w:tc>
        <w:tc>
          <w:tcPr>
            <w:tcW w:w="1405" w:type="dxa"/>
            <w:vAlign w:val="center"/>
          </w:tcPr>
          <w:p w14:paraId="11748846" w14:textId="77777777" w:rsidR="00313FDF" w:rsidRPr="00313FDF" w:rsidRDefault="00313FDF" w:rsidP="006D1286">
            <w:pPr>
              <w:rPr>
                <w:rFonts w:ascii="Segoe UI" w:hAnsi="Segoe UI" w:cs="Segoe UI"/>
                <w:sz w:val="24"/>
                <w:szCs w:val="24"/>
                <w:lang w:val="es-ES"/>
              </w:rPr>
            </w:pPr>
            <w:r w:rsidRPr="00313FDF">
              <w:rPr>
                <w:rFonts w:ascii="Segoe UI" w:hAnsi="Segoe UI" w:cs="Segoe UI"/>
                <w:sz w:val="24"/>
                <w:szCs w:val="24"/>
                <w:lang w:val="es-ES"/>
              </w:rPr>
              <w:t>N/D</w:t>
            </w:r>
          </w:p>
        </w:tc>
      </w:tr>
    </w:tbl>
    <w:p w14:paraId="02EC2618" w14:textId="77777777" w:rsidR="00E2309C" w:rsidRPr="00313FDF" w:rsidRDefault="00E2309C" w:rsidP="00E2309C">
      <w:pPr>
        <w:jc w:val="both"/>
        <w:rPr>
          <w:rFonts w:ascii="Segoe UI" w:hAnsi="Segoe UI" w:cs="Segoe UI"/>
          <w:b/>
          <w:bCs/>
          <w:sz w:val="24"/>
          <w:szCs w:val="24"/>
          <w:highlight w:val="yellow"/>
          <w:lang w:val="es-ES"/>
        </w:rPr>
      </w:pPr>
    </w:p>
    <w:p w14:paraId="0A19F2A0" w14:textId="6E8931AA" w:rsidR="00313FDF" w:rsidRPr="00313FDF" w:rsidRDefault="00313FDF" w:rsidP="00313FDF">
      <w:pPr>
        <w:jc w:val="both"/>
        <w:rPr>
          <w:rFonts w:ascii="Segoe UI" w:hAnsi="Segoe UI" w:cs="Segoe UI"/>
          <w:b/>
          <w:bCs/>
          <w:color w:val="F45F0C"/>
          <w:sz w:val="24"/>
          <w:szCs w:val="24"/>
          <w:lang w:val="es-ES"/>
        </w:rPr>
      </w:pPr>
      <w:r w:rsidRPr="00313FDF">
        <w:rPr>
          <w:rFonts w:ascii="Segoe UI" w:hAnsi="Segoe UI" w:cs="Segoe UI"/>
          <w:b/>
          <w:bCs/>
          <w:color w:val="F45F0C"/>
          <w:sz w:val="24"/>
          <w:szCs w:val="24"/>
          <w:highlight w:val="yellow"/>
          <w:lang w:val="es-ES"/>
        </w:rPr>
        <w:t xml:space="preserve">TEMPORADA ALTA </w:t>
      </w:r>
      <w:r w:rsidRPr="00313FDF">
        <w:rPr>
          <w:rFonts w:ascii="Segoe UI" w:hAnsi="Segoe UI" w:cs="Segoe UI"/>
          <w:b/>
          <w:bCs/>
          <w:color w:val="F45F0C"/>
          <w:sz w:val="24"/>
          <w:szCs w:val="24"/>
          <w:lang w:val="es-ES"/>
        </w:rPr>
        <w:t>- PRECIO NETOS POR PAX EN USD</w:t>
      </w:r>
    </w:p>
    <w:p w14:paraId="207DA517" w14:textId="1347ED7D" w:rsidR="00313FDF" w:rsidRPr="00313FDF" w:rsidRDefault="00313FDF" w:rsidP="00313FDF">
      <w:pPr>
        <w:jc w:val="both"/>
        <w:rPr>
          <w:rFonts w:ascii="Segoe UI" w:hAnsi="Segoe UI" w:cs="Segoe UI"/>
          <w:b/>
          <w:bCs/>
          <w:color w:val="F45F0C"/>
          <w:sz w:val="24"/>
          <w:szCs w:val="24"/>
          <w:lang w:val="es-ES"/>
        </w:rPr>
      </w:pPr>
      <w:r w:rsidRPr="00313FDF">
        <w:rPr>
          <w:rFonts w:ascii="Segoe UI" w:hAnsi="Segoe UI" w:cs="Segoe UI"/>
          <w:b/>
          <w:bCs/>
          <w:color w:val="F45F0C"/>
          <w:sz w:val="24"/>
          <w:szCs w:val="24"/>
          <w:lang w:val="es-ES"/>
        </w:rPr>
        <w:t>DEL 01 NOVIEMBRE DEL 2024 AL 30 ABRIL DEL 2025</w:t>
      </w:r>
    </w:p>
    <w:p w14:paraId="0F332958" w14:textId="31E9AF6C" w:rsidR="00313FDF" w:rsidRPr="00313FDF" w:rsidRDefault="00313FDF" w:rsidP="00313FDF">
      <w:pPr>
        <w:jc w:val="both"/>
        <w:rPr>
          <w:rFonts w:ascii="Segoe UI" w:hAnsi="Segoe UI" w:cs="Segoe UI"/>
          <w:b/>
          <w:bCs/>
          <w:color w:val="F45F0C"/>
          <w:sz w:val="24"/>
          <w:szCs w:val="24"/>
          <w:lang w:val="es-ES"/>
        </w:rPr>
      </w:pPr>
      <w:r w:rsidRPr="00313FDF">
        <w:rPr>
          <w:rFonts w:ascii="Segoe UI" w:hAnsi="Segoe UI" w:cs="Segoe UI"/>
          <w:b/>
          <w:bCs/>
          <w:color w:val="F45F0C"/>
          <w:sz w:val="24"/>
          <w:szCs w:val="24"/>
          <w:lang w:val="es-ES"/>
        </w:rPr>
        <w:t>Y DEL 01 AL 31 OCTUBRE DEL 2025</w:t>
      </w:r>
    </w:p>
    <w:tbl>
      <w:tblPr>
        <w:tblStyle w:val="Tablaconcuadrcula"/>
        <w:tblW w:w="0" w:type="auto"/>
        <w:tblLook w:val="04A0" w:firstRow="1" w:lastRow="0" w:firstColumn="1" w:lastColumn="0" w:noHBand="0" w:noVBand="1"/>
      </w:tblPr>
      <w:tblGrid>
        <w:gridCol w:w="3771"/>
        <w:gridCol w:w="1391"/>
        <w:gridCol w:w="1391"/>
        <w:gridCol w:w="1391"/>
      </w:tblGrid>
      <w:tr w:rsidR="00313FDF" w:rsidRPr="00313FDF" w14:paraId="68DD1216" w14:textId="77777777" w:rsidTr="00313FDF">
        <w:trPr>
          <w:trHeight w:val="327"/>
        </w:trPr>
        <w:tc>
          <w:tcPr>
            <w:tcW w:w="3771" w:type="dxa"/>
            <w:vAlign w:val="center"/>
          </w:tcPr>
          <w:p w14:paraId="38C5BB1C" w14:textId="77777777" w:rsidR="00313FDF" w:rsidRPr="00313FDF" w:rsidRDefault="00313FDF" w:rsidP="006D1286">
            <w:pPr>
              <w:jc w:val="center"/>
              <w:rPr>
                <w:rFonts w:ascii="Segoe UI" w:hAnsi="Segoe UI" w:cs="Segoe UI"/>
                <w:b/>
                <w:bCs/>
                <w:sz w:val="24"/>
                <w:szCs w:val="24"/>
                <w:lang w:val="es-ES"/>
              </w:rPr>
            </w:pPr>
            <w:r w:rsidRPr="00313FDF">
              <w:rPr>
                <w:rFonts w:ascii="Segoe UI" w:hAnsi="Segoe UI" w:cs="Segoe UI"/>
                <w:b/>
                <w:bCs/>
                <w:sz w:val="24"/>
                <w:szCs w:val="24"/>
                <w:lang w:val="es-ES"/>
              </w:rPr>
              <w:t>HOTELES</w:t>
            </w:r>
          </w:p>
        </w:tc>
        <w:tc>
          <w:tcPr>
            <w:tcW w:w="1391" w:type="dxa"/>
            <w:vAlign w:val="center"/>
          </w:tcPr>
          <w:p w14:paraId="14A7E61C" w14:textId="77777777" w:rsidR="00313FDF" w:rsidRPr="00313FDF" w:rsidRDefault="00313FDF" w:rsidP="006D1286">
            <w:pPr>
              <w:jc w:val="center"/>
              <w:rPr>
                <w:rFonts w:ascii="Segoe UI" w:hAnsi="Segoe UI" w:cs="Segoe UI"/>
                <w:b/>
                <w:bCs/>
                <w:sz w:val="24"/>
                <w:szCs w:val="24"/>
                <w:lang w:val="es-ES"/>
              </w:rPr>
            </w:pPr>
            <w:r w:rsidRPr="00313FDF">
              <w:rPr>
                <w:rFonts w:ascii="Segoe UI" w:hAnsi="Segoe UI" w:cs="Segoe UI"/>
                <w:b/>
                <w:bCs/>
                <w:sz w:val="24"/>
                <w:szCs w:val="24"/>
                <w:lang w:val="es-ES"/>
              </w:rPr>
              <w:t>DBL</w:t>
            </w:r>
          </w:p>
        </w:tc>
        <w:tc>
          <w:tcPr>
            <w:tcW w:w="1391" w:type="dxa"/>
            <w:vAlign w:val="center"/>
          </w:tcPr>
          <w:p w14:paraId="083377D9" w14:textId="77777777" w:rsidR="00313FDF" w:rsidRPr="00313FDF" w:rsidRDefault="00313FDF" w:rsidP="006D1286">
            <w:pPr>
              <w:jc w:val="center"/>
              <w:rPr>
                <w:rFonts w:ascii="Segoe UI" w:hAnsi="Segoe UI" w:cs="Segoe UI"/>
                <w:b/>
                <w:bCs/>
                <w:sz w:val="24"/>
                <w:szCs w:val="24"/>
                <w:lang w:val="es-ES"/>
              </w:rPr>
            </w:pPr>
            <w:r w:rsidRPr="00313FDF">
              <w:rPr>
                <w:rFonts w:ascii="Segoe UI" w:hAnsi="Segoe UI" w:cs="Segoe UI"/>
                <w:b/>
                <w:bCs/>
                <w:sz w:val="24"/>
                <w:szCs w:val="24"/>
                <w:lang w:val="es-ES"/>
              </w:rPr>
              <w:t>TPL</w:t>
            </w:r>
          </w:p>
        </w:tc>
        <w:tc>
          <w:tcPr>
            <w:tcW w:w="1391" w:type="dxa"/>
            <w:vAlign w:val="center"/>
          </w:tcPr>
          <w:p w14:paraId="398971BC" w14:textId="77777777" w:rsidR="00313FDF" w:rsidRPr="00313FDF" w:rsidRDefault="00313FDF" w:rsidP="006D1286">
            <w:pPr>
              <w:jc w:val="center"/>
              <w:rPr>
                <w:rFonts w:ascii="Segoe UI" w:hAnsi="Segoe UI" w:cs="Segoe UI"/>
                <w:b/>
                <w:bCs/>
                <w:sz w:val="24"/>
                <w:szCs w:val="24"/>
                <w:lang w:val="es-ES"/>
              </w:rPr>
            </w:pPr>
            <w:r w:rsidRPr="00313FDF">
              <w:rPr>
                <w:rFonts w:ascii="Segoe UI" w:hAnsi="Segoe UI" w:cs="Segoe UI"/>
                <w:b/>
                <w:bCs/>
                <w:sz w:val="24"/>
                <w:szCs w:val="24"/>
                <w:lang w:val="es-ES"/>
              </w:rPr>
              <w:t>SGL</w:t>
            </w:r>
          </w:p>
        </w:tc>
      </w:tr>
      <w:tr w:rsidR="00313FDF" w:rsidRPr="00313FDF" w14:paraId="2302D481" w14:textId="77777777" w:rsidTr="00960673">
        <w:trPr>
          <w:trHeight w:val="888"/>
        </w:trPr>
        <w:tc>
          <w:tcPr>
            <w:tcW w:w="3771" w:type="dxa"/>
            <w:vAlign w:val="center"/>
          </w:tcPr>
          <w:p w14:paraId="040BB934" w14:textId="77777777" w:rsidR="00313FDF" w:rsidRPr="00960673" w:rsidRDefault="00313FDF" w:rsidP="006D1286">
            <w:pPr>
              <w:rPr>
                <w:rFonts w:ascii="Segoe UI" w:hAnsi="Segoe UI" w:cs="Segoe UI"/>
                <w:sz w:val="24"/>
                <w:szCs w:val="24"/>
                <w:lang w:val="en-GB"/>
              </w:rPr>
            </w:pPr>
            <w:r w:rsidRPr="00960673">
              <w:rPr>
                <w:rFonts w:ascii="Segoe UI" w:hAnsi="Segoe UI" w:cs="Segoe UI"/>
                <w:sz w:val="24"/>
                <w:szCs w:val="24"/>
                <w:lang w:val="en-GB"/>
              </w:rPr>
              <w:t>JW Marriott Marquis 5*</w:t>
            </w:r>
          </w:p>
          <w:p w14:paraId="50CC9FE2" w14:textId="77777777" w:rsidR="00313FDF" w:rsidRPr="00960673" w:rsidRDefault="00313FDF" w:rsidP="006D1286">
            <w:pPr>
              <w:rPr>
                <w:rFonts w:ascii="Segoe UI" w:hAnsi="Segoe UI" w:cs="Segoe UI"/>
                <w:sz w:val="24"/>
                <w:szCs w:val="24"/>
                <w:lang w:val="en-GB"/>
              </w:rPr>
            </w:pPr>
            <w:r w:rsidRPr="00960673">
              <w:rPr>
                <w:rFonts w:ascii="Segoe UI" w:hAnsi="Segoe UI" w:cs="Segoe UI"/>
                <w:sz w:val="24"/>
                <w:szCs w:val="24"/>
                <w:lang w:val="en-GB"/>
              </w:rPr>
              <w:t>+ Andaz Capital Gate by Hyatt 5*</w:t>
            </w:r>
          </w:p>
        </w:tc>
        <w:tc>
          <w:tcPr>
            <w:tcW w:w="1391" w:type="dxa"/>
            <w:vAlign w:val="center"/>
          </w:tcPr>
          <w:p w14:paraId="551E9072" w14:textId="7B0E1E5A" w:rsidR="00313FDF" w:rsidRPr="00313FDF" w:rsidRDefault="00313FDF" w:rsidP="006D1286">
            <w:pPr>
              <w:jc w:val="center"/>
              <w:rPr>
                <w:rFonts w:ascii="Segoe UI" w:hAnsi="Segoe UI" w:cs="Segoe UI"/>
                <w:sz w:val="24"/>
                <w:szCs w:val="24"/>
              </w:rPr>
            </w:pPr>
            <w:r>
              <w:rPr>
                <w:rFonts w:ascii="Segoe UI" w:hAnsi="Segoe UI" w:cs="Segoe UI"/>
                <w:sz w:val="24"/>
                <w:szCs w:val="24"/>
              </w:rPr>
              <w:t>2.185</w:t>
            </w:r>
          </w:p>
        </w:tc>
        <w:tc>
          <w:tcPr>
            <w:tcW w:w="1391" w:type="dxa"/>
            <w:vAlign w:val="center"/>
          </w:tcPr>
          <w:p w14:paraId="10983C1C" w14:textId="60E97A86" w:rsidR="00313FDF" w:rsidRPr="00313FDF" w:rsidRDefault="00313FDF" w:rsidP="006D1286">
            <w:pPr>
              <w:jc w:val="center"/>
              <w:rPr>
                <w:rFonts w:ascii="Segoe UI" w:hAnsi="Segoe UI" w:cs="Segoe UI"/>
                <w:sz w:val="24"/>
                <w:szCs w:val="24"/>
              </w:rPr>
            </w:pPr>
            <w:r>
              <w:rPr>
                <w:rFonts w:ascii="Segoe UI" w:hAnsi="Segoe UI" w:cs="Segoe UI"/>
                <w:sz w:val="24"/>
                <w:szCs w:val="24"/>
              </w:rPr>
              <w:t>2.150</w:t>
            </w:r>
          </w:p>
        </w:tc>
        <w:tc>
          <w:tcPr>
            <w:tcW w:w="1391" w:type="dxa"/>
            <w:vAlign w:val="center"/>
          </w:tcPr>
          <w:p w14:paraId="3B46B7B8" w14:textId="37360B55" w:rsidR="00313FDF" w:rsidRPr="00313FDF" w:rsidRDefault="00313FDF" w:rsidP="006D1286">
            <w:pPr>
              <w:jc w:val="center"/>
              <w:rPr>
                <w:rFonts w:ascii="Segoe UI" w:hAnsi="Segoe UI" w:cs="Segoe UI"/>
                <w:sz w:val="24"/>
                <w:szCs w:val="24"/>
              </w:rPr>
            </w:pPr>
            <w:r>
              <w:rPr>
                <w:rFonts w:ascii="Segoe UI" w:hAnsi="Segoe UI" w:cs="Segoe UI"/>
                <w:sz w:val="24"/>
                <w:szCs w:val="24"/>
              </w:rPr>
              <w:t>4.135</w:t>
            </w:r>
          </w:p>
        </w:tc>
      </w:tr>
      <w:tr w:rsidR="00313FDF" w:rsidRPr="00313FDF" w14:paraId="3084B0F2" w14:textId="77777777" w:rsidTr="00960673">
        <w:trPr>
          <w:trHeight w:val="831"/>
        </w:trPr>
        <w:tc>
          <w:tcPr>
            <w:tcW w:w="3771" w:type="dxa"/>
            <w:vAlign w:val="center"/>
          </w:tcPr>
          <w:p w14:paraId="3E9F175B" w14:textId="77777777" w:rsidR="00313FDF" w:rsidRPr="00960673" w:rsidRDefault="00313FDF" w:rsidP="006D1286">
            <w:pPr>
              <w:rPr>
                <w:rFonts w:ascii="Segoe UI" w:hAnsi="Segoe UI" w:cs="Segoe UI"/>
                <w:sz w:val="24"/>
                <w:szCs w:val="24"/>
                <w:lang w:val="en-GB"/>
              </w:rPr>
            </w:pPr>
            <w:r w:rsidRPr="00960673">
              <w:rPr>
                <w:rFonts w:ascii="Segoe UI" w:hAnsi="Segoe UI" w:cs="Segoe UI"/>
                <w:sz w:val="24"/>
                <w:szCs w:val="24"/>
                <w:lang w:val="en-GB"/>
              </w:rPr>
              <w:t>Address Sky View 5*</w:t>
            </w:r>
          </w:p>
          <w:p w14:paraId="784FC443" w14:textId="77777777" w:rsidR="00313FDF" w:rsidRPr="00960673" w:rsidRDefault="00313FDF" w:rsidP="006D1286">
            <w:pPr>
              <w:rPr>
                <w:rFonts w:ascii="Segoe UI" w:hAnsi="Segoe UI" w:cs="Segoe UI"/>
                <w:sz w:val="24"/>
                <w:szCs w:val="24"/>
                <w:lang w:val="en-GB"/>
              </w:rPr>
            </w:pPr>
            <w:r w:rsidRPr="00960673">
              <w:rPr>
                <w:rFonts w:ascii="Segoe UI" w:hAnsi="Segoe UI" w:cs="Segoe UI"/>
                <w:sz w:val="24"/>
                <w:szCs w:val="24"/>
                <w:lang w:val="en-GB"/>
              </w:rPr>
              <w:t>+ Conrad Etihad Towers 5*</w:t>
            </w:r>
          </w:p>
        </w:tc>
        <w:tc>
          <w:tcPr>
            <w:tcW w:w="1391" w:type="dxa"/>
            <w:vAlign w:val="center"/>
          </w:tcPr>
          <w:p w14:paraId="2729461D" w14:textId="21F84A55" w:rsidR="00313FDF" w:rsidRPr="00313FDF" w:rsidRDefault="00313FDF" w:rsidP="006D1286">
            <w:pPr>
              <w:jc w:val="center"/>
              <w:rPr>
                <w:rFonts w:ascii="Segoe UI" w:hAnsi="Segoe UI" w:cs="Segoe UI"/>
                <w:sz w:val="24"/>
                <w:szCs w:val="24"/>
              </w:rPr>
            </w:pPr>
            <w:r>
              <w:rPr>
                <w:rFonts w:ascii="Segoe UI" w:hAnsi="Segoe UI" w:cs="Segoe UI"/>
                <w:sz w:val="24"/>
                <w:szCs w:val="24"/>
              </w:rPr>
              <w:t>3.151</w:t>
            </w:r>
          </w:p>
        </w:tc>
        <w:tc>
          <w:tcPr>
            <w:tcW w:w="1391" w:type="dxa"/>
            <w:vAlign w:val="center"/>
          </w:tcPr>
          <w:p w14:paraId="75737F1A" w14:textId="6C290585" w:rsidR="00313FDF" w:rsidRPr="00313FDF" w:rsidRDefault="00313FDF" w:rsidP="006D1286">
            <w:pPr>
              <w:jc w:val="center"/>
              <w:rPr>
                <w:rFonts w:ascii="Segoe UI" w:hAnsi="Segoe UI" w:cs="Segoe UI"/>
                <w:sz w:val="24"/>
                <w:szCs w:val="24"/>
              </w:rPr>
            </w:pPr>
            <w:r>
              <w:rPr>
                <w:rFonts w:ascii="Segoe UI" w:hAnsi="Segoe UI" w:cs="Segoe UI"/>
                <w:sz w:val="24"/>
                <w:szCs w:val="24"/>
              </w:rPr>
              <w:t>3.111</w:t>
            </w:r>
          </w:p>
        </w:tc>
        <w:tc>
          <w:tcPr>
            <w:tcW w:w="1391" w:type="dxa"/>
            <w:vAlign w:val="center"/>
          </w:tcPr>
          <w:p w14:paraId="6AE00DF7" w14:textId="4FFA716B" w:rsidR="00313FDF" w:rsidRPr="00313FDF" w:rsidRDefault="00313FDF" w:rsidP="006D1286">
            <w:pPr>
              <w:jc w:val="center"/>
              <w:rPr>
                <w:rFonts w:ascii="Segoe UI" w:hAnsi="Segoe UI" w:cs="Segoe UI"/>
                <w:sz w:val="24"/>
                <w:szCs w:val="24"/>
              </w:rPr>
            </w:pPr>
            <w:r>
              <w:rPr>
                <w:rFonts w:ascii="Segoe UI" w:hAnsi="Segoe UI" w:cs="Segoe UI"/>
                <w:sz w:val="24"/>
                <w:szCs w:val="24"/>
              </w:rPr>
              <w:t>6.035</w:t>
            </w:r>
          </w:p>
        </w:tc>
      </w:tr>
      <w:tr w:rsidR="00313FDF" w:rsidRPr="00313FDF" w14:paraId="407D7630" w14:textId="77777777" w:rsidTr="00960673">
        <w:trPr>
          <w:trHeight w:val="843"/>
        </w:trPr>
        <w:tc>
          <w:tcPr>
            <w:tcW w:w="3771" w:type="dxa"/>
            <w:vAlign w:val="center"/>
          </w:tcPr>
          <w:p w14:paraId="6D850343" w14:textId="77777777" w:rsidR="00313FDF" w:rsidRPr="00960673" w:rsidRDefault="00313FDF" w:rsidP="006D1286">
            <w:pPr>
              <w:rPr>
                <w:rFonts w:ascii="Segoe UI" w:hAnsi="Segoe UI" w:cs="Segoe UI"/>
                <w:sz w:val="24"/>
                <w:szCs w:val="24"/>
                <w:lang w:val="it-IT"/>
              </w:rPr>
            </w:pPr>
            <w:r w:rsidRPr="00960673">
              <w:rPr>
                <w:rFonts w:ascii="Segoe UI" w:hAnsi="Segoe UI" w:cs="Segoe UI"/>
                <w:sz w:val="24"/>
                <w:szCs w:val="24"/>
                <w:lang w:val="it-IT"/>
              </w:rPr>
              <w:t xml:space="preserve">Armani </w:t>
            </w:r>
            <w:proofErr w:type="spellStart"/>
            <w:r w:rsidRPr="00960673">
              <w:rPr>
                <w:rFonts w:ascii="Segoe UI" w:hAnsi="Segoe UI" w:cs="Segoe UI"/>
                <w:sz w:val="24"/>
                <w:szCs w:val="24"/>
                <w:lang w:val="it-IT"/>
              </w:rPr>
              <w:t>Dubái</w:t>
            </w:r>
            <w:proofErr w:type="spellEnd"/>
            <w:r w:rsidRPr="00960673">
              <w:rPr>
                <w:rFonts w:ascii="Segoe UI" w:hAnsi="Segoe UI" w:cs="Segoe UI"/>
                <w:sz w:val="24"/>
                <w:szCs w:val="24"/>
                <w:lang w:val="it-IT"/>
              </w:rPr>
              <w:t xml:space="preserve"> 5*</w:t>
            </w:r>
          </w:p>
          <w:p w14:paraId="22DB08E5" w14:textId="77777777" w:rsidR="00313FDF" w:rsidRPr="00960673" w:rsidRDefault="00313FDF" w:rsidP="006D1286">
            <w:pPr>
              <w:rPr>
                <w:rFonts w:ascii="Segoe UI" w:hAnsi="Segoe UI" w:cs="Segoe UI"/>
                <w:sz w:val="24"/>
                <w:szCs w:val="24"/>
                <w:lang w:val="it-IT"/>
              </w:rPr>
            </w:pPr>
            <w:proofErr w:type="spellStart"/>
            <w:r w:rsidRPr="00960673">
              <w:rPr>
                <w:rFonts w:ascii="Segoe UI" w:hAnsi="Segoe UI" w:cs="Segoe UI"/>
                <w:sz w:val="24"/>
                <w:szCs w:val="24"/>
                <w:lang w:val="it-IT"/>
              </w:rPr>
              <w:t>Saadiyat</w:t>
            </w:r>
            <w:proofErr w:type="spellEnd"/>
            <w:r w:rsidRPr="00960673">
              <w:rPr>
                <w:rFonts w:ascii="Segoe UI" w:hAnsi="Segoe UI" w:cs="Segoe UI"/>
                <w:sz w:val="24"/>
                <w:szCs w:val="24"/>
                <w:lang w:val="it-IT"/>
              </w:rPr>
              <w:t xml:space="preserve"> </w:t>
            </w:r>
            <w:proofErr w:type="spellStart"/>
            <w:r w:rsidRPr="00960673">
              <w:rPr>
                <w:rFonts w:ascii="Segoe UI" w:hAnsi="Segoe UI" w:cs="Segoe UI"/>
                <w:sz w:val="24"/>
                <w:szCs w:val="24"/>
                <w:lang w:val="it-IT"/>
              </w:rPr>
              <w:t>Rotana</w:t>
            </w:r>
            <w:proofErr w:type="spellEnd"/>
            <w:r w:rsidRPr="00960673">
              <w:rPr>
                <w:rFonts w:ascii="Segoe UI" w:hAnsi="Segoe UI" w:cs="Segoe UI"/>
                <w:sz w:val="24"/>
                <w:szCs w:val="24"/>
                <w:lang w:val="it-IT"/>
              </w:rPr>
              <w:t xml:space="preserve"> Resort 5*</w:t>
            </w:r>
          </w:p>
        </w:tc>
        <w:tc>
          <w:tcPr>
            <w:tcW w:w="1391" w:type="dxa"/>
            <w:vAlign w:val="center"/>
          </w:tcPr>
          <w:p w14:paraId="47F0EDDE" w14:textId="469E937F" w:rsidR="00313FDF" w:rsidRPr="00313FDF" w:rsidRDefault="00313FDF" w:rsidP="006D1286">
            <w:pPr>
              <w:jc w:val="center"/>
              <w:rPr>
                <w:rFonts w:ascii="Segoe UI" w:hAnsi="Segoe UI" w:cs="Segoe UI"/>
                <w:sz w:val="24"/>
                <w:szCs w:val="24"/>
              </w:rPr>
            </w:pPr>
            <w:r>
              <w:rPr>
                <w:rFonts w:ascii="Segoe UI" w:hAnsi="Segoe UI" w:cs="Segoe UI"/>
                <w:sz w:val="24"/>
                <w:szCs w:val="24"/>
                <w:lang w:val="es-ES"/>
              </w:rPr>
              <w:t>3.810</w:t>
            </w:r>
          </w:p>
        </w:tc>
        <w:tc>
          <w:tcPr>
            <w:tcW w:w="1391" w:type="dxa"/>
            <w:vAlign w:val="center"/>
          </w:tcPr>
          <w:p w14:paraId="00E22BBA" w14:textId="77777777" w:rsidR="00313FDF" w:rsidRPr="00313FDF" w:rsidRDefault="00313FDF" w:rsidP="006D1286">
            <w:pPr>
              <w:jc w:val="center"/>
              <w:rPr>
                <w:rFonts w:ascii="Segoe UI" w:hAnsi="Segoe UI" w:cs="Segoe UI"/>
                <w:sz w:val="24"/>
                <w:szCs w:val="24"/>
              </w:rPr>
            </w:pPr>
            <w:r w:rsidRPr="00313FDF">
              <w:rPr>
                <w:rFonts w:ascii="Segoe UI" w:hAnsi="Segoe UI" w:cs="Segoe UI"/>
                <w:sz w:val="24"/>
                <w:szCs w:val="24"/>
                <w:lang w:val="es-ES"/>
              </w:rPr>
              <w:t>N/D</w:t>
            </w:r>
          </w:p>
        </w:tc>
        <w:tc>
          <w:tcPr>
            <w:tcW w:w="1391" w:type="dxa"/>
            <w:vAlign w:val="center"/>
          </w:tcPr>
          <w:p w14:paraId="7FB43C62" w14:textId="77777777" w:rsidR="00313FDF" w:rsidRPr="00313FDF" w:rsidRDefault="00313FDF" w:rsidP="006D1286">
            <w:pPr>
              <w:jc w:val="center"/>
              <w:rPr>
                <w:rFonts w:ascii="Segoe UI" w:hAnsi="Segoe UI" w:cs="Segoe UI"/>
                <w:sz w:val="24"/>
                <w:szCs w:val="24"/>
              </w:rPr>
            </w:pPr>
            <w:r w:rsidRPr="00313FDF">
              <w:rPr>
                <w:rFonts w:ascii="Segoe UI" w:hAnsi="Segoe UI" w:cs="Segoe UI"/>
                <w:sz w:val="24"/>
                <w:szCs w:val="24"/>
                <w:lang w:val="es-ES"/>
              </w:rPr>
              <w:t>N/D</w:t>
            </w:r>
          </w:p>
        </w:tc>
      </w:tr>
    </w:tbl>
    <w:p w14:paraId="0D803F91" w14:textId="77777777" w:rsidR="009366BD" w:rsidRDefault="009366BD" w:rsidP="002B1D86">
      <w:pPr>
        <w:pBdr>
          <w:bottom w:val="single" w:sz="6" w:space="1" w:color="auto"/>
        </w:pBdr>
        <w:spacing w:after="0"/>
        <w:jc w:val="both"/>
        <w:rPr>
          <w:rFonts w:ascii="Segoe UI" w:hAnsi="Segoe UI" w:cs="Segoe UI"/>
          <w:sz w:val="24"/>
          <w:szCs w:val="24"/>
          <w:lang w:val="es-ES"/>
        </w:rPr>
      </w:pPr>
    </w:p>
    <w:p w14:paraId="184E64B9" w14:textId="77777777" w:rsidR="00313FDF" w:rsidRDefault="00313FDF" w:rsidP="002B1D86">
      <w:pPr>
        <w:pBdr>
          <w:bottom w:val="single" w:sz="6" w:space="1" w:color="auto"/>
        </w:pBdr>
        <w:spacing w:after="0"/>
        <w:jc w:val="both"/>
        <w:rPr>
          <w:rFonts w:ascii="Segoe UI" w:hAnsi="Segoe UI" w:cs="Segoe UI"/>
          <w:sz w:val="24"/>
          <w:szCs w:val="24"/>
          <w:lang w:val="es-ES"/>
        </w:rPr>
      </w:pPr>
    </w:p>
    <w:p w14:paraId="285C6FA0" w14:textId="77777777" w:rsidR="00960673" w:rsidRDefault="00960673" w:rsidP="002B1D86">
      <w:pPr>
        <w:pBdr>
          <w:bottom w:val="single" w:sz="6" w:space="1" w:color="auto"/>
        </w:pBdr>
        <w:spacing w:after="0"/>
        <w:jc w:val="both"/>
        <w:rPr>
          <w:rFonts w:ascii="Segoe UI" w:hAnsi="Segoe UI" w:cs="Segoe UI"/>
          <w:sz w:val="24"/>
          <w:szCs w:val="24"/>
          <w:lang w:val="es-ES"/>
        </w:rPr>
      </w:pPr>
    </w:p>
    <w:p w14:paraId="290121BD" w14:textId="77777777" w:rsidR="00960673" w:rsidRDefault="00960673" w:rsidP="002B1D86">
      <w:pPr>
        <w:pBdr>
          <w:bottom w:val="single" w:sz="6" w:space="1" w:color="auto"/>
        </w:pBdr>
        <w:spacing w:after="0"/>
        <w:jc w:val="both"/>
        <w:rPr>
          <w:rFonts w:ascii="Segoe UI" w:hAnsi="Segoe UI" w:cs="Segoe UI"/>
          <w:sz w:val="24"/>
          <w:szCs w:val="24"/>
          <w:lang w:val="es-ES"/>
        </w:rPr>
      </w:pPr>
    </w:p>
    <w:p w14:paraId="3A83F4B1" w14:textId="77777777" w:rsidR="00960673" w:rsidRDefault="00960673" w:rsidP="002B1D86">
      <w:pPr>
        <w:pBdr>
          <w:bottom w:val="single" w:sz="6" w:space="1" w:color="auto"/>
        </w:pBdr>
        <w:spacing w:after="0"/>
        <w:jc w:val="both"/>
        <w:rPr>
          <w:rFonts w:ascii="Segoe UI" w:hAnsi="Segoe UI" w:cs="Segoe UI"/>
          <w:sz w:val="24"/>
          <w:szCs w:val="24"/>
          <w:lang w:val="es-ES"/>
        </w:rPr>
      </w:pPr>
    </w:p>
    <w:p w14:paraId="38AC72C5" w14:textId="77777777" w:rsidR="00960673" w:rsidRDefault="00960673" w:rsidP="002B1D86">
      <w:pPr>
        <w:pBdr>
          <w:bottom w:val="single" w:sz="6" w:space="1" w:color="auto"/>
        </w:pBdr>
        <w:spacing w:after="0"/>
        <w:jc w:val="both"/>
        <w:rPr>
          <w:rFonts w:ascii="Segoe UI" w:hAnsi="Segoe UI" w:cs="Segoe UI"/>
          <w:sz w:val="24"/>
          <w:szCs w:val="24"/>
          <w:lang w:val="es-ES"/>
        </w:rPr>
      </w:pPr>
    </w:p>
    <w:p w14:paraId="1F2503BC" w14:textId="77777777" w:rsidR="00960673" w:rsidRDefault="00960673" w:rsidP="002B1D86">
      <w:pPr>
        <w:pBdr>
          <w:bottom w:val="single" w:sz="6" w:space="1" w:color="auto"/>
        </w:pBdr>
        <w:spacing w:after="0"/>
        <w:jc w:val="both"/>
        <w:rPr>
          <w:rFonts w:ascii="Segoe UI" w:hAnsi="Segoe UI" w:cs="Segoe UI"/>
          <w:sz w:val="24"/>
          <w:szCs w:val="24"/>
          <w:lang w:val="es-ES"/>
        </w:rPr>
      </w:pPr>
    </w:p>
    <w:p w14:paraId="10410623" w14:textId="77777777" w:rsidR="00960673" w:rsidRDefault="00960673" w:rsidP="002B1D86">
      <w:pPr>
        <w:pBdr>
          <w:bottom w:val="single" w:sz="6" w:space="1" w:color="auto"/>
        </w:pBdr>
        <w:spacing w:after="0"/>
        <w:jc w:val="both"/>
        <w:rPr>
          <w:rFonts w:ascii="Segoe UI" w:hAnsi="Segoe UI" w:cs="Segoe UI"/>
          <w:sz w:val="24"/>
          <w:szCs w:val="24"/>
          <w:lang w:val="es-ES"/>
        </w:rPr>
      </w:pPr>
    </w:p>
    <w:p w14:paraId="59E6BF20" w14:textId="77777777" w:rsidR="00960673" w:rsidRDefault="00960673" w:rsidP="002B1D86">
      <w:pPr>
        <w:pBdr>
          <w:bottom w:val="single" w:sz="6" w:space="1" w:color="auto"/>
        </w:pBdr>
        <w:spacing w:after="0"/>
        <w:jc w:val="both"/>
        <w:rPr>
          <w:rFonts w:ascii="Segoe UI" w:hAnsi="Segoe UI" w:cs="Segoe UI"/>
          <w:sz w:val="24"/>
          <w:szCs w:val="24"/>
          <w:lang w:val="es-ES"/>
        </w:rPr>
      </w:pPr>
    </w:p>
    <w:p w14:paraId="037934C8" w14:textId="77777777" w:rsidR="00960673" w:rsidRDefault="00960673" w:rsidP="002B1D86">
      <w:pPr>
        <w:pBdr>
          <w:bottom w:val="single" w:sz="6" w:space="1" w:color="auto"/>
        </w:pBdr>
        <w:spacing w:after="0"/>
        <w:jc w:val="both"/>
        <w:rPr>
          <w:rFonts w:ascii="Segoe UI" w:hAnsi="Segoe UI" w:cs="Segoe UI"/>
          <w:sz w:val="24"/>
          <w:szCs w:val="24"/>
          <w:lang w:val="es-ES"/>
        </w:rPr>
      </w:pPr>
    </w:p>
    <w:p w14:paraId="5251A6E2" w14:textId="77777777" w:rsidR="00960673" w:rsidRDefault="00960673" w:rsidP="002B1D86">
      <w:pPr>
        <w:pBdr>
          <w:bottom w:val="single" w:sz="6" w:space="1" w:color="auto"/>
        </w:pBdr>
        <w:spacing w:after="0"/>
        <w:jc w:val="both"/>
        <w:rPr>
          <w:rFonts w:ascii="Segoe UI" w:hAnsi="Segoe UI" w:cs="Segoe UI"/>
          <w:sz w:val="24"/>
          <w:szCs w:val="24"/>
          <w:lang w:val="es-ES"/>
        </w:rPr>
      </w:pPr>
    </w:p>
    <w:p w14:paraId="2E80FA46" w14:textId="77777777" w:rsidR="00960673" w:rsidRDefault="00960673" w:rsidP="002B1D86">
      <w:pPr>
        <w:pBdr>
          <w:bottom w:val="single" w:sz="6" w:space="1" w:color="auto"/>
        </w:pBdr>
        <w:spacing w:after="0"/>
        <w:jc w:val="both"/>
        <w:rPr>
          <w:rFonts w:ascii="Segoe UI" w:hAnsi="Segoe UI" w:cs="Segoe UI"/>
          <w:sz w:val="24"/>
          <w:szCs w:val="24"/>
          <w:lang w:val="es-ES"/>
        </w:rPr>
      </w:pPr>
    </w:p>
    <w:p w14:paraId="2B970AA3" w14:textId="77777777" w:rsidR="00960673" w:rsidRDefault="00960673" w:rsidP="002B1D86">
      <w:pPr>
        <w:pBdr>
          <w:bottom w:val="single" w:sz="6" w:space="1" w:color="auto"/>
        </w:pBdr>
        <w:spacing w:after="0"/>
        <w:jc w:val="both"/>
        <w:rPr>
          <w:rFonts w:ascii="Segoe UI" w:hAnsi="Segoe UI" w:cs="Segoe UI"/>
          <w:sz w:val="24"/>
          <w:szCs w:val="24"/>
          <w:lang w:val="es-ES"/>
        </w:rPr>
      </w:pPr>
    </w:p>
    <w:p w14:paraId="2EB876D1" w14:textId="77777777" w:rsidR="00960673" w:rsidRDefault="00960673" w:rsidP="002B1D86">
      <w:pPr>
        <w:pBdr>
          <w:bottom w:val="single" w:sz="6" w:space="1" w:color="auto"/>
        </w:pBdr>
        <w:spacing w:after="0"/>
        <w:jc w:val="both"/>
        <w:rPr>
          <w:rFonts w:ascii="Segoe UI" w:hAnsi="Segoe UI" w:cs="Segoe UI"/>
          <w:sz w:val="24"/>
          <w:szCs w:val="24"/>
          <w:lang w:val="es-ES"/>
        </w:rPr>
      </w:pPr>
    </w:p>
    <w:p w14:paraId="6D431BA3" w14:textId="77777777" w:rsidR="00960673" w:rsidRDefault="00960673" w:rsidP="002B1D86">
      <w:pPr>
        <w:pBdr>
          <w:bottom w:val="single" w:sz="6" w:space="1" w:color="auto"/>
        </w:pBdr>
        <w:spacing w:after="0"/>
        <w:jc w:val="both"/>
        <w:rPr>
          <w:rFonts w:ascii="Segoe UI" w:hAnsi="Segoe UI" w:cs="Segoe UI"/>
          <w:sz w:val="24"/>
          <w:szCs w:val="24"/>
          <w:lang w:val="es-ES"/>
        </w:rPr>
      </w:pPr>
    </w:p>
    <w:p w14:paraId="7BD3D109" w14:textId="77777777" w:rsidR="00960673" w:rsidRDefault="00960673" w:rsidP="002B1D86">
      <w:pPr>
        <w:pBdr>
          <w:bottom w:val="single" w:sz="6" w:space="1" w:color="auto"/>
        </w:pBdr>
        <w:spacing w:after="0"/>
        <w:jc w:val="both"/>
        <w:rPr>
          <w:rFonts w:ascii="Segoe UI" w:hAnsi="Segoe UI" w:cs="Segoe UI"/>
          <w:sz w:val="24"/>
          <w:szCs w:val="24"/>
          <w:lang w:val="es-ES"/>
        </w:rPr>
      </w:pPr>
    </w:p>
    <w:p w14:paraId="16BAA93A" w14:textId="77777777" w:rsidR="00960673" w:rsidRDefault="00960673" w:rsidP="002B1D86">
      <w:pPr>
        <w:pBdr>
          <w:bottom w:val="single" w:sz="6" w:space="1" w:color="auto"/>
        </w:pBdr>
        <w:spacing w:after="0"/>
        <w:jc w:val="both"/>
        <w:rPr>
          <w:rFonts w:ascii="Segoe UI" w:hAnsi="Segoe UI" w:cs="Segoe UI"/>
          <w:sz w:val="24"/>
          <w:szCs w:val="24"/>
          <w:lang w:val="es-ES"/>
        </w:rPr>
      </w:pPr>
    </w:p>
    <w:p w14:paraId="5DBC69E6" w14:textId="77777777" w:rsidR="00960673" w:rsidRDefault="00960673" w:rsidP="002B1D86">
      <w:pPr>
        <w:pBdr>
          <w:bottom w:val="single" w:sz="6" w:space="1" w:color="auto"/>
        </w:pBdr>
        <w:spacing w:after="0"/>
        <w:jc w:val="both"/>
        <w:rPr>
          <w:rFonts w:ascii="Segoe UI" w:hAnsi="Segoe UI" w:cs="Segoe UI"/>
          <w:sz w:val="24"/>
          <w:szCs w:val="24"/>
          <w:lang w:val="es-ES"/>
        </w:rPr>
      </w:pPr>
    </w:p>
    <w:p w14:paraId="0E83074D" w14:textId="77777777" w:rsidR="00960673" w:rsidRDefault="00960673" w:rsidP="002B1D86">
      <w:pPr>
        <w:pBdr>
          <w:bottom w:val="single" w:sz="6" w:space="1" w:color="auto"/>
        </w:pBdr>
        <w:spacing w:after="0"/>
        <w:jc w:val="both"/>
        <w:rPr>
          <w:rFonts w:ascii="Segoe UI" w:hAnsi="Segoe UI" w:cs="Segoe UI"/>
          <w:sz w:val="24"/>
          <w:szCs w:val="24"/>
          <w:lang w:val="es-ES"/>
        </w:rPr>
      </w:pPr>
    </w:p>
    <w:p w14:paraId="0D9484D7" w14:textId="77777777" w:rsidR="00313FDF" w:rsidRDefault="00313FDF" w:rsidP="002B1D86">
      <w:pPr>
        <w:pBdr>
          <w:bottom w:val="single" w:sz="6" w:space="1" w:color="auto"/>
        </w:pBdr>
        <w:spacing w:after="0"/>
        <w:jc w:val="both"/>
        <w:rPr>
          <w:rFonts w:ascii="Segoe UI" w:hAnsi="Segoe UI" w:cs="Segoe UI"/>
          <w:sz w:val="24"/>
          <w:szCs w:val="24"/>
          <w:lang w:val="es-ES"/>
        </w:rPr>
      </w:pPr>
    </w:p>
    <w:p w14:paraId="70E1C33D" w14:textId="77777777" w:rsidR="00313FDF" w:rsidRDefault="00313FDF" w:rsidP="002B1D86">
      <w:pPr>
        <w:pBdr>
          <w:bottom w:val="single" w:sz="6" w:space="1" w:color="auto"/>
        </w:pBdr>
        <w:spacing w:after="0"/>
        <w:jc w:val="both"/>
        <w:rPr>
          <w:rFonts w:ascii="Segoe UI" w:hAnsi="Segoe UI" w:cs="Segoe UI"/>
          <w:sz w:val="24"/>
          <w:szCs w:val="24"/>
          <w:lang w:val="es-ES"/>
        </w:rPr>
      </w:pPr>
    </w:p>
    <w:p w14:paraId="6744C718" w14:textId="77777777" w:rsidR="00960673" w:rsidRDefault="00960673" w:rsidP="002B1D86">
      <w:pPr>
        <w:pBdr>
          <w:bottom w:val="single" w:sz="6" w:space="1" w:color="auto"/>
        </w:pBdr>
        <w:spacing w:after="0"/>
        <w:jc w:val="both"/>
        <w:rPr>
          <w:rFonts w:ascii="Segoe UI" w:hAnsi="Segoe UI" w:cs="Segoe UI"/>
          <w:sz w:val="24"/>
          <w:szCs w:val="24"/>
          <w:lang w:val="es-ES"/>
        </w:rPr>
      </w:pPr>
    </w:p>
    <w:p w14:paraId="3651C45B" w14:textId="77777777" w:rsidR="00960673" w:rsidRDefault="00960673" w:rsidP="002B1D86">
      <w:pPr>
        <w:pBdr>
          <w:bottom w:val="single" w:sz="6" w:space="1" w:color="auto"/>
        </w:pBdr>
        <w:spacing w:after="0"/>
        <w:jc w:val="both"/>
        <w:rPr>
          <w:rFonts w:ascii="Segoe UI" w:hAnsi="Segoe UI" w:cs="Segoe UI"/>
          <w:sz w:val="24"/>
          <w:szCs w:val="24"/>
          <w:lang w:val="es-ES"/>
        </w:rPr>
      </w:pPr>
    </w:p>
    <w:p w14:paraId="1EE9FE16" w14:textId="77777777" w:rsidR="00960673" w:rsidRDefault="00960673" w:rsidP="002B1D86">
      <w:pPr>
        <w:pBdr>
          <w:bottom w:val="single" w:sz="6" w:space="1" w:color="auto"/>
        </w:pBdr>
        <w:spacing w:after="0"/>
        <w:jc w:val="both"/>
        <w:rPr>
          <w:rFonts w:ascii="Segoe UI" w:hAnsi="Segoe UI" w:cs="Segoe UI"/>
          <w:sz w:val="24"/>
          <w:szCs w:val="24"/>
          <w:lang w:val="es-ES"/>
        </w:rPr>
      </w:pPr>
    </w:p>
    <w:p w14:paraId="5B81F62C" w14:textId="77777777" w:rsidR="00960673" w:rsidRDefault="00960673" w:rsidP="002B1D86">
      <w:pPr>
        <w:pBdr>
          <w:bottom w:val="single" w:sz="6" w:space="1" w:color="auto"/>
        </w:pBdr>
        <w:spacing w:after="0"/>
        <w:jc w:val="both"/>
        <w:rPr>
          <w:rFonts w:ascii="Segoe UI" w:hAnsi="Segoe UI" w:cs="Segoe UI"/>
          <w:sz w:val="24"/>
          <w:szCs w:val="24"/>
          <w:lang w:val="es-ES"/>
        </w:rPr>
      </w:pPr>
    </w:p>
    <w:p w14:paraId="1722B89B" w14:textId="77777777" w:rsidR="00811D98" w:rsidRPr="00735E5A" w:rsidRDefault="00811D98" w:rsidP="002B1D86">
      <w:pPr>
        <w:pBdr>
          <w:bottom w:val="single" w:sz="6" w:space="1" w:color="auto"/>
        </w:pBdr>
        <w:spacing w:after="0"/>
        <w:jc w:val="both"/>
        <w:rPr>
          <w:rFonts w:ascii="Segoe UI" w:hAnsi="Segoe UI" w:cs="Segoe UI"/>
          <w:sz w:val="24"/>
          <w:szCs w:val="24"/>
          <w:lang w:val="es-ES"/>
        </w:rPr>
      </w:pPr>
    </w:p>
    <w:p w14:paraId="0EEF1992" w14:textId="77777777" w:rsidR="002B1D86" w:rsidRPr="00960673" w:rsidRDefault="002B1D86" w:rsidP="00811D98">
      <w:pPr>
        <w:ind w:left="100" w:right="49"/>
        <w:jc w:val="both"/>
        <w:rPr>
          <w:rFonts w:ascii="Segoe UI" w:hAnsi="Segoe UI" w:cs="Segoe UI"/>
          <w:sz w:val="20"/>
          <w:szCs w:val="20"/>
        </w:rPr>
      </w:pPr>
      <w:r w:rsidRPr="00960673">
        <w:rPr>
          <w:rFonts w:ascii="Segoe UI" w:hAnsi="Segoe UI" w:cs="Segoe UI"/>
          <w:b/>
          <w:sz w:val="20"/>
          <w:szCs w:val="20"/>
        </w:rPr>
        <w:t>GRUPO EMPRESARIAL JMG TRAVEL SAS con RNT</w:t>
      </w:r>
      <w:r w:rsidRPr="00960673">
        <w:rPr>
          <w:rFonts w:ascii="Segoe UI" w:hAnsi="Segoe UI" w:cs="Segoe UI"/>
          <w:b/>
          <w:spacing w:val="-1"/>
          <w:sz w:val="20"/>
          <w:szCs w:val="20"/>
        </w:rPr>
        <w:t xml:space="preserve"> </w:t>
      </w:r>
      <w:r w:rsidRPr="00960673">
        <w:rPr>
          <w:rFonts w:ascii="Segoe UI" w:hAnsi="Segoe UI" w:cs="Segoe UI"/>
          <w:b/>
          <w:sz w:val="20"/>
          <w:szCs w:val="20"/>
        </w:rPr>
        <w:t xml:space="preserve">131889 </w:t>
      </w:r>
      <w:r w:rsidRPr="00960673">
        <w:rPr>
          <w:rFonts w:ascii="Segoe UI" w:hAnsi="Segoe UI" w:cs="Segoe UI"/>
          <w:sz w:val="20"/>
          <w:szCs w:val="20"/>
        </w:rPr>
        <w:t>expedido por el Ministerio de Comercio</w:t>
      </w:r>
      <w:r w:rsidRPr="00960673">
        <w:rPr>
          <w:rFonts w:ascii="Segoe UI" w:hAnsi="Segoe UI" w:cs="Segoe UI"/>
          <w:spacing w:val="-4"/>
          <w:sz w:val="20"/>
          <w:szCs w:val="20"/>
        </w:rPr>
        <w:t xml:space="preserve"> </w:t>
      </w:r>
      <w:r w:rsidRPr="00960673">
        <w:rPr>
          <w:rFonts w:ascii="Segoe UI" w:hAnsi="Segoe UI" w:cs="Segoe UI"/>
          <w:sz w:val="20"/>
          <w:szCs w:val="20"/>
        </w:rPr>
        <w:t>Industria y</w:t>
      </w:r>
      <w:r w:rsidRPr="00960673">
        <w:rPr>
          <w:rFonts w:ascii="Segoe UI" w:hAnsi="Segoe UI" w:cs="Segoe UI"/>
          <w:spacing w:val="-6"/>
          <w:sz w:val="20"/>
          <w:szCs w:val="20"/>
        </w:rPr>
        <w:t xml:space="preserve"> </w:t>
      </w:r>
      <w:r w:rsidRPr="00960673">
        <w:rPr>
          <w:rFonts w:ascii="Segoe UI" w:hAnsi="Segoe UI" w:cs="Segoe UI"/>
          <w:sz w:val="20"/>
          <w:szCs w:val="20"/>
        </w:rPr>
        <w:t>Turismo,</w:t>
      </w:r>
      <w:r w:rsidRPr="00960673">
        <w:rPr>
          <w:rFonts w:ascii="Segoe UI" w:hAnsi="Segoe UI" w:cs="Segoe UI"/>
          <w:spacing w:val="-6"/>
          <w:sz w:val="20"/>
          <w:szCs w:val="20"/>
        </w:rPr>
        <w:t xml:space="preserve"> </w:t>
      </w:r>
      <w:r w:rsidRPr="00960673">
        <w:rPr>
          <w:rFonts w:ascii="Segoe UI" w:hAnsi="Segoe UI" w:cs="Segoe UI"/>
          <w:sz w:val="20"/>
          <w:szCs w:val="20"/>
        </w:rPr>
        <w:t>amparada</w:t>
      </w:r>
      <w:r w:rsidRPr="00960673">
        <w:rPr>
          <w:rFonts w:ascii="Segoe UI" w:hAnsi="Segoe UI" w:cs="Segoe UI"/>
          <w:spacing w:val="-6"/>
          <w:sz w:val="20"/>
          <w:szCs w:val="20"/>
        </w:rPr>
        <w:t xml:space="preserve"> </w:t>
      </w:r>
      <w:r w:rsidRPr="00960673">
        <w:rPr>
          <w:rFonts w:ascii="Segoe UI" w:hAnsi="Segoe UI" w:cs="Segoe UI"/>
          <w:sz w:val="20"/>
          <w:szCs w:val="20"/>
        </w:rPr>
        <w:t>y</w:t>
      </w:r>
      <w:r w:rsidRPr="00960673">
        <w:rPr>
          <w:rFonts w:ascii="Segoe UI" w:hAnsi="Segoe UI" w:cs="Segoe UI"/>
          <w:spacing w:val="-6"/>
          <w:sz w:val="20"/>
          <w:szCs w:val="20"/>
        </w:rPr>
        <w:t xml:space="preserve"> </w:t>
      </w:r>
      <w:r w:rsidRPr="00960673">
        <w:rPr>
          <w:rFonts w:ascii="Segoe UI" w:hAnsi="Segoe UI" w:cs="Segoe UI"/>
          <w:sz w:val="20"/>
          <w:szCs w:val="20"/>
        </w:rPr>
        <w:t>regulada</w:t>
      </w:r>
      <w:r w:rsidRPr="00960673">
        <w:rPr>
          <w:rFonts w:ascii="Segoe UI" w:hAnsi="Segoe UI" w:cs="Segoe UI"/>
          <w:spacing w:val="-6"/>
          <w:sz w:val="20"/>
          <w:szCs w:val="20"/>
        </w:rPr>
        <w:t xml:space="preserve"> </w:t>
      </w:r>
      <w:r w:rsidRPr="00960673">
        <w:rPr>
          <w:rFonts w:ascii="Segoe UI" w:hAnsi="Segoe UI" w:cs="Segoe UI"/>
          <w:sz w:val="20"/>
          <w:szCs w:val="20"/>
        </w:rPr>
        <w:t>por</w:t>
      </w:r>
      <w:r w:rsidRPr="00960673">
        <w:rPr>
          <w:rFonts w:ascii="Segoe UI" w:hAnsi="Segoe UI" w:cs="Segoe UI"/>
          <w:spacing w:val="-6"/>
          <w:sz w:val="20"/>
          <w:szCs w:val="20"/>
        </w:rPr>
        <w:t xml:space="preserve"> </w:t>
      </w:r>
      <w:r w:rsidRPr="00960673">
        <w:rPr>
          <w:rFonts w:ascii="Segoe UI" w:hAnsi="Segoe UI" w:cs="Segoe UI"/>
          <w:sz w:val="20"/>
          <w:szCs w:val="20"/>
        </w:rPr>
        <w:t>el</w:t>
      </w:r>
      <w:r w:rsidRPr="00960673">
        <w:rPr>
          <w:rFonts w:ascii="Segoe UI" w:hAnsi="Segoe UI" w:cs="Segoe UI"/>
          <w:spacing w:val="-6"/>
          <w:sz w:val="20"/>
          <w:szCs w:val="20"/>
        </w:rPr>
        <w:t xml:space="preserve"> </w:t>
      </w:r>
      <w:r w:rsidRPr="00960673">
        <w:rPr>
          <w:rFonts w:ascii="Segoe UI" w:hAnsi="Segoe UI" w:cs="Segoe UI"/>
          <w:sz w:val="20"/>
          <w:szCs w:val="20"/>
        </w:rPr>
        <w:t>régimen</w:t>
      </w:r>
      <w:r w:rsidRPr="00960673">
        <w:rPr>
          <w:rFonts w:ascii="Segoe UI" w:hAnsi="Segoe UI" w:cs="Segoe UI"/>
          <w:spacing w:val="-5"/>
          <w:sz w:val="20"/>
          <w:szCs w:val="20"/>
        </w:rPr>
        <w:t xml:space="preserve"> </w:t>
      </w:r>
      <w:r w:rsidRPr="00960673">
        <w:rPr>
          <w:rFonts w:ascii="Segoe UI" w:hAnsi="Segoe UI" w:cs="Segoe UI"/>
          <w:sz w:val="20"/>
          <w:szCs w:val="20"/>
        </w:rPr>
        <w:t>de</w:t>
      </w:r>
      <w:r w:rsidRPr="00960673">
        <w:rPr>
          <w:rFonts w:ascii="Segoe UI" w:hAnsi="Segoe UI" w:cs="Segoe UI"/>
          <w:spacing w:val="-5"/>
          <w:sz w:val="20"/>
          <w:szCs w:val="20"/>
        </w:rPr>
        <w:t xml:space="preserve"> </w:t>
      </w:r>
      <w:r w:rsidRPr="00960673">
        <w:rPr>
          <w:rFonts w:ascii="Segoe UI" w:hAnsi="Segoe UI" w:cs="Segoe UI"/>
          <w:sz w:val="20"/>
          <w:szCs w:val="20"/>
        </w:rPr>
        <w:t>responsabilidad</w:t>
      </w:r>
      <w:r w:rsidRPr="00960673">
        <w:rPr>
          <w:rFonts w:ascii="Segoe UI" w:hAnsi="Segoe UI" w:cs="Segoe UI"/>
          <w:spacing w:val="-5"/>
          <w:sz w:val="20"/>
          <w:szCs w:val="20"/>
        </w:rPr>
        <w:t xml:space="preserve"> </w:t>
      </w:r>
      <w:r w:rsidRPr="00960673">
        <w:rPr>
          <w:rFonts w:ascii="Segoe UI" w:hAnsi="Segoe UI" w:cs="Segoe UI"/>
          <w:sz w:val="20"/>
          <w:szCs w:val="20"/>
        </w:rPr>
        <w:t>que</w:t>
      </w:r>
      <w:r w:rsidRPr="00960673">
        <w:rPr>
          <w:rFonts w:ascii="Segoe UI" w:hAnsi="Segoe UI" w:cs="Segoe UI"/>
          <w:spacing w:val="-5"/>
          <w:sz w:val="20"/>
          <w:szCs w:val="20"/>
        </w:rPr>
        <w:t xml:space="preserve"> </w:t>
      </w:r>
      <w:r w:rsidRPr="00960673">
        <w:rPr>
          <w:rFonts w:ascii="Segoe UI" w:hAnsi="Segoe UI" w:cs="Segoe UI"/>
          <w:sz w:val="20"/>
          <w:szCs w:val="20"/>
        </w:rPr>
        <w:t>establece</w:t>
      </w:r>
      <w:r w:rsidRPr="00960673">
        <w:rPr>
          <w:rFonts w:ascii="Segoe UI" w:hAnsi="Segoe UI" w:cs="Segoe UI"/>
          <w:spacing w:val="-5"/>
          <w:sz w:val="20"/>
          <w:szCs w:val="20"/>
        </w:rPr>
        <w:t xml:space="preserve"> </w:t>
      </w:r>
      <w:r w:rsidRPr="00960673">
        <w:rPr>
          <w:rFonts w:ascii="Segoe UI" w:hAnsi="Segoe UI" w:cs="Segoe UI"/>
          <w:sz w:val="20"/>
          <w:szCs w:val="20"/>
        </w:rPr>
        <w:t>la</w:t>
      </w:r>
      <w:r w:rsidRPr="00960673">
        <w:rPr>
          <w:rFonts w:ascii="Segoe UI" w:hAnsi="Segoe UI" w:cs="Segoe UI"/>
          <w:spacing w:val="-6"/>
          <w:sz w:val="20"/>
          <w:szCs w:val="20"/>
        </w:rPr>
        <w:t xml:space="preserve"> </w:t>
      </w:r>
      <w:r w:rsidRPr="00960673">
        <w:rPr>
          <w:rFonts w:ascii="Segoe UI" w:hAnsi="Segoe UI" w:cs="Segoe UI"/>
          <w:sz w:val="20"/>
          <w:szCs w:val="20"/>
        </w:rPr>
        <w:t>cláusula</w:t>
      </w:r>
      <w:r w:rsidRPr="00960673">
        <w:rPr>
          <w:rFonts w:ascii="Segoe UI" w:hAnsi="Segoe UI" w:cs="Segoe UI"/>
          <w:spacing w:val="-6"/>
          <w:sz w:val="20"/>
          <w:szCs w:val="20"/>
        </w:rPr>
        <w:t xml:space="preserve"> </w:t>
      </w:r>
      <w:r w:rsidRPr="00960673">
        <w:rPr>
          <w:rFonts w:ascii="Segoe UI" w:hAnsi="Segoe UI" w:cs="Segoe UI"/>
          <w:sz w:val="20"/>
          <w:szCs w:val="20"/>
        </w:rPr>
        <w:t>de</w:t>
      </w:r>
      <w:r w:rsidRPr="00960673">
        <w:rPr>
          <w:rFonts w:ascii="Segoe UI" w:hAnsi="Segoe UI" w:cs="Segoe UI"/>
          <w:spacing w:val="-5"/>
          <w:sz w:val="20"/>
          <w:szCs w:val="20"/>
        </w:rPr>
        <w:t xml:space="preserve"> </w:t>
      </w:r>
      <w:r w:rsidRPr="00960673">
        <w:rPr>
          <w:rFonts w:ascii="Segoe UI" w:hAnsi="Segoe UI" w:cs="Segoe UI"/>
          <w:sz w:val="20"/>
          <w:szCs w:val="20"/>
        </w:rPr>
        <w:t>responsabilidad sobre</w:t>
      </w:r>
      <w:r w:rsidRPr="00960673">
        <w:rPr>
          <w:rFonts w:ascii="Segoe UI" w:hAnsi="Segoe UI" w:cs="Segoe UI"/>
          <w:spacing w:val="-2"/>
          <w:sz w:val="20"/>
          <w:szCs w:val="20"/>
        </w:rPr>
        <w:t xml:space="preserve"> </w:t>
      </w:r>
      <w:r w:rsidRPr="00960673">
        <w:rPr>
          <w:rFonts w:ascii="Segoe UI" w:hAnsi="Segoe UI" w:cs="Segoe UI"/>
          <w:sz w:val="20"/>
          <w:szCs w:val="20"/>
        </w:rPr>
        <w:t>el</w:t>
      </w:r>
      <w:r w:rsidRPr="00960673">
        <w:rPr>
          <w:rFonts w:ascii="Segoe UI" w:hAnsi="Segoe UI" w:cs="Segoe UI"/>
          <w:spacing w:val="-3"/>
          <w:sz w:val="20"/>
          <w:szCs w:val="20"/>
        </w:rPr>
        <w:t xml:space="preserve"> </w:t>
      </w:r>
      <w:r w:rsidRPr="00960673">
        <w:rPr>
          <w:rFonts w:ascii="Segoe UI" w:hAnsi="Segoe UI" w:cs="Segoe UI"/>
          <w:sz w:val="20"/>
          <w:szCs w:val="20"/>
        </w:rPr>
        <w:t>decreto</w:t>
      </w:r>
      <w:r w:rsidRPr="00960673">
        <w:rPr>
          <w:rFonts w:ascii="Segoe UI" w:hAnsi="Segoe UI" w:cs="Segoe UI"/>
          <w:spacing w:val="-5"/>
          <w:sz w:val="20"/>
          <w:szCs w:val="20"/>
        </w:rPr>
        <w:t xml:space="preserve"> </w:t>
      </w:r>
      <w:r w:rsidRPr="00960673">
        <w:rPr>
          <w:rFonts w:ascii="Segoe UI" w:hAnsi="Segoe UI" w:cs="Segoe UI"/>
          <w:sz w:val="20"/>
          <w:szCs w:val="20"/>
        </w:rPr>
        <w:t>2438/2010</w:t>
      </w:r>
      <w:r w:rsidRPr="00960673">
        <w:rPr>
          <w:rFonts w:ascii="Segoe UI" w:hAnsi="Segoe UI" w:cs="Segoe UI"/>
          <w:spacing w:val="-1"/>
          <w:sz w:val="20"/>
          <w:szCs w:val="20"/>
        </w:rPr>
        <w:t xml:space="preserve"> </w:t>
      </w:r>
      <w:r w:rsidRPr="00960673">
        <w:rPr>
          <w:rFonts w:ascii="Segoe UI" w:hAnsi="Segoe UI" w:cs="Segoe UI"/>
          <w:sz w:val="20"/>
          <w:szCs w:val="20"/>
        </w:rPr>
        <w:t>y</w:t>
      </w:r>
      <w:r w:rsidRPr="00960673">
        <w:rPr>
          <w:rFonts w:ascii="Segoe UI" w:hAnsi="Segoe UI" w:cs="Segoe UI"/>
          <w:spacing w:val="-3"/>
          <w:sz w:val="20"/>
          <w:szCs w:val="20"/>
        </w:rPr>
        <w:t xml:space="preserve"> </w:t>
      </w:r>
      <w:r w:rsidRPr="00960673">
        <w:rPr>
          <w:rFonts w:ascii="Segoe UI" w:hAnsi="Segoe UI" w:cs="Segoe UI"/>
          <w:sz w:val="20"/>
          <w:szCs w:val="20"/>
        </w:rPr>
        <w:t>la</w:t>
      </w:r>
      <w:r w:rsidRPr="00960673">
        <w:rPr>
          <w:rFonts w:ascii="Segoe UI" w:hAnsi="Segoe UI" w:cs="Segoe UI"/>
          <w:spacing w:val="-3"/>
          <w:sz w:val="20"/>
          <w:szCs w:val="20"/>
        </w:rPr>
        <w:t xml:space="preserve"> </w:t>
      </w:r>
      <w:r w:rsidRPr="00960673">
        <w:rPr>
          <w:rFonts w:ascii="Segoe UI" w:hAnsi="Segoe UI" w:cs="Segoe UI"/>
          <w:sz w:val="20"/>
          <w:szCs w:val="20"/>
        </w:rPr>
        <w:t>ley</w:t>
      </w:r>
      <w:r w:rsidRPr="00960673">
        <w:rPr>
          <w:rFonts w:ascii="Segoe UI" w:hAnsi="Segoe UI" w:cs="Segoe UI"/>
          <w:spacing w:val="-3"/>
          <w:sz w:val="20"/>
          <w:szCs w:val="20"/>
        </w:rPr>
        <w:t xml:space="preserve"> </w:t>
      </w:r>
      <w:r w:rsidRPr="00960673">
        <w:rPr>
          <w:rFonts w:ascii="Segoe UI" w:hAnsi="Segoe UI" w:cs="Segoe UI"/>
          <w:sz w:val="20"/>
          <w:szCs w:val="20"/>
        </w:rPr>
        <w:t>300/96</w:t>
      </w:r>
      <w:r w:rsidRPr="00960673">
        <w:rPr>
          <w:rFonts w:ascii="Segoe UI" w:hAnsi="Segoe UI" w:cs="Segoe UI"/>
          <w:spacing w:val="-1"/>
          <w:sz w:val="20"/>
          <w:szCs w:val="20"/>
        </w:rPr>
        <w:t xml:space="preserve"> </w:t>
      </w:r>
      <w:r w:rsidRPr="00960673">
        <w:rPr>
          <w:rFonts w:ascii="Segoe UI" w:hAnsi="Segoe UI" w:cs="Segoe UI"/>
          <w:sz w:val="20"/>
          <w:szCs w:val="20"/>
        </w:rPr>
        <w:t>su</w:t>
      </w:r>
      <w:r w:rsidRPr="00960673">
        <w:rPr>
          <w:rFonts w:ascii="Segoe UI" w:hAnsi="Segoe UI" w:cs="Segoe UI"/>
          <w:spacing w:val="-2"/>
          <w:sz w:val="20"/>
          <w:szCs w:val="20"/>
        </w:rPr>
        <w:t xml:space="preserve"> </w:t>
      </w:r>
      <w:r w:rsidRPr="00960673">
        <w:rPr>
          <w:rFonts w:ascii="Segoe UI" w:hAnsi="Segoe UI" w:cs="Segoe UI"/>
          <w:sz w:val="20"/>
          <w:szCs w:val="20"/>
        </w:rPr>
        <w:t>D.R.</w:t>
      </w:r>
      <w:r w:rsidRPr="00960673">
        <w:rPr>
          <w:rFonts w:ascii="Segoe UI" w:hAnsi="Segoe UI" w:cs="Segoe UI"/>
          <w:spacing w:val="-3"/>
          <w:sz w:val="20"/>
          <w:szCs w:val="20"/>
        </w:rPr>
        <w:t xml:space="preserve"> </w:t>
      </w:r>
      <w:r w:rsidRPr="00960673">
        <w:rPr>
          <w:rFonts w:ascii="Segoe UI" w:hAnsi="Segoe UI" w:cs="Segoe UI"/>
          <w:sz w:val="20"/>
          <w:szCs w:val="20"/>
        </w:rPr>
        <w:t>1075/97,</w:t>
      </w:r>
      <w:r w:rsidRPr="00960673">
        <w:rPr>
          <w:rFonts w:ascii="Segoe UI" w:hAnsi="Segoe UI" w:cs="Segoe UI"/>
          <w:spacing w:val="-3"/>
          <w:sz w:val="20"/>
          <w:szCs w:val="20"/>
        </w:rPr>
        <w:t xml:space="preserve"> </w:t>
      </w:r>
      <w:r w:rsidRPr="00960673">
        <w:rPr>
          <w:rFonts w:ascii="Segoe UI" w:hAnsi="Segoe UI" w:cs="Segoe UI"/>
          <w:sz w:val="20"/>
          <w:szCs w:val="20"/>
        </w:rPr>
        <w:t>ley</w:t>
      </w:r>
      <w:r w:rsidRPr="00960673">
        <w:rPr>
          <w:rFonts w:ascii="Segoe UI" w:hAnsi="Segoe UI" w:cs="Segoe UI"/>
          <w:spacing w:val="-3"/>
          <w:sz w:val="20"/>
          <w:szCs w:val="20"/>
        </w:rPr>
        <w:t xml:space="preserve"> </w:t>
      </w:r>
      <w:r w:rsidRPr="00960673">
        <w:rPr>
          <w:rFonts w:ascii="Segoe UI" w:hAnsi="Segoe UI" w:cs="Segoe UI"/>
          <w:sz w:val="20"/>
          <w:szCs w:val="20"/>
        </w:rPr>
        <w:t>1480</w:t>
      </w:r>
      <w:r w:rsidRPr="00960673">
        <w:rPr>
          <w:rFonts w:ascii="Segoe UI" w:hAnsi="Segoe UI" w:cs="Segoe UI"/>
          <w:spacing w:val="-5"/>
          <w:sz w:val="20"/>
          <w:szCs w:val="20"/>
        </w:rPr>
        <w:t xml:space="preserve"> </w:t>
      </w:r>
      <w:r w:rsidRPr="00960673">
        <w:rPr>
          <w:rFonts w:ascii="Segoe UI" w:hAnsi="Segoe UI" w:cs="Segoe UI"/>
          <w:sz w:val="20"/>
          <w:szCs w:val="20"/>
        </w:rPr>
        <w:t>de</w:t>
      </w:r>
      <w:r w:rsidRPr="00960673">
        <w:rPr>
          <w:rFonts w:ascii="Segoe UI" w:hAnsi="Segoe UI" w:cs="Segoe UI"/>
          <w:spacing w:val="-2"/>
          <w:sz w:val="20"/>
          <w:szCs w:val="20"/>
        </w:rPr>
        <w:t xml:space="preserve"> </w:t>
      </w:r>
      <w:r w:rsidRPr="00960673">
        <w:rPr>
          <w:rFonts w:ascii="Segoe UI" w:hAnsi="Segoe UI" w:cs="Segoe UI"/>
          <w:sz w:val="20"/>
          <w:szCs w:val="20"/>
        </w:rPr>
        <w:t>2011</w:t>
      </w:r>
      <w:r w:rsidRPr="00960673">
        <w:rPr>
          <w:rFonts w:ascii="Segoe UI" w:hAnsi="Segoe UI" w:cs="Segoe UI"/>
          <w:spacing w:val="-5"/>
          <w:sz w:val="20"/>
          <w:szCs w:val="20"/>
        </w:rPr>
        <w:t xml:space="preserve"> </w:t>
      </w:r>
      <w:r w:rsidRPr="00960673">
        <w:rPr>
          <w:rFonts w:ascii="Segoe UI" w:hAnsi="Segoe UI" w:cs="Segoe UI"/>
          <w:sz w:val="20"/>
          <w:szCs w:val="20"/>
        </w:rPr>
        <w:t>y demás</w:t>
      </w:r>
      <w:r w:rsidRPr="00960673">
        <w:rPr>
          <w:rFonts w:ascii="Segoe UI" w:hAnsi="Segoe UI" w:cs="Segoe UI"/>
          <w:spacing w:val="-4"/>
          <w:sz w:val="20"/>
          <w:szCs w:val="20"/>
        </w:rPr>
        <w:t xml:space="preserve"> </w:t>
      </w:r>
      <w:r w:rsidRPr="00960673">
        <w:rPr>
          <w:rFonts w:ascii="Segoe UI" w:hAnsi="Segoe UI" w:cs="Segoe UI"/>
          <w:sz w:val="20"/>
          <w:szCs w:val="20"/>
        </w:rPr>
        <w:t>decretos reglamentarios.</w:t>
      </w:r>
    </w:p>
    <w:p w14:paraId="05B4B488" w14:textId="77777777" w:rsidR="002B1D86" w:rsidRPr="00960673" w:rsidRDefault="002B1D86" w:rsidP="00811D98">
      <w:pPr>
        <w:ind w:left="100" w:right="49"/>
        <w:jc w:val="both"/>
        <w:rPr>
          <w:rFonts w:ascii="Segoe UI" w:hAnsi="Segoe UI" w:cs="Segoe UI"/>
          <w:noProof/>
          <w:sz w:val="20"/>
          <w:szCs w:val="20"/>
        </w:rPr>
      </w:pPr>
      <w:r w:rsidRPr="00960673">
        <w:rPr>
          <w:rFonts w:ascii="Segoe UI" w:hAnsi="Segoe UI" w:cs="Segoe UI"/>
          <w:b/>
          <w:sz w:val="20"/>
          <w:szCs w:val="20"/>
        </w:rPr>
        <w:t>G.E.</w:t>
      </w:r>
      <w:r w:rsidRPr="00960673">
        <w:rPr>
          <w:rFonts w:ascii="Segoe UI" w:hAnsi="Segoe UI" w:cs="Segoe UI"/>
          <w:b/>
          <w:spacing w:val="-7"/>
          <w:sz w:val="20"/>
          <w:szCs w:val="20"/>
        </w:rPr>
        <w:t xml:space="preserve"> </w:t>
      </w:r>
      <w:r w:rsidRPr="00960673">
        <w:rPr>
          <w:rFonts w:ascii="Segoe UI" w:hAnsi="Segoe UI" w:cs="Segoe UI"/>
          <w:b/>
          <w:sz w:val="20"/>
          <w:szCs w:val="20"/>
        </w:rPr>
        <w:t>JMG TRAVEL</w:t>
      </w:r>
      <w:r w:rsidRPr="00960673">
        <w:rPr>
          <w:rFonts w:ascii="Segoe UI" w:hAnsi="Segoe UI" w:cs="Segoe UI"/>
          <w:b/>
          <w:spacing w:val="-2"/>
          <w:sz w:val="20"/>
          <w:szCs w:val="20"/>
        </w:rPr>
        <w:t xml:space="preserve"> </w:t>
      </w:r>
      <w:r w:rsidRPr="00960673">
        <w:rPr>
          <w:rFonts w:ascii="Segoe UI" w:hAnsi="Segoe UI" w:cs="Segoe UI"/>
          <w:b/>
          <w:sz w:val="20"/>
          <w:szCs w:val="20"/>
        </w:rPr>
        <w:t>SAS</w:t>
      </w:r>
      <w:r w:rsidRPr="00960673">
        <w:rPr>
          <w:rFonts w:ascii="Segoe UI" w:hAnsi="Segoe UI" w:cs="Segoe UI"/>
          <w:b/>
          <w:spacing w:val="-6"/>
          <w:sz w:val="20"/>
          <w:szCs w:val="20"/>
        </w:rPr>
        <w:t xml:space="preserve"> </w:t>
      </w:r>
      <w:r w:rsidRPr="00960673">
        <w:rPr>
          <w:rFonts w:ascii="Segoe UI" w:hAnsi="Segoe UI" w:cs="Segoe UI"/>
          <w:sz w:val="20"/>
          <w:szCs w:val="20"/>
        </w:rPr>
        <w:t>no</w:t>
      </w:r>
      <w:r w:rsidRPr="00960673">
        <w:rPr>
          <w:rFonts w:ascii="Segoe UI" w:hAnsi="Segoe UI" w:cs="Segoe UI"/>
          <w:spacing w:val="-4"/>
          <w:sz w:val="20"/>
          <w:szCs w:val="20"/>
        </w:rPr>
        <w:t xml:space="preserve"> </w:t>
      </w:r>
      <w:r w:rsidRPr="00960673">
        <w:rPr>
          <w:rFonts w:ascii="Segoe UI" w:hAnsi="Segoe UI" w:cs="Segoe UI"/>
          <w:sz w:val="20"/>
          <w:szCs w:val="20"/>
        </w:rPr>
        <w:t>asume</w:t>
      </w:r>
      <w:r w:rsidRPr="00960673">
        <w:rPr>
          <w:rFonts w:ascii="Segoe UI" w:hAnsi="Segoe UI" w:cs="Segoe UI"/>
          <w:spacing w:val="-4"/>
          <w:sz w:val="20"/>
          <w:szCs w:val="20"/>
        </w:rPr>
        <w:t xml:space="preserve"> </w:t>
      </w:r>
      <w:r w:rsidRPr="00960673">
        <w:rPr>
          <w:rFonts w:ascii="Segoe UI" w:hAnsi="Segoe UI" w:cs="Segoe UI"/>
          <w:sz w:val="20"/>
          <w:szCs w:val="20"/>
        </w:rPr>
        <w:t>responsabilidad</w:t>
      </w:r>
      <w:r w:rsidRPr="00960673">
        <w:rPr>
          <w:rFonts w:ascii="Segoe UI" w:hAnsi="Segoe UI" w:cs="Segoe UI"/>
          <w:spacing w:val="-4"/>
          <w:sz w:val="20"/>
          <w:szCs w:val="20"/>
        </w:rPr>
        <w:t xml:space="preserve"> </w:t>
      </w:r>
      <w:r w:rsidRPr="00960673">
        <w:rPr>
          <w:rFonts w:ascii="Segoe UI" w:hAnsi="Segoe UI" w:cs="Segoe UI"/>
          <w:sz w:val="20"/>
          <w:szCs w:val="20"/>
        </w:rPr>
        <w:t>frente</w:t>
      </w:r>
      <w:r w:rsidRPr="00960673">
        <w:rPr>
          <w:rFonts w:ascii="Segoe UI" w:hAnsi="Segoe UI" w:cs="Segoe UI"/>
          <w:spacing w:val="-4"/>
          <w:sz w:val="20"/>
          <w:szCs w:val="20"/>
        </w:rPr>
        <w:t xml:space="preserve"> </w:t>
      </w:r>
      <w:r w:rsidRPr="00960673">
        <w:rPr>
          <w:rFonts w:ascii="Segoe UI" w:hAnsi="Segoe UI" w:cs="Segoe UI"/>
          <w:sz w:val="20"/>
          <w:szCs w:val="20"/>
        </w:rPr>
        <w:t>a</w:t>
      </w:r>
      <w:r w:rsidRPr="00960673">
        <w:rPr>
          <w:rFonts w:ascii="Segoe UI" w:hAnsi="Segoe UI" w:cs="Segoe UI"/>
          <w:spacing w:val="-5"/>
          <w:sz w:val="20"/>
          <w:szCs w:val="20"/>
        </w:rPr>
        <w:t xml:space="preserve"> </w:t>
      </w:r>
      <w:r w:rsidRPr="00960673">
        <w:rPr>
          <w:rFonts w:ascii="Segoe UI" w:hAnsi="Segoe UI" w:cs="Segoe UI"/>
          <w:sz w:val="20"/>
          <w:szCs w:val="20"/>
        </w:rPr>
        <w:t>los</w:t>
      </w:r>
      <w:r w:rsidRPr="00960673">
        <w:rPr>
          <w:rFonts w:ascii="Segoe UI" w:hAnsi="Segoe UI" w:cs="Segoe UI"/>
          <w:spacing w:val="-3"/>
          <w:sz w:val="20"/>
          <w:szCs w:val="20"/>
        </w:rPr>
        <w:t xml:space="preserve"> </w:t>
      </w:r>
      <w:r w:rsidRPr="00960673">
        <w:rPr>
          <w:rFonts w:ascii="Segoe UI" w:hAnsi="Segoe UI" w:cs="Segoe UI"/>
          <w:sz w:val="20"/>
          <w:szCs w:val="20"/>
        </w:rPr>
        <w:t>usuarios</w:t>
      </w:r>
      <w:r w:rsidRPr="00960673">
        <w:rPr>
          <w:rFonts w:ascii="Segoe UI" w:hAnsi="Segoe UI" w:cs="Segoe UI"/>
          <w:spacing w:val="-6"/>
          <w:sz w:val="20"/>
          <w:szCs w:val="20"/>
        </w:rPr>
        <w:t xml:space="preserve"> </w:t>
      </w:r>
      <w:r w:rsidRPr="00960673">
        <w:rPr>
          <w:rFonts w:ascii="Segoe UI" w:hAnsi="Segoe UI" w:cs="Segoe UI"/>
          <w:sz w:val="20"/>
          <w:szCs w:val="20"/>
        </w:rPr>
        <w:t>por</w:t>
      </w:r>
      <w:r w:rsidRPr="00960673">
        <w:rPr>
          <w:rFonts w:ascii="Segoe UI" w:hAnsi="Segoe UI" w:cs="Segoe UI"/>
          <w:spacing w:val="-5"/>
          <w:sz w:val="20"/>
          <w:szCs w:val="20"/>
        </w:rPr>
        <w:t xml:space="preserve"> </w:t>
      </w:r>
      <w:r w:rsidRPr="00960673">
        <w:rPr>
          <w:rFonts w:ascii="Segoe UI" w:hAnsi="Segoe UI" w:cs="Segoe UI"/>
          <w:sz w:val="20"/>
          <w:szCs w:val="20"/>
        </w:rPr>
        <w:t>el</w:t>
      </w:r>
      <w:r w:rsidRPr="00960673">
        <w:rPr>
          <w:rFonts w:ascii="Segoe UI" w:hAnsi="Segoe UI" w:cs="Segoe UI"/>
          <w:spacing w:val="-5"/>
          <w:sz w:val="20"/>
          <w:szCs w:val="20"/>
        </w:rPr>
        <w:t xml:space="preserve"> </w:t>
      </w:r>
      <w:r w:rsidRPr="00960673">
        <w:rPr>
          <w:rFonts w:ascii="Segoe UI" w:hAnsi="Segoe UI" w:cs="Segoe UI"/>
          <w:sz w:val="20"/>
          <w:szCs w:val="20"/>
        </w:rPr>
        <w:t>servicio</w:t>
      </w:r>
      <w:r w:rsidRPr="00960673">
        <w:rPr>
          <w:rFonts w:ascii="Segoe UI" w:hAnsi="Segoe UI" w:cs="Segoe UI"/>
          <w:spacing w:val="-7"/>
          <w:sz w:val="20"/>
          <w:szCs w:val="20"/>
        </w:rPr>
        <w:t xml:space="preserve"> </w:t>
      </w:r>
      <w:r w:rsidRPr="00960673">
        <w:rPr>
          <w:rFonts w:ascii="Segoe UI" w:hAnsi="Segoe UI" w:cs="Segoe UI"/>
          <w:sz w:val="20"/>
          <w:szCs w:val="20"/>
        </w:rPr>
        <w:t>de</w:t>
      </w:r>
      <w:r w:rsidRPr="00960673">
        <w:rPr>
          <w:rFonts w:ascii="Segoe UI" w:hAnsi="Segoe UI" w:cs="Segoe UI"/>
          <w:spacing w:val="-4"/>
          <w:sz w:val="20"/>
          <w:szCs w:val="20"/>
        </w:rPr>
        <w:t xml:space="preserve"> </w:t>
      </w:r>
      <w:r w:rsidRPr="00960673">
        <w:rPr>
          <w:rFonts w:ascii="Segoe UI" w:hAnsi="Segoe UI" w:cs="Segoe UI"/>
          <w:sz w:val="20"/>
          <w:szCs w:val="20"/>
        </w:rPr>
        <w:t>transporte</w:t>
      </w:r>
      <w:r w:rsidRPr="00960673">
        <w:rPr>
          <w:rFonts w:ascii="Segoe UI" w:hAnsi="Segoe UI" w:cs="Segoe UI"/>
          <w:spacing w:val="-4"/>
          <w:sz w:val="20"/>
          <w:szCs w:val="20"/>
        </w:rPr>
        <w:t xml:space="preserve"> </w:t>
      </w:r>
      <w:r w:rsidRPr="00960673">
        <w:rPr>
          <w:rFonts w:ascii="Segoe UI" w:hAnsi="Segoe UI" w:cs="Segoe UI"/>
          <w:sz w:val="20"/>
          <w:szCs w:val="20"/>
        </w:rPr>
        <w:t>aéreo,</w:t>
      </w:r>
      <w:r w:rsidRPr="00960673">
        <w:rPr>
          <w:rFonts w:ascii="Segoe UI" w:hAnsi="Segoe UI" w:cs="Segoe UI"/>
          <w:spacing w:val="-5"/>
          <w:sz w:val="20"/>
          <w:szCs w:val="20"/>
        </w:rPr>
        <w:t xml:space="preserve"> </w:t>
      </w:r>
      <w:r w:rsidRPr="00960673">
        <w:rPr>
          <w:rFonts w:ascii="Segoe UI" w:hAnsi="Segoe UI" w:cs="Segoe UI"/>
          <w:sz w:val="20"/>
          <w:szCs w:val="20"/>
        </w:rPr>
        <w:t xml:space="preserve">salvo que se trate de vuelo fletado y de acuerdo con las condiciones del transporte. </w:t>
      </w:r>
      <w:r w:rsidRPr="00960673">
        <w:rPr>
          <w:rFonts w:ascii="Segoe UI" w:hAnsi="Segoe UI" w:cs="Segoe UI"/>
          <w:b/>
          <w:sz w:val="20"/>
          <w:szCs w:val="20"/>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sidRPr="00960673">
        <w:rPr>
          <w:rFonts w:ascii="Segoe UI" w:hAnsi="Segoe UI" w:cs="Segoe UI"/>
          <w:sz w:val="20"/>
          <w:szCs w:val="20"/>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sidRPr="00960673">
        <w:rPr>
          <w:rFonts w:ascii="Segoe UI" w:hAnsi="Segoe UI" w:cs="Segoe UI"/>
          <w:spacing w:val="-1"/>
          <w:sz w:val="20"/>
          <w:szCs w:val="20"/>
        </w:rPr>
        <w:t xml:space="preserve"> </w:t>
      </w:r>
      <w:r w:rsidRPr="00960673">
        <w:rPr>
          <w:rFonts w:ascii="Segoe UI" w:hAnsi="Segoe UI" w:cs="Segoe UI"/>
          <w:sz w:val="20"/>
          <w:szCs w:val="20"/>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p w14:paraId="5486C637" w14:textId="77777777" w:rsidR="00A00DF2" w:rsidRPr="00960673" w:rsidRDefault="00A00DF2" w:rsidP="00A00DF2">
      <w:pPr>
        <w:rPr>
          <w:rFonts w:ascii="Segoe UI" w:hAnsi="Segoe UI" w:cs="Segoe UI"/>
          <w:sz w:val="20"/>
          <w:szCs w:val="20"/>
        </w:rPr>
      </w:pPr>
    </w:p>
    <w:sectPr w:rsidR="00A00DF2" w:rsidRPr="00960673">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95EB6" w14:textId="77777777" w:rsidR="001240A5" w:rsidRDefault="001240A5" w:rsidP="00A00DF2">
      <w:pPr>
        <w:spacing w:after="0" w:line="240" w:lineRule="auto"/>
      </w:pPr>
      <w:r>
        <w:separator/>
      </w:r>
    </w:p>
  </w:endnote>
  <w:endnote w:type="continuationSeparator" w:id="0">
    <w:p w14:paraId="1067DC32" w14:textId="77777777" w:rsidR="001240A5" w:rsidRDefault="001240A5" w:rsidP="00A00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6449E" w14:textId="607063FE" w:rsidR="00A00DF2" w:rsidRPr="00E8233C" w:rsidRDefault="00A00DF2" w:rsidP="00A00DF2">
    <w:pPr>
      <w:pStyle w:val="Piedepgina"/>
      <w:jc w:val="center"/>
      <w:rPr>
        <w:rFonts w:ascii="Segoe UI" w:hAnsi="Segoe UI" w:cs="Segoe UI"/>
        <w:b/>
        <w:bCs/>
        <w:color w:val="0070C0"/>
        <w:sz w:val="24"/>
        <w:szCs w:val="24"/>
      </w:rPr>
    </w:pPr>
    <w:r w:rsidRPr="00E8233C">
      <w:rPr>
        <w:rFonts w:ascii="Segoe UI" w:hAnsi="Segoe UI" w:cs="Segoe UI"/>
        <w:b/>
        <w:bCs/>
        <w:noProof/>
        <w:color w:val="0070C0"/>
        <w:sz w:val="24"/>
        <w:szCs w:val="24"/>
      </w:rPr>
      <w:drawing>
        <wp:anchor distT="0" distB="0" distL="114300" distR="114300" simplePos="0" relativeHeight="251661824" behindDoc="0" locked="0" layoutInCell="1" allowOverlap="1" wp14:anchorId="2C830B49" wp14:editId="7504FA82">
          <wp:simplePos x="0" y="0"/>
          <wp:positionH relativeFrom="column">
            <wp:posOffset>5120640</wp:posOffset>
          </wp:positionH>
          <wp:positionV relativeFrom="paragraph">
            <wp:posOffset>-123825</wp:posOffset>
          </wp:positionV>
          <wp:extent cx="893105" cy="628650"/>
          <wp:effectExtent l="0" t="0" r="0" b="0"/>
          <wp:wrapNone/>
          <wp:docPr id="381500477" name="Imagen 4"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00477" name="Imagen 4"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10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233C">
      <w:rPr>
        <w:rFonts w:ascii="Segoe UI" w:hAnsi="Segoe UI" w:cs="Segoe UI"/>
        <w:b/>
        <w:bCs/>
        <w:color w:val="0070C0"/>
        <w:sz w:val="24"/>
        <w:szCs w:val="24"/>
      </w:rPr>
      <w:t xml:space="preserve">                                                                                 </w:t>
    </w:r>
    <w:r>
      <w:rPr>
        <w:rFonts w:ascii="Segoe UI" w:hAnsi="Segoe UI" w:cs="Segoe UI"/>
        <w:b/>
        <w:bCs/>
        <w:color w:val="0070C0"/>
        <w:sz w:val="24"/>
        <w:szCs w:val="24"/>
      </w:rPr>
      <w:t xml:space="preserve">      </w:t>
    </w:r>
    <w:r w:rsidRPr="00E8233C">
      <w:rPr>
        <w:rFonts w:ascii="Segoe UI" w:hAnsi="Segoe UI" w:cs="Segoe UI"/>
        <w:b/>
        <w:bCs/>
        <w:color w:val="0070C0"/>
        <w:sz w:val="24"/>
        <w:szCs w:val="24"/>
      </w:rPr>
      <w:t xml:space="preserve"> JMG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9D3E6F" w14:textId="77777777" w:rsidR="001240A5" w:rsidRDefault="001240A5" w:rsidP="00A00DF2">
      <w:pPr>
        <w:spacing w:after="0" w:line="240" w:lineRule="auto"/>
      </w:pPr>
      <w:r>
        <w:separator/>
      </w:r>
    </w:p>
  </w:footnote>
  <w:footnote w:type="continuationSeparator" w:id="0">
    <w:p w14:paraId="42762495" w14:textId="77777777" w:rsidR="001240A5" w:rsidRDefault="001240A5" w:rsidP="00A00D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7A226" w14:textId="48BE5E8F" w:rsidR="00A00DF2" w:rsidRDefault="00A00DF2">
    <w:pPr>
      <w:pStyle w:val="Encabezado"/>
      <w:rPr>
        <w:lang w:val="es-ES"/>
      </w:rPr>
    </w:pPr>
    <w:r>
      <w:rPr>
        <w:noProof/>
      </w:rPr>
      <w:drawing>
        <wp:anchor distT="0" distB="0" distL="114300" distR="114300" simplePos="0" relativeHeight="251650560" behindDoc="1" locked="0" layoutInCell="1" allowOverlap="1" wp14:anchorId="41459540" wp14:editId="6DB88069">
          <wp:simplePos x="0" y="0"/>
          <wp:positionH relativeFrom="margin">
            <wp:posOffset>2171700</wp:posOffset>
          </wp:positionH>
          <wp:positionV relativeFrom="paragraph">
            <wp:posOffset>-344805</wp:posOffset>
          </wp:positionV>
          <wp:extent cx="1274445" cy="789305"/>
          <wp:effectExtent l="0" t="0" r="1905" b="0"/>
          <wp:wrapTight wrapText="bothSides">
            <wp:wrapPolygon edited="0">
              <wp:start x="3874" y="0"/>
              <wp:lineTo x="0" y="521"/>
              <wp:lineTo x="0" y="10948"/>
              <wp:lineTo x="969" y="16682"/>
              <wp:lineTo x="1937" y="20853"/>
              <wp:lineTo x="3874" y="20853"/>
              <wp:lineTo x="10009" y="20853"/>
              <wp:lineTo x="21309" y="18246"/>
              <wp:lineTo x="21309" y="5735"/>
              <wp:lineTo x="20341" y="3128"/>
              <wp:lineTo x="18726" y="0"/>
              <wp:lineTo x="3874" y="0"/>
            </wp:wrapPolygon>
          </wp:wrapTight>
          <wp:docPr id="17" name="Imagen 17"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445" cy="789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9AAAE7" w14:textId="6B3F4900" w:rsidR="00A00DF2" w:rsidRDefault="00A00DF2">
    <w:pPr>
      <w:pStyle w:val="Encabezado"/>
      <w:rPr>
        <w:lang w:val="es-ES"/>
      </w:rPr>
    </w:pPr>
  </w:p>
  <w:p w14:paraId="6A6F24EE" w14:textId="7EB033C1" w:rsidR="00A00DF2" w:rsidRPr="00A00DF2" w:rsidRDefault="00A00DF2">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37804"/>
    <w:multiLevelType w:val="hybridMultilevel"/>
    <w:tmpl w:val="DB2838F6"/>
    <w:lvl w:ilvl="0" w:tplc="8FD8F2A8">
      <w:start w:val="1"/>
      <w:numFmt w:val="bullet"/>
      <w:lvlText w:val=""/>
      <w:lvlJc w:val="left"/>
      <w:pPr>
        <w:ind w:left="720" w:hanging="360"/>
      </w:pPr>
      <w:rPr>
        <w:rFonts w:ascii="Wingdings" w:hAnsi="Wingdings" w:hint="default"/>
        <w:b/>
        <w:bCs/>
        <w:color w:val="C00000"/>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0E14E1B"/>
    <w:multiLevelType w:val="hybridMultilevel"/>
    <w:tmpl w:val="2BDA8E2C"/>
    <w:lvl w:ilvl="0" w:tplc="E2708DC4">
      <w:numFmt w:val="bullet"/>
      <w:lvlText w:val="•"/>
      <w:lvlJc w:val="left"/>
      <w:pPr>
        <w:ind w:left="720" w:hanging="360"/>
      </w:pPr>
      <w:rPr>
        <w:rFonts w:ascii="Segoe UI" w:eastAsiaTheme="minorHAnsi" w:hAnsi="Segoe UI" w:cs="Segoe U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3D57652"/>
    <w:multiLevelType w:val="hybridMultilevel"/>
    <w:tmpl w:val="DA6E37C2"/>
    <w:lvl w:ilvl="0" w:tplc="6BE46EBE">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6167C4B"/>
    <w:multiLevelType w:val="hybridMultilevel"/>
    <w:tmpl w:val="45D2D626"/>
    <w:lvl w:ilvl="0" w:tplc="7C26397A">
      <w:start w:val="1"/>
      <w:numFmt w:val="bullet"/>
      <w:lvlText w:val=""/>
      <w:lvlJc w:val="left"/>
      <w:pPr>
        <w:ind w:left="720" w:hanging="360"/>
      </w:pPr>
      <w:rPr>
        <w:rFonts w:ascii="Wingdings" w:hAnsi="Wingdings" w:hint="default"/>
        <w:b/>
        <w:bCs/>
        <w:color w:val="77206D" w:themeColor="accent5" w:themeShade="BF"/>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69625BF"/>
    <w:multiLevelType w:val="hybridMultilevel"/>
    <w:tmpl w:val="56C2E374"/>
    <w:lvl w:ilvl="0" w:tplc="66984512">
      <w:numFmt w:val="bullet"/>
      <w:lvlText w:val="•"/>
      <w:lvlJc w:val="left"/>
      <w:pPr>
        <w:ind w:left="720" w:hanging="360"/>
      </w:pPr>
      <w:rPr>
        <w:rFonts w:ascii="Segoe UI" w:eastAsiaTheme="minorHAnsi" w:hAnsi="Segoe UI" w:cs="Segoe U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0DD094F"/>
    <w:multiLevelType w:val="hybridMultilevel"/>
    <w:tmpl w:val="7CBCCA32"/>
    <w:lvl w:ilvl="0" w:tplc="6BE46EBE">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17B1F73"/>
    <w:multiLevelType w:val="hybridMultilevel"/>
    <w:tmpl w:val="E9445EFA"/>
    <w:lvl w:ilvl="0" w:tplc="71846C4A">
      <w:numFmt w:val="bullet"/>
      <w:lvlText w:val="•"/>
      <w:lvlJc w:val="left"/>
      <w:pPr>
        <w:ind w:left="720" w:hanging="360"/>
      </w:pPr>
      <w:rPr>
        <w:rFonts w:ascii="Segoe UI" w:eastAsiaTheme="minorHAnsi" w:hAnsi="Segoe UI" w:cs="Segoe U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4F16B30"/>
    <w:multiLevelType w:val="hybridMultilevel"/>
    <w:tmpl w:val="97D0A578"/>
    <w:lvl w:ilvl="0" w:tplc="F33286B0">
      <w:numFmt w:val="bullet"/>
      <w:lvlText w:val="•"/>
      <w:lvlJc w:val="left"/>
      <w:pPr>
        <w:ind w:left="720" w:hanging="360"/>
      </w:pPr>
      <w:rPr>
        <w:rFonts w:ascii="Segoe UI" w:eastAsiaTheme="minorHAnsi" w:hAnsi="Segoe UI" w:cs="Segoe U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D8C1B67"/>
    <w:multiLevelType w:val="hybridMultilevel"/>
    <w:tmpl w:val="41AA812E"/>
    <w:lvl w:ilvl="0" w:tplc="C80E7274">
      <w:numFmt w:val="bullet"/>
      <w:lvlText w:val="•"/>
      <w:lvlJc w:val="left"/>
      <w:pPr>
        <w:ind w:left="720" w:hanging="360"/>
      </w:pPr>
      <w:rPr>
        <w:rFonts w:ascii="Segoe UI" w:eastAsiaTheme="minorHAnsi" w:hAnsi="Segoe UI" w:cs="Segoe U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F0471CC"/>
    <w:multiLevelType w:val="hybridMultilevel"/>
    <w:tmpl w:val="CE786654"/>
    <w:lvl w:ilvl="0" w:tplc="6BE46EBE">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221507F"/>
    <w:multiLevelType w:val="hybridMultilevel"/>
    <w:tmpl w:val="D10A0E48"/>
    <w:lvl w:ilvl="0" w:tplc="8B9C5C48">
      <w:start w:val="1"/>
      <w:numFmt w:val="bullet"/>
      <w:lvlText w:val=""/>
      <w:lvlJc w:val="left"/>
      <w:pPr>
        <w:ind w:left="720" w:hanging="360"/>
      </w:pPr>
      <w:rPr>
        <w:rFonts w:ascii="Wingdings" w:hAnsi="Wingdings" w:hint="default"/>
        <w:b/>
        <w:bCs/>
        <w:color w:val="00B0F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411391E"/>
    <w:multiLevelType w:val="hybridMultilevel"/>
    <w:tmpl w:val="0144C488"/>
    <w:lvl w:ilvl="0" w:tplc="4D24CD52">
      <w:start w:val="1"/>
      <w:numFmt w:val="bullet"/>
      <w:lvlText w:val=""/>
      <w:lvlJc w:val="left"/>
      <w:pPr>
        <w:ind w:left="720" w:hanging="360"/>
      </w:pPr>
      <w:rPr>
        <w:rFonts w:ascii="Wingdings" w:hAnsi="Wingdings" w:hint="default"/>
        <w:b/>
        <w:bCs/>
        <w:color w:val="00B05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51935BB"/>
    <w:multiLevelType w:val="hybridMultilevel"/>
    <w:tmpl w:val="74DCABD8"/>
    <w:lvl w:ilvl="0" w:tplc="E43A32A0">
      <w:numFmt w:val="bullet"/>
      <w:lvlText w:val="•"/>
      <w:lvlJc w:val="left"/>
      <w:pPr>
        <w:ind w:left="720" w:hanging="360"/>
      </w:pPr>
      <w:rPr>
        <w:rFonts w:ascii="Segoe UI" w:eastAsiaTheme="minorHAnsi" w:hAnsi="Segoe UI" w:cs="Segoe U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9900E60"/>
    <w:multiLevelType w:val="hybridMultilevel"/>
    <w:tmpl w:val="6338DA24"/>
    <w:lvl w:ilvl="0" w:tplc="7E2CBCBA">
      <w:start w:val="1"/>
      <w:numFmt w:val="bullet"/>
      <w:lvlText w:val=""/>
      <w:lvlJc w:val="left"/>
      <w:pPr>
        <w:ind w:left="720" w:hanging="360"/>
      </w:pPr>
      <w:rPr>
        <w:rFonts w:ascii="Wingdings" w:hAnsi="Wingdings" w:hint="default"/>
        <w:color w:val="FF66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18977B9"/>
    <w:multiLevelType w:val="hybridMultilevel"/>
    <w:tmpl w:val="351CBB6C"/>
    <w:lvl w:ilvl="0" w:tplc="5AD043E0">
      <w:numFmt w:val="bullet"/>
      <w:lvlText w:val="•"/>
      <w:lvlJc w:val="left"/>
      <w:pPr>
        <w:ind w:left="720" w:hanging="360"/>
      </w:pPr>
      <w:rPr>
        <w:rFonts w:ascii="Segoe UI" w:eastAsiaTheme="minorHAnsi" w:hAnsi="Segoe UI" w:cs="Segoe U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A403B1A"/>
    <w:multiLevelType w:val="hybridMultilevel"/>
    <w:tmpl w:val="43047F9E"/>
    <w:lvl w:ilvl="0" w:tplc="817E270C">
      <w:numFmt w:val="bullet"/>
      <w:lvlText w:val="•"/>
      <w:lvlJc w:val="left"/>
      <w:pPr>
        <w:ind w:left="720" w:hanging="360"/>
      </w:pPr>
      <w:rPr>
        <w:rFonts w:ascii="Segoe UI" w:eastAsiaTheme="minorHAnsi" w:hAnsi="Segoe UI" w:cs="Segoe U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B1827C7"/>
    <w:multiLevelType w:val="hybridMultilevel"/>
    <w:tmpl w:val="77AA41E8"/>
    <w:lvl w:ilvl="0" w:tplc="8B9C5C48">
      <w:start w:val="1"/>
      <w:numFmt w:val="bullet"/>
      <w:lvlText w:val=""/>
      <w:lvlJc w:val="left"/>
      <w:pPr>
        <w:ind w:left="720" w:hanging="360"/>
      </w:pPr>
      <w:rPr>
        <w:rFonts w:ascii="Wingdings" w:hAnsi="Wingdings" w:hint="default"/>
        <w:b/>
        <w:bCs/>
        <w:color w:val="00B0F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D877C7F"/>
    <w:multiLevelType w:val="hybridMultilevel"/>
    <w:tmpl w:val="1B7A9854"/>
    <w:lvl w:ilvl="0" w:tplc="FA448816">
      <w:numFmt w:val="bullet"/>
      <w:lvlText w:val="•"/>
      <w:lvlJc w:val="left"/>
      <w:pPr>
        <w:ind w:left="720" w:hanging="360"/>
      </w:pPr>
      <w:rPr>
        <w:rFonts w:ascii="Segoe UI" w:eastAsiaTheme="minorHAnsi" w:hAnsi="Segoe UI" w:cs="Segoe U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EE15AE8"/>
    <w:multiLevelType w:val="hybridMultilevel"/>
    <w:tmpl w:val="7FCAF4A2"/>
    <w:lvl w:ilvl="0" w:tplc="7E2CBCBA">
      <w:start w:val="1"/>
      <w:numFmt w:val="bullet"/>
      <w:lvlText w:val=""/>
      <w:lvlJc w:val="left"/>
      <w:pPr>
        <w:ind w:left="720" w:hanging="360"/>
      </w:pPr>
      <w:rPr>
        <w:rFonts w:ascii="Wingdings" w:hAnsi="Wingdings" w:hint="default"/>
        <w:color w:val="FF66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0576F1D"/>
    <w:multiLevelType w:val="hybridMultilevel"/>
    <w:tmpl w:val="1146E9D4"/>
    <w:lvl w:ilvl="0" w:tplc="6BE46EBE">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1BA1CFD"/>
    <w:multiLevelType w:val="hybridMultilevel"/>
    <w:tmpl w:val="96E2E862"/>
    <w:lvl w:ilvl="0" w:tplc="95C2A7DA">
      <w:start w:val="1"/>
      <w:numFmt w:val="bullet"/>
      <w:lvlText w:val=""/>
      <w:lvlJc w:val="left"/>
      <w:pPr>
        <w:ind w:left="720" w:hanging="360"/>
      </w:pPr>
      <w:rPr>
        <w:rFonts w:ascii="Wingdings" w:hAnsi="Wingdings" w:hint="default"/>
        <w:color w:val="BF4E14" w:themeColor="accent2" w:themeShade="BF"/>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585048A"/>
    <w:multiLevelType w:val="hybridMultilevel"/>
    <w:tmpl w:val="6BC0FC2A"/>
    <w:lvl w:ilvl="0" w:tplc="034CC8E4">
      <w:numFmt w:val="bullet"/>
      <w:lvlText w:val="•"/>
      <w:lvlJc w:val="left"/>
      <w:pPr>
        <w:ind w:left="720" w:hanging="360"/>
      </w:pPr>
      <w:rPr>
        <w:rFonts w:ascii="Segoe UI" w:eastAsiaTheme="minorHAnsi" w:hAnsi="Segoe UI" w:cs="Segoe U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7E77832"/>
    <w:multiLevelType w:val="hybridMultilevel"/>
    <w:tmpl w:val="C43CC68A"/>
    <w:lvl w:ilvl="0" w:tplc="7C26397A">
      <w:start w:val="1"/>
      <w:numFmt w:val="bullet"/>
      <w:lvlText w:val=""/>
      <w:lvlJc w:val="left"/>
      <w:pPr>
        <w:ind w:left="720" w:hanging="360"/>
      </w:pPr>
      <w:rPr>
        <w:rFonts w:ascii="Wingdings" w:hAnsi="Wingdings" w:hint="default"/>
        <w:b/>
        <w:bCs/>
        <w:color w:val="77206D" w:themeColor="accent5" w:themeShade="BF"/>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EA659A9"/>
    <w:multiLevelType w:val="hybridMultilevel"/>
    <w:tmpl w:val="D7043294"/>
    <w:lvl w:ilvl="0" w:tplc="6BE46EBE">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177525F"/>
    <w:multiLevelType w:val="hybridMultilevel"/>
    <w:tmpl w:val="B31E0E24"/>
    <w:lvl w:ilvl="0" w:tplc="5A6679B0">
      <w:numFmt w:val="bullet"/>
      <w:lvlText w:val="•"/>
      <w:lvlJc w:val="left"/>
      <w:pPr>
        <w:ind w:left="720" w:hanging="360"/>
      </w:pPr>
      <w:rPr>
        <w:rFonts w:ascii="Segoe UI" w:eastAsiaTheme="minorHAnsi" w:hAnsi="Segoe UI" w:cs="Segoe U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5523AB3"/>
    <w:multiLevelType w:val="hybridMultilevel"/>
    <w:tmpl w:val="5DF29A2C"/>
    <w:lvl w:ilvl="0" w:tplc="6BE46EBE">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75E42B2"/>
    <w:multiLevelType w:val="hybridMultilevel"/>
    <w:tmpl w:val="33969236"/>
    <w:lvl w:ilvl="0" w:tplc="ABD46DA0">
      <w:numFmt w:val="bullet"/>
      <w:lvlText w:val="•"/>
      <w:lvlJc w:val="left"/>
      <w:pPr>
        <w:ind w:left="720" w:hanging="360"/>
      </w:pPr>
      <w:rPr>
        <w:rFonts w:ascii="Segoe UI" w:eastAsiaTheme="minorHAnsi" w:hAnsi="Segoe UI" w:cs="Segoe U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0430180"/>
    <w:multiLevelType w:val="hybridMultilevel"/>
    <w:tmpl w:val="805007D6"/>
    <w:lvl w:ilvl="0" w:tplc="03205BEA">
      <w:numFmt w:val="bullet"/>
      <w:lvlText w:val="•"/>
      <w:lvlJc w:val="left"/>
      <w:pPr>
        <w:ind w:left="720" w:hanging="360"/>
      </w:pPr>
      <w:rPr>
        <w:rFonts w:ascii="Segoe UI" w:eastAsiaTheme="minorHAnsi" w:hAnsi="Segoe UI" w:cs="Segoe U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2D522A0"/>
    <w:multiLevelType w:val="hybridMultilevel"/>
    <w:tmpl w:val="23AC0AFA"/>
    <w:lvl w:ilvl="0" w:tplc="6BE46EBE">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D033AF1"/>
    <w:multiLevelType w:val="hybridMultilevel"/>
    <w:tmpl w:val="F58819DA"/>
    <w:lvl w:ilvl="0" w:tplc="5FF6EBB4">
      <w:numFmt w:val="bullet"/>
      <w:lvlText w:val="•"/>
      <w:lvlJc w:val="left"/>
      <w:pPr>
        <w:ind w:left="720" w:hanging="360"/>
      </w:pPr>
      <w:rPr>
        <w:rFonts w:ascii="Segoe UI" w:eastAsiaTheme="minorHAnsi" w:hAnsi="Segoe UI" w:cs="Segoe U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ECF1ED5"/>
    <w:multiLevelType w:val="hybridMultilevel"/>
    <w:tmpl w:val="8A22A62C"/>
    <w:lvl w:ilvl="0" w:tplc="6C882FFC">
      <w:start w:val="1"/>
      <w:numFmt w:val="bullet"/>
      <w:lvlText w:val=""/>
      <w:lvlJc w:val="left"/>
      <w:pPr>
        <w:ind w:left="720" w:hanging="360"/>
      </w:pPr>
      <w:rPr>
        <w:rFonts w:ascii="Wingdings" w:hAnsi="Wingdings" w:hint="default"/>
        <w:b/>
        <w:bCs/>
        <w:color w:val="7030A0"/>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845826435">
    <w:abstractNumId w:val="16"/>
  </w:num>
  <w:num w:numId="2" w16cid:durableId="1968587189">
    <w:abstractNumId w:val="12"/>
  </w:num>
  <w:num w:numId="3" w16cid:durableId="1028144621">
    <w:abstractNumId w:val="28"/>
  </w:num>
  <w:num w:numId="4" w16cid:durableId="1569880863">
    <w:abstractNumId w:val="29"/>
  </w:num>
  <w:num w:numId="5" w16cid:durableId="1182935851">
    <w:abstractNumId w:val="20"/>
  </w:num>
  <w:num w:numId="6" w16cid:durableId="1942368767">
    <w:abstractNumId w:val="15"/>
  </w:num>
  <w:num w:numId="7" w16cid:durableId="189875445">
    <w:abstractNumId w:val="5"/>
  </w:num>
  <w:num w:numId="8" w16cid:durableId="1584802995">
    <w:abstractNumId w:val="21"/>
  </w:num>
  <w:num w:numId="9" w16cid:durableId="674307274">
    <w:abstractNumId w:val="3"/>
  </w:num>
  <w:num w:numId="10" w16cid:durableId="474760024">
    <w:abstractNumId w:val="26"/>
  </w:num>
  <w:num w:numId="11" w16cid:durableId="2089884191">
    <w:abstractNumId w:val="30"/>
  </w:num>
  <w:num w:numId="12" w16cid:durableId="1912613172">
    <w:abstractNumId w:val="22"/>
  </w:num>
  <w:num w:numId="13" w16cid:durableId="474838913">
    <w:abstractNumId w:val="19"/>
  </w:num>
  <w:num w:numId="14" w16cid:durableId="484276222">
    <w:abstractNumId w:val="24"/>
  </w:num>
  <w:num w:numId="15" w16cid:durableId="572279016">
    <w:abstractNumId w:val="13"/>
  </w:num>
  <w:num w:numId="16" w16cid:durableId="17194923">
    <w:abstractNumId w:val="1"/>
  </w:num>
  <w:num w:numId="17" w16cid:durableId="744491618">
    <w:abstractNumId w:val="2"/>
  </w:num>
  <w:num w:numId="18" w16cid:durableId="659424824">
    <w:abstractNumId w:val="6"/>
  </w:num>
  <w:num w:numId="19" w16cid:durableId="1018847489">
    <w:abstractNumId w:val="10"/>
  </w:num>
  <w:num w:numId="20" w16cid:durableId="837623560">
    <w:abstractNumId w:val="4"/>
  </w:num>
  <w:num w:numId="21" w16cid:durableId="1617323670">
    <w:abstractNumId w:val="23"/>
  </w:num>
  <w:num w:numId="22" w16cid:durableId="958881322">
    <w:abstractNumId w:val="14"/>
  </w:num>
  <w:num w:numId="23" w16cid:durableId="1802191463">
    <w:abstractNumId w:val="11"/>
  </w:num>
  <w:num w:numId="24" w16cid:durableId="1687362630">
    <w:abstractNumId w:val="8"/>
  </w:num>
  <w:num w:numId="25" w16cid:durableId="1760834954">
    <w:abstractNumId w:val="9"/>
  </w:num>
  <w:num w:numId="26" w16cid:durableId="1856071993">
    <w:abstractNumId w:val="17"/>
  </w:num>
  <w:num w:numId="27" w16cid:durableId="162671124">
    <w:abstractNumId w:val="0"/>
  </w:num>
  <w:num w:numId="28" w16cid:durableId="1583762448">
    <w:abstractNumId w:val="18"/>
  </w:num>
  <w:num w:numId="29" w16cid:durableId="1634600783">
    <w:abstractNumId w:val="27"/>
  </w:num>
  <w:num w:numId="30" w16cid:durableId="453258945">
    <w:abstractNumId w:val="25"/>
  </w:num>
  <w:num w:numId="31" w16cid:durableId="146029967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DF2"/>
    <w:rsid w:val="00053D4B"/>
    <w:rsid w:val="000665D6"/>
    <w:rsid w:val="00081E4C"/>
    <w:rsid w:val="000918DB"/>
    <w:rsid w:val="001240A5"/>
    <w:rsid w:val="00133D24"/>
    <w:rsid w:val="002433C3"/>
    <w:rsid w:val="002B1D86"/>
    <w:rsid w:val="00313FDF"/>
    <w:rsid w:val="003B27CB"/>
    <w:rsid w:val="003E0DCA"/>
    <w:rsid w:val="00434F63"/>
    <w:rsid w:val="004F2F71"/>
    <w:rsid w:val="005854FC"/>
    <w:rsid w:val="00610B4D"/>
    <w:rsid w:val="00621B37"/>
    <w:rsid w:val="00640C38"/>
    <w:rsid w:val="0066459F"/>
    <w:rsid w:val="00735E5A"/>
    <w:rsid w:val="007413EA"/>
    <w:rsid w:val="007B3205"/>
    <w:rsid w:val="008073B0"/>
    <w:rsid w:val="00811D98"/>
    <w:rsid w:val="008C61E3"/>
    <w:rsid w:val="009366BD"/>
    <w:rsid w:val="00960673"/>
    <w:rsid w:val="00967240"/>
    <w:rsid w:val="009A6455"/>
    <w:rsid w:val="00A00DF2"/>
    <w:rsid w:val="00A237F2"/>
    <w:rsid w:val="00A553F0"/>
    <w:rsid w:val="00A62090"/>
    <w:rsid w:val="00A72C31"/>
    <w:rsid w:val="00C749AA"/>
    <w:rsid w:val="00D83227"/>
    <w:rsid w:val="00E06E43"/>
    <w:rsid w:val="00E2309C"/>
    <w:rsid w:val="00E77C54"/>
    <w:rsid w:val="00E83E7F"/>
    <w:rsid w:val="00F8199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135529"/>
  <w15:chartTrackingRefBased/>
  <w15:docId w15:val="{9351D39B-E3B9-4014-9F0C-BD84F7192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DF2"/>
    <w:rPr>
      <w:kern w:val="0"/>
    </w:rPr>
  </w:style>
  <w:style w:type="paragraph" w:styleId="Ttulo1">
    <w:name w:val="heading 1"/>
    <w:basedOn w:val="Normal"/>
    <w:next w:val="Normal"/>
    <w:link w:val="Ttulo1Car"/>
    <w:uiPriority w:val="9"/>
    <w:qFormat/>
    <w:rsid w:val="00A00D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00D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00DF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00DF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00DF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00DF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00DF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00DF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00DF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00DF2"/>
    <w:rPr>
      <w:rFonts w:asciiTheme="majorHAnsi" w:eastAsiaTheme="majorEastAsia" w:hAnsiTheme="majorHAnsi" w:cstheme="majorBidi"/>
      <w:color w:val="0F4761" w:themeColor="accent1" w:themeShade="BF"/>
      <w:sz w:val="40"/>
      <w:szCs w:val="40"/>
      <w:lang w:val="es-ES"/>
    </w:rPr>
  </w:style>
  <w:style w:type="character" w:customStyle="1" w:styleId="Ttulo2Car">
    <w:name w:val="Título 2 Car"/>
    <w:basedOn w:val="Fuentedeprrafopredeter"/>
    <w:link w:val="Ttulo2"/>
    <w:uiPriority w:val="9"/>
    <w:semiHidden/>
    <w:rsid w:val="00A00DF2"/>
    <w:rPr>
      <w:rFonts w:asciiTheme="majorHAnsi" w:eastAsiaTheme="majorEastAsia" w:hAnsiTheme="majorHAnsi" w:cstheme="majorBidi"/>
      <w:color w:val="0F4761" w:themeColor="accent1" w:themeShade="BF"/>
      <w:sz w:val="32"/>
      <w:szCs w:val="32"/>
      <w:lang w:val="es-ES"/>
    </w:rPr>
  </w:style>
  <w:style w:type="character" w:customStyle="1" w:styleId="Ttulo3Car">
    <w:name w:val="Título 3 Car"/>
    <w:basedOn w:val="Fuentedeprrafopredeter"/>
    <w:link w:val="Ttulo3"/>
    <w:uiPriority w:val="9"/>
    <w:semiHidden/>
    <w:rsid w:val="00A00DF2"/>
    <w:rPr>
      <w:rFonts w:eastAsiaTheme="majorEastAsia" w:cstheme="majorBidi"/>
      <w:color w:val="0F4761" w:themeColor="accent1" w:themeShade="BF"/>
      <w:sz w:val="28"/>
      <w:szCs w:val="28"/>
      <w:lang w:val="es-ES"/>
    </w:rPr>
  </w:style>
  <w:style w:type="character" w:customStyle="1" w:styleId="Ttulo4Car">
    <w:name w:val="Título 4 Car"/>
    <w:basedOn w:val="Fuentedeprrafopredeter"/>
    <w:link w:val="Ttulo4"/>
    <w:uiPriority w:val="9"/>
    <w:semiHidden/>
    <w:rsid w:val="00A00DF2"/>
    <w:rPr>
      <w:rFonts w:eastAsiaTheme="majorEastAsia" w:cstheme="majorBidi"/>
      <w:i/>
      <w:iCs/>
      <w:color w:val="0F4761" w:themeColor="accent1" w:themeShade="BF"/>
      <w:lang w:val="es-ES"/>
    </w:rPr>
  </w:style>
  <w:style w:type="character" w:customStyle="1" w:styleId="Ttulo5Car">
    <w:name w:val="Título 5 Car"/>
    <w:basedOn w:val="Fuentedeprrafopredeter"/>
    <w:link w:val="Ttulo5"/>
    <w:uiPriority w:val="9"/>
    <w:semiHidden/>
    <w:rsid w:val="00A00DF2"/>
    <w:rPr>
      <w:rFonts w:eastAsiaTheme="majorEastAsia" w:cstheme="majorBidi"/>
      <w:color w:val="0F4761" w:themeColor="accent1" w:themeShade="BF"/>
      <w:lang w:val="es-ES"/>
    </w:rPr>
  </w:style>
  <w:style w:type="character" w:customStyle="1" w:styleId="Ttulo6Car">
    <w:name w:val="Título 6 Car"/>
    <w:basedOn w:val="Fuentedeprrafopredeter"/>
    <w:link w:val="Ttulo6"/>
    <w:uiPriority w:val="9"/>
    <w:semiHidden/>
    <w:rsid w:val="00A00DF2"/>
    <w:rPr>
      <w:rFonts w:eastAsiaTheme="majorEastAsia" w:cstheme="majorBidi"/>
      <w:i/>
      <w:iCs/>
      <w:color w:val="595959" w:themeColor="text1" w:themeTint="A6"/>
      <w:lang w:val="es-ES"/>
    </w:rPr>
  </w:style>
  <w:style w:type="character" w:customStyle="1" w:styleId="Ttulo7Car">
    <w:name w:val="Título 7 Car"/>
    <w:basedOn w:val="Fuentedeprrafopredeter"/>
    <w:link w:val="Ttulo7"/>
    <w:uiPriority w:val="9"/>
    <w:semiHidden/>
    <w:rsid w:val="00A00DF2"/>
    <w:rPr>
      <w:rFonts w:eastAsiaTheme="majorEastAsia" w:cstheme="majorBidi"/>
      <w:color w:val="595959" w:themeColor="text1" w:themeTint="A6"/>
      <w:lang w:val="es-ES"/>
    </w:rPr>
  </w:style>
  <w:style w:type="character" w:customStyle="1" w:styleId="Ttulo8Car">
    <w:name w:val="Título 8 Car"/>
    <w:basedOn w:val="Fuentedeprrafopredeter"/>
    <w:link w:val="Ttulo8"/>
    <w:uiPriority w:val="9"/>
    <w:semiHidden/>
    <w:rsid w:val="00A00DF2"/>
    <w:rPr>
      <w:rFonts w:eastAsiaTheme="majorEastAsia" w:cstheme="majorBidi"/>
      <w:i/>
      <w:iCs/>
      <w:color w:val="272727" w:themeColor="text1" w:themeTint="D8"/>
      <w:lang w:val="es-ES"/>
    </w:rPr>
  </w:style>
  <w:style w:type="character" w:customStyle="1" w:styleId="Ttulo9Car">
    <w:name w:val="Título 9 Car"/>
    <w:basedOn w:val="Fuentedeprrafopredeter"/>
    <w:link w:val="Ttulo9"/>
    <w:uiPriority w:val="9"/>
    <w:semiHidden/>
    <w:rsid w:val="00A00DF2"/>
    <w:rPr>
      <w:rFonts w:eastAsiaTheme="majorEastAsia" w:cstheme="majorBidi"/>
      <w:color w:val="272727" w:themeColor="text1" w:themeTint="D8"/>
      <w:lang w:val="es-ES"/>
    </w:rPr>
  </w:style>
  <w:style w:type="paragraph" w:styleId="Ttulo">
    <w:name w:val="Title"/>
    <w:basedOn w:val="Normal"/>
    <w:next w:val="Normal"/>
    <w:link w:val="TtuloCar"/>
    <w:uiPriority w:val="10"/>
    <w:qFormat/>
    <w:rsid w:val="00A00D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00DF2"/>
    <w:rPr>
      <w:rFonts w:asciiTheme="majorHAnsi" w:eastAsiaTheme="majorEastAsia" w:hAnsiTheme="majorHAnsi" w:cstheme="majorBidi"/>
      <w:spacing w:val="-10"/>
      <w:kern w:val="28"/>
      <w:sz w:val="56"/>
      <w:szCs w:val="56"/>
      <w:lang w:val="es-ES"/>
    </w:rPr>
  </w:style>
  <w:style w:type="paragraph" w:styleId="Subttulo">
    <w:name w:val="Subtitle"/>
    <w:basedOn w:val="Normal"/>
    <w:next w:val="Normal"/>
    <w:link w:val="SubttuloCar"/>
    <w:uiPriority w:val="11"/>
    <w:qFormat/>
    <w:rsid w:val="00A00DF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00DF2"/>
    <w:rPr>
      <w:rFonts w:eastAsiaTheme="majorEastAsia" w:cstheme="majorBidi"/>
      <w:color w:val="595959" w:themeColor="text1" w:themeTint="A6"/>
      <w:spacing w:val="15"/>
      <w:sz w:val="28"/>
      <w:szCs w:val="28"/>
      <w:lang w:val="es-ES"/>
    </w:rPr>
  </w:style>
  <w:style w:type="paragraph" w:styleId="Cita">
    <w:name w:val="Quote"/>
    <w:basedOn w:val="Normal"/>
    <w:next w:val="Normal"/>
    <w:link w:val="CitaCar"/>
    <w:uiPriority w:val="29"/>
    <w:qFormat/>
    <w:rsid w:val="00A00DF2"/>
    <w:pPr>
      <w:spacing w:before="160"/>
      <w:jc w:val="center"/>
    </w:pPr>
    <w:rPr>
      <w:i/>
      <w:iCs/>
      <w:color w:val="404040" w:themeColor="text1" w:themeTint="BF"/>
    </w:rPr>
  </w:style>
  <w:style w:type="character" w:customStyle="1" w:styleId="CitaCar">
    <w:name w:val="Cita Car"/>
    <w:basedOn w:val="Fuentedeprrafopredeter"/>
    <w:link w:val="Cita"/>
    <w:uiPriority w:val="29"/>
    <w:rsid w:val="00A00DF2"/>
    <w:rPr>
      <w:i/>
      <w:iCs/>
      <w:color w:val="404040" w:themeColor="text1" w:themeTint="BF"/>
      <w:lang w:val="es-ES"/>
    </w:rPr>
  </w:style>
  <w:style w:type="paragraph" w:styleId="Prrafodelista">
    <w:name w:val="List Paragraph"/>
    <w:basedOn w:val="Normal"/>
    <w:uiPriority w:val="34"/>
    <w:qFormat/>
    <w:rsid w:val="00A00DF2"/>
    <w:pPr>
      <w:ind w:left="720"/>
      <w:contextualSpacing/>
    </w:pPr>
  </w:style>
  <w:style w:type="character" w:styleId="nfasisintenso">
    <w:name w:val="Intense Emphasis"/>
    <w:basedOn w:val="Fuentedeprrafopredeter"/>
    <w:uiPriority w:val="21"/>
    <w:qFormat/>
    <w:rsid w:val="00A00DF2"/>
    <w:rPr>
      <w:i/>
      <w:iCs/>
      <w:color w:val="0F4761" w:themeColor="accent1" w:themeShade="BF"/>
    </w:rPr>
  </w:style>
  <w:style w:type="paragraph" w:styleId="Citadestacada">
    <w:name w:val="Intense Quote"/>
    <w:basedOn w:val="Normal"/>
    <w:next w:val="Normal"/>
    <w:link w:val="CitadestacadaCar"/>
    <w:uiPriority w:val="30"/>
    <w:qFormat/>
    <w:rsid w:val="00A00D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00DF2"/>
    <w:rPr>
      <w:i/>
      <w:iCs/>
      <w:color w:val="0F4761" w:themeColor="accent1" w:themeShade="BF"/>
      <w:lang w:val="es-ES"/>
    </w:rPr>
  </w:style>
  <w:style w:type="character" w:styleId="Referenciaintensa">
    <w:name w:val="Intense Reference"/>
    <w:basedOn w:val="Fuentedeprrafopredeter"/>
    <w:uiPriority w:val="32"/>
    <w:qFormat/>
    <w:rsid w:val="00A00DF2"/>
    <w:rPr>
      <w:b/>
      <w:bCs/>
      <w:smallCaps/>
      <w:color w:val="0F4761" w:themeColor="accent1" w:themeShade="BF"/>
      <w:spacing w:val="5"/>
    </w:rPr>
  </w:style>
  <w:style w:type="table" w:styleId="Tablaconcuadrcula">
    <w:name w:val="Table Grid"/>
    <w:basedOn w:val="Tablanormal"/>
    <w:uiPriority w:val="59"/>
    <w:rsid w:val="00A00DF2"/>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00D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0DF2"/>
    <w:rPr>
      <w:kern w:val="0"/>
      <w:lang w:val="en-US"/>
    </w:rPr>
  </w:style>
  <w:style w:type="paragraph" w:styleId="Piedepgina">
    <w:name w:val="footer"/>
    <w:basedOn w:val="Normal"/>
    <w:link w:val="PiedepginaCar"/>
    <w:uiPriority w:val="99"/>
    <w:unhideWhenUsed/>
    <w:rsid w:val="00A00D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0DF2"/>
    <w:rPr>
      <w:kern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9204693">
      <w:bodyDiv w:val="1"/>
      <w:marLeft w:val="0"/>
      <w:marRight w:val="0"/>
      <w:marTop w:val="0"/>
      <w:marBottom w:val="0"/>
      <w:divBdr>
        <w:top w:val="none" w:sz="0" w:space="0" w:color="auto"/>
        <w:left w:val="none" w:sz="0" w:space="0" w:color="auto"/>
        <w:bottom w:val="none" w:sz="0" w:space="0" w:color="auto"/>
        <w:right w:val="none" w:sz="0" w:space="0" w:color="auto"/>
      </w:divBdr>
    </w:div>
    <w:div w:id="1279602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1434</Words>
  <Characters>7030</Characters>
  <Application>Microsoft Office Word</Application>
  <DocSecurity>0</DocSecurity>
  <Lines>213</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Manuel Gaitan</dc:creator>
  <cp:keywords/>
  <dc:description/>
  <cp:lastModifiedBy>Francesca Tagliaboschi</cp:lastModifiedBy>
  <cp:revision>3</cp:revision>
  <dcterms:created xsi:type="dcterms:W3CDTF">2025-03-14T22:27:00Z</dcterms:created>
  <dcterms:modified xsi:type="dcterms:W3CDTF">2025-04-07T13:57:00Z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b924b4d3a84f9210cb5ad5acda70c3ace52858cf64b3da49c4ef92a0b4c8ecd0</vt:lpwstr>
  </property>
</Properties>
</file>