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135E1" w14:paraId="5C86EE11" w14:textId="77777777">
        <w:trPr>
          <w:tblCellSpacing w:w="15" w:type="dxa"/>
        </w:trPr>
        <w:tc>
          <w:tcPr>
            <w:tcW w:w="0" w:type="auto"/>
            <w:vAlign w:val="center"/>
            <w:hideMark/>
          </w:tcPr>
          <w:p w14:paraId="05BAA6B9" w14:textId="0520C137" w:rsidR="00C135E1" w:rsidRPr="00CE40B7" w:rsidRDefault="00C135E1">
            <w:pPr>
              <w:rPr>
                <w:sz w:val="20"/>
                <w:szCs w:val="20"/>
              </w:rPr>
            </w:pPr>
          </w:p>
        </w:tc>
      </w:tr>
    </w:tbl>
    <w:p w14:paraId="3F67F14B" w14:textId="3DA34866" w:rsidR="0070381F" w:rsidRPr="00EF7DCB" w:rsidRDefault="00C135E1" w:rsidP="00EF0BFA">
      <w:pPr>
        <w:pStyle w:val="Ttulo2"/>
        <w:jc w:val="center"/>
        <w:rPr>
          <w:rFonts w:ascii="Verdana" w:hAnsi="Verdana"/>
          <w:color w:val="C00000"/>
          <w:sz w:val="44"/>
          <w:szCs w:val="44"/>
          <w14:shadow w14:blurRad="50800" w14:dist="38100" w14:dir="16200000" w14:sx="100000" w14:sy="100000" w14:kx="0" w14:ky="0" w14:algn="b">
            <w14:srgbClr w14:val="000000">
              <w14:alpha w14:val="60000"/>
            </w14:srgbClr>
          </w14:shadow>
          <w14:textOutline w14:w="6604" w14:cap="flat" w14:cmpd="sng" w14:algn="ctr">
            <w14:solidFill>
              <w14:schemeClr w14:val="bg1"/>
            </w14:solidFill>
            <w14:prstDash w14:val="solid"/>
            <w14:round/>
          </w14:textOutline>
        </w:rPr>
      </w:pPr>
      <w:r w:rsidRPr="00EF7DCB">
        <w:rPr>
          <w:rFonts w:ascii="Verdana" w:hAnsi="Verdana"/>
          <w:color w:val="C00000"/>
          <w:sz w:val="44"/>
          <w:szCs w:val="44"/>
          <w14:shadow w14:blurRad="50800" w14:dist="38100" w14:dir="16200000" w14:sx="100000" w14:sy="100000" w14:kx="0" w14:ky="0" w14:algn="b">
            <w14:srgbClr w14:val="000000">
              <w14:alpha w14:val="60000"/>
            </w14:srgbClr>
          </w14:shadow>
          <w14:textOutline w14:w="6604" w14:cap="flat" w14:cmpd="sng" w14:algn="ctr">
            <w14:solidFill>
              <w14:schemeClr w14:val="bg1"/>
            </w14:solidFill>
            <w14:prstDash w14:val="solid"/>
            <w14:round/>
          </w14:textOutline>
        </w:rPr>
        <w:t>PEKIN Y SHANGHAI 7 DIAS</w:t>
      </w:r>
    </w:p>
    <w:p w14:paraId="6B90B016" w14:textId="3C1D51F0" w:rsidR="00EF0BFA" w:rsidRDefault="00EF7DCB" w:rsidP="00EF0BFA">
      <w:pPr>
        <w:pStyle w:val="Ttulo2"/>
        <w:jc w:val="center"/>
        <w:rPr>
          <w:rFonts w:ascii="Verdana" w:hAnsi="Verdana"/>
        </w:rPr>
      </w:pPr>
      <w:r w:rsidRPr="00EF7DCB">
        <w:rPr>
          <w:noProof/>
          <w:color w:val="C00000"/>
          <w:sz w:val="44"/>
          <w:szCs w:val="44"/>
          <w14:shadow w14:blurRad="50800" w14:dist="38100" w14:dir="16200000" w14:sx="100000" w14:sy="100000" w14:kx="0" w14:ky="0" w14:algn="b">
            <w14:srgbClr w14:val="000000">
              <w14:alpha w14:val="60000"/>
            </w14:srgbClr>
          </w14:shadow>
          <w14:textOutline w14:w="6604" w14:cap="flat" w14:cmpd="sng" w14:algn="ctr">
            <w14:solidFill>
              <w14:schemeClr w14:val="bg1"/>
            </w14:solidFill>
            <w14:prstDash w14:val="solid"/>
            <w14:round/>
          </w14:textOutline>
        </w:rPr>
        <w:drawing>
          <wp:anchor distT="0" distB="0" distL="114300" distR="114300" simplePos="0" relativeHeight="251661312" behindDoc="0" locked="0" layoutInCell="1" allowOverlap="1" wp14:anchorId="3900219E" wp14:editId="2C8D748C">
            <wp:simplePos x="0" y="0"/>
            <wp:positionH relativeFrom="margin">
              <wp:align>center</wp:align>
            </wp:positionH>
            <wp:positionV relativeFrom="paragraph">
              <wp:posOffset>8255</wp:posOffset>
            </wp:positionV>
            <wp:extent cx="4133850" cy="4133850"/>
            <wp:effectExtent l="0" t="0" r="0" b="0"/>
            <wp:wrapNone/>
            <wp:docPr id="664706482" name="Imagen 1" descr="China: Pekín y Shanghai desde 1345 €. El mejor precio en Logi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Pekín y Shanghai desde 1345 €. El mejor precio en Logi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2E4FB" w14:textId="77777777" w:rsidR="00EF0BFA" w:rsidRDefault="00EF0BFA" w:rsidP="00EF0BFA">
      <w:pPr>
        <w:pStyle w:val="Ttulo2"/>
        <w:jc w:val="center"/>
        <w:rPr>
          <w:rFonts w:ascii="Verdana" w:hAnsi="Verdana"/>
        </w:rPr>
      </w:pPr>
    </w:p>
    <w:p w14:paraId="305749C2" w14:textId="05F5A441" w:rsidR="00EF0BFA" w:rsidRDefault="00EF0BFA" w:rsidP="00EF0BFA">
      <w:pPr>
        <w:pStyle w:val="Ttulo2"/>
        <w:jc w:val="center"/>
        <w:rPr>
          <w:rFonts w:ascii="Verdana" w:hAnsi="Verdana"/>
        </w:rPr>
      </w:pPr>
    </w:p>
    <w:p w14:paraId="4A6941BE" w14:textId="4F026B4B" w:rsidR="00EF0BFA" w:rsidRDefault="00EF0BFA" w:rsidP="00EF0BFA">
      <w:pPr>
        <w:pStyle w:val="Ttulo2"/>
        <w:jc w:val="center"/>
        <w:rPr>
          <w:rFonts w:ascii="Verdana" w:hAnsi="Verdana"/>
        </w:rPr>
      </w:pPr>
    </w:p>
    <w:p w14:paraId="3ACD10AB" w14:textId="44ADC79F" w:rsidR="00EF0BFA" w:rsidRDefault="00EF0BFA" w:rsidP="00EF0BFA">
      <w:pPr>
        <w:pStyle w:val="Ttulo2"/>
        <w:jc w:val="center"/>
        <w:rPr>
          <w:rFonts w:ascii="Verdana" w:hAnsi="Verdana"/>
        </w:rPr>
      </w:pPr>
    </w:p>
    <w:p w14:paraId="4FF9A397" w14:textId="77777777" w:rsidR="00EF0BFA" w:rsidRDefault="00EF0BFA" w:rsidP="00EF0BFA">
      <w:pPr>
        <w:pStyle w:val="Ttulo2"/>
        <w:jc w:val="center"/>
        <w:rPr>
          <w:rFonts w:ascii="Verdana" w:hAnsi="Verdana"/>
        </w:rPr>
      </w:pPr>
    </w:p>
    <w:p w14:paraId="71EBDAE9" w14:textId="396B2C48" w:rsidR="00EF0BFA" w:rsidRDefault="00EF0BFA" w:rsidP="00EF0BFA">
      <w:pPr>
        <w:pStyle w:val="Ttulo2"/>
        <w:jc w:val="center"/>
        <w:rPr>
          <w:rFonts w:ascii="Verdana" w:hAnsi="Verdana"/>
        </w:rPr>
      </w:pPr>
    </w:p>
    <w:p w14:paraId="5E1194D0" w14:textId="77777777" w:rsidR="00EF0BFA" w:rsidRDefault="00EF0BFA" w:rsidP="00EF0BFA">
      <w:pPr>
        <w:pStyle w:val="Ttulo2"/>
        <w:jc w:val="center"/>
        <w:rPr>
          <w:rFonts w:ascii="Verdana" w:hAnsi="Verdana"/>
        </w:rPr>
      </w:pPr>
    </w:p>
    <w:p w14:paraId="3E96F584" w14:textId="77777777" w:rsidR="002C56C3" w:rsidRDefault="002C56C3" w:rsidP="00EF0BFA">
      <w:pPr>
        <w:pStyle w:val="Ttulo2"/>
        <w:jc w:val="center"/>
        <w:rPr>
          <w:rFonts w:ascii="Verdana" w:hAnsi="Verdana"/>
        </w:rPr>
      </w:pPr>
    </w:p>
    <w:p w14:paraId="44622C2B" w14:textId="6C879748" w:rsidR="00EF0BFA" w:rsidRPr="002C56C3" w:rsidRDefault="002C56C3" w:rsidP="00EF0BFA">
      <w:pPr>
        <w:pStyle w:val="Ttulo2"/>
        <w:jc w:val="center"/>
        <w:rPr>
          <w:rFonts w:ascii="Freestyle Script" w:hAnsi="Freestyle Script"/>
          <w:color w:val="C00000"/>
          <w:sz w:val="72"/>
          <w:szCs w:val="72"/>
        </w:rPr>
      </w:pPr>
      <w:r w:rsidRPr="002C56C3">
        <w:rPr>
          <w:rFonts w:ascii="Freestyle Script" w:hAnsi="Freestyle Script"/>
          <w:color w:val="C00000"/>
          <w:sz w:val="72"/>
          <w:szCs w:val="72"/>
        </w:rPr>
        <w:t>"</w:t>
      </w:r>
      <w:r w:rsidR="00EF7DCB" w:rsidRPr="002C56C3">
        <w:rPr>
          <w:rFonts w:ascii="Freestyle Script" w:hAnsi="Freestyle Script"/>
          <w:color w:val="C00000"/>
          <w:sz w:val="72"/>
          <w:szCs w:val="72"/>
        </w:rPr>
        <w:t>Pekín</w:t>
      </w:r>
      <w:r w:rsidRPr="002C56C3">
        <w:rPr>
          <w:rFonts w:ascii="Freestyle Script" w:hAnsi="Freestyle Script"/>
          <w:color w:val="C00000"/>
          <w:sz w:val="72"/>
          <w:szCs w:val="72"/>
        </w:rPr>
        <w:t>: Donde la historia cobra vida"</w:t>
      </w:r>
    </w:p>
    <w:p w14:paraId="3C43390F" w14:textId="6634BCED" w:rsidR="002C56C3" w:rsidRDefault="002C56C3" w:rsidP="002C56C3">
      <w:pPr>
        <w:pStyle w:val="Ttulo2"/>
        <w:rPr>
          <w:rFonts w:ascii="Verdana" w:hAnsi="Verdana"/>
        </w:rPr>
      </w:pPr>
      <w:r>
        <w:rPr>
          <w:noProof/>
        </w:rPr>
        <w:drawing>
          <wp:anchor distT="0" distB="0" distL="114300" distR="114300" simplePos="0" relativeHeight="251660288" behindDoc="1" locked="0" layoutInCell="1" allowOverlap="1" wp14:anchorId="70BBF29C" wp14:editId="2CE04EC0">
            <wp:simplePos x="0" y="0"/>
            <wp:positionH relativeFrom="margin">
              <wp:posOffset>2491740</wp:posOffset>
            </wp:positionH>
            <wp:positionV relativeFrom="page">
              <wp:posOffset>6677025</wp:posOffset>
            </wp:positionV>
            <wp:extent cx="2838450" cy="2838450"/>
            <wp:effectExtent l="152400" t="152400" r="361950" b="3619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8D3F080" w14:textId="43E93F78" w:rsidR="0070381F" w:rsidRPr="00EF7DCB" w:rsidRDefault="0070381F" w:rsidP="002C56C3">
      <w:pPr>
        <w:pStyle w:val="Ttulo2"/>
        <w:rPr>
          <w:rFonts w:ascii="Segoe UI" w:hAnsi="Segoe UI" w:cs="Segoe UI"/>
          <w:color w:val="C00000"/>
          <w:sz w:val="24"/>
          <w:szCs w:val="24"/>
        </w:rPr>
      </w:pPr>
      <w:r w:rsidRPr="00EF7DCB">
        <w:rPr>
          <w:rFonts w:ascii="Segoe UI" w:hAnsi="Segoe UI" w:cs="Segoe UI"/>
          <w:color w:val="C00000"/>
          <w:sz w:val="24"/>
          <w:szCs w:val="24"/>
        </w:rPr>
        <w:t>MAPA</w:t>
      </w:r>
    </w:p>
    <w:p w14:paraId="59986834" w14:textId="1657B2A1" w:rsidR="00EF0BFA" w:rsidRPr="00EF7DCB" w:rsidRDefault="0070381F">
      <w:pPr>
        <w:spacing w:after="240"/>
        <w:rPr>
          <w:rFonts w:ascii="Segoe UI" w:hAnsi="Segoe UI" w:cs="Segoe UI"/>
        </w:rPr>
      </w:pPr>
      <w:r w:rsidRPr="00EF7DCB">
        <w:rPr>
          <w:rFonts w:ascii="Segoe UI" w:hAnsi="Segoe UI" w:cs="Segoe UI"/>
        </w:rPr>
        <w:t xml:space="preserve">PEKÍN </w:t>
      </w:r>
      <w:r w:rsidR="00EF7DCB">
        <w:rPr>
          <w:rFonts w:ascii="Segoe UI" w:hAnsi="Segoe UI" w:cs="Segoe UI"/>
        </w:rPr>
        <w:t>(</w:t>
      </w:r>
      <w:r w:rsidRPr="00EF7DCB">
        <w:rPr>
          <w:rFonts w:ascii="Segoe UI" w:hAnsi="Segoe UI" w:cs="Segoe UI"/>
        </w:rPr>
        <w:t>3</w:t>
      </w:r>
      <w:r w:rsidR="00EF7DCB">
        <w:rPr>
          <w:rFonts w:ascii="Segoe UI" w:hAnsi="Segoe UI" w:cs="Segoe UI"/>
        </w:rPr>
        <w:t xml:space="preserve"> NOCHES)</w:t>
      </w:r>
      <w:r w:rsidRPr="00EF7DCB">
        <w:rPr>
          <w:rFonts w:ascii="Segoe UI" w:hAnsi="Segoe UI" w:cs="Segoe UI"/>
        </w:rPr>
        <w:t xml:space="preserve"> </w:t>
      </w:r>
    </w:p>
    <w:p w14:paraId="78CFE33D" w14:textId="7062FDB8" w:rsidR="00EF0BFA" w:rsidRPr="00EF7DCB" w:rsidRDefault="0070381F">
      <w:pPr>
        <w:spacing w:after="240"/>
        <w:rPr>
          <w:rFonts w:ascii="Segoe UI" w:hAnsi="Segoe UI" w:cs="Segoe UI"/>
        </w:rPr>
      </w:pPr>
      <w:r w:rsidRPr="00EF7DCB">
        <w:rPr>
          <w:rFonts w:ascii="Segoe UI" w:hAnsi="Segoe UI" w:cs="Segoe UI"/>
        </w:rPr>
        <w:t xml:space="preserve"> NANKÍN </w:t>
      </w:r>
      <w:r w:rsidR="00EF7DCB">
        <w:rPr>
          <w:rFonts w:ascii="Segoe UI" w:hAnsi="Segoe UI" w:cs="Segoe UI"/>
        </w:rPr>
        <w:t>(</w:t>
      </w:r>
      <w:r w:rsidRPr="00EF7DCB">
        <w:rPr>
          <w:rFonts w:ascii="Segoe UI" w:hAnsi="Segoe UI" w:cs="Segoe UI"/>
        </w:rPr>
        <w:t>1</w:t>
      </w:r>
      <w:r w:rsidR="00EF7DCB">
        <w:rPr>
          <w:rFonts w:ascii="Segoe UI" w:hAnsi="Segoe UI" w:cs="Segoe UI"/>
        </w:rPr>
        <w:t xml:space="preserve"> NOCHE)</w:t>
      </w:r>
      <w:r w:rsidRPr="00EF7DCB">
        <w:rPr>
          <w:rFonts w:ascii="Segoe UI" w:hAnsi="Segoe UI" w:cs="Segoe UI"/>
        </w:rPr>
        <w:t xml:space="preserve"> </w:t>
      </w:r>
    </w:p>
    <w:p w14:paraId="05BE4BE6" w14:textId="27ACC013" w:rsidR="0070381F" w:rsidRDefault="0070381F" w:rsidP="00EF7DCB">
      <w:pPr>
        <w:tabs>
          <w:tab w:val="left" w:pos="5640"/>
        </w:tabs>
        <w:spacing w:after="240"/>
        <w:rPr>
          <w:rFonts w:ascii="Segoe UI" w:hAnsi="Segoe UI" w:cs="Segoe UI"/>
        </w:rPr>
      </w:pPr>
      <w:r w:rsidRPr="00EF7DCB">
        <w:rPr>
          <w:rFonts w:ascii="Segoe UI" w:hAnsi="Segoe UI" w:cs="Segoe UI"/>
        </w:rPr>
        <w:t xml:space="preserve">SHANGHÁI </w:t>
      </w:r>
      <w:r w:rsidR="00EF7DCB">
        <w:rPr>
          <w:rFonts w:ascii="Segoe UI" w:hAnsi="Segoe UI" w:cs="Segoe UI"/>
        </w:rPr>
        <w:t>(</w:t>
      </w:r>
      <w:r w:rsidRPr="00EF7DCB">
        <w:rPr>
          <w:rFonts w:ascii="Segoe UI" w:hAnsi="Segoe UI" w:cs="Segoe UI"/>
        </w:rPr>
        <w:t>2</w:t>
      </w:r>
      <w:r w:rsidR="00EF7DCB">
        <w:rPr>
          <w:rFonts w:ascii="Segoe UI" w:hAnsi="Segoe UI" w:cs="Segoe UI"/>
        </w:rPr>
        <w:t xml:space="preserve"> NOCHES)</w:t>
      </w:r>
      <w:r w:rsidR="00EF7DCB">
        <w:rPr>
          <w:rFonts w:ascii="Segoe UI" w:hAnsi="Segoe UI" w:cs="Segoe UI"/>
        </w:rPr>
        <w:tab/>
      </w:r>
    </w:p>
    <w:p w14:paraId="533636AA" w14:textId="77777777" w:rsidR="00EF7DCB" w:rsidRDefault="00EF7DCB">
      <w:pPr>
        <w:spacing w:after="240"/>
        <w:rPr>
          <w:rFonts w:ascii="Segoe UI" w:hAnsi="Segoe UI" w:cs="Segoe UI"/>
        </w:rPr>
      </w:pPr>
    </w:p>
    <w:p w14:paraId="4EE71FB5" w14:textId="77777777" w:rsidR="00EF7DCB" w:rsidRDefault="00EF7DCB">
      <w:pPr>
        <w:spacing w:after="240"/>
        <w:rPr>
          <w:rFonts w:ascii="Segoe UI" w:hAnsi="Segoe UI" w:cs="Segoe UI"/>
        </w:rPr>
      </w:pPr>
    </w:p>
    <w:p w14:paraId="213DDF42" w14:textId="77777777" w:rsidR="00EF7DCB" w:rsidRDefault="00EF7DCB">
      <w:pPr>
        <w:spacing w:after="240"/>
        <w:rPr>
          <w:rFonts w:ascii="Segoe UI" w:hAnsi="Segoe UI" w:cs="Segoe UI"/>
        </w:rPr>
      </w:pPr>
    </w:p>
    <w:p w14:paraId="79245592" w14:textId="77777777" w:rsidR="00EF7DCB" w:rsidRPr="00EF7DCB" w:rsidRDefault="00EF7DCB">
      <w:pPr>
        <w:spacing w:after="240"/>
        <w:rPr>
          <w:rFonts w:ascii="Segoe UI" w:hAnsi="Segoe UI" w:cs="Segoe UI"/>
        </w:rPr>
      </w:pPr>
    </w:p>
    <w:p w14:paraId="70727185" w14:textId="77777777" w:rsidR="0070381F" w:rsidRPr="00EF7DCB" w:rsidRDefault="0070381F">
      <w:pPr>
        <w:pStyle w:val="Ttulo4"/>
        <w:rPr>
          <w:rFonts w:ascii="Segoe UI" w:hAnsi="Segoe UI" w:cs="Segoe UI"/>
          <w:color w:val="C00000"/>
        </w:rPr>
      </w:pPr>
      <w:r w:rsidRPr="00EF7DCB">
        <w:rPr>
          <w:rFonts w:ascii="Segoe UI" w:hAnsi="Segoe UI" w:cs="Segoe UI"/>
          <w:color w:val="C00000"/>
        </w:rPr>
        <w:lastRenderedPageBreak/>
        <w:t>FECHAS DE SALIDA</w:t>
      </w:r>
    </w:p>
    <w:p w14:paraId="7179F9A5" w14:textId="77777777" w:rsidR="0070381F" w:rsidRPr="00EF7DCB" w:rsidRDefault="0070381F">
      <w:pPr>
        <w:rPr>
          <w:rFonts w:ascii="Segoe UI" w:hAnsi="Segoe UI" w:cs="Segoe UI"/>
        </w:rPr>
      </w:pPr>
      <w:r w:rsidRPr="00EF7DCB">
        <w:rPr>
          <w:rFonts w:ascii="Segoe UI" w:hAnsi="Segoe UI" w:cs="Segoe UI"/>
        </w:rPr>
        <w:t>Domingos todo el año</w:t>
      </w:r>
    </w:p>
    <w:tbl>
      <w:tblPr>
        <w:tblW w:w="6833" w:type="dxa"/>
        <w:tblCellSpacing w:w="15" w:type="dxa"/>
        <w:tblCellMar>
          <w:top w:w="15" w:type="dxa"/>
          <w:left w:w="15" w:type="dxa"/>
          <w:bottom w:w="15" w:type="dxa"/>
          <w:right w:w="15" w:type="dxa"/>
        </w:tblCellMar>
        <w:tblLook w:val="04A0" w:firstRow="1" w:lastRow="0" w:firstColumn="1" w:lastColumn="0" w:noHBand="0" w:noVBand="1"/>
      </w:tblPr>
      <w:tblGrid>
        <w:gridCol w:w="3216"/>
        <w:gridCol w:w="3617"/>
      </w:tblGrid>
      <w:tr w:rsidR="0070381F" w:rsidRPr="00EF7DCB" w14:paraId="6EC9EBDA" w14:textId="77777777" w:rsidTr="00C15C69">
        <w:trPr>
          <w:trHeight w:val="311"/>
          <w:tblCellSpacing w:w="15" w:type="dxa"/>
        </w:trPr>
        <w:tc>
          <w:tcPr>
            <w:tcW w:w="0" w:type="auto"/>
            <w:vAlign w:val="bottom"/>
            <w:hideMark/>
          </w:tcPr>
          <w:p w14:paraId="6F6B125E" w14:textId="77777777" w:rsidR="0070381F" w:rsidRPr="00EF7DCB" w:rsidRDefault="0070381F">
            <w:pPr>
              <w:rPr>
                <w:rFonts w:ascii="Segoe UI" w:hAnsi="Segoe UI" w:cs="Segoe UI"/>
              </w:rPr>
            </w:pPr>
            <w:r w:rsidRPr="00EF7DCB">
              <w:rPr>
                <w:rStyle w:val="Textoennegrita"/>
                <w:rFonts w:ascii="Segoe UI" w:hAnsi="Segoe UI" w:cs="Segoe UI"/>
              </w:rPr>
              <w:t>Abr.25:</w:t>
            </w:r>
          </w:p>
        </w:tc>
        <w:tc>
          <w:tcPr>
            <w:tcW w:w="0" w:type="auto"/>
            <w:vAlign w:val="bottom"/>
            <w:hideMark/>
          </w:tcPr>
          <w:p w14:paraId="79ACA1D9" w14:textId="77777777" w:rsidR="0070381F" w:rsidRPr="00EF7DCB" w:rsidRDefault="0070381F">
            <w:pPr>
              <w:rPr>
                <w:rFonts w:ascii="Segoe UI" w:hAnsi="Segoe UI" w:cs="Segoe UI"/>
              </w:rPr>
            </w:pPr>
            <w:r w:rsidRPr="00EF7DCB">
              <w:rPr>
                <w:rFonts w:ascii="Segoe UI" w:hAnsi="Segoe UI" w:cs="Segoe UI"/>
                <w:color w:val="000000"/>
              </w:rPr>
              <w:t>06, 20</w:t>
            </w:r>
          </w:p>
        </w:tc>
      </w:tr>
      <w:tr w:rsidR="0070381F" w:rsidRPr="00EF7DCB" w14:paraId="092DDB86" w14:textId="77777777" w:rsidTr="00C15C69">
        <w:trPr>
          <w:trHeight w:val="326"/>
          <w:tblCellSpacing w:w="15" w:type="dxa"/>
        </w:trPr>
        <w:tc>
          <w:tcPr>
            <w:tcW w:w="0" w:type="auto"/>
            <w:vAlign w:val="bottom"/>
            <w:hideMark/>
          </w:tcPr>
          <w:p w14:paraId="536A0B4C" w14:textId="77777777" w:rsidR="0070381F" w:rsidRPr="00EF7DCB" w:rsidRDefault="0070381F">
            <w:pPr>
              <w:rPr>
                <w:rFonts w:ascii="Segoe UI" w:hAnsi="Segoe UI" w:cs="Segoe UI"/>
              </w:rPr>
            </w:pPr>
            <w:r w:rsidRPr="00EF7DCB">
              <w:rPr>
                <w:rStyle w:val="Textoennegrita"/>
                <w:rFonts w:ascii="Segoe UI" w:hAnsi="Segoe UI" w:cs="Segoe UI"/>
              </w:rPr>
              <w:t>May.25:</w:t>
            </w:r>
          </w:p>
        </w:tc>
        <w:tc>
          <w:tcPr>
            <w:tcW w:w="0" w:type="auto"/>
            <w:vAlign w:val="bottom"/>
            <w:hideMark/>
          </w:tcPr>
          <w:p w14:paraId="26403B40" w14:textId="77777777" w:rsidR="0070381F" w:rsidRPr="00EF7DCB" w:rsidRDefault="0070381F">
            <w:pPr>
              <w:rPr>
                <w:rFonts w:ascii="Segoe UI" w:hAnsi="Segoe UI" w:cs="Segoe UI"/>
              </w:rPr>
            </w:pPr>
            <w:r w:rsidRPr="00EF7DCB">
              <w:rPr>
                <w:rFonts w:ascii="Segoe UI" w:hAnsi="Segoe UI" w:cs="Segoe UI"/>
                <w:color w:val="000000"/>
              </w:rPr>
              <w:t>04, 18</w:t>
            </w:r>
          </w:p>
        </w:tc>
      </w:tr>
      <w:tr w:rsidR="0070381F" w:rsidRPr="00EF7DCB" w14:paraId="58EA77AE" w14:textId="77777777" w:rsidTr="00C15C69">
        <w:trPr>
          <w:trHeight w:val="311"/>
          <w:tblCellSpacing w:w="15" w:type="dxa"/>
        </w:trPr>
        <w:tc>
          <w:tcPr>
            <w:tcW w:w="0" w:type="auto"/>
            <w:vAlign w:val="bottom"/>
            <w:hideMark/>
          </w:tcPr>
          <w:p w14:paraId="3F4B4BEB" w14:textId="77777777" w:rsidR="0070381F" w:rsidRPr="00EF7DCB" w:rsidRDefault="0070381F">
            <w:pPr>
              <w:rPr>
                <w:rFonts w:ascii="Segoe UI" w:hAnsi="Segoe UI" w:cs="Segoe UI"/>
              </w:rPr>
            </w:pPr>
            <w:r w:rsidRPr="00EF7DCB">
              <w:rPr>
                <w:rStyle w:val="Textoennegrita"/>
                <w:rFonts w:ascii="Segoe UI" w:hAnsi="Segoe UI" w:cs="Segoe UI"/>
              </w:rPr>
              <w:t>Jun.25:</w:t>
            </w:r>
          </w:p>
        </w:tc>
        <w:tc>
          <w:tcPr>
            <w:tcW w:w="0" w:type="auto"/>
            <w:vAlign w:val="bottom"/>
            <w:hideMark/>
          </w:tcPr>
          <w:p w14:paraId="46AC3E9A" w14:textId="77777777" w:rsidR="0070381F" w:rsidRPr="00EF7DCB" w:rsidRDefault="0070381F">
            <w:pPr>
              <w:rPr>
                <w:rFonts w:ascii="Segoe UI" w:hAnsi="Segoe UI" w:cs="Segoe UI"/>
              </w:rPr>
            </w:pPr>
            <w:r w:rsidRPr="00EF7DCB">
              <w:rPr>
                <w:rFonts w:ascii="Segoe UI" w:hAnsi="Segoe UI" w:cs="Segoe UI"/>
                <w:color w:val="000000"/>
              </w:rPr>
              <w:t>01, 15, 29</w:t>
            </w:r>
          </w:p>
        </w:tc>
      </w:tr>
      <w:tr w:rsidR="0070381F" w:rsidRPr="00EF7DCB" w14:paraId="4361D112" w14:textId="77777777" w:rsidTr="00C15C69">
        <w:trPr>
          <w:trHeight w:val="311"/>
          <w:tblCellSpacing w:w="15" w:type="dxa"/>
        </w:trPr>
        <w:tc>
          <w:tcPr>
            <w:tcW w:w="0" w:type="auto"/>
            <w:vAlign w:val="bottom"/>
            <w:hideMark/>
          </w:tcPr>
          <w:p w14:paraId="35FE30F8" w14:textId="77777777" w:rsidR="0070381F" w:rsidRPr="00EF7DCB" w:rsidRDefault="0070381F">
            <w:pPr>
              <w:rPr>
                <w:rFonts w:ascii="Segoe UI" w:hAnsi="Segoe UI" w:cs="Segoe UI"/>
              </w:rPr>
            </w:pPr>
            <w:r w:rsidRPr="00EF7DCB">
              <w:rPr>
                <w:rStyle w:val="Textoennegrita"/>
                <w:rFonts w:ascii="Segoe UI" w:hAnsi="Segoe UI" w:cs="Segoe UI"/>
              </w:rPr>
              <w:t>Jul.25:</w:t>
            </w:r>
          </w:p>
        </w:tc>
        <w:tc>
          <w:tcPr>
            <w:tcW w:w="0" w:type="auto"/>
            <w:vAlign w:val="bottom"/>
            <w:hideMark/>
          </w:tcPr>
          <w:p w14:paraId="73A95D00" w14:textId="77777777" w:rsidR="0070381F" w:rsidRPr="00EF7DCB" w:rsidRDefault="0070381F">
            <w:pPr>
              <w:rPr>
                <w:rFonts w:ascii="Segoe UI" w:hAnsi="Segoe UI" w:cs="Segoe UI"/>
              </w:rPr>
            </w:pPr>
            <w:r w:rsidRPr="00EF7DCB">
              <w:rPr>
                <w:rStyle w:val="Textoennegrita"/>
                <w:rFonts w:ascii="Segoe UI" w:hAnsi="Segoe UI" w:cs="Segoe UI"/>
                <w:color w:val="FF0000"/>
                <w:u w:val="single"/>
              </w:rPr>
              <w:t>13</w:t>
            </w:r>
            <w:r w:rsidRPr="00EF7DCB">
              <w:rPr>
                <w:rFonts w:ascii="Segoe UI" w:hAnsi="Segoe UI" w:cs="Segoe UI"/>
                <w:color w:val="000000"/>
              </w:rPr>
              <w:t xml:space="preserve">, </w:t>
            </w:r>
            <w:r w:rsidRPr="00EF7DCB">
              <w:rPr>
                <w:rStyle w:val="Textoennegrita"/>
                <w:rFonts w:ascii="Segoe UI" w:hAnsi="Segoe UI" w:cs="Segoe UI"/>
                <w:color w:val="FF0000"/>
                <w:u w:val="single"/>
              </w:rPr>
              <w:t>27</w:t>
            </w:r>
          </w:p>
        </w:tc>
      </w:tr>
      <w:tr w:rsidR="0070381F" w:rsidRPr="00EF7DCB" w14:paraId="2C6FAEE8" w14:textId="77777777" w:rsidTr="00C15C69">
        <w:trPr>
          <w:trHeight w:val="311"/>
          <w:tblCellSpacing w:w="15" w:type="dxa"/>
        </w:trPr>
        <w:tc>
          <w:tcPr>
            <w:tcW w:w="0" w:type="auto"/>
            <w:vAlign w:val="bottom"/>
            <w:hideMark/>
          </w:tcPr>
          <w:p w14:paraId="1A9E73FC" w14:textId="77777777" w:rsidR="0070381F" w:rsidRPr="00EF7DCB" w:rsidRDefault="0070381F">
            <w:pPr>
              <w:rPr>
                <w:rFonts w:ascii="Segoe UI" w:hAnsi="Segoe UI" w:cs="Segoe UI"/>
              </w:rPr>
            </w:pPr>
            <w:r w:rsidRPr="00EF7DCB">
              <w:rPr>
                <w:rStyle w:val="Textoennegrita"/>
                <w:rFonts w:ascii="Segoe UI" w:hAnsi="Segoe UI" w:cs="Segoe UI"/>
              </w:rPr>
              <w:t>Ago.25:</w:t>
            </w:r>
          </w:p>
        </w:tc>
        <w:tc>
          <w:tcPr>
            <w:tcW w:w="0" w:type="auto"/>
            <w:vAlign w:val="bottom"/>
            <w:hideMark/>
          </w:tcPr>
          <w:p w14:paraId="4BD45939" w14:textId="77777777" w:rsidR="0070381F" w:rsidRPr="00EF7DCB" w:rsidRDefault="0070381F">
            <w:pPr>
              <w:rPr>
                <w:rFonts w:ascii="Segoe UI" w:hAnsi="Segoe UI" w:cs="Segoe UI"/>
              </w:rPr>
            </w:pPr>
            <w:r w:rsidRPr="00EF7DCB">
              <w:rPr>
                <w:rStyle w:val="Textoennegrita"/>
                <w:rFonts w:ascii="Segoe UI" w:hAnsi="Segoe UI" w:cs="Segoe UI"/>
                <w:color w:val="FF0000"/>
                <w:u w:val="single"/>
              </w:rPr>
              <w:t>10</w:t>
            </w:r>
            <w:r w:rsidRPr="00EF7DCB">
              <w:rPr>
                <w:rFonts w:ascii="Segoe UI" w:hAnsi="Segoe UI" w:cs="Segoe UI"/>
                <w:color w:val="000000"/>
              </w:rPr>
              <w:t xml:space="preserve">, </w:t>
            </w:r>
            <w:r w:rsidRPr="00EF7DCB">
              <w:rPr>
                <w:rStyle w:val="Textoennegrita"/>
                <w:rFonts w:ascii="Segoe UI" w:hAnsi="Segoe UI" w:cs="Segoe UI"/>
                <w:color w:val="FF0000"/>
                <w:u w:val="single"/>
              </w:rPr>
              <w:t>24</w:t>
            </w:r>
          </w:p>
        </w:tc>
      </w:tr>
      <w:tr w:rsidR="0070381F" w:rsidRPr="00EF7DCB" w14:paraId="2760BE8B" w14:textId="77777777" w:rsidTr="00C15C69">
        <w:trPr>
          <w:trHeight w:val="326"/>
          <w:tblCellSpacing w:w="15" w:type="dxa"/>
        </w:trPr>
        <w:tc>
          <w:tcPr>
            <w:tcW w:w="0" w:type="auto"/>
            <w:vAlign w:val="bottom"/>
            <w:hideMark/>
          </w:tcPr>
          <w:p w14:paraId="5395D3E5" w14:textId="77777777" w:rsidR="0070381F" w:rsidRPr="00EF7DCB" w:rsidRDefault="0070381F">
            <w:pPr>
              <w:rPr>
                <w:rFonts w:ascii="Segoe UI" w:hAnsi="Segoe UI" w:cs="Segoe UI"/>
              </w:rPr>
            </w:pPr>
            <w:r w:rsidRPr="00EF7DCB">
              <w:rPr>
                <w:rStyle w:val="Textoennegrita"/>
                <w:rFonts w:ascii="Segoe UI" w:hAnsi="Segoe UI" w:cs="Segoe UI"/>
              </w:rPr>
              <w:t>Sep.25:</w:t>
            </w:r>
          </w:p>
        </w:tc>
        <w:tc>
          <w:tcPr>
            <w:tcW w:w="0" w:type="auto"/>
            <w:vAlign w:val="bottom"/>
            <w:hideMark/>
          </w:tcPr>
          <w:p w14:paraId="35EEDB53" w14:textId="77777777" w:rsidR="0070381F" w:rsidRPr="00EF7DCB" w:rsidRDefault="0070381F">
            <w:pPr>
              <w:rPr>
                <w:rFonts w:ascii="Segoe UI" w:hAnsi="Segoe UI" w:cs="Segoe UI"/>
              </w:rPr>
            </w:pPr>
            <w:r w:rsidRPr="00EF7DCB">
              <w:rPr>
                <w:rFonts w:ascii="Segoe UI" w:hAnsi="Segoe UI" w:cs="Segoe UI"/>
                <w:color w:val="000000"/>
              </w:rPr>
              <w:t>07, 21</w:t>
            </w:r>
          </w:p>
        </w:tc>
      </w:tr>
      <w:tr w:rsidR="0070381F" w:rsidRPr="00674EE8" w14:paraId="79B750FB" w14:textId="77777777" w:rsidTr="00C15C69">
        <w:trPr>
          <w:trHeight w:val="311"/>
          <w:tblCellSpacing w:w="15" w:type="dxa"/>
        </w:trPr>
        <w:tc>
          <w:tcPr>
            <w:tcW w:w="0" w:type="auto"/>
            <w:vAlign w:val="bottom"/>
            <w:hideMark/>
          </w:tcPr>
          <w:p w14:paraId="457AA799" w14:textId="77777777" w:rsidR="0070381F" w:rsidRPr="00674EE8" w:rsidRDefault="0070381F">
            <w:pPr>
              <w:rPr>
                <w:rFonts w:ascii="Segoe UI" w:hAnsi="Segoe UI" w:cs="Segoe UI"/>
              </w:rPr>
            </w:pPr>
            <w:r w:rsidRPr="00674EE8">
              <w:rPr>
                <w:rStyle w:val="Textoennegrita"/>
                <w:rFonts w:ascii="Segoe UI" w:hAnsi="Segoe UI" w:cs="Segoe UI"/>
              </w:rPr>
              <w:t>Oct.25:</w:t>
            </w:r>
          </w:p>
        </w:tc>
        <w:tc>
          <w:tcPr>
            <w:tcW w:w="0" w:type="auto"/>
            <w:vAlign w:val="bottom"/>
            <w:hideMark/>
          </w:tcPr>
          <w:p w14:paraId="0D7C6EE7" w14:textId="77777777" w:rsidR="0070381F" w:rsidRPr="00674EE8" w:rsidRDefault="0070381F">
            <w:pPr>
              <w:rPr>
                <w:rFonts w:ascii="Segoe UI" w:hAnsi="Segoe UI" w:cs="Segoe UI"/>
              </w:rPr>
            </w:pPr>
            <w:r w:rsidRPr="00674EE8">
              <w:rPr>
                <w:rFonts w:ascii="Segoe UI" w:hAnsi="Segoe UI" w:cs="Segoe UI"/>
                <w:color w:val="000000"/>
              </w:rPr>
              <w:t>05, 12, 26</w:t>
            </w:r>
          </w:p>
        </w:tc>
      </w:tr>
      <w:tr w:rsidR="0070381F" w:rsidRPr="00674EE8" w14:paraId="20F56245" w14:textId="77777777" w:rsidTr="00C15C69">
        <w:trPr>
          <w:trHeight w:val="311"/>
          <w:tblCellSpacing w:w="15" w:type="dxa"/>
        </w:trPr>
        <w:tc>
          <w:tcPr>
            <w:tcW w:w="0" w:type="auto"/>
            <w:vAlign w:val="bottom"/>
            <w:hideMark/>
          </w:tcPr>
          <w:p w14:paraId="08AAAED0" w14:textId="77777777" w:rsidR="0070381F" w:rsidRPr="00674EE8" w:rsidRDefault="0070381F">
            <w:pPr>
              <w:rPr>
                <w:rFonts w:ascii="Segoe UI" w:hAnsi="Segoe UI" w:cs="Segoe UI"/>
              </w:rPr>
            </w:pPr>
            <w:r w:rsidRPr="00674EE8">
              <w:rPr>
                <w:rStyle w:val="Textoennegrita"/>
                <w:rFonts w:ascii="Segoe UI" w:hAnsi="Segoe UI" w:cs="Segoe UI"/>
              </w:rPr>
              <w:t>Nov.25:</w:t>
            </w:r>
          </w:p>
        </w:tc>
        <w:tc>
          <w:tcPr>
            <w:tcW w:w="0" w:type="auto"/>
            <w:vAlign w:val="bottom"/>
            <w:hideMark/>
          </w:tcPr>
          <w:p w14:paraId="17011E55" w14:textId="77777777" w:rsidR="0070381F" w:rsidRPr="00674EE8" w:rsidRDefault="0070381F">
            <w:pPr>
              <w:rPr>
                <w:rFonts w:ascii="Segoe UI" w:hAnsi="Segoe UI" w:cs="Segoe UI"/>
              </w:rPr>
            </w:pPr>
            <w:r w:rsidRPr="00674EE8">
              <w:rPr>
                <w:rStyle w:val="Textoennegrita"/>
                <w:rFonts w:ascii="Segoe UI" w:hAnsi="Segoe UI" w:cs="Segoe UI"/>
                <w:color w:val="FF0000"/>
                <w:u w:val="single"/>
              </w:rPr>
              <w:t>09</w:t>
            </w:r>
            <w:r w:rsidRPr="00674EE8">
              <w:rPr>
                <w:rFonts w:ascii="Segoe UI" w:hAnsi="Segoe UI" w:cs="Segoe UI"/>
                <w:color w:val="000000"/>
              </w:rPr>
              <w:t xml:space="preserve">, </w:t>
            </w:r>
            <w:r w:rsidRPr="00674EE8">
              <w:rPr>
                <w:rStyle w:val="Textoennegrita"/>
                <w:rFonts w:ascii="Segoe UI" w:hAnsi="Segoe UI" w:cs="Segoe UI"/>
              </w:rPr>
              <w:t>23</w:t>
            </w:r>
          </w:p>
        </w:tc>
      </w:tr>
      <w:tr w:rsidR="0070381F" w:rsidRPr="00674EE8" w14:paraId="23D5D39F" w14:textId="77777777" w:rsidTr="00C15C69">
        <w:trPr>
          <w:trHeight w:val="326"/>
          <w:tblCellSpacing w:w="15" w:type="dxa"/>
        </w:trPr>
        <w:tc>
          <w:tcPr>
            <w:tcW w:w="0" w:type="auto"/>
            <w:vAlign w:val="bottom"/>
            <w:hideMark/>
          </w:tcPr>
          <w:p w14:paraId="00C7BE2C" w14:textId="77777777" w:rsidR="0070381F" w:rsidRPr="00674EE8" w:rsidRDefault="0070381F">
            <w:pPr>
              <w:rPr>
                <w:rFonts w:ascii="Segoe UI" w:hAnsi="Segoe UI" w:cs="Segoe UI"/>
              </w:rPr>
            </w:pPr>
            <w:r w:rsidRPr="00674EE8">
              <w:rPr>
                <w:rStyle w:val="Textoennegrita"/>
                <w:rFonts w:ascii="Segoe UI" w:hAnsi="Segoe UI" w:cs="Segoe UI"/>
              </w:rPr>
              <w:t>Dic.25:</w:t>
            </w:r>
          </w:p>
        </w:tc>
        <w:tc>
          <w:tcPr>
            <w:tcW w:w="0" w:type="auto"/>
            <w:vAlign w:val="bottom"/>
            <w:hideMark/>
          </w:tcPr>
          <w:p w14:paraId="09D74DF1" w14:textId="77777777" w:rsidR="0070381F" w:rsidRPr="00674EE8" w:rsidRDefault="0070381F">
            <w:pPr>
              <w:rPr>
                <w:rFonts w:ascii="Segoe UI" w:hAnsi="Segoe UI" w:cs="Segoe UI"/>
              </w:rPr>
            </w:pPr>
            <w:r w:rsidRPr="00674EE8">
              <w:rPr>
                <w:rStyle w:val="Textoennegrita"/>
                <w:rFonts w:ascii="Segoe UI" w:hAnsi="Segoe UI" w:cs="Segoe UI"/>
              </w:rPr>
              <w:t>07</w:t>
            </w:r>
            <w:r w:rsidRPr="00674EE8">
              <w:rPr>
                <w:rFonts w:ascii="Segoe UI" w:hAnsi="Segoe UI" w:cs="Segoe UI"/>
                <w:color w:val="000000"/>
              </w:rPr>
              <w:t xml:space="preserve">, </w:t>
            </w:r>
            <w:r w:rsidRPr="00674EE8">
              <w:rPr>
                <w:rStyle w:val="Textoennegrita"/>
                <w:rFonts w:ascii="Segoe UI" w:hAnsi="Segoe UI" w:cs="Segoe UI"/>
              </w:rPr>
              <w:t>21</w:t>
            </w:r>
          </w:p>
        </w:tc>
      </w:tr>
      <w:tr w:rsidR="0070381F" w:rsidRPr="00674EE8" w14:paraId="2C553DF2" w14:textId="77777777" w:rsidTr="00C15C69">
        <w:trPr>
          <w:trHeight w:val="311"/>
          <w:tblCellSpacing w:w="15" w:type="dxa"/>
        </w:trPr>
        <w:tc>
          <w:tcPr>
            <w:tcW w:w="0" w:type="auto"/>
            <w:vAlign w:val="bottom"/>
            <w:hideMark/>
          </w:tcPr>
          <w:p w14:paraId="5D243B29" w14:textId="77777777" w:rsidR="0070381F" w:rsidRPr="00674EE8" w:rsidRDefault="0070381F">
            <w:pPr>
              <w:rPr>
                <w:rFonts w:ascii="Segoe UI" w:hAnsi="Segoe UI" w:cs="Segoe UI"/>
              </w:rPr>
            </w:pPr>
            <w:r w:rsidRPr="00674EE8">
              <w:rPr>
                <w:rStyle w:val="Textoennegrita"/>
                <w:rFonts w:ascii="Segoe UI" w:hAnsi="Segoe UI" w:cs="Segoe UI"/>
              </w:rPr>
              <w:t>Ene.26:</w:t>
            </w:r>
          </w:p>
        </w:tc>
        <w:tc>
          <w:tcPr>
            <w:tcW w:w="0" w:type="auto"/>
            <w:vAlign w:val="bottom"/>
            <w:hideMark/>
          </w:tcPr>
          <w:p w14:paraId="51FE8586" w14:textId="77777777" w:rsidR="0070381F" w:rsidRPr="00674EE8" w:rsidRDefault="0070381F">
            <w:pPr>
              <w:rPr>
                <w:rFonts w:ascii="Segoe UI" w:hAnsi="Segoe UI" w:cs="Segoe UI"/>
              </w:rPr>
            </w:pPr>
            <w:r w:rsidRPr="00674EE8">
              <w:rPr>
                <w:rStyle w:val="Textoennegrita"/>
                <w:rFonts w:ascii="Segoe UI" w:hAnsi="Segoe UI" w:cs="Segoe UI"/>
              </w:rPr>
              <w:t>04</w:t>
            </w:r>
            <w:r w:rsidRPr="00674EE8">
              <w:rPr>
                <w:rFonts w:ascii="Segoe UI" w:hAnsi="Segoe UI" w:cs="Segoe UI"/>
                <w:color w:val="000000"/>
              </w:rPr>
              <w:t xml:space="preserve">, </w:t>
            </w:r>
            <w:r w:rsidRPr="00674EE8">
              <w:rPr>
                <w:rStyle w:val="Textoennegrita"/>
                <w:rFonts w:ascii="Segoe UI" w:hAnsi="Segoe UI" w:cs="Segoe UI"/>
              </w:rPr>
              <w:t>18</w:t>
            </w:r>
          </w:p>
        </w:tc>
      </w:tr>
      <w:tr w:rsidR="0070381F" w:rsidRPr="00674EE8" w14:paraId="1ED3CCF1" w14:textId="77777777" w:rsidTr="00C15C69">
        <w:trPr>
          <w:trHeight w:val="311"/>
          <w:tblCellSpacing w:w="15" w:type="dxa"/>
        </w:trPr>
        <w:tc>
          <w:tcPr>
            <w:tcW w:w="0" w:type="auto"/>
            <w:vAlign w:val="bottom"/>
            <w:hideMark/>
          </w:tcPr>
          <w:p w14:paraId="5D3645B4" w14:textId="77777777" w:rsidR="0070381F" w:rsidRPr="00674EE8" w:rsidRDefault="0070381F">
            <w:pPr>
              <w:rPr>
                <w:rFonts w:ascii="Segoe UI" w:hAnsi="Segoe UI" w:cs="Segoe UI"/>
              </w:rPr>
            </w:pPr>
            <w:r w:rsidRPr="00674EE8">
              <w:rPr>
                <w:rStyle w:val="Textoennegrita"/>
                <w:rFonts w:ascii="Segoe UI" w:hAnsi="Segoe UI" w:cs="Segoe UI"/>
              </w:rPr>
              <w:t>Feb.26:</w:t>
            </w:r>
          </w:p>
        </w:tc>
        <w:tc>
          <w:tcPr>
            <w:tcW w:w="0" w:type="auto"/>
            <w:vAlign w:val="bottom"/>
            <w:hideMark/>
          </w:tcPr>
          <w:p w14:paraId="061CED99" w14:textId="77777777" w:rsidR="0070381F" w:rsidRPr="00674EE8" w:rsidRDefault="0070381F">
            <w:pPr>
              <w:rPr>
                <w:rFonts w:ascii="Segoe UI" w:hAnsi="Segoe UI" w:cs="Segoe UI"/>
              </w:rPr>
            </w:pPr>
            <w:r w:rsidRPr="00674EE8">
              <w:rPr>
                <w:rStyle w:val="Textoennegrita"/>
                <w:rFonts w:ascii="Segoe UI" w:hAnsi="Segoe UI" w:cs="Segoe UI"/>
              </w:rPr>
              <w:t>01</w:t>
            </w:r>
            <w:r w:rsidRPr="00674EE8">
              <w:rPr>
                <w:rFonts w:ascii="Segoe UI" w:hAnsi="Segoe UI" w:cs="Segoe UI"/>
                <w:color w:val="000000"/>
              </w:rPr>
              <w:t xml:space="preserve">, </w:t>
            </w:r>
            <w:r w:rsidRPr="00674EE8">
              <w:rPr>
                <w:rStyle w:val="Textoennegrita"/>
                <w:rFonts w:ascii="Segoe UI" w:hAnsi="Segoe UI" w:cs="Segoe UI"/>
              </w:rPr>
              <w:t>15</w:t>
            </w:r>
          </w:p>
        </w:tc>
      </w:tr>
      <w:tr w:rsidR="0070381F" w:rsidRPr="00674EE8" w14:paraId="272788FE" w14:textId="77777777" w:rsidTr="00C15C69">
        <w:trPr>
          <w:trHeight w:val="311"/>
          <w:tblCellSpacing w:w="15" w:type="dxa"/>
        </w:trPr>
        <w:tc>
          <w:tcPr>
            <w:tcW w:w="0" w:type="auto"/>
            <w:vAlign w:val="bottom"/>
            <w:hideMark/>
          </w:tcPr>
          <w:p w14:paraId="3E6A0288" w14:textId="77777777" w:rsidR="0070381F" w:rsidRPr="00674EE8" w:rsidRDefault="0070381F">
            <w:pPr>
              <w:rPr>
                <w:rFonts w:ascii="Segoe UI" w:hAnsi="Segoe UI" w:cs="Segoe UI"/>
              </w:rPr>
            </w:pPr>
            <w:r w:rsidRPr="00674EE8">
              <w:rPr>
                <w:rStyle w:val="Textoennegrita"/>
                <w:rFonts w:ascii="Segoe UI" w:hAnsi="Segoe UI" w:cs="Segoe UI"/>
              </w:rPr>
              <w:t>Mar.26:</w:t>
            </w:r>
          </w:p>
        </w:tc>
        <w:tc>
          <w:tcPr>
            <w:tcW w:w="0" w:type="auto"/>
            <w:vAlign w:val="bottom"/>
            <w:hideMark/>
          </w:tcPr>
          <w:p w14:paraId="03EFF21A" w14:textId="77777777" w:rsidR="0070381F" w:rsidRPr="00674EE8" w:rsidRDefault="0070381F">
            <w:pPr>
              <w:rPr>
                <w:rFonts w:ascii="Segoe UI" w:hAnsi="Segoe UI" w:cs="Segoe UI"/>
              </w:rPr>
            </w:pPr>
            <w:r w:rsidRPr="00674EE8">
              <w:rPr>
                <w:rStyle w:val="Textoennegrita"/>
                <w:rFonts w:ascii="Segoe UI" w:hAnsi="Segoe UI" w:cs="Segoe UI"/>
              </w:rPr>
              <w:t>01</w:t>
            </w:r>
            <w:r w:rsidRPr="00674EE8">
              <w:rPr>
                <w:rFonts w:ascii="Segoe UI" w:hAnsi="Segoe UI" w:cs="Segoe UI"/>
                <w:color w:val="000000"/>
              </w:rPr>
              <w:t xml:space="preserve">, </w:t>
            </w:r>
            <w:r w:rsidRPr="00674EE8">
              <w:rPr>
                <w:rStyle w:val="Textoennegrita"/>
                <w:rFonts w:ascii="Segoe UI" w:hAnsi="Segoe UI" w:cs="Segoe UI"/>
              </w:rPr>
              <w:t>15</w:t>
            </w:r>
          </w:p>
        </w:tc>
      </w:tr>
    </w:tbl>
    <w:p w14:paraId="32BF3EEF" w14:textId="77777777" w:rsidR="0070381F" w:rsidRPr="00674EE8" w:rsidRDefault="0070381F">
      <w:pPr>
        <w:spacing w:after="240"/>
        <w:rPr>
          <w:rFonts w:ascii="Segoe UI" w:hAnsi="Segoe UI" w:cs="Segoe UI"/>
        </w:rPr>
      </w:pPr>
    </w:p>
    <w:p w14:paraId="6DDE1550" w14:textId="77777777" w:rsidR="0070381F" w:rsidRPr="00EF7DCB" w:rsidRDefault="0070381F">
      <w:pPr>
        <w:pStyle w:val="Ttulo4"/>
        <w:rPr>
          <w:rFonts w:ascii="Segoe UI" w:hAnsi="Segoe UI" w:cs="Segoe UI"/>
          <w:color w:val="C00000"/>
        </w:rPr>
      </w:pPr>
      <w:r w:rsidRPr="00EF7DCB">
        <w:rPr>
          <w:rFonts w:ascii="Segoe UI" w:hAnsi="Segoe UI" w:cs="Segoe UI"/>
          <w:color w:val="C00000"/>
        </w:rPr>
        <w:t>PRECIOS POR PERSONA</w:t>
      </w:r>
    </w:p>
    <w:tbl>
      <w:tblPr>
        <w:tblW w:w="4687" w:type="dxa"/>
        <w:tblCellSpacing w:w="15" w:type="dxa"/>
        <w:tblCellMar>
          <w:top w:w="15" w:type="dxa"/>
          <w:left w:w="15" w:type="dxa"/>
          <w:bottom w:w="15" w:type="dxa"/>
          <w:right w:w="15" w:type="dxa"/>
        </w:tblCellMar>
        <w:tblLook w:val="04A0" w:firstRow="1" w:lastRow="0" w:firstColumn="1" w:lastColumn="0" w:noHBand="0" w:noVBand="1"/>
      </w:tblPr>
      <w:tblGrid>
        <w:gridCol w:w="2032"/>
        <w:gridCol w:w="1213"/>
        <w:gridCol w:w="1442"/>
      </w:tblGrid>
      <w:tr w:rsidR="0070381F" w:rsidRPr="00674EE8" w14:paraId="0D84A791" w14:textId="77777777" w:rsidTr="00674EE8">
        <w:trPr>
          <w:trHeight w:val="208"/>
          <w:tblCellSpacing w:w="15" w:type="dxa"/>
        </w:trPr>
        <w:tc>
          <w:tcPr>
            <w:tcW w:w="0" w:type="auto"/>
            <w:vAlign w:val="center"/>
            <w:hideMark/>
          </w:tcPr>
          <w:p w14:paraId="7BE48AA1" w14:textId="77777777" w:rsidR="0070381F" w:rsidRPr="00EF7DCB" w:rsidRDefault="0070381F">
            <w:pPr>
              <w:rPr>
                <w:rFonts w:ascii="Segoe UI" w:hAnsi="Segoe UI" w:cs="Segoe UI"/>
                <w:color w:val="C00000"/>
              </w:rPr>
            </w:pPr>
          </w:p>
        </w:tc>
        <w:tc>
          <w:tcPr>
            <w:tcW w:w="0" w:type="auto"/>
            <w:vAlign w:val="center"/>
            <w:hideMark/>
          </w:tcPr>
          <w:p w14:paraId="09A74A56" w14:textId="77777777" w:rsidR="0070381F" w:rsidRPr="00EF7DCB" w:rsidRDefault="0070381F">
            <w:pPr>
              <w:rPr>
                <w:rFonts w:ascii="Segoe UI" w:hAnsi="Segoe UI" w:cs="Segoe UI"/>
                <w:b/>
                <w:bCs/>
                <w:color w:val="C00000"/>
              </w:rPr>
            </w:pPr>
            <w:r w:rsidRPr="00EF7DCB">
              <w:rPr>
                <w:rFonts w:ascii="Segoe UI" w:hAnsi="Segoe UI" w:cs="Segoe UI"/>
                <w:b/>
                <w:bCs/>
                <w:color w:val="C00000"/>
              </w:rPr>
              <w:t xml:space="preserve">DBL </w:t>
            </w:r>
          </w:p>
        </w:tc>
        <w:tc>
          <w:tcPr>
            <w:tcW w:w="0" w:type="auto"/>
            <w:vAlign w:val="center"/>
            <w:hideMark/>
          </w:tcPr>
          <w:p w14:paraId="71DB84DB" w14:textId="77777777" w:rsidR="0070381F" w:rsidRPr="00EF7DCB" w:rsidRDefault="0070381F">
            <w:pPr>
              <w:rPr>
                <w:rFonts w:ascii="Segoe UI" w:hAnsi="Segoe UI" w:cs="Segoe UI"/>
                <w:b/>
                <w:bCs/>
                <w:color w:val="C00000"/>
              </w:rPr>
            </w:pPr>
            <w:r w:rsidRPr="00EF7DCB">
              <w:rPr>
                <w:rFonts w:ascii="Segoe UI" w:hAnsi="Segoe UI" w:cs="Segoe UI"/>
                <w:b/>
                <w:bCs/>
                <w:color w:val="C00000"/>
              </w:rPr>
              <w:t>INDIV</w:t>
            </w:r>
          </w:p>
        </w:tc>
      </w:tr>
      <w:tr w:rsidR="0070381F" w:rsidRPr="00674EE8" w14:paraId="07F82E32" w14:textId="77777777" w:rsidTr="00674EE8">
        <w:trPr>
          <w:trHeight w:val="242"/>
          <w:tblCellSpacing w:w="15" w:type="dxa"/>
        </w:trPr>
        <w:tc>
          <w:tcPr>
            <w:tcW w:w="0" w:type="auto"/>
            <w:vAlign w:val="center"/>
            <w:hideMark/>
          </w:tcPr>
          <w:p w14:paraId="351D2FA2" w14:textId="11666335" w:rsidR="0070381F" w:rsidRPr="00674EE8" w:rsidRDefault="00497C78">
            <w:pPr>
              <w:rPr>
                <w:rFonts w:ascii="Segoe UI" w:hAnsi="Segoe UI" w:cs="Segoe UI"/>
              </w:rPr>
            </w:pPr>
            <w:r w:rsidRPr="00674EE8">
              <w:rPr>
                <w:rFonts w:ascii="Segoe UI" w:hAnsi="Segoe UI" w:cs="Segoe UI"/>
                <w:color w:val="000000"/>
              </w:rPr>
              <w:t>T. Alta</w:t>
            </w:r>
          </w:p>
        </w:tc>
        <w:tc>
          <w:tcPr>
            <w:tcW w:w="0" w:type="auto"/>
            <w:vAlign w:val="center"/>
            <w:hideMark/>
          </w:tcPr>
          <w:p w14:paraId="3BB9180B" w14:textId="1B32FD2B" w:rsidR="0070381F" w:rsidRPr="00674EE8" w:rsidRDefault="00C15C69">
            <w:pPr>
              <w:rPr>
                <w:rFonts w:ascii="Segoe UI" w:hAnsi="Segoe UI" w:cs="Segoe UI"/>
              </w:rPr>
            </w:pPr>
            <w:r>
              <w:rPr>
                <w:rFonts w:ascii="Segoe UI" w:hAnsi="Segoe UI" w:cs="Segoe UI"/>
              </w:rPr>
              <w:t>1.720</w:t>
            </w:r>
          </w:p>
        </w:tc>
        <w:tc>
          <w:tcPr>
            <w:tcW w:w="0" w:type="auto"/>
            <w:vAlign w:val="center"/>
            <w:hideMark/>
          </w:tcPr>
          <w:p w14:paraId="46DC2EB2" w14:textId="0AA409B1" w:rsidR="0070381F" w:rsidRPr="00674EE8" w:rsidRDefault="00C15C69">
            <w:pPr>
              <w:rPr>
                <w:rFonts w:ascii="Segoe UI" w:hAnsi="Segoe UI" w:cs="Segoe UI"/>
              </w:rPr>
            </w:pPr>
            <w:r>
              <w:rPr>
                <w:rFonts w:ascii="Segoe UI" w:hAnsi="Segoe UI" w:cs="Segoe UI"/>
              </w:rPr>
              <w:t>2.355</w:t>
            </w:r>
          </w:p>
        </w:tc>
      </w:tr>
      <w:tr w:rsidR="0070381F" w:rsidRPr="00674EE8" w14:paraId="78F4EB88" w14:textId="77777777" w:rsidTr="00674EE8">
        <w:trPr>
          <w:trHeight w:val="242"/>
          <w:tblCellSpacing w:w="15" w:type="dxa"/>
        </w:trPr>
        <w:tc>
          <w:tcPr>
            <w:tcW w:w="0" w:type="auto"/>
            <w:vAlign w:val="center"/>
            <w:hideMark/>
          </w:tcPr>
          <w:p w14:paraId="5710EB3C" w14:textId="7F7A823C" w:rsidR="0070381F" w:rsidRPr="00674EE8" w:rsidRDefault="00497C78">
            <w:pPr>
              <w:rPr>
                <w:rFonts w:ascii="Segoe UI" w:hAnsi="Segoe UI" w:cs="Segoe UI"/>
              </w:rPr>
            </w:pPr>
            <w:r w:rsidRPr="00674EE8">
              <w:rPr>
                <w:rStyle w:val="Textoennegrita"/>
                <w:rFonts w:ascii="Segoe UI" w:hAnsi="Segoe UI" w:cs="Segoe UI"/>
                <w:color w:val="FF0000"/>
                <w:u w:val="single"/>
              </w:rPr>
              <w:t>T. Media</w:t>
            </w:r>
          </w:p>
        </w:tc>
        <w:tc>
          <w:tcPr>
            <w:tcW w:w="0" w:type="auto"/>
            <w:vAlign w:val="center"/>
            <w:hideMark/>
          </w:tcPr>
          <w:p w14:paraId="3F1D4A0B" w14:textId="3ECA1FE1" w:rsidR="0070381F" w:rsidRPr="00674EE8" w:rsidRDefault="00C15C69">
            <w:pPr>
              <w:rPr>
                <w:rFonts w:ascii="Segoe UI" w:hAnsi="Segoe UI" w:cs="Segoe UI"/>
              </w:rPr>
            </w:pPr>
            <w:r>
              <w:rPr>
                <w:rFonts w:ascii="Segoe UI" w:hAnsi="Segoe UI" w:cs="Segoe UI"/>
              </w:rPr>
              <w:t>1.730</w:t>
            </w:r>
          </w:p>
        </w:tc>
        <w:tc>
          <w:tcPr>
            <w:tcW w:w="0" w:type="auto"/>
            <w:vAlign w:val="center"/>
            <w:hideMark/>
          </w:tcPr>
          <w:p w14:paraId="61AE5B64" w14:textId="55E17F59" w:rsidR="0070381F" w:rsidRPr="00674EE8" w:rsidRDefault="00C15C69">
            <w:pPr>
              <w:rPr>
                <w:rFonts w:ascii="Segoe UI" w:hAnsi="Segoe UI" w:cs="Segoe UI"/>
              </w:rPr>
            </w:pPr>
            <w:r>
              <w:rPr>
                <w:rFonts w:ascii="Segoe UI" w:hAnsi="Segoe UI" w:cs="Segoe UI"/>
              </w:rPr>
              <w:t>2.370</w:t>
            </w:r>
          </w:p>
        </w:tc>
      </w:tr>
      <w:tr w:rsidR="0070381F" w:rsidRPr="00674EE8" w14:paraId="4D05A00F" w14:textId="77777777" w:rsidTr="00674EE8">
        <w:trPr>
          <w:trHeight w:val="225"/>
          <w:tblCellSpacing w:w="15" w:type="dxa"/>
        </w:trPr>
        <w:tc>
          <w:tcPr>
            <w:tcW w:w="0" w:type="auto"/>
            <w:vAlign w:val="center"/>
            <w:hideMark/>
          </w:tcPr>
          <w:p w14:paraId="66FCC94C" w14:textId="341BBA37" w:rsidR="0070381F" w:rsidRPr="00674EE8" w:rsidRDefault="00497C78">
            <w:pPr>
              <w:rPr>
                <w:rFonts w:ascii="Segoe UI" w:hAnsi="Segoe UI" w:cs="Segoe UI"/>
              </w:rPr>
            </w:pPr>
            <w:r w:rsidRPr="00674EE8">
              <w:rPr>
                <w:rStyle w:val="Textoennegrita"/>
                <w:rFonts w:ascii="Segoe UI" w:hAnsi="Segoe UI" w:cs="Segoe UI"/>
              </w:rPr>
              <w:t>T. Baja</w:t>
            </w:r>
          </w:p>
        </w:tc>
        <w:tc>
          <w:tcPr>
            <w:tcW w:w="0" w:type="auto"/>
            <w:vAlign w:val="center"/>
            <w:hideMark/>
          </w:tcPr>
          <w:p w14:paraId="0AC3636C" w14:textId="6003E524" w:rsidR="0070381F" w:rsidRPr="00674EE8" w:rsidRDefault="00C15C69">
            <w:pPr>
              <w:rPr>
                <w:rFonts w:ascii="Segoe UI" w:hAnsi="Segoe UI" w:cs="Segoe UI"/>
              </w:rPr>
            </w:pPr>
            <w:r>
              <w:rPr>
                <w:rFonts w:ascii="Segoe UI" w:hAnsi="Segoe UI" w:cs="Segoe UI"/>
              </w:rPr>
              <w:t>1.745</w:t>
            </w:r>
          </w:p>
        </w:tc>
        <w:tc>
          <w:tcPr>
            <w:tcW w:w="0" w:type="auto"/>
            <w:vAlign w:val="center"/>
            <w:hideMark/>
          </w:tcPr>
          <w:p w14:paraId="04C9CE8D" w14:textId="14C747CE" w:rsidR="0070381F" w:rsidRPr="00674EE8" w:rsidRDefault="00C15C69">
            <w:pPr>
              <w:rPr>
                <w:rFonts w:ascii="Segoe UI" w:hAnsi="Segoe UI" w:cs="Segoe UI"/>
              </w:rPr>
            </w:pPr>
            <w:r>
              <w:rPr>
                <w:rFonts w:ascii="Segoe UI" w:hAnsi="Segoe UI" w:cs="Segoe UI"/>
              </w:rPr>
              <w:t>2.345</w:t>
            </w:r>
          </w:p>
        </w:tc>
      </w:tr>
    </w:tbl>
    <w:p w14:paraId="4361B181" w14:textId="0767AD5B" w:rsidR="00EF7DCB" w:rsidRPr="00EF7DCB" w:rsidRDefault="0070381F" w:rsidP="008E524A">
      <w:pPr>
        <w:rPr>
          <w:rFonts w:ascii="Freestyle Script" w:hAnsi="Freestyle Script" w:cs="Segoe UI"/>
          <w:b/>
          <w:color w:val="C00000"/>
          <w:sz w:val="72"/>
          <w:szCs w:val="72"/>
        </w:rPr>
      </w:pPr>
      <w:r w:rsidRPr="00674EE8">
        <w:rPr>
          <w:rFonts w:ascii="Segoe UI" w:hAnsi="Segoe UI" w:cs="Segoe UI"/>
        </w:rPr>
        <w:br/>
        <w:t xml:space="preserve">Temporada: </w:t>
      </w:r>
      <w:proofErr w:type="gramStart"/>
      <w:r w:rsidRPr="00674EE8">
        <w:rPr>
          <w:rFonts w:ascii="Segoe UI" w:hAnsi="Segoe UI" w:cs="Segoe UI"/>
        </w:rPr>
        <w:t>Única ,</w:t>
      </w:r>
      <w:proofErr w:type="gramEnd"/>
      <w:r w:rsidRPr="00674EE8">
        <w:rPr>
          <w:rFonts w:ascii="Segoe UI" w:hAnsi="Segoe UI" w:cs="Segoe UI"/>
        </w:rPr>
        <w:t xml:space="preserve"> </w:t>
      </w:r>
      <w:proofErr w:type="gramStart"/>
      <w:r w:rsidRPr="00674EE8">
        <w:rPr>
          <w:rFonts w:ascii="Segoe UI" w:hAnsi="Segoe UI" w:cs="Segoe UI"/>
          <w:color w:val="000000"/>
        </w:rPr>
        <w:t xml:space="preserve">Alta </w:t>
      </w:r>
      <w:r w:rsidRPr="00674EE8">
        <w:rPr>
          <w:rFonts w:ascii="Segoe UI" w:hAnsi="Segoe UI" w:cs="Segoe UI"/>
        </w:rPr>
        <w:t>,</w:t>
      </w:r>
      <w:proofErr w:type="gramEnd"/>
      <w:r w:rsidRPr="00674EE8">
        <w:rPr>
          <w:rFonts w:ascii="Segoe UI" w:hAnsi="Segoe UI" w:cs="Segoe UI"/>
        </w:rPr>
        <w:t xml:space="preserve"> </w:t>
      </w:r>
      <w:proofErr w:type="gramStart"/>
      <w:r w:rsidRPr="00674EE8">
        <w:rPr>
          <w:rStyle w:val="Textoennegrita"/>
          <w:rFonts w:ascii="Segoe UI" w:hAnsi="Segoe UI" w:cs="Segoe UI"/>
          <w:color w:val="FF0000"/>
          <w:u w:val="single"/>
        </w:rPr>
        <w:t xml:space="preserve">Media </w:t>
      </w:r>
      <w:r w:rsidRPr="00674EE8">
        <w:rPr>
          <w:rFonts w:ascii="Segoe UI" w:hAnsi="Segoe UI" w:cs="Segoe UI"/>
        </w:rPr>
        <w:t>,</w:t>
      </w:r>
      <w:proofErr w:type="gramEnd"/>
      <w:r w:rsidRPr="00674EE8">
        <w:rPr>
          <w:rFonts w:ascii="Segoe UI" w:hAnsi="Segoe UI" w:cs="Segoe UI"/>
        </w:rPr>
        <w:t xml:space="preserve"> </w:t>
      </w:r>
      <w:proofErr w:type="gramStart"/>
      <w:r w:rsidRPr="00674EE8">
        <w:rPr>
          <w:rStyle w:val="Textoennegrita"/>
          <w:rFonts w:ascii="Segoe UI" w:hAnsi="Segoe UI" w:cs="Segoe UI"/>
        </w:rPr>
        <w:t xml:space="preserve">Baja </w:t>
      </w:r>
      <w:r w:rsidRPr="00674EE8">
        <w:rPr>
          <w:rFonts w:ascii="Segoe UI" w:hAnsi="Segoe UI" w:cs="Segoe UI"/>
        </w:rPr>
        <w:t>,</w:t>
      </w:r>
      <w:proofErr w:type="gramEnd"/>
      <w:r w:rsidRPr="00674EE8">
        <w:rPr>
          <w:rFonts w:ascii="Segoe UI" w:hAnsi="Segoe UI" w:cs="Segoe UI"/>
        </w:rPr>
        <w:t xml:space="preserve"> *</w:t>
      </w:r>
      <w:proofErr w:type="spellStart"/>
      <w:proofErr w:type="gramStart"/>
      <w:r w:rsidRPr="00674EE8">
        <w:rPr>
          <w:rFonts w:ascii="Segoe UI" w:hAnsi="Segoe UI" w:cs="Segoe UI"/>
        </w:rPr>
        <w:t>T.Extra</w:t>
      </w:r>
      <w:proofErr w:type="spellEnd"/>
      <w:proofErr w:type="gramEnd"/>
      <w:r w:rsidRPr="00674EE8">
        <w:rPr>
          <w:rFonts w:ascii="Segoe UI" w:hAnsi="Segoe UI" w:cs="Segoe UI"/>
        </w:rPr>
        <w:t>, Moneda: $</w:t>
      </w:r>
      <w:r w:rsidRPr="00674EE8">
        <w:rPr>
          <w:rFonts w:ascii="Segoe UI" w:hAnsi="Segoe UI" w:cs="Segoe UI"/>
        </w:rPr>
        <w:br/>
      </w:r>
      <w:r w:rsidRPr="00674EE8">
        <w:rPr>
          <w:rFonts w:ascii="Segoe UI" w:hAnsi="Segoe UI" w:cs="Segoe UI"/>
        </w:rPr>
        <w:br/>
      </w:r>
      <w:r w:rsidR="00674EE8" w:rsidRPr="00EF7DCB">
        <w:rPr>
          <w:rFonts w:ascii="Freestyle Script" w:hAnsi="Freestyle Script" w:cs="Segoe UI"/>
          <w:b/>
          <w:color w:val="C00000"/>
          <w:sz w:val="72"/>
          <w:szCs w:val="72"/>
        </w:rPr>
        <w:t>Aquí inicia tu viaje</w:t>
      </w:r>
    </w:p>
    <w:p w14:paraId="759DA786" w14:textId="68E2C7E9" w:rsidR="00674EE8" w:rsidRDefault="00EF7DCB" w:rsidP="00674EE8">
      <w:pPr>
        <w:spacing w:after="240"/>
        <w:jc w:val="both"/>
        <w:rPr>
          <w:rFonts w:ascii="Segoe UI" w:hAnsi="Segoe UI" w:cs="Segoe UI"/>
          <w:b/>
          <w:bCs/>
        </w:rPr>
      </w:pPr>
      <w:r w:rsidRPr="00EF7DCB">
        <w:rPr>
          <w:rFonts w:ascii="Segoe UI" w:hAnsi="Segoe UI" w:cs="Segoe UI"/>
          <w:b/>
          <w:bCs/>
          <w:color w:val="C00000"/>
        </w:rPr>
        <w:t xml:space="preserve">01 DOM. PEKÍN </w:t>
      </w:r>
      <w:r w:rsidRPr="00EF7DCB">
        <w:rPr>
          <w:rFonts w:ascii="Segoe UI" w:hAnsi="Segoe UI" w:cs="Segoe UI"/>
          <w:color w:val="C00000"/>
        </w:rPr>
        <w:t>(</w:t>
      </w:r>
      <w:r w:rsidRPr="00EF7DCB">
        <w:rPr>
          <w:rFonts w:ascii="Segoe UI" w:hAnsi="Segoe UI" w:cs="Segoe UI"/>
          <w:b/>
          <w:bCs/>
          <w:color w:val="C00000"/>
        </w:rPr>
        <w:t>BIENVENIDOS A CHINA. TRASLADO AL HOTEL.)</w:t>
      </w:r>
    </w:p>
    <w:p w14:paraId="161090E6" w14:textId="77777777" w:rsidR="00674EE8" w:rsidRDefault="0070381F" w:rsidP="00674EE8">
      <w:pPr>
        <w:spacing w:after="240"/>
        <w:jc w:val="both"/>
        <w:rPr>
          <w:rFonts w:ascii="Segoe UI" w:hAnsi="Segoe UI" w:cs="Segoe UI"/>
        </w:rPr>
      </w:pPr>
      <w:r w:rsidRPr="00674EE8">
        <w:rPr>
          <w:rFonts w:ascii="Segoe UI" w:hAnsi="Segoe UI" w:cs="Segoe UI"/>
        </w:rPr>
        <w:t xml:space="preserve">Al final de la tarde, vamos a tener el primer contacto con esta impresionante ciudad. Incluimos un traslado a la famosa </w:t>
      </w:r>
      <w:r w:rsidRPr="00674EE8">
        <w:rPr>
          <w:rFonts w:ascii="Segoe UI" w:hAnsi="Segoe UI" w:cs="Segoe UI"/>
          <w:b/>
          <w:bCs/>
        </w:rPr>
        <w:t xml:space="preserve">calle de </w:t>
      </w:r>
      <w:proofErr w:type="spellStart"/>
      <w:r w:rsidRPr="00674EE8">
        <w:rPr>
          <w:rFonts w:ascii="Segoe UI" w:hAnsi="Segoe UI" w:cs="Segoe UI"/>
          <w:b/>
          <w:bCs/>
        </w:rPr>
        <w:t>Wangfujing</w:t>
      </w:r>
      <w:proofErr w:type="spellEnd"/>
      <w:r w:rsidRPr="00674EE8">
        <w:rPr>
          <w:rFonts w:ascii="Segoe UI" w:hAnsi="Segoe UI" w:cs="Segoe UI"/>
        </w:rPr>
        <w:t xml:space="preserve">. Esta calle es una arteria peatonal y comercial llena de vida con muchas tiendas y restaurantes. </w:t>
      </w:r>
      <w:r w:rsidRPr="00674EE8">
        <w:rPr>
          <w:rFonts w:ascii="Segoe UI" w:hAnsi="Segoe UI" w:cs="Segoe UI"/>
          <w:b/>
          <w:bCs/>
        </w:rPr>
        <w:t>Cena incluida.</w:t>
      </w:r>
      <w:r w:rsidRPr="00674EE8">
        <w:rPr>
          <w:rFonts w:ascii="Segoe UI" w:hAnsi="Segoe UI" w:cs="Segoe UI"/>
        </w:rPr>
        <w:t xml:space="preserve"> Posteriormente, regreso al hotel.</w:t>
      </w:r>
    </w:p>
    <w:p w14:paraId="6F6FAADE" w14:textId="4E48EE62" w:rsidR="00674EE8" w:rsidRPr="00EF7DCB" w:rsidRDefault="00EF7DCB" w:rsidP="00674EE8">
      <w:pPr>
        <w:spacing w:after="240"/>
        <w:jc w:val="both"/>
        <w:rPr>
          <w:rFonts w:ascii="Segoe UI" w:hAnsi="Segoe UI" w:cs="Segoe UI"/>
          <w:b/>
          <w:bCs/>
          <w:color w:val="C00000"/>
        </w:rPr>
      </w:pPr>
      <w:r w:rsidRPr="00EF7DCB">
        <w:rPr>
          <w:rFonts w:ascii="Segoe UI" w:hAnsi="Segoe UI" w:cs="Segoe UI"/>
          <w:b/>
          <w:bCs/>
          <w:color w:val="C00000"/>
        </w:rPr>
        <w:t xml:space="preserve">02 LUN. PEKÍN </w:t>
      </w:r>
    </w:p>
    <w:p w14:paraId="0DCD00F8" w14:textId="52E9B573" w:rsidR="00674EE8" w:rsidRPr="00EF7DCB" w:rsidRDefault="0070381F" w:rsidP="00674EE8">
      <w:pPr>
        <w:spacing w:after="240"/>
        <w:jc w:val="both"/>
        <w:rPr>
          <w:rFonts w:ascii="Segoe UI" w:hAnsi="Segoe UI" w:cs="Segoe UI"/>
          <w:b/>
          <w:bCs/>
          <w:color w:val="C00000"/>
        </w:rPr>
      </w:pPr>
      <w:r w:rsidRPr="00674EE8">
        <w:rPr>
          <w:rFonts w:ascii="Segoe UI" w:hAnsi="Segoe UI" w:cs="Segoe UI"/>
          <w:b/>
          <w:bCs/>
        </w:rPr>
        <w:t xml:space="preserve">Excursión a La Gran Muralla (sección </w:t>
      </w:r>
      <w:proofErr w:type="spellStart"/>
      <w:r w:rsidRPr="00674EE8">
        <w:rPr>
          <w:rFonts w:ascii="Segoe UI" w:hAnsi="Segoe UI" w:cs="Segoe UI"/>
          <w:b/>
          <w:bCs/>
        </w:rPr>
        <w:t>Mutianyu</w:t>
      </w:r>
      <w:proofErr w:type="spellEnd"/>
      <w:r w:rsidRPr="00674EE8">
        <w:rPr>
          <w:rFonts w:ascii="Segoe UI" w:hAnsi="Segoe UI" w:cs="Segoe UI"/>
          <w:b/>
          <w:bCs/>
        </w:rPr>
        <w:t>)</w:t>
      </w:r>
      <w:r w:rsidRPr="00674EE8">
        <w:rPr>
          <w:rFonts w:ascii="Segoe UI" w:hAnsi="Segoe UI" w:cs="Segoe UI"/>
        </w:rPr>
        <w:t xml:space="preserve">, espectacular y grandiosa obra arquitectónica, su historia cubre más de 2.000 años. </w:t>
      </w:r>
      <w:r w:rsidRPr="00674EE8">
        <w:rPr>
          <w:rFonts w:ascii="Segoe UI" w:hAnsi="Segoe UI" w:cs="Segoe UI"/>
          <w:b/>
          <w:bCs/>
        </w:rPr>
        <w:t>Incluimos funicular de subida y bajada a la Gran Muralla.</w:t>
      </w:r>
      <w:r w:rsidRPr="00674EE8">
        <w:rPr>
          <w:rFonts w:ascii="Segoe UI" w:hAnsi="Segoe UI" w:cs="Segoe UI"/>
        </w:rPr>
        <w:t xml:space="preserve"> Regresando a Beijing pararemos en el </w:t>
      </w:r>
      <w:r w:rsidRPr="00674EE8">
        <w:rPr>
          <w:rFonts w:ascii="Segoe UI" w:hAnsi="Segoe UI" w:cs="Segoe UI"/>
          <w:b/>
          <w:bCs/>
        </w:rPr>
        <w:t>distrito 798</w:t>
      </w:r>
      <w:r w:rsidRPr="00674EE8">
        <w:rPr>
          <w:rFonts w:ascii="Segoe UI" w:hAnsi="Segoe UI" w:cs="Segoe UI"/>
        </w:rPr>
        <w:t xml:space="preserve"> con su arte contemporáneo ubicado en una antigua fábrica militar. </w:t>
      </w:r>
      <w:r w:rsidRPr="00674EE8">
        <w:rPr>
          <w:rFonts w:ascii="Segoe UI" w:hAnsi="Segoe UI" w:cs="Segoe UI"/>
        </w:rPr>
        <w:lastRenderedPageBreak/>
        <w:t xml:space="preserve">A continuación, recorrido por el </w:t>
      </w:r>
      <w:r w:rsidRPr="00674EE8">
        <w:rPr>
          <w:rFonts w:ascii="Segoe UI" w:hAnsi="Segoe UI" w:cs="Segoe UI"/>
          <w:b/>
          <w:bCs/>
        </w:rPr>
        <w:t>Templo del Cielo,</w:t>
      </w:r>
      <w:r w:rsidRPr="00674EE8">
        <w:rPr>
          <w:rFonts w:ascii="Segoe UI" w:hAnsi="Segoe UI" w:cs="Segoe UI"/>
        </w:rPr>
        <w:t xml:space="preserve"> el mayor grupo de templos de China y una de las construcciones más originales e impresionantes de Beijing. Conoceremos la medicina tradicional china, que lleva siglos apoyando la teoría de que nuestra salud está ligada a la salud de los pies. Nos relajaremos </w:t>
      </w:r>
      <w:r w:rsidRPr="00674EE8">
        <w:rPr>
          <w:rFonts w:ascii="Segoe UI" w:hAnsi="Segoe UI" w:cs="Segoe UI"/>
          <w:b/>
          <w:bCs/>
        </w:rPr>
        <w:t>disfrutando con un masaje en los pies.</w:t>
      </w:r>
      <w:r w:rsidRPr="00674EE8">
        <w:rPr>
          <w:rFonts w:ascii="Segoe UI" w:hAnsi="Segoe UI" w:cs="Segoe UI"/>
        </w:rPr>
        <w:t xml:space="preserve"> También </w:t>
      </w:r>
      <w:r w:rsidRPr="00674EE8">
        <w:rPr>
          <w:rFonts w:ascii="Segoe UI" w:hAnsi="Segoe UI" w:cs="Segoe UI"/>
          <w:b/>
          <w:bCs/>
        </w:rPr>
        <w:t xml:space="preserve">recibiremos una clase de </w:t>
      </w:r>
      <w:proofErr w:type="spellStart"/>
      <w:r w:rsidRPr="00674EE8">
        <w:rPr>
          <w:rFonts w:ascii="Segoe UI" w:hAnsi="Segoe UI" w:cs="Segoe UI"/>
          <w:b/>
          <w:bCs/>
        </w:rPr>
        <w:t>Tai</w:t>
      </w:r>
      <w:proofErr w:type="spellEnd"/>
      <w:r w:rsidRPr="00674EE8">
        <w:rPr>
          <w:rFonts w:ascii="Segoe UI" w:hAnsi="Segoe UI" w:cs="Segoe UI"/>
          <w:b/>
          <w:bCs/>
        </w:rPr>
        <w:t xml:space="preserve"> Chi</w:t>
      </w:r>
      <w:r w:rsidRPr="00674EE8">
        <w:rPr>
          <w:rFonts w:ascii="Segoe UI" w:hAnsi="Segoe UI" w:cs="Segoe UI"/>
        </w:rPr>
        <w:t xml:space="preserve">. Posteriormente, regreso al hotel y alojamiento. </w:t>
      </w:r>
      <w:r w:rsidRPr="00674EE8">
        <w:rPr>
          <w:rFonts w:ascii="Segoe UI" w:hAnsi="Segoe UI" w:cs="Segoe UI"/>
          <w:b/>
          <w:bCs/>
        </w:rPr>
        <w:t>Cena incluida de pato laqueado</w:t>
      </w:r>
      <w:r w:rsidRPr="00674EE8">
        <w:rPr>
          <w:rFonts w:ascii="Segoe UI" w:hAnsi="Segoe UI" w:cs="Segoe UI"/>
        </w:rPr>
        <w:t>.</w:t>
      </w:r>
      <w:r w:rsidRPr="00674EE8">
        <w:rPr>
          <w:rFonts w:ascii="Segoe UI" w:hAnsi="Segoe UI" w:cs="Segoe UI"/>
        </w:rPr>
        <w:br/>
      </w:r>
      <w:r w:rsidRPr="00674EE8">
        <w:rPr>
          <w:rFonts w:ascii="Segoe UI" w:hAnsi="Segoe UI" w:cs="Segoe UI"/>
        </w:rPr>
        <w:br/>
      </w:r>
      <w:r w:rsidR="00EF7DCB" w:rsidRPr="00EF7DCB">
        <w:rPr>
          <w:rFonts w:ascii="Segoe UI" w:hAnsi="Segoe UI" w:cs="Segoe UI"/>
          <w:b/>
          <w:bCs/>
          <w:color w:val="C00000"/>
        </w:rPr>
        <w:t xml:space="preserve">03 MAR. PEKÍN </w:t>
      </w:r>
    </w:p>
    <w:p w14:paraId="1684A85C" w14:textId="6AE2E79F" w:rsidR="00674EE8" w:rsidRPr="00674EE8" w:rsidRDefault="0070381F" w:rsidP="00674EE8">
      <w:pPr>
        <w:spacing w:after="240"/>
        <w:jc w:val="both"/>
        <w:rPr>
          <w:rFonts w:ascii="Segoe UI" w:hAnsi="Segoe UI" w:cs="Segoe UI"/>
          <w:b/>
          <w:bCs/>
        </w:rPr>
      </w:pPr>
      <w:r w:rsidRPr="00674EE8">
        <w:rPr>
          <w:rFonts w:ascii="Segoe UI" w:hAnsi="Segoe UI" w:cs="Segoe UI"/>
        </w:rPr>
        <w:t xml:space="preserve">Durante este día visitaremos: El </w:t>
      </w:r>
      <w:r w:rsidRPr="00674EE8">
        <w:rPr>
          <w:rFonts w:ascii="Segoe UI" w:hAnsi="Segoe UI" w:cs="Segoe UI"/>
          <w:b/>
          <w:bCs/>
        </w:rPr>
        <w:t>Palacio Imperial</w:t>
      </w:r>
      <w:r w:rsidRPr="00674EE8">
        <w:rPr>
          <w:rFonts w:ascii="Segoe UI" w:hAnsi="Segoe UI" w:cs="Segoe UI"/>
        </w:rPr>
        <w:t xml:space="preserve">, más conocido como “la Ciudad Prohibida”, uno de los patrimonios mundiales. También tendremos la oportunidad de conocer el Parque </w:t>
      </w:r>
      <w:proofErr w:type="spellStart"/>
      <w:r w:rsidRPr="00674EE8">
        <w:rPr>
          <w:rFonts w:ascii="Segoe UI" w:hAnsi="Segoe UI" w:cs="Segoe UI"/>
        </w:rPr>
        <w:t>Jingshan</w:t>
      </w:r>
      <w:proofErr w:type="spellEnd"/>
      <w:r w:rsidRPr="00674EE8">
        <w:rPr>
          <w:rFonts w:ascii="Segoe UI" w:hAnsi="Segoe UI" w:cs="Segoe UI"/>
        </w:rPr>
        <w:t xml:space="preserve"> donde se encuentra la </w:t>
      </w:r>
      <w:r w:rsidRPr="00674EE8">
        <w:rPr>
          <w:rFonts w:ascii="Segoe UI" w:hAnsi="Segoe UI" w:cs="Segoe UI"/>
          <w:b/>
          <w:bCs/>
        </w:rPr>
        <w:t>Colina del Carbón</w:t>
      </w:r>
      <w:r w:rsidRPr="00674EE8">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674EE8">
        <w:rPr>
          <w:rFonts w:ascii="Segoe UI" w:hAnsi="Segoe UI" w:cs="Segoe UI"/>
          <w:b/>
          <w:bCs/>
        </w:rPr>
        <w:t xml:space="preserve">Plaza </w:t>
      </w:r>
      <w:proofErr w:type="spellStart"/>
      <w:r w:rsidRPr="00674EE8">
        <w:rPr>
          <w:rFonts w:ascii="Segoe UI" w:hAnsi="Segoe UI" w:cs="Segoe UI"/>
          <w:b/>
          <w:bCs/>
        </w:rPr>
        <w:t>Tian</w:t>
      </w:r>
      <w:proofErr w:type="spellEnd"/>
      <w:r w:rsidRPr="00674EE8">
        <w:rPr>
          <w:rFonts w:ascii="Segoe UI" w:hAnsi="Segoe UI" w:cs="Segoe UI"/>
          <w:b/>
          <w:bCs/>
        </w:rPr>
        <w:t xml:space="preserve"> </w:t>
      </w:r>
      <w:proofErr w:type="spellStart"/>
      <w:r w:rsidRPr="00674EE8">
        <w:rPr>
          <w:rFonts w:ascii="Segoe UI" w:hAnsi="Segoe UI" w:cs="Segoe UI"/>
          <w:b/>
          <w:bCs/>
        </w:rPr>
        <w:t>An</w:t>
      </w:r>
      <w:proofErr w:type="spellEnd"/>
      <w:r w:rsidRPr="00674EE8">
        <w:rPr>
          <w:rFonts w:ascii="Segoe UI" w:hAnsi="Segoe UI" w:cs="Segoe UI"/>
          <w:b/>
          <w:bCs/>
        </w:rPr>
        <w:t xml:space="preserve"> </w:t>
      </w:r>
      <w:proofErr w:type="spellStart"/>
      <w:r w:rsidRPr="00674EE8">
        <w:rPr>
          <w:rFonts w:ascii="Segoe UI" w:hAnsi="Segoe UI" w:cs="Segoe UI"/>
          <w:b/>
          <w:bCs/>
        </w:rPr>
        <w:t>Men</w:t>
      </w:r>
      <w:proofErr w:type="spellEnd"/>
      <w:r w:rsidRPr="00674EE8">
        <w:rPr>
          <w:rFonts w:ascii="Segoe UI" w:hAnsi="Segoe UI" w:cs="Segoe UI"/>
          <w:b/>
          <w:bCs/>
        </w:rPr>
        <w:t>,</w:t>
      </w:r>
      <w:r w:rsidRPr="00674EE8">
        <w:rPr>
          <w:rFonts w:ascii="Segoe UI" w:hAnsi="Segoe UI" w:cs="Segoe UI"/>
        </w:rPr>
        <w:t xml:space="preserve"> una de las mayores del mundo, y desde fuera, apreciaremos el </w:t>
      </w:r>
      <w:r w:rsidRPr="00674EE8">
        <w:rPr>
          <w:rFonts w:ascii="Segoe UI" w:hAnsi="Segoe UI" w:cs="Segoe UI"/>
          <w:b/>
          <w:bCs/>
        </w:rPr>
        <w:t>Gran Teatro Nacional</w:t>
      </w:r>
      <w:r w:rsidRPr="00674EE8">
        <w:rPr>
          <w:rFonts w:ascii="Segoe UI" w:hAnsi="Segoe UI" w:cs="Segoe UI"/>
        </w:rPr>
        <w:t xml:space="preserve">, teatro de la ópera de Pekín. </w:t>
      </w:r>
      <w:r w:rsidRPr="00674EE8">
        <w:rPr>
          <w:rFonts w:ascii="Segoe UI" w:hAnsi="Segoe UI" w:cs="Segoe UI"/>
          <w:b/>
          <w:bCs/>
        </w:rPr>
        <w:t>Almuerzo incluido</w:t>
      </w:r>
      <w:r w:rsidRPr="00674EE8">
        <w:rPr>
          <w:rFonts w:ascii="Segoe UI" w:hAnsi="Segoe UI" w:cs="Segoe UI"/>
        </w:rPr>
        <w:t xml:space="preserve">. Por la tarde vamos a visitar el </w:t>
      </w:r>
      <w:r w:rsidRPr="00674EE8">
        <w:rPr>
          <w:rFonts w:ascii="Segoe UI" w:hAnsi="Segoe UI" w:cs="Segoe UI"/>
          <w:b/>
          <w:bCs/>
        </w:rPr>
        <w:t>Palacio de Verano</w:t>
      </w:r>
      <w:r w:rsidRPr="00674EE8">
        <w:rPr>
          <w:rFonts w:ascii="Segoe UI" w:hAnsi="Segoe UI" w:cs="Segoe UI"/>
        </w:rPr>
        <w:t xml:space="preserve"> que era un jardín veraniego para los de la casa imperial de la Dinastía Qing.</w:t>
      </w:r>
      <w:r w:rsidRPr="00674EE8">
        <w:rPr>
          <w:rFonts w:ascii="Segoe UI" w:hAnsi="Segoe UI" w:cs="Segoe UI"/>
          <w:b/>
          <w:bCs/>
        </w:rPr>
        <w:t xml:space="preserve"> Incluimos en la tarde una excursión en triciclo</w:t>
      </w:r>
      <w:r w:rsidRPr="00674EE8">
        <w:rPr>
          <w:rFonts w:ascii="Segoe UI" w:hAnsi="Segoe UI" w:cs="Segoe UI"/>
        </w:rPr>
        <w:t xml:space="preserve"> (bicicleta típica de tres ruedas) por los barrios tradicionales de Pekín, conocidos como </w:t>
      </w:r>
      <w:proofErr w:type="spellStart"/>
      <w:r w:rsidRPr="00674EE8">
        <w:rPr>
          <w:rFonts w:ascii="Segoe UI" w:hAnsi="Segoe UI" w:cs="Segoe UI"/>
          <w:b/>
          <w:bCs/>
        </w:rPr>
        <w:t>Hutong</w:t>
      </w:r>
      <w:proofErr w:type="spellEnd"/>
      <w:r w:rsidRPr="00674EE8">
        <w:rPr>
          <w:rFonts w:ascii="Segoe UI" w:hAnsi="Segoe UI" w:cs="Segoe UI"/>
          <w:b/>
          <w:bCs/>
        </w:rPr>
        <w:t>.</w:t>
      </w:r>
      <w:r w:rsidRPr="00674EE8">
        <w:rPr>
          <w:rFonts w:ascii="Segoe UI" w:hAnsi="Segoe UI" w:cs="Segoe UI"/>
        </w:rPr>
        <w:t xml:space="preserve"> En esta zona podremos ver el estilo tan característico de vida de los residentes en estos barrios populares, visitar tiendas típicas e incluso podremos visitar una casa tradicional de un </w:t>
      </w:r>
      <w:proofErr w:type="spellStart"/>
      <w:r w:rsidRPr="00674EE8">
        <w:rPr>
          <w:rFonts w:ascii="Segoe UI" w:hAnsi="Segoe UI" w:cs="Segoe UI"/>
        </w:rPr>
        <w:t>hutong</w:t>
      </w:r>
      <w:proofErr w:type="spellEnd"/>
      <w:r w:rsidRPr="00674EE8">
        <w:rPr>
          <w:rFonts w:ascii="Segoe UI" w:hAnsi="Segoe UI" w:cs="Segoe UI"/>
        </w:rPr>
        <w:t xml:space="preserve">, un </w:t>
      </w:r>
      <w:proofErr w:type="spellStart"/>
      <w:r w:rsidRPr="00674EE8">
        <w:rPr>
          <w:rFonts w:ascii="Segoe UI" w:hAnsi="Segoe UI" w:cs="Segoe UI"/>
        </w:rPr>
        <w:t>Siheyuan</w:t>
      </w:r>
      <w:proofErr w:type="spellEnd"/>
      <w:r w:rsidRPr="00674EE8">
        <w:rPr>
          <w:rFonts w:ascii="Segoe UI" w:hAnsi="Segoe UI" w:cs="Segoe UI"/>
        </w:rPr>
        <w:t xml:space="preserve">, con todas sus estancias alrededor de un patio. Regreso al hotel y alojamiento. </w:t>
      </w:r>
      <w:r w:rsidRPr="00674EE8">
        <w:rPr>
          <w:rFonts w:ascii="Segoe UI" w:hAnsi="Segoe UI" w:cs="Segoe UI"/>
        </w:rPr>
        <w:br/>
      </w:r>
      <w:r w:rsidRPr="00674EE8">
        <w:rPr>
          <w:rFonts w:ascii="Segoe UI" w:hAnsi="Segoe UI" w:cs="Segoe UI"/>
        </w:rPr>
        <w:br/>
      </w:r>
      <w:r w:rsidRPr="00674EE8">
        <w:rPr>
          <w:rFonts w:ascii="Segoe UI" w:hAnsi="Segoe UI" w:cs="Segoe UI"/>
          <w:b/>
          <w:bCs/>
          <w:i/>
          <w:iCs/>
        </w:rPr>
        <w:t>*Nota:</w:t>
      </w:r>
      <w:r w:rsidRPr="00674EE8">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Por ese motivo, no podemos garantizar que dicha visita pueda efectuarse. De no poder realizarse, la misma sería sustituida por una visita al Templo de Confucio y también al Templo del Lama, ambos también emblemáticos de la historia y cultura china.</w:t>
      </w:r>
      <w:r w:rsidRPr="00674EE8">
        <w:rPr>
          <w:rFonts w:ascii="Segoe UI" w:hAnsi="Segoe UI" w:cs="Segoe UI"/>
        </w:rPr>
        <w:br/>
      </w:r>
      <w:r w:rsidRPr="00674EE8">
        <w:rPr>
          <w:rFonts w:ascii="Segoe UI" w:hAnsi="Segoe UI" w:cs="Segoe UI"/>
        </w:rPr>
        <w:br/>
      </w:r>
      <w:r w:rsidR="00EF7DCB" w:rsidRPr="00EF7DCB">
        <w:rPr>
          <w:rFonts w:ascii="Segoe UI" w:hAnsi="Segoe UI" w:cs="Segoe UI"/>
          <w:b/>
          <w:bCs/>
          <w:color w:val="C00000"/>
        </w:rPr>
        <w:t xml:space="preserve">04 MIE. PEKÍN - NANKÍN </w:t>
      </w:r>
    </w:p>
    <w:p w14:paraId="74F2981D" w14:textId="77777777" w:rsidR="008E524A" w:rsidRDefault="0070381F" w:rsidP="00674EE8">
      <w:pPr>
        <w:spacing w:after="240"/>
        <w:jc w:val="both"/>
        <w:rPr>
          <w:rFonts w:ascii="Segoe UI" w:hAnsi="Segoe UI" w:cs="Segoe UI"/>
        </w:rPr>
      </w:pPr>
      <w:r w:rsidRPr="00674EE8">
        <w:rPr>
          <w:rFonts w:ascii="Segoe UI" w:hAnsi="Segoe UI" w:cs="Segoe UI"/>
        </w:rPr>
        <w:t xml:space="preserve">Tras el desayuno traslado a la estación de tren, tomamos uno de los modernísimos trenes de alta velocidad de China. A 300 km/hora, en aproximadamente 4 horas efectuamos los 1000 km y llegamos a </w:t>
      </w:r>
      <w:r w:rsidRPr="00674EE8">
        <w:rPr>
          <w:rFonts w:ascii="Segoe UI" w:hAnsi="Segoe UI" w:cs="Segoe UI"/>
          <w:b/>
          <w:bCs/>
        </w:rPr>
        <w:t>NANJING</w:t>
      </w:r>
      <w:r w:rsidRPr="00674EE8">
        <w:rPr>
          <w:rFonts w:ascii="Segoe UI" w:hAnsi="Segoe UI" w:cs="Segoe UI"/>
        </w:rPr>
        <w:t xml:space="preserve">, ciudad de ocho millones de habitantes considerada por muchos la </w:t>
      </w:r>
      <w:proofErr w:type="spellStart"/>
      <w:r w:rsidRPr="00674EE8">
        <w:rPr>
          <w:rFonts w:ascii="Segoe UI" w:hAnsi="Segoe UI" w:cs="Segoe UI"/>
        </w:rPr>
        <w:t>mas</w:t>
      </w:r>
      <w:proofErr w:type="spellEnd"/>
      <w:r w:rsidRPr="00674EE8">
        <w:rPr>
          <w:rFonts w:ascii="Segoe UI" w:hAnsi="Segoe UI" w:cs="Segoe UI"/>
        </w:rPr>
        <w:t xml:space="preserve"> agradable de China. Nos sorprenderá la actividad y la vida comercial de esta moderna metrópoli. Conoceremos la montaña purpurea, donde visitamos el mausoleo </w:t>
      </w:r>
      <w:r w:rsidRPr="00674EE8">
        <w:rPr>
          <w:rFonts w:ascii="Segoe UI" w:hAnsi="Segoe UI" w:cs="Segoe UI"/>
          <w:b/>
          <w:bCs/>
        </w:rPr>
        <w:t>SUN YATSEN</w:t>
      </w:r>
      <w:r w:rsidRPr="00674EE8">
        <w:rPr>
          <w:rFonts w:ascii="Segoe UI" w:hAnsi="Segoe UI" w:cs="Segoe UI"/>
        </w:rPr>
        <w:t xml:space="preserve"> y el pintoresco </w:t>
      </w:r>
      <w:r w:rsidRPr="00674EE8">
        <w:rPr>
          <w:rFonts w:ascii="Segoe UI" w:hAnsi="Segoe UI" w:cs="Segoe UI"/>
          <w:b/>
          <w:bCs/>
        </w:rPr>
        <w:t xml:space="preserve">templo </w:t>
      </w:r>
      <w:proofErr w:type="spellStart"/>
      <w:r w:rsidRPr="00674EE8">
        <w:rPr>
          <w:rFonts w:ascii="Segoe UI" w:hAnsi="Segoe UI" w:cs="Segoe UI"/>
          <w:b/>
          <w:bCs/>
        </w:rPr>
        <w:t>Lingu</w:t>
      </w:r>
      <w:proofErr w:type="spellEnd"/>
      <w:r w:rsidRPr="00674EE8">
        <w:rPr>
          <w:rFonts w:ascii="Segoe UI" w:hAnsi="Segoe UI" w:cs="Segoe UI"/>
          <w:b/>
          <w:bCs/>
        </w:rPr>
        <w:t>.</w:t>
      </w:r>
      <w:r w:rsidRPr="00674EE8">
        <w:rPr>
          <w:rFonts w:ascii="Segoe UI" w:hAnsi="Segoe UI" w:cs="Segoe UI"/>
        </w:rPr>
        <w:t xml:space="preserve"> Tiempo libre posteriormente.</w:t>
      </w:r>
    </w:p>
    <w:p w14:paraId="0632A3F3" w14:textId="15F50CA3" w:rsidR="00674EE8" w:rsidRPr="00EF7DCB" w:rsidRDefault="00EF7DCB" w:rsidP="00674EE8">
      <w:pPr>
        <w:spacing w:after="240"/>
        <w:jc w:val="both"/>
        <w:rPr>
          <w:rFonts w:ascii="Segoe UI" w:hAnsi="Segoe UI" w:cs="Segoe UI"/>
          <w:b/>
          <w:bCs/>
          <w:color w:val="C00000"/>
        </w:rPr>
      </w:pPr>
      <w:r w:rsidRPr="00EF7DCB">
        <w:rPr>
          <w:rFonts w:ascii="Segoe UI" w:hAnsi="Segoe UI" w:cs="Segoe UI"/>
          <w:b/>
          <w:bCs/>
          <w:color w:val="C00000"/>
        </w:rPr>
        <w:lastRenderedPageBreak/>
        <w:t xml:space="preserve">05 JUE. NANKÍN - SUZHOU - TONGLI - SHANGHÁI </w:t>
      </w:r>
    </w:p>
    <w:p w14:paraId="7724F6E6" w14:textId="74D354A2" w:rsidR="00674EE8" w:rsidRDefault="0070381F" w:rsidP="00674EE8">
      <w:pPr>
        <w:spacing w:after="240"/>
        <w:jc w:val="both"/>
        <w:rPr>
          <w:rFonts w:ascii="Segoe UI" w:hAnsi="Segoe UI" w:cs="Segoe UI"/>
        </w:rPr>
      </w:pPr>
      <w:r w:rsidRPr="00674EE8">
        <w:rPr>
          <w:rFonts w:ascii="Segoe UI" w:hAnsi="Segoe UI" w:cs="Segoe UI"/>
        </w:rPr>
        <w:t xml:space="preserve">Salimos hacia </w:t>
      </w:r>
      <w:r w:rsidRPr="00674EE8">
        <w:rPr>
          <w:rFonts w:ascii="Segoe UI" w:hAnsi="Segoe UI" w:cs="Segoe UI"/>
          <w:b/>
          <w:bCs/>
        </w:rPr>
        <w:t xml:space="preserve">SUZHOU </w:t>
      </w:r>
      <w:r w:rsidRPr="00674EE8">
        <w:rPr>
          <w:rFonts w:ascii="Segoe UI" w:hAnsi="Segoe UI" w:cs="Segoe UI"/>
        </w:rPr>
        <w:t>con sus maravillosos jardines patrimonio de la humanidad. Esta ciudad fue la principal productora de seda del mundo y se asoció siempre a la belleza y elegancia. Conocemos el</w:t>
      </w:r>
      <w:r w:rsidRPr="00674EE8">
        <w:rPr>
          <w:rFonts w:ascii="Segoe UI" w:hAnsi="Segoe UI" w:cs="Segoe UI"/>
          <w:b/>
          <w:bCs/>
        </w:rPr>
        <w:t xml:space="preserve"> Jardín del humilde administrador,</w:t>
      </w:r>
      <w:r w:rsidRPr="00674EE8">
        <w:rPr>
          <w:rFonts w:ascii="Segoe UI" w:hAnsi="Segoe UI" w:cs="Segoe UI"/>
        </w:rPr>
        <w:t xml:space="preserve"> entrada incluida para visitar el más grande y más hermoso jardín de la ciudad. Tiempo libre para pasear por la muy pintoresca </w:t>
      </w:r>
      <w:proofErr w:type="spellStart"/>
      <w:r w:rsidRPr="00674EE8">
        <w:rPr>
          <w:rFonts w:ascii="Segoe UI" w:hAnsi="Segoe UI" w:cs="Segoe UI"/>
          <w:b/>
          <w:bCs/>
        </w:rPr>
        <w:t>Pingjiang</w:t>
      </w:r>
      <w:proofErr w:type="spellEnd"/>
      <w:r w:rsidRPr="00674EE8">
        <w:rPr>
          <w:rFonts w:ascii="Segoe UI" w:hAnsi="Segoe UI" w:cs="Segoe UI"/>
          <w:b/>
          <w:bCs/>
        </w:rPr>
        <w:t xml:space="preserve"> </w:t>
      </w:r>
      <w:proofErr w:type="spellStart"/>
      <w:r w:rsidRPr="00674EE8">
        <w:rPr>
          <w:rFonts w:ascii="Segoe UI" w:hAnsi="Segoe UI" w:cs="Segoe UI"/>
          <w:b/>
          <w:bCs/>
        </w:rPr>
        <w:t>road</w:t>
      </w:r>
      <w:proofErr w:type="spellEnd"/>
      <w:r w:rsidRPr="00674EE8">
        <w:rPr>
          <w:rFonts w:ascii="Segoe UI" w:hAnsi="Segoe UI" w:cs="Segoe UI"/>
          <w:b/>
          <w:bCs/>
        </w:rPr>
        <w:t>.</w:t>
      </w:r>
      <w:r w:rsidRPr="00674EE8">
        <w:rPr>
          <w:rFonts w:ascii="Segoe UI" w:hAnsi="Segoe UI" w:cs="Segoe UI"/>
        </w:rPr>
        <w:t xml:space="preserve"> </w:t>
      </w:r>
      <w:r w:rsidRPr="00674EE8">
        <w:rPr>
          <w:rFonts w:ascii="Segoe UI" w:hAnsi="Segoe UI" w:cs="Segoe UI"/>
          <w:b/>
          <w:bCs/>
        </w:rPr>
        <w:t>Almuerzo incluido</w:t>
      </w:r>
      <w:r w:rsidRPr="00674EE8">
        <w:rPr>
          <w:rFonts w:ascii="Segoe UI" w:hAnsi="Segoe UI" w:cs="Segoe UI"/>
        </w:rPr>
        <w:t xml:space="preserve">. Tras ello conocemos </w:t>
      </w:r>
      <w:r w:rsidRPr="00674EE8">
        <w:rPr>
          <w:rFonts w:ascii="Segoe UI" w:hAnsi="Segoe UI" w:cs="Segoe UI"/>
          <w:b/>
          <w:bCs/>
        </w:rPr>
        <w:t>TONGLI,</w:t>
      </w:r>
      <w:r w:rsidRPr="00674EE8">
        <w:rPr>
          <w:rFonts w:ascii="Segoe UI" w:hAnsi="Segoe UI" w:cs="Segoe UI"/>
        </w:rPr>
        <w:t xml:space="preserve"> encantadora ciudad lacustre con sus pequeñas viviendas junto a los canales y sus góndolas. Incluimos un bonito</w:t>
      </w:r>
      <w:r w:rsidRPr="00674EE8">
        <w:rPr>
          <w:rFonts w:ascii="Segoe UI" w:hAnsi="Segoe UI" w:cs="Segoe UI"/>
          <w:b/>
          <w:bCs/>
        </w:rPr>
        <w:t xml:space="preserve"> paseo en barco.</w:t>
      </w:r>
      <w:r w:rsidRPr="00674EE8">
        <w:rPr>
          <w:rFonts w:ascii="Segoe UI" w:hAnsi="Segoe UI" w:cs="Segoe UI"/>
        </w:rPr>
        <w:t xml:space="preserve"> Continuación a </w:t>
      </w:r>
      <w:r w:rsidRPr="00674EE8">
        <w:rPr>
          <w:rFonts w:ascii="Segoe UI" w:hAnsi="Segoe UI" w:cs="Segoe UI"/>
          <w:b/>
          <w:bCs/>
        </w:rPr>
        <w:t xml:space="preserve">SHANGHAI. </w:t>
      </w:r>
      <w:r w:rsidRPr="00674EE8">
        <w:rPr>
          <w:rFonts w:ascii="Segoe UI" w:hAnsi="Segoe UI" w:cs="Segoe UI"/>
        </w:rPr>
        <w:t>Alojamiento.</w:t>
      </w:r>
    </w:p>
    <w:p w14:paraId="2664F442" w14:textId="7C77981A" w:rsidR="00674EE8" w:rsidRPr="00674EE8" w:rsidRDefault="00EF7DCB" w:rsidP="00674EE8">
      <w:pPr>
        <w:spacing w:after="240"/>
        <w:jc w:val="both"/>
        <w:rPr>
          <w:rFonts w:ascii="Segoe UI" w:hAnsi="Segoe UI" w:cs="Segoe UI"/>
          <w:b/>
          <w:bCs/>
        </w:rPr>
      </w:pPr>
      <w:r w:rsidRPr="00EF7DCB">
        <w:rPr>
          <w:rFonts w:ascii="Segoe UI" w:hAnsi="Segoe UI" w:cs="Segoe UI"/>
          <w:b/>
          <w:bCs/>
          <w:color w:val="C00000"/>
        </w:rPr>
        <w:t xml:space="preserve">06 VIE. SHANGHÁI </w:t>
      </w:r>
    </w:p>
    <w:p w14:paraId="21FBCE53" w14:textId="11410BA0" w:rsidR="00674EE8" w:rsidRDefault="0070381F" w:rsidP="00674EE8">
      <w:pPr>
        <w:spacing w:after="240"/>
        <w:jc w:val="both"/>
        <w:rPr>
          <w:rFonts w:ascii="Segoe UI" w:hAnsi="Segoe UI" w:cs="Segoe UI"/>
        </w:rPr>
      </w:pPr>
      <w:r w:rsidRPr="00674EE8">
        <w:rPr>
          <w:rFonts w:ascii="Segoe UI" w:hAnsi="Segoe UI" w:cs="Segoe UI"/>
        </w:rPr>
        <w:t xml:space="preserve">En nuestra </w:t>
      </w:r>
      <w:r w:rsidRPr="00674EE8">
        <w:rPr>
          <w:rFonts w:ascii="Segoe UI" w:hAnsi="Segoe UI" w:cs="Segoe UI"/>
          <w:b/>
          <w:bCs/>
        </w:rPr>
        <w:t xml:space="preserve">visita incluida, </w:t>
      </w:r>
      <w:r w:rsidRPr="00674EE8">
        <w:rPr>
          <w:rFonts w:ascii="Segoe UI" w:hAnsi="Segoe UI" w:cs="Segoe UI"/>
        </w:rPr>
        <w:t xml:space="preserve">conoceremos el área de Pudong, situada al otro lado del río </w:t>
      </w:r>
      <w:proofErr w:type="spellStart"/>
      <w:r w:rsidRPr="00674EE8">
        <w:rPr>
          <w:rFonts w:ascii="Segoe UI" w:hAnsi="Segoe UI" w:cs="Segoe UI"/>
        </w:rPr>
        <w:t>Huangpu</w:t>
      </w:r>
      <w:proofErr w:type="spellEnd"/>
      <w:r w:rsidRPr="00674EE8">
        <w:rPr>
          <w:rFonts w:ascii="Segoe UI" w:hAnsi="Segoe UI" w:cs="Segoe UI"/>
        </w:rPr>
        <w:t xml:space="preserve">, es hoy el distrito financiero, su silueta más famosa es la Torre de la Perla. Incluimos </w:t>
      </w:r>
      <w:r w:rsidRPr="00674EE8">
        <w:rPr>
          <w:rFonts w:ascii="Segoe UI" w:hAnsi="Segoe UI" w:cs="Segoe UI"/>
          <w:b/>
          <w:bCs/>
        </w:rPr>
        <w:t xml:space="preserve">cruce en ferry </w:t>
      </w:r>
      <w:r w:rsidRPr="00674EE8">
        <w:rPr>
          <w:rFonts w:ascii="Segoe UI" w:hAnsi="Segoe UI" w:cs="Segoe UI"/>
        </w:rPr>
        <w:t xml:space="preserve">el rio de </w:t>
      </w:r>
      <w:proofErr w:type="spellStart"/>
      <w:r w:rsidRPr="00674EE8">
        <w:rPr>
          <w:rFonts w:ascii="Segoe UI" w:hAnsi="Segoe UI" w:cs="Segoe UI"/>
        </w:rPr>
        <w:t>Shanghai</w:t>
      </w:r>
      <w:proofErr w:type="spellEnd"/>
      <w:r w:rsidRPr="00674EE8">
        <w:rPr>
          <w:rFonts w:ascii="Segoe UI" w:hAnsi="Segoe UI" w:cs="Segoe UI"/>
        </w:rPr>
        <w:t xml:space="preserve"> desde donde obtenemos grandes vistas sobre las dos partes de la ciudad. Viajaremos al pasado recorriendo las calles de la Ciudad Vieja y el Jardín </w:t>
      </w:r>
      <w:proofErr w:type="spellStart"/>
      <w:r w:rsidRPr="00674EE8">
        <w:rPr>
          <w:rFonts w:ascii="Segoe UI" w:hAnsi="Segoe UI" w:cs="Segoe UI"/>
        </w:rPr>
        <w:t>Yuyuan</w:t>
      </w:r>
      <w:proofErr w:type="spellEnd"/>
      <w:r w:rsidRPr="00674EE8">
        <w:rPr>
          <w:rFonts w:ascii="Segoe UI" w:hAnsi="Segoe UI" w:cs="Segoe UI"/>
        </w:rPr>
        <w:t>, un jardín privado que fue construido durante la dinastía Ming. Disfrutaremos con una demostración sobre la</w:t>
      </w:r>
      <w:r w:rsidRPr="00674EE8">
        <w:rPr>
          <w:rFonts w:ascii="Segoe UI" w:hAnsi="Segoe UI" w:cs="Segoe UI"/>
          <w:b/>
          <w:bCs/>
        </w:rPr>
        <w:t xml:space="preserve"> ceremonia del Té, </w:t>
      </w:r>
      <w:r w:rsidRPr="00674EE8">
        <w:rPr>
          <w:rFonts w:ascii="Segoe UI" w:hAnsi="Segoe UI" w:cs="Segoe UI"/>
        </w:rPr>
        <w:t>bebida que a través de su tradición, olor y sabor desempeña un papel cultural importantísimo en China. Pasaremos por un</w:t>
      </w:r>
      <w:r w:rsidR="008E524A">
        <w:rPr>
          <w:rFonts w:ascii="Segoe UI" w:hAnsi="Segoe UI" w:cs="Segoe UI"/>
        </w:rPr>
        <w:t>o</w:t>
      </w:r>
      <w:r w:rsidRPr="00674EE8">
        <w:rPr>
          <w:rFonts w:ascii="Segoe UI" w:hAnsi="Segoe UI" w:cs="Segoe UI"/>
        </w:rPr>
        <w:t xml:space="preserve"> de los barrios más de moda de la capital, </w:t>
      </w:r>
      <w:proofErr w:type="spellStart"/>
      <w:r w:rsidRPr="00674EE8">
        <w:rPr>
          <w:rFonts w:ascii="Segoe UI" w:hAnsi="Segoe UI" w:cs="Segoe UI"/>
        </w:rPr>
        <w:t>Xintiandi</w:t>
      </w:r>
      <w:proofErr w:type="spellEnd"/>
      <w:r w:rsidRPr="00674EE8">
        <w:rPr>
          <w:rFonts w:ascii="Segoe UI" w:hAnsi="Segoe UI" w:cs="Segoe UI"/>
        </w:rPr>
        <w:t xml:space="preserve">. </w:t>
      </w:r>
      <w:r w:rsidRPr="00674EE8">
        <w:rPr>
          <w:rFonts w:ascii="Segoe UI" w:hAnsi="Segoe UI" w:cs="Segoe UI"/>
          <w:b/>
          <w:bCs/>
        </w:rPr>
        <w:t>Almuerzo incluido.</w:t>
      </w:r>
      <w:r w:rsidRPr="00674EE8">
        <w:rPr>
          <w:rFonts w:ascii="Segoe UI" w:hAnsi="Segoe UI" w:cs="Segoe UI"/>
        </w:rPr>
        <w:t xml:space="preserve"> Recorreremos el Barrio de </w:t>
      </w:r>
      <w:proofErr w:type="spellStart"/>
      <w:r w:rsidRPr="00674EE8">
        <w:rPr>
          <w:rFonts w:ascii="Segoe UI" w:hAnsi="Segoe UI" w:cs="Segoe UI"/>
        </w:rPr>
        <w:t>Tianzifang</w:t>
      </w:r>
      <w:proofErr w:type="spellEnd"/>
      <w:r w:rsidRPr="00674EE8">
        <w:rPr>
          <w:rFonts w:ascii="Segoe UI" w:hAnsi="Segoe UI" w:cs="Segoe UI"/>
        </w:rPr>
        <w:t xml:space="preserve">, una antigua zona residencial ubicada en el área de la Concesión Francesa, conocido por sus estrechas y laberínticas callejuelas tradicionales con sus pequeñas tiendas de artesanía y galerías de arte. Finalizamos la visita en el malecón, más conocido como el Bund, con sus edificios decimonónicos de estilo europeo. Aconsejamos, en su tiempo libre, un paseo en barco por la noche para ver </w:t>
      </w:r>
      <w:proofErr w:type="spellStart"/>
      <w:r w:rsidRPr="00674EE8">
        <w:rPr>
          <w:rFonts w:ascii="Segoe UI" w:hAnsi="Segoe UI" w:cs="Segoe UI"/>
        </w:rPr>
        <w:t>Shanghai</w:t>
      </w:r>
      <w:proofErr w:type="spellEnd"/>
      <w:r w:rsidRPr="00674EE8">
        <w:rPr>
          <w:rFonts w:ascii="Segoe UI" w:hAnsi="Segoe UI" w:cs="Segoe UI"/>
        </w:rPr>
        <w:t xml:space="preserve"> iluminado, será una experiencia inolvidable.</w:t>
      </w:r>
    </w:p>
    <w:p w14:paraId="640BAF01" w14:textId="602B920D" w:rsidR="00674EE8" w:rsidRPr="00674EE8" w:rsidRDefault="00EF7DCB" w:rsidP="00674EE8">
      <w:pPr>
        <w:spacing w:after="240"/>
        <w:jc w:val="both"/>
        <w:rPr>
          <w:rFonts w:ascii="Segoe UI" w:hAnsi="Segoe UI" w:cs="Segoe UI"/>
          <w:b/>
          <w:bCs/>
        </w:rPr>
      </w:pPr>
      <w:r w:rsidRPr="00EF7DCB">
        <w:rPr>
          <w:rFonts w:ascii="Segoe UI" w:hAnsi="Segoe UI" w:cs="Segoe UI"/>
          <w:b/>
          <w:bCs/>
          <w:color w:val="C00000"/>
        </w:rPr>
        <w:t xml:space="preserve">07 SAB. SHANGHÁI </w:t>
      </w:r>
    </w:p>
    <w:p w14:paraId="05D9EC62" w14:textId="78A1EBDF" w:rsidR="0070381F" w:rsidRDefault="0070381F">
      <w:pPr>
        <w:spacing w:after="240"/>
        <w:rPr>
          <w:rFonts w:ascii="Segoe UI" w:hAnsi="Segoe UI" w:cs="Segoe UI"/>
        </w:rPr>
      </w:pPr>
      <w:r w:rsidRPr="00674EE8">
        <w:rPr>
          <w:rFonts w:ascii="Segoe UI" w:hAnsi="Segoe UI" w:cs="Segoe UI"/>
        </w:rPr>
        <w:t xml:space="preserve">Después del desayuno, fin de nuestros servicios. </w:t>
      </w:r>
    </w:p>
    <w:p w14:paraId="144E1950" w14:textId="428344DA" w:rsidR="0070381F" w:rsidRPr="00EF7DCB" w:rsidRDefault="00674EE8">
      <w:pPr>
        <w:pStyle w:val="Ttulo4"/>
        <w:rPr>
          <w:rFonts w:ascii="Segoe UI" w:hAnsi="Segoe UI" w:cs="Segoe UI"/>
          <w:color w:val="C00000"/>
        </w:rPr>
      </w:pPr>
      <w:r w:rsidRPr="00EF7DCB">
        <w:rPr>
          <w:rFonts w:ascii="Segoe UI" w:hAnsi="Segoe UI" w:cs="Segoe UI"/>
          <w:color w:val="C00000"/>
        </w:rPr>
        <w:t>EL PROGRAMA</w:t>
      </w:r>
      <w:r w:rsidR="0070381F" w:rsidRPr="00EF7DCB">
        <w:rPr>
          <w:rFonts w:ascii="Segoe UI" w:hAnsi="Segoe UI" w:cs="Segoe UI"/>
          <w:color w:val="C00000"/>
        </w:rPr>
        <w:t xml:space="preserve"> INCLUYE</w:t>
      </w:r>
      <w:r w:rsidR="00EF7DCB">
        <w:rPr>
          <w:rFonts w:ascii="Segoe UI" w:hAnsi="Segoe UI" w:cs="Segoe UI"/>
          <w:color w:val="C00000"/>
        </w:rPr>
        <w:t>:</w:t>
      </w:r>
    </w:p>
    <w:p w14:paraId="2F3F4A1F" w14:textId="59FA2C48" w:rsidR="00674EE8" w:rsidRPr="00674EE8" w:rsidRDefault="0070381F" w:rsidP="00EF7DCB">
      <w:pPr>
        <w:pStyle w:val="Prrafodelista"/>
        <w:numPr>
          <w:ilvl w:val="0"/>
          <w:numId w:val="4"/>
        </w:numPr>
        <w:spacing w:line="276" w:lineRule="auto"/>
        <w:rPr>
          <w:rFonts w:ascii="Segoe UI" w:hAnsi="Segoe UI" w:cs="Segoe UI"/>
        </w:rPr>
      </w:pPr>
      <w:r w:rsidRPr="00674EE8">
        <w:rPr>
          <w:rFonts w:ascii="Segoe UI" w:hAnsi="Segoe UI" w:cs="Segoe UI"/>
        </w:rPr>
        <w:t>Recorrido en autocar con guía en español</w:t>
      </w:r>
    </w:p>
    <w:p w14:paraId="2F8980AF" w14:textId="144D38AB" w:rsidR="00674EE8" w:rsidRPr="00674EE8" w:rsidRDefault="00674EE8" w:rsidP="00EF7DCB">
      <w:pPr>
        <w:pStyle w:val="Prrafodelista"/>
        <w:numPr>
          <w:ilvl w:val="0"/>
          <w:numId w:val="4"/>
        </w:numPr>
        <w:spacing w:line="276" w:lineRule="auto"/>
        <w:rPr>
          <w:rFonts w:ascii="Segoe UI" w:hAnsi="Segoe UI" w:cs="Segoe UI"/>
        </w:rPr>
      </w:pPr>
      <w:r w:rsidRPr="00674EE8">
        <w:rPr>
          <w:rFonts w:ascii="Segoe UI" w:hAnsi="Segoe UI" w:cs="Segoe UI"/>
        </w:rPr>
        <w:t>Alojamiento según itinerario</w:t>
      </w:r>
    </w:p>
    <w:p w14:paraId="659F8421" w14:textId="538FEA6C" w:rsidR="00674EE8" w:rsidRPr="00674EE8" w:rsidRDefault="00674EE8" w:rsidP="00EF7DCB">
      <w:pPr>
        <w:pStyle w:val="Prrafodelista"/>
        <w:numPr>
          <w:ilvl w:val="0"/>
          <w:numId w:val="4"/>
        </w:numPr>
        <w:spacing w:line="276" w:lineRule="auto"/>
        <w:rPr>
          <w:rFonts w:ascii="Segoe UI" w:hAnsi="Segoe UI" w:cs="Segoe UI"/>
        </w:rPr>
      </w:pPr>
      <w:r w:rsidRPr="00674EE8">
        <w:rPr>
          <w:rFonts w:ascii="Segoe UI" w:hAnsi="Segoe UI" w:cs="Segoe UI"/>
        </w:rPr>
        <w:t>Desayuno tipo buffet.</w:t>
      </w:r>
    </w:p>
    <w:p w14:paraId="03174550" w14:textId="77777777" w:rsidR="00674EE8" w:rsidRDefault="00674EE8" w:rsidP="00EF7DCB">
      <w:pPr>
        <w:pStyle w:val="Prrafodelista"/>
        <w:numPr>
          <w:ilvl w:val="0"/>
          <w:numId w:val="4"/>
        </w:numPr>
        <w:spacing w:line="276" w:lineRule="auto"/>
        <w:rPr>
          <w:rFonts w:ascii="Segoe UI" w:hAnsi="Segoe UI" w:cs="Segoe UI"/>
        </w:rPr>
      </w:pPr>
      <w:r w:rsidRPr="00674EE8">
        <w:rPr>
          <w:rFonts w:ascii="Segoe UI" w:hAnsi="Segoe UI" w:cs="Segoe UI"/>
        </w:rPr>
        <w:t>S</w:t>
      </w:r>
      <w:r w:rsidR="0070381F" w:rsidRPr="00674EE8">
        <w:rPr>
          <w:rFonts w:ascii="Segoe UI" w:hAnsi="Segoe UI" w:cs="Segoe UI"/>
        </w:rPr>
        <w:t xml:space="preserve">eguro básico de viaje </w:t>
      </w:r>
    </w:p>
    <w:p w14:paraId="5649EC25" w14:textId="77777777" w:rsidR="00674EE8" w:rsidRPr="00674EE8" w:rsidRDefault="0070381F" w:rsidP="00EF7DCB">
      <w:pPr>
        <w:pStyle w:val="Prrafodelista"/>
        <w:numPr>
          <w:ilvl w:val="0"/>
          <w:numId w:val="4"/>
        </w:numPr>
        <w:spacing w:line="276" w:lineRule="auto"/>
        <w:rPr>
          <w:rFonts w:ascii="Segoe UI" w:hAnsi="Segoe UI" w:cs="Segoe UI"/>
          <w:b/>
          <w:bCs/>
        </w:rPr>
      </w:pPr>
      <w:r w:rsidRPr="00674EE8">
        <w:rPr>
          <w:rStyle w:val="Textoennegrita"/>
          <w:rFonts w:ascii="Segoe UI" w:hAnsi="Segoe UI" w:cs="Segoe UI"/>
          <w:b w:val="0"/>
          <w:bCs w:val="0"/>
        </w:rPr>
        <w:t>Incluye traslado de llegada</w:t>
      </w:r>
      <w:r w:rsidRPr="00674EE8">
        <w:rPr>
          <w:rFonts w:ascii="Segoe UI" w:hAnsi="Segoe UI" w:cs="Segoe UI"/>
          <w:b/>
          <w:bCs/>
        </w:rPr>
        <w:t xml:space="preserve"> </w:t>
      </w:r>
    </w:p>
    <w:p w14:paraId="32677146"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Excursión</w:t>
      </w:r>
      <w:r w:rsidRPr="00674EE8">
        <w:rPr>
          <w:rFonts w:ascii="Segoe UI" w:hAnsi="Segoe UI" w:cs="Segoe UI"/>
        </w:rPr>
        <w:t xml:space="preserve">: Gran Muralla China sector </w:t>
      </w:r>
      <w:proofErr w:type="spellStart"/>
      <w:r w:rsidRPr="00674EE8">
        <w:rPr>
          <w:rFonts w:ascii="Segoe UI" w:hAnsi="Segoe UI" w:cs="Segoe UI"/>
        </w:rPr>
        <w:t>Mutianyu</w:t>
      </w:r>
      <w:proofErr w:type="spellEnd"/>
      <w:r w:rsidRPr="00674EE8">
        <w:rPr>
          <w:rFonts w:ascii="Segoe UI" w:hAnsi="Segoe UI" w:cs="Segoe UI"/>
        </w:rPr>
        <w:t xml:space="preserve"> en </w:t>
      </w:r>
      <w:proofErr w:type="spellStart"/>
      <w:r w:rsidRPr="00674EE8">
        <w:rPr>
          <w:rFonts w:ascii="Segoe UI" w:hAnsi="Segoe UI" w:cs="Segoe UI"/>
        </w:rPr>
        <w:t>Pekin</w:t>
      </w:r>
      <w:proofErr w:type="spellEnd"/>
      <w:r w:rsidRPr="00674EE8">
        <w:rPr>
          <w:rFonts w:ascii="Segoe UI" w:hAnsi="Segoe UI" w:cs="Segoe UI"/>
        </w:rPr>
        <w:t xml:space="preserve">, Triciclo por los barrios tradicionales en </w:t>
      </w:r>
      <w:proofErr w:type="spellStart"/>
      <w:r w:rsidRPr="00674EE8">
        <w:rPr>
          <w:rFonts w:ascii="Segoe UI" w:hAnsi="Segoe UI" w:cs="Segoe UI"/>
        </w:rPr>
        <w:t>Pekin</w:t>
      </w:r>
      <w:proofErr w:type="spellEnd"/>
      <w:r w:rsidRPr="00674EE8">
        <w:rPr>
          <w:rFonts w:ascii="Segoe UI" w:hAnsi="Segoe UI" w:cs="Segoe UI"/>
        </w:rPr>
        <w:t>.</w:t>
      </w:r>
    </w:p>
    <w:p w14:paraId="143C60D0"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Barco</w:t>
      </w:r>
      <w:r w:rsidRPr="00674EE8">
        <w:rPr>
          <w:rFonts w:ascii="Segoe UI" w:hAnsi="Segoe UI" w:cs="Segoe UI"/>
        </w:rPr>
        <w:t>: Paseo en barco en TONGLI.</w:t>
      </w:r>
    </w:p>
    <w:p w14:paraId="6AF12C83"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Visita Panorámica en</w:t>
      </w:r>
      <w:r w:rsidRPr="00674EE8">
        <w:rPr>
          <w:rFonts w:ascii="Segoe UI" w:hAnsi="Segoe UI" w:cs="Segoe UI"/>
        </w:rPr>
        <w:t xml:space="preserve">: </w:t>
      </w:r>
      <w:proofErr w:type="spellStart"/>
      <w:r w:rsidRPr="00674EE8">
        <w:rPr>
          <w:rFonts w:ascii="Segoe UI" w:hAnsi="Segoe UI" w:cs="Segoe UI"/>
        </w:rPr>
        <w:t>Pekin</w:t>
      </w:r>
      <w:proofErr w:type="spellEnd"/>
      <w:r w:rsidRPr="00674EE8">
        <w:rPr>
          <w:rFonts w:ascii="Segoe UI" w:hAnsi="Segoe UI" w:cs="Segoe UI"/>
        </w:rPr>
        <w:t>, SHANGHAI.</w:t>
      </w:r>
    </w:p>
    <w:p w14:paraId="24FA9CDB"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lastRenderedPageBreak/>
        <w:t>Traslado Nocturno</w:t>
      </w:r>
      <w:r w:rsidRPr="00674EE8">
        <w:rPr>
          <w:rFonts w:ascii="Segoe UI" w:hAnsi="Segoe UI" w:cs="Segoe UI"/>
        </w:rPr>
        <w:t xml:space="preserve">: Calle de </w:t>
      </w:r>
      <w:proofErr w:type="spellStart"/>
      <w:r w:rsidRPr="00674EE8">
        <w:rPr>
          <w:rFonts w:ascii="Segoe UI" w:hAnsi="Segoe UI" w:cs="Segoe UI"/>
        </w:rPr>
        <w:t>Wangfujing</w:t>
      </w:r>
      <w:proofErr w:type="spellEnd"/>
      <w:r w:rsidRPr="00674EE8">
        <w:rPr>
          <w:rFonts w:ascii="Segoe UI" w:hAnsi="Segoe UI" w:cs="Segoe UI"/>
        </w:rPr>
        <w:t>.</w:t>
      </w:r>
    </w:p>
    <w:p w14:paraId="276F2D3B"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Entradas</w:t>
      </w:r>
      <w:r w:rsidRPr="00674EE8">
        <w:rPr>
          <w:rFonts w:ascii="Segoe UI" w:hAnsi="Segoe UI" w:cs="Segoe UI"/>
        </w:rPr>
        <w:t xml:space="preserve">: Gran Muralla China </w:t>
      </w:r>
      <w:proofErr w:type="spellStart"/>
      <w:r w:rsidRPr="00674EE8">
        <w:rPr>
          <w:rFonts w:ascii="Segoe UI" w:hAnsi="Segoe UI" w:cs="Segoe UI"/>
        </w:rPr>
        <w:t>Mutianyu</w:t>
      </w:r>
      <w:proofErr w:type="spellEnd"/>
      <w:r w:rsidRPr="00674EE8">
        <w:rPr>
          <w:rFonts w:ascii="Segoe UI" w:hAnsi="Segoe UI" w:cs="Segoe UI"/>
        </w:rPr>
        <w:t xml:space="preserve">, Templo del Cielo, Masaje de pies y clase de </w:t>
      </w:r>
      <w:proofErr w:type="spellStart"/>
      <w:r w:rsidRPr="00674EE8">
        <w:rPr>
          <w:rFonts w:ascii="Segoe UI" w:hAnsi="Segoe UI" w:cs="Segoe UI"/>
        </w:rPr>
        <w:t>Tai</w:t>
      </w:r>
      <w:proofErr w:type="spellEnd"/>
      <w:r w:rsidRPr="00674EE8">
        <w:rPr>
          <w:rFonts w:ascii="Segoe UI" w:hAnsi="Segoe UI" w:cs="Segoe UI"/>
        </w:rPr>
        <w:t xml:space="preserve"> Chi en </w:t>
      </w:r>
      <w:proofErr w:type="spellStart"/>
      <w:r w:rsidRPr="00674EE8">
        <w:rPr>
          <w:rFonts w:ascii="Segoe UI" w:hAnsi="Segoe UI" w:cs="Segoe UI"/>
        </w:rPr>
        <w:t>Pekin</w:t>
      </w:r>
      <w:proofErr w:type="spellEnd"/>
      <w:r w:rsidRPr="00674EE8">
        <w:rPr>
          <w:rFonts w:ascii="Segoe UI" w:hAnsi="Segoe UI" w:cs="Segoe UI"/>
        </w:rPr>
        <w:t xml:space="preserve">, Ciudad Prohibida, Parque </w:t>
      </w:r>
      <w:proofErr w:type="spellStart"/>
      <w:r w:rsidRPr="00674EE8">
        <w:rPr>
          <w:rFonts w:ascii="Segoe UI" w:hAnsi="Segoe UI" w:cs="Segoe UI"/>
        </w:rPr>
        <w:t>Jingshan</w:t>
      </w:r>
      <w:proofErr w:type="spellEnd"/>
      <w:r w:rsidRPr="00674EE8">
        <w:rPr>
          <w:rFonts w:ascii="Segoe UI" w:hAnsi="Segoe UI" w:cs="Segoe UI"/>
        </w:rPr>
        <w:t xml:space="preserve">, Palacio de Verano en </w:t>
      </w:r>
      <w:proofErr w:type="spellStart"/>
      <w:r w:rsidRPr="00674EE8">
        <w:rPr>
          <w:rFonts w:ascii="Segoe UI" w:hAnsi="Segoe UI" w:cs="Segoe UI"/>
        </w:rPr>
        <w:t>Pekin</w:t>
      </w:r>
      <w:proofErr w:type="spellEnd"/>
      <w:r w:rsidRPr="00674EE8">
        <w:rPr>
          <w:rFonts w:ascii="Segoe UI" w:hAnsi="Segoe UI" w:cs="Segoe UI"/>
        </w:rPr>
        <w:t xml:space="preserve">, Mausoleo </w:t>
      </w:r>
      <w:proofErr w:type="spellStart"/>
      <w:r w:rsidRPr="00674EE8">
        <w:rPr>
          <w:rFonts w:ascii="Segoe UI" w:hAnsi="Segoe UI" w:cs="Segoe UI"/>
        </w:rPr>
        <w:t>Sun</w:t>
      </w:r>
      <w:proofErr w:type="spellEnd"/>
      <w:r w:rsidRPr="00674EE8">
        <w:rPr>
          <w:rFonts w:ascii="Segoe UI" w:hAnsi="Segoe UI" w:cs="Segoe UI"/>
        </w:rPr>
        <w:t xml:space="preserve"> </w:t>
      </w:r>
      <w:proofErr w:type="spellStart"/>
      <w:r w:rsidRPr="00674EE8">
        <w:rPr>
          <w:rFonts w:ascii="Segoe UI" w:hAnsi="Segoe UI" w:cs="Segoe UI"/>
        </w:rPr>
        <w:t>Yatsen</w:t>
      </w:r>
      <w:proofErr w:type="spellEnd"/>
      <w:r w:rsidRPr="00674EE8">
        <w:rPr>
          <w:rFonts w:ascii="Segoe UI" w:hAnsi="Segoe UI" w:cs="Segoe UI"/>
        </w:rPr>
        <w:t xml:space="preserve"> y Templo </w:t>
      </w:r>
      <w:proofErr w:type="spellStart"/>
      <w:r w:rsidRPr="00674EE8">
        <w:rPr>
          <w:rFonts w:ascii="Segoe UI" w:hAnsi="Segoe UI" w:cs="Segoe UI"/>
        </w:rPr>
        <w:t>Lingu</w:t>
      </w:r>
      <w:proofErr w:type="spellEnd"/>
      <w:r w:rsidRPr="00674EE8">
        <w:rPr>
          <w:rFonts w:ascii="Segoe UI" w:hAnsi="Segoe UI" w:cs="Segoe UI"/>
        </w:rPr>
        <w:t xml:space="preserve"> en Nanjing, Jardín del humilde administrador en SUZHOU, Jardín </w:t>
      </w:r>
      <w:proofErr w:type="spellStart"/>
      <w:r w:rsidRPr="00674EE8">
        <w:rPr>
          <w:rFonts w:ascii="Segoe UI" w:hAnsi="Segoe UI" w:cs="Segoe UI"/>
        </w:rPr>
        <w:t>Yuyuan</w:t>
      </w:r>
      <w:proofErr w:type="spellEnd"/>
      <w:r w:rsidRPr="00674EE8">
        <w:rPr>
          <w:rFonts w:ascii="Segoe UI" w:hAnsi="Segoe UI" w:cs="Segoe UI"/>
        </w:rPr>
        <w:t>, demostración ceremonia del Té en SHANGHAI.</w:t>
      </w:r>
    </w:p>
    <w:p w14:paraId="5AD10744"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Ferry</w:t>
      </w:r>
      <w:r w:rsidRPr="00674EE8">
        <w:rPr>
          <w:rFonts w:ascii="Segoe UI" w:hAnsi="Segoe UI" w:cs="Segoe UI"/>
        </w:rPr>
        <w:t xml:space="preserve">: Río </w:t>
      </w:r>
      <w:proofErr w:type="spellStart"/>
      <w:r w:rsidRPr="00674EE8">
        <w:rPr>
          <w:rFonts w:ascii="Segoe UI" w:hAnsi="Segoe UI" w:cs="Segoe UI"/>
        </w:rPr>
        <w:t>Huangpu</w:t>
      </w:r>
      <w:proofErr w:type="spellEnd"/>
      <w:r w:rsidRPr="00674EE8">
        <w:rPr>
          <w:rFonts w:ascii="Segoe UI" w:hAnsi="Segoe UI" w:cs="Segoe UI"/>
        </w:rPr>
        <w:t xml:space="preserve"> en </w:t>
      </w:r>
      <w:proofErr w:type="spellStart"/>
      <w:r w:rsidRPr="00674EE8">
        <w:rPr>
          <w:rFonts w:ascii="Segoe UI" w:hAnsi="Segoe UI" w:cs="Segoe UI"/>
        </w:rPr>
        <w:t>Shanghai</w:t>
      </w:r>
      <w:proofErr w:type="spellEnd"/>
      <w:r w:rsidRPr="00674EE8">
        <w:rPr>
          <w:rFonts w:ascii="Segoe UI" w:hAnsi="Segoe UI" w:cs="Segoe UI"/>
        </w:rPr>
        <w:t>.</w:t>
      </w:r>
    </w:p>
    <w:p w14:paraId="59596198"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Funicular</w:t>
      </w:r>
      <w:r w:rsidRPr="00674EE8">
        <w:rPr>
          <w:rFonts w:ascii="Segoe UI" w:hAnsi="Segoe UI" w:cs="Segoe UI"/>
        </w:rPr>
        <w:t xml:space="preserve">: Gran Muralla China en </w:t>
      </w:r>
      <w:proofErr w:type="spellStart"/>
      <w:r w:rsidRPr="00674EE8">
        <w:rPr>
          <w:rFonts w:ascii="Segoe UI" w:hAnsi="Segoe UI" w:cs="Segoe UI"/>
        </w:rPr>
        <w:t>Pekin</w:t>
      </w:r>
      <w:proofErr w:type="spellEnd"/>
      <w:r w:rsidRPr="00674EE8">
        <w:rPr>
          <w:rFonts w:ascii="Segoe UI" w:hAnsi="Segoe UI" w:cs="Segoe UI"/>
        </w:rPr>
        <w:t>.</w:t>
      </w:r>
    </w:p>
    <w:p w14:paraId="23E60E83" w14:textId="77777777" w:rsidR="00674EE8"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rPr>
        <w:t>Tren Alta Velocidad</w:t>
      </w:r>
      <w:r w:rsidRPr="00674EE8">
        <w:rPr>
          <w:rFonts w:ascii="Segoe UI" w:hAnsi="Segoe UI" w:cs="Segoe UI"/>
        </w:rPr>
        <w:t xml:space="preserve">: </w:t>
      </w:r>
      <w:proofErr w:type="spellStart"/>
      <w:r w:rsidRPr="00674EE8">
        <w:rPr>
          <w:rFonts w:ascii="Segoe UI" w:hAnsi="Segoe UI" w:cs="Segoe UI"/>
        </w:rPr>
        <w:t>Pekin</w:t>
      </w:r>
      <w:proofErr w:type="spellEnd"/>
      <w:r w:rsidRPr="00674EE8">
        <w:rPr>
          <w:rFonts w:ascii="Segoe UI" w:hAnsi="Segoe UI" w:cs="Segoe UI"/>
        </w:rPr>
        <w:t xml:space="preserve"> - Nanjing.</w:t>
      </w:r>
    </w:p>
    <w:p w14:paraId="132DBDE6" w14:textId="47B5C8D2" w:rsidR="0070381F" w:rsidRDefault="0070381F" w:rsidP="00EF7DCB">
      <w:pPr>
        <w:pStyle w:val="Prrafodelista"/>
        <w:numPr>
          <w:ilvl w:val="0"/>
          <w:numId w:val="4"/>
        </w:numPr>
        <w:spacing w:line="276" w:lineRule="auto"/>
        <w:rPr>
          <w:rFonts w:ascii="Segoe UI" w:hAnsi="Segoe UI" w:cs="Segoe UI"/>
        </w:rPr>
      </w:pPr>
      <w:r w:rsidRPr="00674EE8">
        <w:rPr>
          <w:rStyle w:val="Textoennegrita"/>
          <w:rFonts w:ascii="Segoe UI" w:hAnsi="Segoe UI" w:cs="Segoe UI"/>
          <w:b w:val="0"/>
          <w:bCs w:val="0"/>
        </w:rPr>
        <w:t xml:space="preserve">5 </w:t>
      </w:r>
      <w:proofErr w:type="gramStart"/>
      <w:r w:rsidRPr="00674EE8">
        <w:rPr>
          <w:rStyle w:val="Textoennegrita"/>
          <w:rFonts w:ascii="Segoe UI" w:hAnsi="Segoe UI" w:cs="Segoe UI"/>
          <w:b w:val="0"/>
          <w:bCs w:val="0"/>
        </w:rPr>
        <w:t>Almuerzos</w:t>
      </w:r>
      <w:proofErr w:type="gramEnd"/>
      <w:r w:rsidRPr="00674EE8">
        <w:rPr>
          <w:rStyle w:val="Textoennegrita"/>
          <w:rFonts w:ascii="Segoe UI" w:hAnsi="Segoe UI" w:cs="Segoe UI"/>
          <w:b w:val="0"/>
          <w:bCs w:val="0"/>
        </w:rPr>
        <w:t xml:space="preserve"> o Cenas Incluidos en</w:t>
      </w:r>
      <w:r w:rsidRPr="00674EE8">
        <w:rPr>
          <w:rFonts w:ascii="Segoe UI" w:hAnsi="Segoe UI" w:cs="Segoe UI"/>
        </w:rPr>
        <w:t xml:space="preserve">: </w:t>
      </w:r>
      <w:proofErr w:type="spellStart"/>
      <w:r w:rsidRPr="00674EE8">
        <w:rPr>
          <w:rFonts w:ascii="Segoe UI" w:hAnsi="Segoe UI" w:cs="Segoe UI"/>
        </w:rPr>
        <w:t>Pekin</w:t>
      </w:r>
      <w:proofErr w:type="spellEnd"/>
      <w:r w:rsidRPr="00674EE8">
        <w:rPr>
          <w:rFonts w:ascii="Segoe UI" w:hAnsi="Segoe UI" w:cs="Segoe UI"/>
        </w:rPr>
        <w:t xml:space="preserve">, </w:t>
      </w:r>
      <w:proofErr w:type="spellStart"/>
      <w:r w:rsidRPr="00674EE8">
        <w:rPr>
          <w:rFonts w:ascii="Segoe UI" w:hAnsi="Segoe UI" w:cs="Segoe UI"/>
        </w:rPr>
        <w:t>Pekin</w:t>
      </w:r>
      <w:proofErr w:type="spellEnd"/>
      <w:r w:rsidRPr="00674EE8">
        <w:rPr>
          <w:rFonts w:ascii="Segoe UI" w:hAnsi="Segoe UI" w:cs="Segoe UI"/>
        </w:rPr>
        <w:t xml:space="preserve">, </w:t>
      </w:r>
      <w:proofErr w:type="spellStart"/>
      <w:r w:rsidRPr="00674EE8">
        <w:rPr>
          <w:rFonts w:ascii="Segoe UI" w:hAnsi="Segoe UI" w:cs="Segoe UI"/>
        </w:rPr>
        <w:t>Pekin</w:t>
      </w:r>
      <w:proofErr w:type="spellEnd"/>
      <w:r w:rsidRPr="00674EE8">
        <w:rPr>
          <w:rFonts w:ascii="Segoe UI" w:hAnsi="Segoe UI" w:cs="Segoe UI"/>
        </w:rPr>
        <w:t>, SUZHOU, SHANGHAI.</w:t>
      </w:r>
    </w:p>
    <w:p w14:paraId="6B092A59" w14:textId="0825208D" w:rsidR="00C15C69" w:rsidRPr="00674EE8" w:rsidRDefault="00C15C69" w:rsidP="00EF7DCB">
      <w:pPr>
        <w:pStyle w:val="Prrafodelista"/>
        <w:numPr>
          <w:ilvl w:val="0"/>
          <w:numId w:val="4"/>
        </w:numPr>
        <w:spacing w:line="276" w:lineRule="auto"/>
        <w:rPr>
          <w:rFonts w:ascii="Segoe UI" w:hAnsi="Segoe UI" w:cs="Segoe UI"/>
        </w:rPr>
      </w:pPr>
      <w:r>
        <w:rPr>
          <w:rFonts w:ascii="Segoe UI" w:hAnsi="Segoe UI" w:cs="Segoe UI"/>
        </w:rPr>
        <w:t xml:space="preserve">Asistencia </w:t>
      </w:r>
      <w:proofErr w:type="spellStart"/>
      <w:r>
        <w:rPr>
          <w:rFonts w:ascii="Segoe UI" w:hAnsi="Segoe UI" w:cs="Segoe UI"/>
        </w:rPr>
        <w:t>medica</w:t>
      </w:r>
      <w:proofErr w:type="spellEnd"/>
      <w:r>
        <w:rPr>
          <w:rFonts w:ascii="Segoe UI" w:hAnsi="Segoe UI" w:cs="Segoe UI"/>
        </w:rPr>
        <w:t xml:space="preserve"> hasta los 74 años</w:t>
      </w:r>
    </w:p>
    <w:p w14:paraId="746FF69C" w14:textId="2A332047" w:rsidR="00674EE8" w:rsidRDefault="00674EE8" w:rsidP="00EF7DCB">
      <w:pPr>
        <w:pStyle w:val="Prrafodelista"/>
        <w:numPr>
          <w:ilvl w:val="0"/>
          <w:numId w:val="4"/>
        </w:numPr>
        <w:spacing w:line="276" w:lineRule="auto"/>
        <w:rPr>
          <w:rFonts w:ascii="Segoe UI" w:hAnsi="Segoe UI" w:cs="Segoe UI"/>
        </w:rPr>
      </w:pPr>
      <w:r w:rsidRPr="00674EE8">
        <w:rPr>
          <w:rFonts w:ascii="Segoe UI" w:hAnsi="Segoe UI" w:cs="Segoe UI"/>
        </w:rPr>
        <w:t>Fee administrativo</w:t>
      </w:r>
    </w:p>
    <w:p w14:paraId="5578CE48" w14:textId="77777777" w:rsidR="00674EE8" w:rsidRDefault="00674EE8" w:rsidP="00674EE8">
      <w:pPr>
        <w:spacing w:line="276" w:lineRule="auto"/>
        <w:rPr>
          <w:rFonts w:ascii="Segoe UI" w:hAnsi="Segoe UI" w:cs="Segoe UI"/>
          <w:b/>
          <w:bCs/>
        </w:rPr>
      </w:pPr>
    </w:p>
    <w:p w14:paraId="78497B82" w14:textId="028EECAB" w:rsidR="00674EE8" w:rsidRPr="008E524A" w:rsidRDefault="00674EE8" w:rsidP="00674EE8">
      <w:pPr>
        <w:spacing w:line="276" w:lineRule="auto"/>
        <w:rPr>
          <w:rFonts w:ascii="Segoe UI" w:hAnsi="Segoe UI" w:cs="Segoe UI"/>
          <w:b/>
          <w:bCs/>
          <w:color w:val="C00000"/>
        </w:rPr>
      </w:pPr>
      <w:r w:rsidRPr="00EF7DCB">
        <w:rPr>
          <w:rFonts w:ascii="Segoe UI" w:hAnsi="Segoe UI" w:cs="Segoe UI"/>
          <w:b/>
          <w:bCs/>
          <w:color w:val="C00000"/>
        </w:rPr>
        <w:t>EL PROGRAMA NO INCLUYE:</w:t>
      </w:r>
    </w:p>
    <w:p w14:paraId="3C22ECF0" w14:textId="4DDB015C" w:rsidR="00674EE8" w:rsidRDefault="00674EE8" w:rsidP="00674EE8">
      <w:pPr>
        <w:pStyle w:val="Prrafodelista"/>
        <w:numPr>
          <w:ilvl w:val="0"/>
          <w:numId w:val="3"/>
        </w:numPr>
        <w:spacing w:line="276" w:lineRule="auto"/>
        <w:rPr>
          <w:rFonts w:ascii="Segoe UI" w:hAnsi="Segoe UI" w:cs="Segoe UI"/>
        </w:rPr>
      </w:pPr>
      <w:r>
        <w:rPr>
          <w:rFonts w:ascii="Segoe UI" w:hAnsi="Segoe UI" w:cs="Segoe UI"/>
        </w:rPr>
        <w:t xml:space="preserve">Tiquetes aéreos internacionales </w:t>
      </w:r>
    </w:p>
    <w:p w14:paraId="772B5893" w14:textId="0FEB097A" w:rsidR="00674EE8" w:rsidRDefault="00674EE8" w:rsidP="00674EE8">
      <w:pPr>
        <w:pStyle w:val="Prrafodelista"/>
        <w:numPr>
          <w:ilvl w:val="0"/>
          <w:numId w:val="3"/>
        </w:numPr>
        <w:spacing w:line="276" w:lineRule="auto"/>
        <w:rPr>
          <w:rFonts w:ascii="Segoe UI" w:hAnsi="Segoe UI" w:cs="Segoe UI"/>
        </w:rPr>
      </w:pPr>
      <w:r>
        <w:rPr>
          <w:rFonts w:ascii="Segoe UI" w:hAnsi="Segoe UI" w:cs="Segoe UI"/>
        </w:rPr>
        <w:t>Asistencia médica (opcional)</w:t>
      </w:r>
    </w:p>
    <w:p w14:paraId="364A0664" w14:textId="2DCD0D42" w:rsidR="00EF7DCB" w:rsidRPr="008E524A" w:rsidRDefault="00674EE8" w:rsidP="008E524A">
      <w:pPr>
        <w:pStyle w:val="Prrafodelista"/>
        <w:numPr>
          <w:ilvl w:val="0"/>
          <w:numId w:val="3"/>
        </w:numPr>
        <w:spacing w:line="276" w:lineRule="auto"/>
        <w:rPr>
          <w:rFonts w:ascii="Segoe UI" w:hAnsi="Segoe UI" w:cs="Segoe UI"/>
        </w:rPr>
      </w:pPr>
      <w:r>
        <w:rPr>
          <w:rFonts w:ascii="Segoe UI" w:hAnsi="Segoe UI" w:cs="Segoe UI"/>
        </w:rPr>
        <w:t>Gastos no especificados en el programa</w:t>
      </w:r>
    </w:p>
    <w:p w14:paraId="5CDADDFF" w14:textId="77777777" w:rsidR="0070381F" w:rsidRPr="00EF7DCB" w:rsidRDefault="0070381F">
      <w:pPr>
        <w:pStyle w:val="Ttulo4"/>
        <w:rPr>
          <w:rFonts w:ascii="Segoe UI" w:hAnsi="Segoe UI" w:cs="Segoe UI"/>
          <w:color w:val="C00000"/>
        </w:rPr>
      </w:pPr>
      <w:r w:rsidRPr="00EF7DCB">
        <w:rPr>
          <w:rFonts w:ascii="Segoe UI" w:hAnsi="Segoe UI" w:cs="Segoe UI"/>
          <w:color w:val="C00000"/>
        </w:rPr>
        <w:t>HOTELES PREVISTOS</w:t>
      </w:r>
    </w:p>
    <w:p w14:paraId="7A2BECA9" w14:textId="5C5495C5" w:rsidR="00EF7DCB" w:rsidRDefault="00EF7DCB" w:rsidP="008E524A">
      <w:pPr>
        <w:spacing w:after="240"/>
        <w:rPr>
          <w:rFonts w:ascii="Segoe UI" w:hAnsi="Segoe UI" w:cs="Segoe UI"/>
        </w:rPr>
      </w:pPr>
      <w:r w:rsidRPr="00EF7DCB">
        <w:rPr>
          <w:rFonts w:ascii="Segoe UI" w:hAnsi="Segoe UI" w:cs="Segoe UI"/>
        </w:rPr>
        <w:t xml:space="preserve">La relación de hoteles </w:t>
      </w:r>
      <w:r>
        <w:rPr>
          <w:rFonts w:ascii="Segoe UI" w:hAnsi="Segoe UI" w:cs="Segoe UI"/>
        </w:rPr>
        <w:t xml:space="preserve">aún </w:t>
      </w:r>
      <w:r w:rsidRPr="00EF7DCB">
        <w:rPr>
          <w:rFonts w:ascii="Segoe UI" w:hAnsi="Segoe UI" w:cs="Segoe UI"/>
        </w:rPr>
        <w:t>no está disponible</w:t>
      </w:r>
    </w:p>
    <w:p w14:paraId="6C0CFC50" w14:textId="77777777" w:rsidR="008E524A" w:rsidRDefault="008E524A" w:rsidP="008E524A">
      <w:pPr>
        <w:spacing w:after="240"/>
        <w:rPr>
          <w:rFonts w:ascii="Segoe UI" w:hAnsi="Segoe UI" w:cs="Segoe UI"/>
        </w:rPr>
      </w:pPr>
    </w:p>
    <w:p w14:paraId="14EBF603" w14:textId="77777777" w:rsidR="008E524A" w:rsidRDefault="008E524A" w:rsidP="008E524A">
      <w:pPr>
        <w:spacing w:after="240"/>
        <w:rPr>
          <w:rFonts w:ascii="Segoe UI" w:hAnsi="Segoe UI" w:cs="Segoe UI"/>
        </w:rPr>
      </w:pPr>
    </w:p>
    <w:p w14:paraId="540184D4" w14:textId="49386E4A" w:rsidR="008E524A" w:rsidRDefault="008E524A" w:rsidP="008E524A">
      <w:pPr>
        <w:spacing w:after="240"/>
        <w:rPr>
          <w:rFonts w:ascii="Segoe UI" w:hAnsi="Segoe UI" w:cs="Segoe UI"/>
        </w:rPr>
      </w:pPr>
      <w:r>
        <w:rPr>
          <w:rFonts w:ascii="Segoe UI" w:hAnsi="Segoe UI" w:cs="Segoe UI"/>
        </w:rPr>
        <w:t>_______________________________________________________________________________</w:t>
      </w:r>
    </w:p>
    <w:p w14:paraId="6F0164C9" w14:textId="77777777" w:rsidR="00EF7DCB" w:rsidRPr="00AD4677" w:rsidRDefault="00EF7DCB" w:rsidP="00EF7DCB">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09557696" w14:textId="3B497E7F" w:rsidR="00EF7DCB" w:rsidRDefault="00EF7DCB" w:rsidP="008E524A">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EF7DCB">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FC166" w14:textId="77777777" w:rsidR="00291BEF" w:rsidRDefault="00291BEF" w:rsidP="002C56C3">
      <w:r>
        <w:separator/>
      </w:r>
    </w:p>
  </w:endnote>
  <w:endnote w:type="continuationSeparator" w:id="0">
    <w:p w14:paraId="4D0200B1" w14:textId="77777777" w:rsidR="00291BEF" w:rsidRDefault="00291BEF" w:rsidP="002C5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08A4" w14:textId="77777777" w:rsidR="00674EE8" w:rsidRPr="005D51E4" w:rsidRDefault="00674EE8" w:rsidP="00674EE8">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6AB5F6AC" wp14:editId="119F8DF2">
          <wp:simplePos x="0" y="0"/>
          <wp:positionH relativeFrom="rightMargin">
            <wp:posOffset>-193040</wp:posOffset>
          </wp:positionH>
          <wp:positionV relativeFrom="paragraph">
            <wp:posOffset>-139700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60AC8" w14:textId="77777777" w:rsidR="00291BEF" w:rsidRDefault="00291BEF" w:rsidP="002C56C3">
      <w:r>
        <w:separator/>
      </w:r>
    </w:p>
  </w:footnote>
  <w:footnote w:type="continuationSeparator" w:id="0">
    <w:p w14:paraId="6FB48EEF" w14:textId="77777777" w:rsidR="00291BEF" w:rsidRDefault="00291BEF" w:rsidP="002C5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9EBF" w14:textId="0249F1C4" w:rsidR="002C56C3" w:rsidRDefault="00674EE8">
    <w:pPr>
      <w:pStyle w:val="Encabezado"/>
    </w:pPr>
    <w:r>
      <w:rPr>
        <w:noProof/>
      </w:rPr>
      <w:drawing>
        <wp:anchor distT="0" distB="0" distL="114300" distR="114300" simplePos="0" relativeHeight="251659264" behindDoc="0" locked="0" layoutInCell="1" allowOverlap="1" wp14:anchorId="0E251EE8" wp14:editId="69CCA90B">
          <wp:simplePos x="0" y="0"/>
          <wp:positionH relativeFrom="margin">
            <wp:align>center</wp:align>
          </wp:positionH>
          <wp:positionV relativeFrom="paragraph">
            <wp:posOffset>-344805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12011" w14:textId="39E0DB4D" w:rsidR="002C56C3" w:rsidRDefault="002C56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5AFD"/>
    <w:multiLevelType w:val="hybridMultilevel"/>
    <w:tmpl w:val="BF8CE654"/>
    <w:lvl w:ilvl="0" w:tplc="6F64B53A">
      <w:start w:val="1"/>
      <w:numFmt w:val="bullet"/>
      <w:lvlText w:val=""/>
      <w:lvlJc w:val="left"/>
      <w:pPr>
        <w:ind w:left="720" w:hanging="360"/>
      </w:pPr>
      <w:rPr>
        <w:rFonts w:ascii="Wingdings" w:hAnsi="Wingdings" w:hint="default"/>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D27215C"/>
    <w:multiLevelType w:val="hybridMultilevel"/>
    <w:tmpl w:val="8EB6789C"/>
    <w:lvl w:ilvl="0" w:tplc="8FD8F2A8">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2C05CF6"/>
    <w:multiLevelType w:val="hybridMultilevel"/>
    <w:tmpl w:val="1652B69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68F0504"/>
    <w:multiLevelType w:val="multilevel"/>
    <w:tmpl w:val="41E0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776112">
    <w:abstractNumId w:val="3"/>
  </w:num>
  <w:num w:numId="2" w16cid:durableId="2000233730">
    <w:abstractNumId w:val="0"/>
  </w:num>
  <w:num w:numId="3" w16cid:durableId="1592664221">
    <w:abstractNumId w:val="2"/>
  </w:num>
  <w:num w:numId="4" w16cid:durableId="2012101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0B7"/>
    <w:rsid w:val="001E04C4"/>
    <w:rsid w:val="00291BEF"/>
    <w:rsid w:val="002C56C3"/>
    <w:rsid w:val="003B3370"/>
    <w:rsid w:val="00497C78"/>
    <w:rsid w:val="00674EE8"/>
    <w:rsid w:val="006A71C0"/>
    <w:rsid w:val="0070381F"/>
    <w:rsid w:val="00736737"/>
    <w:rsid w:val="008E524A"/>
    <w:rsid w:val="00970E63"/>
    <w:rsid w:val="00C135E1"/>
    <w:rsid w:val="00C15C69"/>
    <w:rsid w:val="00CE40B7"/>
    <w:rsid w:val="00EF0BFA"/>
    <w:rsid w:val="00EF7DCB"/>
    <w:rsid w:val="00F54983"/>
    <w:rsid w:val="00FD0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15B54"/>
  <w15:chartTrackingRefBased/>
  <w15:docId w15:val="{E3D29D49-5E34-4E44-B2B2-0A69950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2C56C3"/>
    <w:pPr>
      <w:tabs>
        <w:tab w:val="center" w:pos="4419"/>
        <w:tab w:val="right" w:pos="8838"/>
      </w:tabs>
    </w:pPr>
  </w:style>
  <w:style w:type="character" w:customStyle="1" w:styleId="EncabezadoCar">
    <w:name w:val="Encabezado Car"/>
    <w:basedOn w:val="Fuentedeprrafopredeter"/>
    <w:link w:val="Encabezado"/>
    <w:uiPriority w:val="99"/>
    <w:rsid w:val="002C56C3"/>
    <w:rPr>
      <w:sz w:val="24"/>
      <w:szCs w:val="24"/>
      <w:lang w:val="es-ES" w:eastAsia="es-ES"/>
    </w:rPr>
  </w:style>
  <w:style w:type="paragraph" w:styleId="Piedepgina">
    <w:name w:val="footer"/>
    <w:basedOn w:val="Normal"/>
    <w:link w:val="PiedepginaCar"/>
    <w:uiPriority w:val="99"/>
    <w:unhideWhenUsed/>
    <w:rsid w:val="002C56C3"/>
    <w:pPr>
      <w:tabs>
        <w:tab w:val="center" w:pos="4419"/>
        <w:tab w:val="right" w:pos="8838"/>
      </w:tabs>
    </w:pPr>
  </w:style>
  <w:style w:type="character" w:customStyle="1" w:styleId="PiedepginaCar">
    <w:name w:val="Pie de página Car"/>
    <w:basedOn w:val="Fuentedeprrafopredeter"/>
    <w:link w:val="Piedepgina"/>
    <w:uiPriority w:val="99"/>
    <w:rsid w:val="002C56C3"/>
    <w:rPr>
      <w:sz w:val="24"/>
      <w:szCs w:val="24"/>
      <w:lang w:val="es-ES" w:eastAsia="es-ES"/>
    </w:rPr>
  </w:style>
  <w:style w:type="paragraph" w:styleId="Prrafodelista">
    <w:name w:val="List Paragraph"/>
    <w:basedOn w:val="Normal"/>
    <w:uiPriority w:val="34"/>
    <w:qFormat/>
    <w:rsid w:val="00674E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1386</Words>
  <Characters>7087</Characters>
  <Application>Microsoft Office Word</Application>
  <DocSecurity>0</DocSecurity>
  <Lines>221</Lines>
  <Paragraphs>100</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7</cp:revision>
  <dcterms:created xsi:type="dcterms:W3CDTF">2025-02-03T15:08:00Z</dcterms:created>
  <dcterms:modified xsi:type="dcterms:W3CDTF">2025-04-08T15:23:00Z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b8618d3da7f4eb546220dc69a323b11cc811d13673b6446c4637a3d73f5a3070</vt:lpwstr>
  </property>
</Properties>
</file>