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57998" w14:textId="3FE59664" w:rsidR="00A61344" w:rsidRPr="00031F7A" w:rsidRDefault="00A61344" w:rsidP="00A61344">
      <w:pPr>
        <w:pStyle w:val="H1"/>
        <w:rPr>
          <w:rFonts w:ascii="Calibri" w:hAnsi="Calibri" w:cs="Calibri"/>
        </w:rPr>
      </w:pPr>
      <w:bookmarkStart w:id="0" w:name="_Toc170480585"/>
      <w:r w:rsidRPr="00031F7A">
        <w:rPr>
          <w:rFonts w:ascii="Calibri" w:hAnsi="Calibri" w:cs="Calibri"/>
        </w:rPr>
        <w:t xml:space="preserve">Multiple Birth Families Policy </w:t>
      </w:r>
      <w:bookmarkEnd w:id="0"/>
    </w:p>
    <w:p w14:paraId="36368BDE" w14:textId="77777777" w:rsidR="00A61344" w:rsidRPr="00031F7A" w:rsidRDefault="00A61344" w:rsidP="00A61344">
      <w:pPr>
        <w:jc w:val="both"/>
        <w:rPr>
          <w:rFonts w:ascii="Calibri" w:hAnsi="Calibri" w:cs="Calibri"/>
        </w:rPr>
      </w:pPr>
    </w:p>
    <w:p w14:paraId="65A0A0B5" w14:textId="77777777" w:rsidR="00A61344" w:rsidRPr="00031F7A" w:rsidRDefault="00A61344" w:rsidP="00A61344">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E423085" w14:textId="77777777" w:rsidR="00A61344" w:rsidRPr="00031F7A" w:rsidRDefault="00A61344" w:rsidP="00A61344">
      <w:pPr>
        <w:jc w:val="both"/>
        <w:rPr>
          <w:rFonts w:ascii="Calibri" w:hAnsi="Calibri" w:cs="Calibri"/>
        </w:rPr>
      </w:pPr>
    </w:p>
    <w:p w14:paraId="2C4C4652" w14:textId="2B5224A9" w:rsidR="00A61344" w:rsidRPr="00031F7A" w:rsidRDefault="00A61344" w:rsidP="00A61344">
      <w:pPr>
        <w:jc w:val="both"/>
        <w:rPr>
          <w:rFonts w:ascii="Calibri" w:hAnsi="Calibri" w:cs="Calibri"/>
        </w:rPr>
      </w:pPr>
      <w:r w:rsidRPr="00031F7A">
        <w:rPr>
          <w:rFonts w:ascii="Calibri" w:hAnsi="Calibri" w:cs="Calibri"/>
        </w:rPr>
        <w:t xml:space="preserve">At </w:t>
      </w:r>
      <w:r w:rsidR="008C1183">
        <w:rPr>
          <w:rFonts w:ascii="Calibri" w:hAnsi="Calibri" w:cs="Calibri"/>
          <w:b/>
        </w:rPr>
        <w:t>Willow Tree Daycare</w:t>
      </w:r>
      <w:r w:rsidRPr="00031F7A">
        <w:rPr>
          <w:rFonts w:ascii="Calibri" w:hAnsi="Calibri" w:cs="Calibri"/>
        </w:rPr>
        <w:t xml:space="preserve"> we ensure that all families are included and supported fully, no matter how big or small. There are </w:t>
      </w:r>
      <w:r w:rsidRPr="008C1183">
        <w:rPr>
          <w:rFonts w:ascii="Calibri" w:hAnsi="Calibri" w:cs="Calibri"/>
        </w:rPr>
        <w:t>increasing numbers of</w:t>
      </w:r>
      <w:r w:rsidRPr="00031F7A">
        <w:rPr>
          <w:rFonts w:ascii="Calibri" w:hAnsi="Calibri" w:cs="Calibri"/>
        </w:rPr>
        <w:t xml:space="preserve"> multiple births occurring in the UK, with twins, triplets and more. As a nursery we accommodate all families and work together with parents to ensure all children are treated as individuals and supported to make the best progress they can. </w:t>
      </w:r>
    </w:p>
    <w:p w14:paraId="05326FC4" w14:textId="77777777" w:rsidR="00A61344" w:rsidRPr="00031F7A" w:rsidRDefault="00A61344" w:rsidP="00A61344">
      <w:pPr>
        <w:jc w:val="both"/>
        <w:rPr>
          <w:rFonts w:ascii="Calibri" w:hAnsi="Calibri" w:cs="Calibri"/>
        </w:rPr>
      </w:pPr>
    </w:p>
    <w:p w14:paraId="7AF6599D" w14:textId="77777777" w:rsidR="00A61344" w:rsidRPr="00031F7A" w:rsidRDefault="00A61344" w:rsidP="00A61344">
      <w:pPr>
        <w:jc w:val="both"/>
        <w:rPr>
          <w:rFonts w:ascii="Calibri" w:hAnsi="Calibri" w:cs="Calibri"/>
        </w:rPr>
      </w:pPr>
      <w:r w:rsidRPr="00031F7A">
        <w:rPr>
          <w:rFonts w:ascii="Calibri" w:hAnsi="Calibri" w:cs="Calibri"/>
        </w:rPr>
        <w:t>This policy should be read in conjunction with our Settling in policy and Parents as partners policy. In addition to these</w:t>
      </w:r>
      <w:r>
        <w:rPr>
          <w:rFonts w:ascii="Calibri" w:hAnsi="Calibri" w:cs="Calibri"/>
        </w:rPr>
        <w:t>,</w:t>
      </w:r>
      <w:r w:rsidRPr="00031F7A">
        <w:rPr>
          <w:rFonts w:ascii="Calibri" w:hAnsi="Calibri" w:cs="Calibri"/>
        </w:rPr>
        <w:t xml:space="preserve"> to support the needs of multiple birth families we will: </w:t>
      </w:r>
    </w:p>
    <w:p w14:paraId="57D8CAB4"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 xml:space="preserve">Acknowledge multiple birth relationships as special and to be celebrated as well as encouraging children to develop as individuals </w:t>
      </w:r>
    </w:p>
    <w:p w14:paraId="32E5402C"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 xml:space="preserve">Work with parents to explore each child’s individual preferences, interests, needs and starting points including, where applicable, ways for staff to identify them </w:t>
      </w:r>
    </w:p>
    <w:p w14:paraId="1FDB973A"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 xml:space="preserve">Complete individual forms for each child to discover their individual routines, specific requirements, dietary needs etc. </w:t>
      </w:r>
    </w:p>
    <w:p w14:paraId="46454B3C"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 xml:space="preserve">Recognise and celebrate all individual achievements </w:t>
      </w:r>
    </w:p>
    <w:p w14:paraId="6B641B5B"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 xml:space="preserve">Report back on each child separately at the end of the day to the parents </w:t>
      </w:r>
    </w:p>
    <w:p w14:paraId="7A7A54BC"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Consider separation if this is beneficial for their development. Parents, and where appropriate</w:t>
      </w:r>
      <w:r>
        <w:rPr>
          <w:rFonts w:ascii="Calibri" w:hAnsi="Calibri" w:cs="Calibri"/>
        </w:rPr>
        <w:t>,</w:t>
      </w:r>
      <w:r w:rsidRPr="00031F7A">
        <w:rPr>
          <w:rFonts w:ascii="Calibri" w:hAnsi="Calibri" w:cs="Calibri"/>
        </w:rPr>
        <w:t xml:space="preserve"> the children, will be involved in the decision for when, where and how this may occur (e.g. focused activities, outdoor play) </w:t>
      </w:r>
    </w:p>
    <w:p w14:paraId="4211B90B"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policy</w:t>
      </w:r>
    </w:p>
    <w:p w14:paraId="3CF4A181" w14:textId="77777777" w:rsidR="00A61344" w:rsidRPr="00031F7A" w:rsidRDefault="00A61344" w:rsidP="00A61344">
      <w:pPr>
        <w:pStyle w:val="ListParagraph"/>
        <w:numPr>
          <w:ilvl w:val="0"/>
          <w:numId w:val="6"/>
        </w:numPr>
        <w:jc w:val="both"/>
        <w:rPr>
          <w:rFonts w:ascii="Calibri" w:hAnsi="Calibri" w:cs="Calibri"/>
        </w:rPr>
      </w:pPr>
      <w:r w:rsidRPr="00031F7A">
        <w:rPr>
          <w:rFonts w:ascii="Calibri" w:hAnsi="Calibri" w:cs="Calibri"/>
        </w:rPr>
        <w:t>Understand that each child is unique and not expect them to behave in the same manner, excel in the same areas or enjoy the same activities.</w:t>
      </w:r>
    </w:p>
    <w:p w14:paraId="0FE4A8C9" w14:textId="77777777" w:rsidR="00A61344" w:rsidRPr="00031F7A" w:rsidRDefault="00A61344" w:rsidP="00A61344">
      <w:pPr>
        <w:jc w:val="both"/>
        <w:rPr>
          <w:rFonts w:ascii="Calibri" w:hAnsi="Calibri" w:cs="Calibri"/>
        </w:rPr>
      </w:pPr>
    </w:p>
    <w:p w14:paraId="522BCF1B" w14:textId="77777777" w:rsidR="00A61344" w:rsidRPr="00031F7A" w:rsidRDefault="00A61344" w:rsidP="00A6134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61344" w:rsidRPr="00031F7A" w14:paraId="62EDC92A" w14:textId="77777777" w:rsidTr="00282D76">
        <w:trPr>
          <w:jc w:val="center"/>
        </w:trPr>
        <w:tc>
          <w:tcPr>
            <w:tcW w:w="2943" w:type="dxa"/>
            <w:tcBorders>
              <w:top w:val="single" w:sz="4" w:space="0" w:color="000000"/>
            </w:tcBorders>
            <w:vAlign w:val="center"/>
          </w:tcPr>
          <w:p w14:paraId="75B51F77" w14:textId="77777777" w:rsidR="00A61344" w:rsidRPr="00031F7A" w:rsidRDefault="00A61344"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084FE35" w14:textId="77777777" w:rsidR="00A61344" w:rsidRPr="00031F7A" w:rsidRDefault="00A61344"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9191956" w14:textId="77777777" w:rsidR="00A61344" w:rsidRPr="00031F7A" w:rsidRDefault="00A61344"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61344" w:rsidRPr="00031F7A" w14:paraId="445F2802" w14:textId="77777777" w:rsidTr="00282D76">
        <w:trPr>
          <w:jc w:val="center"/>
        </w:trPr>
        <w:tc>
          <w:tcPr>
            <w:tcW w:w="2943" w:type="dxa"/>
            <w:vAlign w:val="center"/>
          </w:tcPr>
          <w:p w14:paraId="574B30B0" w14:textId="3D5F7E5A" w:rsidR="00A61344" w:rsidRPr="00031F7A" w:rsidRDefault="00C418F1"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7A97C75F" w14:textId="60B6B4DD" w:rsidR="00A61344" w:rsidRPr="00031F7A" w:rsidRDefault="00C418F1"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BC875E2" w14:textId="05106992" w:rsidR="00A61344" w:rsidRPr="00031F7A" w:rsidRDefault="00C418F1"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119B3" w14:textId="77777777" w:rsidR="00460544" w:rsidRDefault="00460544" w:rsidP="007A3117">
      <w:r>
        <w:separator/>
      </w:r>
    </w:p>
  </w:endnote>
  <w:endnote w:type="continuationSeparator" w:id="0">
    <w:p w14:paraId="2FA9F84B" w14:textId="77777777" w:rsidR="00460544" w:rsidRDefault="0046054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5687B" w14:textId="77777777" w:rsidR="00460544" w:rsidRDefault="00460544" w:rsidP="007A3117">
      <w:r>
        <w:separator/>
      </w:r>
    </w:p>
  </w:footnote>
  <w:footnote w:type="continuationSeparator" w:id="0">
    <w:p w14:paraId="14BC37DA" w14:textId="77777777" w:rsidR="00460544" w:rsidRDefault="0046054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5"/>
  </w:num>
  <w:num w:numId="5" w16cid:durableId="1238898450">
    <w:abstractNumId w:val="4"/>
  </w:num>
  <w:num w:numId="6" w16cid:durableId="62967466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25A29"/>
    <w:rsid w:val="002E2EA5"/>
    <w:rsid w:val="003161E6"/>
    <w:rsid w:val="00317966"/>
    <w:rsid w:val="0032647D"/>
    <w:rsid w:val="003331DB"/>
    <w:rsid w:val="003471A6"/>
    <w:rsid w:val="00364048"/>
    <w:rsid w:val="00395694"/>
    <w:rsid w:val="003B6D38"/>
    <w:rsid w:val="00460544"/>
    <w:rsid w:val="00470E42"/>
    <w:rsid w:val="004B398A"/>
    <w:rsid w:val="004B4CC3"/>
    <w:rsid w:val="004C2485"/>
    <w:rsid w:val="004F1E56"/>
    <w:rsid w:val="005D5D3B"/>
    <w:rsid w:val="00604E3E"/>
    <w:rsid w:val="006208D0"/>
    <w:rsid w:val="00636838"/>
    <w:rsid w:val="00660ED8"/>
    <w:rsid w:val="00700A28"/>
    <w:rsid w:val="007A3117"/>
    <w:rsid w:val="00827029"/>
    <w:rsid w:val="008C1183"/>
    <w:rsid w:val="009B30E1"/>
    <w:rsid w:val="00A61344"/>
    <w:rsid w:val="00BA0CE2"/>
    <w:rsid w:val="00C128FC"/>
    <w:rsid w:val="00C21D30"/>
    <w:rsid w:val="00C418F1"/>
    <w:rsid w:val="00C821B8"/>
    <w:rsid w:val="00CF1B0F"/>
    <w:rsid w:val="00DB04B4"/>
    <w:rsid w:val="00F52355"/>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B812620-3C1E-429F-B251-A52C471A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2024-07-05T16:55:00Z</dcterms:created>
  <dcterms:modified xsi:type="dcterms:W3CDTF">2024-08-28T15:57:00Z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