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7D9B" w14:textId="77777777" w:rsidR="00D15322" w:rsidRDefault="00B04CF9">
      <w:bookmarkStart w:id="0" w:name="_GoBack"/>
      <w:bookmarkEnd w:id="0"/>
      <w:r>
        <w:rPr>
          <w:rFonts w:ascii="Tahoma" w:eastAsia="Tahoma" w:hAnsi="Tahoma" w:cs="Tahoma"/>
          <w:b/>
          <w:bCs/>
          <w:noProof/>
          <w:color w:val="538135" w:themeColor="accent6" w:themeShade="BF"/>
          <w:spacing w:val="-1"/>
          <w:sz w:val="18"/>
          <w:szCs w:val="18"/>
        </w:rPr>
        <mc:AlternateContent>
          <mc:Choice Requires="wps">
            <w:drawing>
              <wp:anchor distT="0" distB="0" distL="114300" distR="114300" simplePos="0" relativeHeight="251665408" behindDoc="0" locked="0" layoutInCell="1" allowOverlap="1" wp14:anchorId="75CEC0A2" wp14:editId="17C10110">
                <wp:simplePos x="0" y="0"/>
                <wp:positionH relativeFrom="margin">
                  <wp:posOffset>5144582</wp:posOffset>
                </wp:positionH>
                <wp:positionV relativeFrom="paragraph">
                  <wp:posOffset>2972521</wp:posOffset>
                </wp:positionV>
                <wp:extent cx="4730750" cy="3770097"/>
                <wp:effectExtent l="0" t="0" r="12700" b="20955"/>
                <wp:wrapNone/>
                <wp:docPr id="13" name="Text Box 13"/>
                <wp:cNvGraphicFramePr/>
                <a:graphic xmlns:a="http://schemas.openxmlformats.org/drawingml/2006/main">
                  <a:graphicData uri="http://schemas.microsoft.com/office/word/2010/wordprocessingShape">
                    <wps:wsp>
                      <wps:cNvSpPr txBox="1"/>
                      <wps:spPr>
                        <a:xfrm>
                          <a:off x="0" y="0"/>
                          <a:ext cx="4730750" cy="3770097"/>
                        </a:xfrm>
                        <a:prstGeom prst="rect">
                          <a:avLst/>
                        </a:prstGeom>
                        <a:solidFill>
                          <a:schemeClr val="lt1"/>
                        </a:solidFill>
                        <a:ln w="6350">
                          <a:solidFill>
                            <a:schemeClr val="tx1"/>
                          </a:solidFill>
                        </a:ln>
                      </wps:spPr>
                      <wps:txbx>
                        <w:txbxContent>
                          <w:tbl>
                            <w:tblPr>
                              <w:tblStyle w:val="TableGrid"/>
                              <w:tblW w:w="0" w:type="auto"/>
                              <w:tblLook w:val="04A0" w:firstRow="1" w:lastRow="0" w:firstColumn="1" w:lastColumn="0" w:noHBand="0" w:noVBand="1"/>
                            </w:tblPr>
                            <w:tblGrid>
                              <w:gridCol w:w="1980"/>
                              <w:gridCol w:w="1559"/>
                              <w:gridCol w:w="3603"/>
                            </w:tblGrid>
                            <w:tr w:rsidR="00905694" w14:paraId="54E95CC7" w14:textId="77777777" w:rsidTr="00665D0C">
                              <w:trPr>
                                <w:trHeight w:val="416"/>
                              </w:trPr>
                              <w:tc>
                                <w:tcPr>
                                  <w:tcW w:w="1980" w:type="dxa"/>
                                </w:tcPr>
                                <w:p w14:paraId="5F1EF7E5" w14:textId="77777777" w:rsidR="00905694" w:rsidRPr="00DF3CEA" w:rsidRDefault="00905694" w:rsidP="00923BD5">
                                  <w:pPr>
                                    <w:rPr>
                                      <w:b/>
                                    </w:rPr>
                                  </w:pPr>
                                  <w:r w:rsidRPr="00DF3CEA">
                                    <w:rPr>
                                      <w:b/>
                                    </w:rPr>
                                    <w:t>Title;</w:t>
                                  </w:r>
                                </w:p>
                              </w:tc>
                              <w:tc>
                                <w:tcPr>
                                  <w:tcW w:w="5162" w:type="dxa"/>
                                  <w:gridSpan w:val="2"/>
                                </w:tcPr>
                                <w:p w14:paraId="42190533" w14:textId="77777777" w:rsidR="00905694" w:rsidRPr="00DF3CEA" w:rsidRDefault="00923BD5" w:rsidP="00923BD5">
                                  <w:pPr>
                                    <w:rPr>
                                      <w:b/>
                                    </w:rPr>
                                  </w:pPr>
                                  <w:r w:rsidRPr="00DF3CEA">
                                    <w:rPr>
                                      <w:b/>
                                    </w:rPr>
                                    <w:t>Full Name;</w:t>
                                  </w:r>
                                </w:p>
                              </w:tc>
                            </w:tr>
                            <w:tr w:rsidR="00923BD5" w14:paraId="68FA4E1B" w14:textId="77777777" w:rsidTr="00923BD5">
                              <w:tblPrEx>
                                <w:tblLook w:val="0000" w:firstRow="0" w:lastRow="0" w:firstColumn="0" w:lastColumn="0" w:noHBand="0" w:noVBand="0"/>
                              </w:tblPrEx>
                              <w:trPr>
                                <w:trHeight w:val="409"/>
                              </w:trPr>
                              <w:tc>
                                <w:tcPr>
                                  <w:tcW w:w="7142" w:type="dxa"/>
                                  <w:gridSpan w:val="3"/>
                                </w:tcPr>
                                <w:p w14:paraId="179923AC" w14:textId="77777777" w:rsidR="00923BD5" w:rsidRPr="00DF3CEA" w:rsidRDefault="00923BD5" w:rsidP="00923BD5">
                                  <w:pPr>
                                    <w:rPr>
                                      <w:b/>
                                    </w:rPr>
                                  </w:pPr>
                                  <w:r w:rsidRPr="00DF3CEA">
                                    <w:rPr>
                                      <w:b/>
                                    </w:rPr>
                                    <w:t>Address;</w:t>
                                  </w:r>
                                </w:p>
                              </w:tc>
                            </w:tr>
                            <w:tr w:rsidR="00923BD5" w14:paraId="5EF3837D" w14:textId="77777777" w:rsidTr="00923BD5">
                              <w:tblPrEx>
                                <w:tblLook w:val="0000" w:firstRow="0" w:lastRow="0" w:firstColumn="0" w:lastColumn="0" w:noHBand="0" w:noVBand="0"/>
                              </w:tblPrEx>
                              <w:trPr>
                                <w:trHeight w:val="428"/>
                              </w:trPr>
                              <w:tc>
                                <w:tcPr>
                                  <w:tcW w:w="7142" w:type="dxa"/>
                                  <w:gridSpan w:val="3"/>
                                </w:tcPr>
                                <w:p w14:paraId="65934CBB" w14:textId="77777777" w:rsidR="00923BD5" w:rsidRPr="00DF3CEA" w:rsidRDefault="00923BD5" w:rsidP="00923BD5">
                                  <w:pPr>
                                    <w:rPr>
                                      <w:b/>
                                    </w:rPr>
                                  </w:pPr>
                                </w:p>
                              </w:tc>
                            </w:tr>
                            <w:tr w:rsidR="00923BD5" w14:paraId="3A708413" w14:textId="77777777" w:rsidTr="00923BD5">
                              <w:tblPrEx>
                                <w:tblLook w:val="0000" w:firstRow="0" w:lastRow="0" w:firstColumn="0" w:lastColumn="0" w:noHBand="0" w:noVBand="0"/>
                              </w:tblPrEx>
                              <w:trPr>
                                <w:trHeight w:val="407"/>
                              </w:trPr>
                              <w:tc>
                                <w:tcPr>
                                  <w:tcW w:w="7142" w:type="dxa"/>
                                  <w:gridSpan w:val="3"/>
                                </w:tcPr>
                                <w:p w14:paraId="3F083F48" w14:textId="77777777" w:rsidR="00923BD5" w:rsidRPr="00DF3CEA" w:rsidRDefault="00923BD5" w:rsidP="00923BD5">
                                  <w:pPr>
                                    <w:rPr>
                                      <w:b/>
                                    </w:rPr>
                                  </w:pPr>
                                </w:p>
                              </w:tc>
                            </w:tr>
                            <w:tr w:rsidR="00923BD5" w14:paraId="1B63DEAD" w14:textId="77777777" w:rsidTr="00665D0C">
                              <w:trPr>
                                <w:trHeight w:val="413"/>
                              </w:trPr>
                              <w:tc>
                                <w:tcPr>
                                  <w:tcW w:w="3539" w:type="dxa"/>
                                  <w:gridSpan w:val="2"/>
                                </w:tcPr>
                                <w:p w14:paraId="09879B5B" w14:textId="77777777" w:rsidR="00923BD5" w:rsidRPr="00DF3CEA" w:rsidRDefault="00923BD5" w:rsidP="00923BD5">
                                  <w:pPr>
                                    <w:rPr>
                                      <w:b/>
                                    </w:rPr>
                                  </w:pPr>
                                  <w:r w:rsidRPr="00DF3CEA">
                                    <w:rPr>
                                      <w:b/>
                                    </w:rPr>
                                    <w:t>Postcode;</w:t>
                                  </w:r>
                                </w:p>
                              </w:tc>
                              <w:tc>
                                <w:tcPr>
                                  <w:tcW w:w="3603" w:type="dxa"/>
                                </w:tcPr>
                                <w:p w14:paraId="325FAC5B" w14:textId="77777777" w:rsidR="00923BD5" w:rsidRPr="00DF3CEA" w:rsidRDefault="00923BD5" w:rsidP="00923BD5">
                                  <w:pPr>
                                    <w:rPr>
                                      <w:b/>
                                    </w:rPr>
                                  </w:pPr>
                                  <w:r w:rsidRPr="00DF3CEA">
                                    <w:rPr>
                                      <w:b/>
                                    </w:rPr>
                                    <w:t>Date of Birth;</w:t>
                                  </w:r>
                                </w:p>
                              </w:tc>
                            </w:tr>
                            <w:tr w:rsidR="00923BD5" w14:paraId="136A01BB" w14:textId="77777777" w:rsidTr="00923BD5">
                              <w:tblPrEx>
                                <w:tblLook w:val="0000" w:firstRow="0" w:lastRow="0" w:firstColumn="0" w:lastColumn="0" w:noHBand="0" w:noVBand="0"/>
                              </w:tblPrEx>
                              <w:trPr>
                                <w:trHeight w:val="419"/>
                              </w:trPr>
                              <w:tc>
                                <w:tcPr>
                                  <w:tcW w:w="7142" w:type="dxa"/>
                                  <w:gridSpan w:val="3"/>
                                </w:tcPr>
                                <w:p w14:paraId="61624E7D" w14:textId="77777777" w:rsidR="00923BD5" w:rsidRPr="00DF3CEA" w:rsidRDefault="00923BD5" w:rsidP="00923BD5">
                                  <w:pPr>
                                    <w:rPr>
                                      <w:b/>
                                    </w:rPr>
                                  </w:pPr>
                                  <w:r w:rsidRPr="00DF3CEA">
                                    <w:rPr>
                                      <w:b/>
                                    </w:rPr>
                                    <w:t>Email Address;</w:t>
                                  </w:r>
                                </w:p>
                              </w:tc>
                            </w:tr>
                            <w:tr w:rsidR="00923BD5" w14:paraId="3A36D0AE" w14:textId="77777777" w:rsidTr="00665D0C">
                              <w:trPr>
                                <w:trHeight w:val="413"/>
                              </w:trPr>
                              <w:tc>
                                <w:tcPr>
                                  <w:tcW w:w="3539" w:type="dxa"/>
                                  <w:gridSpan w:val="2"/>
                                </w:tcPr>
                                <w:p w14:paraId="64D1211F" w14:textId="77777777" w:rsidR="00923BD5" w:rsidRPr="00DF3CEA" w:rsidRDefault="00665D0C" w:rsidP="00923BD5">
                                  <w:pPr>
                                    <w:rPr>
                                      <w:b/>
                                    </w:rPr>
                                  </w:pPr>
                                  <w:r w:rsidRPr="00DF3CEA">
                                    <w:rPr>
                                      <w:b/>
                                    </w:rPr>
                                    <w:t>Telephone;</w:t>
                                  </w:r>
                                </w:p>
                              </w:tc>
                              <w:tc>
                                <w:tcPr>
                                  <w:tcW w:w="3603" w:type="dxa"/>
                                </w:tcPr>
                                <w:p w14:paraId="45F09953" w14:textId="77777777" w:rsidR="00923BD5" w:rsidRPr="00DF3CEA" w:rsidRDefault="00665D0C" w:rsidP="00923BD5">
                                  <w:pPr>
                                    <w:rPr>
                                      <w:b/>
                                    </w:rPr>
                                  </w:pPr>
                                  <w:r w:rsidRPr="00DF3CEA">
                                    <w:rPr>
                                      <w:b/>
                                    </w:rPr>
                                    <w:t>Mobile;</w:t>
                                  </w:r>
                                </w:p>
                              </w:tc>
                            </w:tr>
                            <w:tr w:rsidR="00665D0C" w14:paraId="1C842730" w14:textId="77777777" w:rsidTr="0029382E">
                              <w:tblPrEx>
                                <w:tblLook w:val="0000" w:firstRow="0" w:lastRow="0" w:firstColumn="0" w:lastColumn="0" w:noHBand="0" w:noVBand="0"/>
                              </w:tblPrEx>
                              <w:trPr>
                                <w:trHeight w:val="419"/>
                              </w:trPr>
                              <w:tc>
                                <w:tcPr>
                                  <w:tcW w:w="7142" w:type="dxa"/>
                                  <w:gridSpan w:val="3"/>
                                </w:tcPr>
                                <w:p w14:paraId="63F080A5" w14:textId="77777777" w:rsidR="00665D0C" w:rsidRPr="00DF3CEA" w:rsidRDefault="00665D0C" w:rsidP="00665D0C">
                                  <w:pPr>
                                    <w:rPr>
                                      <w:b/>
                                    </w:rPr>
                                  </w:pPr>
                                  <w:r w:rsidRPr="00DF3CEA">
                                    <w:rPr>
                                      <w:b/>
                                    </w:rPr>
                                    <w:t>County FA;</w:t>
                                  </w:r>
                                </w:p>
                              </w:tc>
                            </w:tr>
                            <w:tr w:rsidR="00665D0C" w14:paraId="7797DE95" w14:textId="77777777" w:rsidTr="0029382E">
                              <w:tblPrEx>
                                <w:tblLook w:val="0000" w:firstRow="0" w:lastRow="0" w:firstColumn="0" w:lastColumn="0" w:noHBand="0" w:noVBand="0"/>
                              </w:tblPrEx>
                              <w:trPr>
                                <w:trHeight w:val="419"/>
                              </w:trPr>
                              <w:tc>
                                <w:tcPr>
                                  <w:tcW w:w="7142" w:type="dxa"/>
                                  <w:gridSpan w:val="3"/>
                                </w:tcPr>
                                <w:p w14:paraId="14E02FD6" w14:textId="702E2897" w:rsidR="00665D0C" w:rsidRPr="00DF3CEA" w:rsidRDefault="00665D0C" w:rsidP="00665D0C">
                                  <w:pPr>
                                    <w:rPr>
                                      <w:b/>
                                    </w:rPr>
                                  </w:pPr>
                                  <w:r w:rsidRPr="00DF3CEA">
                                    <w:rPr>
                                      <w:b/>
                                    </w:rPr>
                                    <w:t xml:space="preserve">Refereeing </w:t>
                                  </w:r>
                                  <w:r w:rsidR="00DF7B02" w:rsidRPr="00DF3CEA">
                                    <w:rPr>
                                      <w:b/>
                                    </w:rPr>
                                    <w:t xml:space="preserve">Level;  </w:t>
                                  </w:r>
                                  <w:r w:rsidRPr="00DF3CEA">
                                    <w:rPr>
                                      <w:b/>
                                    </w:rPr>
                                    <w:t xml:space="preserve"> 1    2    3    4    5    6    7    Youth    Trainee    None Active</w:t>
                                  </w:r>
                                </w:p>
                              </w:tc>
                            </w:tr>
                            <w:tr w:rsidR="00665D0C" w14:paraId="5DD7D19F" w14:textId="77777777" w:rsidTr="00DF3CEA">
                              <w:tblPrEx>
                                <w:tblLook w:val="0000" w:firstRow="0" w:lastRow="0" w:firstColumn="0" w:lastColumn="0" w:noHBand="0" w:noVBand="0"/>
                              </w:tblPrEx>
                              <w:trPr>
                                <w:trHeight w:val="699"/>
                              </w:trPr>
                              <w:tc>
                                <w:tcPr>
                                  <w:tcW w:w="7142" w:type="dxa"/>
                                  <w:gridSpan w:val="3"/>
                                </w:tcPr>
                                <w:p w14:paraId="18430307" w14:textId="77777777" w:rsidR="00665D0C" w:rsidRPr="00DF3CEA" w:rsidRDefault="00DF3CEA" w:rsidP="00665D0C">
                                  <w:pPr>
                                    <w:rPr>
                                      <w:b/>
                                    </w:rPr>
                                  </w:pPr>
                                  <w:r w:rsidRPr="00DF3CEA">
                                    <w:rPr>
                                      <w:b/>
                                    </w:rPr>
                                    <w:t>Signature</w:t>
                                  </w:r>
                                </w:p>
                              </w:tc>
                            </w:tr>
                            <w:tr w:rsidR="00DF3CEA" w14:paraId="5308C819" w14:textId="77777777" w:rsidTr="00DF3CEA">
                              <w:tblPrEx>
                                <w:tblLook w:val="0000" w:firstRow="0" w:lastRow="0" w:firstColumn="0" w:lastColumn="0" w:noHBand="0" w:noVBand="0"/>
                              </w:tblPrEx>
                              <w:trPr>
                                <w:trHeight w:val="1119"/>
                              </w:trPr>
                              <w:tc>
                                <w:tcPr>
                                  <w:tcW w:w="7142" w:type="dxa"/>
                                  <w:gridSpan w:val="3"/>
                                </w:tcPr>
                                <w:p w14:paraId="3B91B5CD" w14:textId="77777777" w:rsidR="00DF3CEA" w:rsidRPr="00DF3CEA" w:rsidRDefault="00DF3CEA" w:rsidP="00DF3CEA">
                                  <w:pPr>
                                    <w:pStyle w:val="NoSpacing"/>
                                    <w:rPr>
                                      <w:rFonts w:cstheme="minorHAnsi"/>
                                      <w:b/>
                                    </w:rPr>
                                  </w:pPr>
                                  <w:r w:rsidRPr="00DF3CEA">
                                    <w:rPr>
                                      <w:rFonts w:cstheme="minorHAnsi"/>
                                      <w:b/>
                                    </w:rPr>
                                    <w:t>Under 18, Parent or Guardian’s name and signature</w:t>
                                  </w:r>
                                </w:p>
                                <w:p w14:paraId="5FF848AC" w14:textId="77777777" w:rsidR="00DF3CEA" w:rsidRPr="00DF3CEA" w:rsidRDefault="00DF3CEA" w:rsidP="00DF3CEA">
                                  <w:pPr>
                                    <w:pStyle w:val="NoSpacing"/>
                                    <w:rPr>
                                      <w:b/>
                                    </w:rPr>
                                  </w:pPr>
                                </w:p>
                              </w:tc>
                            </w:tr>
                          </w:tbl>
                          <w:p w14:paraId="12F14A37" w14:textId="77777777" w:rsidR="00C62A4E" w:rsidRDefault="00665D0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EC0A2" id="_x0000_t202" coordsize="21600,21600" o:spt="202" path="m,l,21600r21600,l21600,xe">
                <v:stroke joinstyle="miter"/>
                <v:path gradientshapeok="t" o:connecttype="rect"/>
              </v:shapetype>
              <v:shape id="Text Box 13" o:spid="_x0000_s1026" type="#_x0000_t202" style="position:absolute;margin-left:405.1pt;margin-top:234.05pt;width:372.5pt;height:29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" fillcolor="white [3201]" strokecolor="black [3213]" strokeweight=".5pt">
                <v:textbox>
                  <w:txbxContent>
                    <w:tbl>
                      <w:tblPr>
                        <w:tblStyle w:val="TableGrid"/>
                        <w:tblW w:w="0" w:type="auto"/>
                        <w:tblLook w:val="04A0" w:firstRow="1" w:lastRow="0" w:firstColumn="1" w:lastColumn="0" w:noHBand="0" w:noVBand="1"/>
                      </w:tblPr>
                      <w:tblGrid>
                        <w:gridCol w:w="1980"/>
                        <w:gridCol w:w="1559"/>
                        <w:gridCol w:w="3603"/>
                      </w:tblGrid>
                      <w:tr w:rsidR="00905694" w14:paraId="54E95CC7" w14:textId="77777777" w:rsidTr="00665D0C">
                        <w:trPr>
                          <w:trHeight w:val="416"/>
                        </w:trPr>
                        <w:tc>
                          <w:tcPr>
                            <w:tcW w:w="1980" w:type="dxa"/>
                          </w:tcPr>
                          <w:p w14:paraId="5F1EF7E5" w14:textId="77777777" w:rsidR="00905694" w:rsidRPr="00DF3CEA" w:rsidRDefault="00905694" w:rsidP="00923BD5">
                            <w:pPr>
                              <w:rPr>
                                <w:b/>
                              </w:rPr>
                            </w:pPr>
                            <w:r w:rsidRPr="00DF3CEA">
                              <w:rPr>
                                <w:b/>
                              </w:rPr>
                              <w:t>Title;</w:t>
                            </w:r>
                          </w:p>
                        </w:tc>
                        <w:tc>
                          <w:tcPr>
                            <w:tcW w:w="5162" w:type="dxa"/>
                            <w:gridSpan w:val="2"/>
                          </w:tcPr>
                          <w:p w14:paraId="42190533" w14:textId="77777777" w:rsidR="00905694" w:rsidRPr="00DF3CEA" w:rsidRDefault="00923BD5" w:rsidP="00923BD5">
                            <w:pPr>
                              <w:rPr>
                                <w:b/>
                              </w:rPr>
                            </w:pPr>
                            <w:r w:rsidRPr="00DF3CEA">
                              <w:rPr>
                                <w:b/>
                              </w:rPr>
                              <w:t>Full Name;</w:t>
                            </w:r>
                          </w:p>
                        </w:tc>
                      </w:tr>
                      <w:tr w:rsidR="00923BD5" w14:paraId="68FA4E1B" w14:textId="77777777" w:rsidTr="00923BD5">
                        <w:tblPrEx>
                          <w:tblLook w:val="0000" w:firstRow="0" w:lastRow="0" w:firstColumn="0" w:lastColumn="0" w:noHBand="0" w:noVBand="0"/>
                        </w:tblPrEx>
                        <w:trPr>
                          <w:trHeight w:val="409"/>
                        </w:trPr>
                        <w:tc>
                          <w:tcPr>
                            <w:tcW w:w="7142" w:type="dxa"/>
                            <w:gridSpan w:val="3"/>
                          </w:tcPr>
                          <w:p w14:paraId="179923AC" w14:textId="77777777" w:rsidR="00923BD5" w:rsidRPr="00DF3CEA" w:rsidRDefault="00923BD5" w:rsidP="00923BD5">
                            <w:pPr>
                              <w:rPr>
                                <w:b/>
                              </w:rPr>
                            </w:pPr>
                            <w:r w:rsidRPr="00DF3CEA">
                              <w:rPr>
                                <w:b/>
                              </w:rPr>
                              <w:t>Address;</w:t>
                            </w:r>
                          </w:p>
                        </w:tc>
                      </w:tr>
                      <w:tr w:rsidR="00923BD5" w14:paraId="5EF3837D" w14:textId="77777777" w:rsidTr="00923BD5">
                        <w:tblPrEx>
                          <w:tblLook w:val="0000" w:firstRow="0" w:lastRow="0" w:firstColumn="0" w:lastColumn="0" w:noHBand="0" w:noVBand="0"/>
                        </w:tblPrEx>
                        <w:trPr>
                          <w:trHeight w:val="428"/>
                        </w:trPr>
                        <w:tc>
                          <w:tcPr>
                            <w:tcW w:w="7142" w:type="dxa"/>
                            <w:gridSpan w:val="3"/>
                          </w:tcPr>
                          <w:p w14:paraId="65934CBB" w14:textId="77777777" w:rsidR="00923BD5" w:rsidRPr="00DF3CEA" w:rsidRDefault="00923BD5" w:rsidP="00923BD5">
                            <w:pPr>
                              <w:rPr>
                                <w:b/>
                              </w:rPr>
                            </w:pPr>
                          </w:p>
                        </w:tc>
                      </w:tr>
                      <w:tr w:rsidR="00923BD5" w14:paraId="3A708413" w14:textId="77777777" w:rsidTr="00923BD5">
                        <w:tblPrEx>
                          <w:tblLook w:val="0000" w:firstRow="0" w:lastRow="0" w:firstColumn="0" w:lastColumn="0" w:noHBand="0" w:noVBand="0"/>
                        </w:tblPrEx>
                        <w:trPr>
                          <w:trHeight w:val="407"/>
                        </w:trPr>
                        <w:tc>
                          <w:tcPr>
                            <w:tcW w:w="7142" w:type="dxa"/>
                            <w:gridSpan w:val="3"/>
                          </w:tcPr>
                          <w:p w14:paraId="3F083F48" w14:textId="77777777" w:rsidR="00923BD5" w:rsidRPr="00DF3CEA" w:rsidRDefault="00923BD5" w:rsidP="00923BD5">
                            <w:pPr>
                              <w:rPr>
                                <w:b/>
                              </w:rPr>
                            </w:pPr>
                          </w:p>
                        </w:tc>
                      </w:tr>
                      <w:tr w:rsidR="00923BD5" w14:paraId="1B63DEAD" w14:textId="77777777" w:rsidTr="00665D0C">
                        <w:trPr>
                          <w:trHeight w:val="413"/>
                        </w:trPr>
                        <w:tc>
                          <w:tcPr>
                            <w:tcW w:w="3539" w:type="dxa"/>
                            <w:gridSpan w:val="2"/>
                          </w:tcPr>
                          <w:p w14:paraId="09879B5B" w14:textId="77777777" w:rsidR="00923BD5" w:rsidRPr="00DF3CEA" w:rsidRDefault="00923BD5" w:rsidP="00923BD5">
                            <w:pPr>
                              <w:rPr>
                                <w:b/>
                              </w:rPr>
                            </w:pPr>
                            <w:r w:rsidRPr="00DF3CEA">
                              <w:rPr>
                                <w:b/>
                              </w:rPr>
                              <w:t>Postcode;</w:t>
                            </w:r>
                          </w:p>
                        </w:tc>
                        <w:tc>
                          <w:tcPr>
                            <w:tcW w:w="3603" w:type="dxa"/>
                          </w:tcPr>
                          <w:p w14:paraId="325FAC5B" w14:textId="77777777" w:rsidR="00923BD5" w:rsidRPr="00DF3CEA" w:rsidRDefault="00923BD5" w:rsidP="00923BD5">
                            <w:pPr>
                              <w:rPr>
                                <w:b/>
                              </w:rPr>
                            </w:pPr>
                            <w:r w:rsidRPr="00DF3CEA">
                              <w:rPr>
                                <w:b/>
                              </w:rPr>
                              <w:t>Date of Birth;</w:t>
                            </w:r>
                          </w:p>
                        </w:tc>
                      </w:tr>
                      <w:tr w:rsidR="00923BD5" w14:paraId="136A01BB" w14:textId="77777777" w:rsidTr="00923BD5">
                        <w:tblPrEx>
                          <w:tblLook w:val="0000" w:firstRow="0" w:lastRow="0" w:firstColumn="0" w:lastColumn="0" w:noHBand="0" w:noVBand="0"/>
                        </w:tblPrEx>
                        <w:trPr>
                          <w:trHeight w:val="419"/>
                        </w:trPr>
                        <w:tc>
                          <w:tcPr>
                            <w:tcW w:w="7142" w:type="dxa"/>
                            <w:gridSpan w:val="3"/>
                          </w:tcPr>
                          <w:p w14:paraId="61624E7D" w14:textId="77777777" w:rsidR="00923BD5" w:rsidRPr="00DF3CEA" w:rsidRDefault="00923BD5" w:rsidP="00923BD5">
                            <w:pPr>
                              <w:rPr>
                                <w:b/>
                              </w:rPr>
                            </w:pPr>
                            <w:r w:rsidRPr="00DF3CEA">
                              <w:rPr>
                                <w:b/>
                              </w:rPr>
                              <w:t>Email Address;</w:t>
                            </w:r>
                          </w:p>
                        </w:tc>
                      </w:tr>
                      <w:tr w:rsidR="00923BD5" w14:paraId="3A36D0AE" w14:textId="77777777" w:rsidTr="00665D0C">
                        <w:trPr>
                          <w:trHeight w:val="413"/>
                        </w:trPr>
                        <w:tc>
                          <w:tcPr>
                            <w:tcW w:w="3539" w:type="dxa"/>
                            <w:gridSpan w:val="2"/>
                          </w:tcPr>
                          <w:p w14:paraId="64D1211F" w14:textId="77777777" w:rsidR="00923BD5" w:rsidRPr="00DF3CEA" w:rsidRDefault="00665D0C" w:rsidP="00923BD5">
                            <w:pPr>
                              <w:rPr>
                                <w:b/>
                              </w:rPr>
                            </w:pPr>
                            <w:r w:rsidRPr="00DF3CEA">
                              <w:rPr>
                                <w:b/>
                              </w:rPr>
                              <w:t>Telephone;</w:t>
                            </w:r>
                          </w:p>
                        </w:tc>
                        <w:tc>
                          <w:tcPr>
                            <w:tcW w:w="3603" w:type="dxa"/>
                          </w:tcPr>
                          <w:p w14:paraId="45F09953" w14:textId="77777777" w:rsidR="00923BD5" w:rsidRPr="00DF3CEA" w:rsidRDefault="00665D0C" w:rsidP="00923BD5">
                            <w:pPr>
                              <w:rPr>
                                <w:b/>
                              </w:rPr>
                            </w:pPr>
                            <w:r w:rsidRPr="00DF3CEA">
                              <w:rPr>
                                <w:b/>
                              </w:rPr>
                              <w:t>Mobile;</w:t>
                            </w:r>
                          </w:p>
                        </w:tc>
                      </w:tr>
                      <w:tr w:rsidR="00665D0C" w14:paraId="1C842730" w14:textId="77777777" w:rsidTr="0029382E">
                        <w:tblPrEx>
                          <w:tblLook w:val="0000" w:firstRow="0" w:lastRow="0" w:firstColumn="0" w:lastColumn="0" w:noHBand="0" w:noVBand="0"/>
                        </w:tblPrEx>
                        <w:trPr>
                          <w:trHeight w:val="419"/>
                        </w:trPr>
                        <w:tc>
                          <w:tcPr>
                            <w:tcW w:w="7142" w:type="dxa"/>
                            <w:gridSpan w:val="3"/>
                          </w:tcPr>
                          <w:p w14:paraId="63F080A5" w14:textId="77777777" w:rsidR="00665D0C" w:rsidRPr="00DF3CEA" w:rsidRDefault="00665D0C" w:rsidP="00665D0C">
                            <w:pPr>
                              <w:rPr>
                                <w:b/>
                              </w:rPr>
                            </w:pPr>
                            <w:r w:rsidRPr="00DF3CEA">
                              <w:rPr>
                                <w:b/>
                              </w:rPr>
                              <w:t>County FA;</w:t>
                            </w:r>
                          </w:p>
                        </w:tc>
                      </w:tr>
                      <w:tr w:rsidR="00665D0C" w14:paraId="7797DE95" w14:textId="77777777" w:rsidTr="0029382E">
                        <w:tblPrEx>
                          <w:tblLook w:val="0000" w:firstRow="0" w:lastRow="0" w:firstColumn="0" w:lastColumn="0" w:noHBand="0" w:noVBand="0"/>
                        </w:tblPrEx>
                        <w:trPr>
                          <w:trHeight w:val="419"/>
                        </w:trPr>
                        <w:tc>
                          <w:tcPr>
                            <w:tcW w:w="7142" w:type="dxa"/>
                            <w:gridSpan w:val="3"/>
                          </w:tcPr>
                          <w:p w14:paraId="14E02FD6" w14:textId="702E2897" w:rsidR="00665D0C" w:rsidRPr="00DF3CEA" w:rsidRDefault="00665D0C" w:rsidP="00665D0C">
                            <w:pPr>
                              <w:rPr>
                                <w:b/>
                              </w:rPr>
                            </w:pPr>
                            <w:r w:rsidRPr="00DF3CEA">
                              <w:rPr>
                                <w:b/>
                              </w:rPr>
                              <w:t xml:space="preserve">Refereeing </w:t>
                            </w:r>
                            <w:r w:rsidR="00DF7B02" w:rsidRPr="00DF3CEA">
                              <w:rPr>
                                <w:b/>
                              </w:rPr>
                              <w:t xml:space="preserve">Level;  </w:t>
                            </w:r>
                            <w:r w:rsidRPr="00DF3CEA">
                              <w:rPr>
                                <w:b/>
                              </w:rPr>
                              <w:t xml:space="preserve"> 1    2    3    4    5    6    7    Youth    Trainee    None Active</w:t>
                            </w:r>
                          </w:p>
                        </w:tc>
                      </w:tr>
                      <w:tr w:rsidR="00665D0C" w14:paraId="5DD7D19F" w14:textId="77777777" w:rsidTr="00DF3CEA">
                        <w:tblPrEx>
                          <w:tblLook w:val="0000" w:firstRow="0" w:lastRow="0" w:firstColumn="0" w:lastColumn="0" w:noHBand="0" w:noVBand="0"/>
                        </w:tblPrEx>
                        <w:trPr>
                          <w:trHeight w:val="699"/>
                        </w:trPr>
                        <w:tc>
                          <w:tcPr>
                            <w:tcW w:w="7142" w:type="dxa"/>
                            <w:gridSpan w:val="3"/>
                          </w:tcPr>
                          <w:p w14:paraId="18430307" w14:textId="77777777" w:rsidR="00665D0C" w:rsidRPr="00DF3CEA" w:rsidRDefault="00DF3CEA" w:rsidP="00665D0C">
                            <w:pPr>
                              <w:rPr>
                                <w:b/>
                              </w:rPr>
                            </w:pPr>
                            <w:r w:rsidRPr="00DF3CEA">
                              <w:rPr>
                                <w:b/>
                              </w:rPr>
                              <w:t>Signature</w:t>
                            </w:r>
                          </w:p>
                        </w:tc>
                      </w:tr>
                      <w:tr w:rsidR="00DF3CEA" w14:paraId="5308C819" w14:textId="77777777" w:rsidTr="00DF3CEA">
                        <w:tblPrEx>
                          <w:tblLook w:val="0000" w:firstRow="0" w:lastRow="0" w:firstColumn="0" w:lastColumn="0" w:noHBand="0" w:noVBand="0"/>
                        </w:tblPrEx>
                        <w:trPr>
                          <w:trHeight w:val="1119"/>
                        </w:trPr>
                        <w:tc>
                          <w:tcPr>
                            <w:tcW w:w="7142" w:type="dxa"/>
                            <w:gridSpan w:val="3"/>
                          </w:tcPr>
                          <w:p w14:paraId="3B91B5CD" w14:textId="77777777" w:rsidR="00DF3CEA" w:rsidRPr="00DF3CEA" w:rsidRDefault="00DF3CEA" w:rsidP="00DF3CEA">
                            <w:pPr>
                              <w:pStyle w:val="NoSpacing"/>
                              <w:rPr>
                                <w:rFonts w:cstheme="minorHAnsi"/>
                                <w:b/>
                              </w:rPr>
                            </w:pPr>
                            <w:r w:rsidRPr="00DF3CEA">
                              <w:rPr>
                                <w:rFonts w:cstheme="minorHAnsi"/>
                                <w:b/>
                              </w:rPr>
                              <w:t>Under 18, Parent or Guardian’s name and signature</w:t>
                            </w:r>
                          </w:p>
                          <w:p w14:paraId="5FF848AC" w14:textId="77777777" w:rsidR="00DF3CEA" w:rsidRPr="00DF3CEA" w:rsidRDefault="00DF3CEA" w:rsidP="00DF3CEA">
                            <w:pPr>
                              <w:pStyle w:val="NoSpacing"/>
                              <w:rPr>
                                <w:b/>
                              </w:rPr>
                            </w:pPr>
                          </w:p>
                        </w:tc>
                      </w:tr>
                    </w:tbl>
                    <w:p w14:paraId="12F14A37" w14:textId="77777777" w:rsidR="00C62A4E" w:rsidRDefault="00665D0C">
                      <w:r>
                        <w:t xml:space="preserve">  </w:t>
                      </w:r>
                    </w:p>
                  </w:txbxContent>
                </v:textbox>
                <w10:wrap anchorx="margin"/>
              </v:shape>
            </w:pict>
          </mc:Fallback>
        </mc:AlternateContent>
      </w:r>
      <w:r w:rsidR="00CA3BC7" w:rsidRPr="00233A2B">
        <w:rPr>
          <w:rFonts w:ascii="Tahoma" w:eastAsia="Tahoma" w:hAnsi="Tahoma" w:cs="Tahoma"/>
          <w:b/>
          <w:bCs/>
          <w:noProof/>
          <w:color w:val="0066FF"/>
          <w:spacing w:val="1"/>
          <w:sz w:val="20"/>
          <w:szCs w:val="20"/>
        </w:rPr>
        <mc:AlternateContent>
          <mc:Choice Requires="wps">
            <w:drawing>
              <wp:anchor distT="45720" distB="45720" distL="114300" distR="114300" simplePos="0" relativeHeight="251661312" behindDoc="0" locked="0" layoutInCell="1" allowOverlap="1" wp14:anchorId="6252802D" wp14:editId="589F81A5">
                <wp:simplePos x="0" y="0"/>
                <wp:positionH relativeFrom="column">
                  <wp:posOffset>-171450</wp:posOffset>
                </wp:positionH>
                <wp:positionV relativeFrom="paragraph">
                  <wp:posOffset>19050</wp:posOffset>
                </wp:positionV>
                <wp:extent cx="4857750" cy="4241800"/>
                <wp:effectExtent l="19050" t="19050" r="1905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241800"/>
                        </a:xfrm>
                        <a:prstGeom prst="rect">
                          <a:avLst/>
                        </a:prstGeom>
                        <a:solidFill>
                          <a:srgbClr val="FFFFFF"/>
                        </a:solidFill>
                        <a:ln w="38100">
                          <a:solidFill>
                            <a:srgbClr val="00B0F0"/>
                          </a:solidFill>
                          <a:miter lim="800000"/>
                          <a:headEnd/>
                          <a:tailEnd/>
                        </a:ln>
                      </wps:spPr>
                      <wps:txbx>
                        <w:txbxContent>
                          <w:p w14:paraId="485E0C9D" w14:textId="77777777" w:rsidR="00C62A4E" w:rsidRPr="00DF7B02" w:rsidRDefault="00C62A4E" w:rsidP="000A6135">
                            <w:pPr>
                              <w:shd w:val="clear" w:color="auto" w:fill="FFFFFF"/>
                              <w:spacing w:after="0" w:line="240" w:lineRule="auto"/>
                              <w:jc w:val="center"/>
                              <w:rPr>
                                <w:rFonts w:eastAsia="Times New Roman" w:cstheme="minorHAnsi"/>
                                <w:color w:val="00B0F0"/>
                                <w:sz w:val="10"/>
                                <w:szCs w:val="10"/>
                              </w:rPr>
                            </w:pPr>
                            <w:r w:rsidRPr="00DF7B02">
                              <w:rPr>
                                <w:rFonts w:eastAsia="Times New Roman" w:cstheme="minorHAnsi"/>
                                <w:b/>
                                <w:color w:val="00B0F0"/>
                                <w:sz w:val="40"/>
                                <w:szCs w:val="40"/>
                              </w:rPr>
                              <w:t>Submission Information</w:t>
                            </w:r>
                          </w:p>
                          <w:p w14:paraId="5B16B95A" w14:textId="77777777" w:rsidR="00C62A4E" w:rsidRPr="005D270D" w:rsidRDefault="00C62A4E" w:rsidP="000A6135">
                            <w:pPr>
                              <w:shd w:val="clear" w:color="auto" w:fill="FFFFFF"/>
                              <w:spacing w:after="0" w:line="240" w:lineRule="auto"/>
                              <w:rPr>
                                <w:rFonts w:eastAsia="Times New Roman" w:cstheme="minorHAnsi"/>
                                <w:color w:val="000000"/>
                              </w:rPr>
                            </w:pPr>
                            <w:r w:rsidRPr="00DF7B02">
                              <w:rPr>
                                <w:rFonts w:eastAsia="Times New Roman" w:cstheme="minorHAnsi"/>
                                <w:b/>
                                <w:color w:val="00B0F0"/>
                              </w:rPr>
                              <w:t>All –</w:t>
                            </w:r>
                            <w:r w:rsidRPr="00DF7B02">
                              <w:rPr>
                                <w:rFonts w:eastAsia="Times New Roman" w:cstheme="minorHAnsi"/>
                                <w:color w:val="00B0F0"/>
                              </w:rPr>
                              <w:t xml:space="preserve"> </w:t>
                            </w:r>
                            <w:r w:rsidRPr="005D270D">
                              <w:rPr>
                                <w:rFonts w:eastAsia="Times New Roman" w:cstheme="minorHAnsi"/>
                                <w:color w:val="000000"/>
                              </w:rPr>
                              <w:t xml:space="preserve">With GDPR Data Protection &amp; Retention Legislation, membership </w:t>
                            </w:r>
                            <w:r w:rsidR="003443AC" w:rsidRPr="005D270D">
                              <w:rPr>
                                <w:rFonts w:eastAsia="Times New Roman" w:cstheme="minorHAnsi"/>
                                <w:color w:val="000000"/>
                              </w:rPr>
                              <w:t xml:space="preserve">will </w:t>
                            </w:r>
                            <w:r w:rsidRPr="005D270D">
                              <w:rPr>
                                <w:rFonts w:eastAsia="Times New Roman" w:cstheme="minorHAnsi"/>
                                <w:color w:val="000000"/>
                              </w:rPr>
                              <w:t xml:space="preserve">not be processed without a completed </w:t>
                            </w:r>
                            <w:r w:rsidR="003443AC" w:rsidRPr="005D270D">
                              <w:rPr>
                                <w:rFonts w:eastAsia="Times New Roman" w:cstheme="minorHAnsi"/>
                                <w:color w:val="000000"/>
                              </w:rPr>
                              <w:t xml:space="preserve">Membership </w:t>
                            </w:r>
                            <w:r w:rsidRPr="005D270D">
                              <w:rPr>
                                <w:rFonts w:eastAsia="Times New Roman" w:cstheme="minorHAnsi"/>
                                <w:color w:val="000000"/>
                              </w:rPr>
                              <w:t xml:space="preserve">form submitted to the Society. </w:t>
                            </w:r>
                          </w:p>
                          <w:p w14:paraId="11D19521" w14:textId="77777777" w:rsidR="00C62A4E" w:rsidRPr="005D270D" w:rsidRDefault="00C62A4E" w:rsidP="00376CDD">
                            <w:pPr>
                              <w:shd w:val="clear" w:color="auto" w:fill="FFFFFF"/>
                              <w:spacing w:after="0" w:line="240" w:lineRule="auto"/>
                              <w:rPr>
                                <w:rFonts w:eastAsia="Times New Roman" w:cstheme="minorHAnsi"/>
                                <w:color w:val="000000"/>
                              </w:rPr>
                            </w:pPr>
                            <w:r w:rsidRPr="00DF7B02">
                              <w:rPr>
                                <w:rFonts w:cstheme="minorHAnsi"/>
                                <w:b/>
                                <w:color w:val="00B0F0"/>
                              </w:rPr>
                              <w:t>Under 18’s –</w:t>
                            </w:r>
                            <w:r w:rsidRPr="00DF7B02">
                              <w:rPr>
                                <w:rFonts w:cstheme="minorHAnsi"/>
                                <w:color w:val="00B0F0"/>
                              </w:rPr>
                              <w:t xml:space="preserve"> </w:t>
                            </w:r>
                            <w:r w:rsidRPr="005D270D">
                              <w:rPr>
                                <w:rFonts w:eastAsia="Times New Roman" w:cstheme="minorHAnsi"/>
                                <w:color w:val="000000"/>
                              </w:rPr>
                              <w:t>With GDPR Data Protection &amp; Retention Legislation, your membership cannot be processed without a signature from a parent or guardian.</w:t>
                            </w:r>
                          </w:p>
                          <w:p w14:paraId="3052C7E4" w14:textId="1DE256BA" w:rsidR="00C62A4E" w:rsidRPr="005D270D" w:rsidRDefault="00C62A4E" w:rsidP="00266940">
                            <w:pPr>
                              <w:shd w:val="clear" w:color="auto" w:fill="FFFFFF"/>
                              <w:spacing w:after="0" w:line="240" w:lineRule="auto"/>
                              <w:rPr>
                                <w:rFonts w:eastAsia="Times New Roman" w:cstheme="minorHAnsi"/>
                                <w:b/>
                                <w:i/>
                                <w:color w:val="000000"/>
                              </w:rPr>
                            </w:pPr>
                            <w:r w:rsidRPr="005D270D">
                              <w:rPr>
                                <w:rFonts w:eastAsia="Times New Roman" w:cstheme="minorHAnsi"/>
                                <w:b/>
                                <w:i/>
                                <w:color w:val="000000"/>
                              </w:rPr>
                              <w:t>Under 18 as of 1</w:t>
                            </w:r>
                            <w:r w:rsidRPr="005D270D">
                              <w:rPr>
                                <w:rFonts w:eastAsia="Times New Roman" w:cstheme="minorHAnsi"/>
                                <w:b/>
                                <w:i/>
                                <w:color w:val="000000"/>
                                <w:vertAlign w:val="superscript"/>
                              </w:rPr>
                              <w:t>st</w:t>
                            </w:r>
                            <w:r w:rsidRPr="005D270D">
                              <w:rPr>
                                <w:rFonts w:eastAsia="Times New Roman" w:cstheme="minorHAnsi"/>
                                <w:b/>
                                <w:i/>
                                <w:color w:val="000000"/>
                              </w:rPr>
                              <w:t xml:space="preserve"> September 20</w:t>
                            </w:r>
                            <w:r w:rsidR="00C14EE5" w:rsidRPr="005D270D">
                              <w:rPr>
                                <w:rFonts w:eastAsia="Times New Roman" w:cstheme="minorHAnsi"/>
                                <w:b/>
                                <w:i/>
                                <w:color w:val="000000"/>
                              </w:rPr>
                              <w:t>2</w:t>
                            </w:r>
                            <w:r w:rsidR="00DF7B02">
                              <w:rPr>
                                <w:rFonts w:eastAsia="Times New Roman" w:cstheme="minorHAnsi"/>
                                <w:b/>
                                <w:i/>
                                <w:color w:val="000000"/>
                              </w:rPr>
                              <w:t>1</w:t>
                            </w:r>
                          </w:p>
                          <w:p w14:paraId="72CB3271" w14:textId="77777777" w:rsidR="00C62A4E" w:rsidRPr="005D270D" w:rsidRDefault="00C62A4E" w:rsidP="00376CDD">
                            <w:pPr>
                              <w:shd w:val="clear" w:color="auto" w:fill="FFFFFF"/>
                              <w:spacing w:after="0" w:line="240" w:lineRule="auto"/>
                              <w:rPr>
                                <w:rFonts w:cstheme="minorHAnsi"/>
                                <w:sz w:val="16"/>
                                <w:szCs w:val="16"/>
                              </w:rPr>
                            </w:pPr>
                          </w:p>
                          <w:p w14:paraId="785B173A" w14:textId="77777777" w:rsidR="00C62A4E" w:rsidRPr="00DF7B02" w:rsidRDefault="00C62A4E" w:rsidP="00376CDD">
                            <w:pPr>
                              <w:pStyle w:val="NoSpacing"/>
                              <w:rPr>
                                <w:rFonts w:cstheme="minorHAnsi"/>
                                <w:b/>
                                <w:color w:val="00B0F0"/>
                              </w:rPr>
                            </w:pPr>
                            <w:r w:rsidRPr="00DF7B02">
                              <w:rPr>
                                <w:rFonts w:cstheme="minorHAnsi"/>
                                <w:b/>
                                <w:color w:val="00B0F0"/>
                              </w:rPr>
                              <w:t>Online Payment Details</w:t>
                            </w:r>
                          </w:p>
                          <w:p w14:paraId="599707C7" w14:textId="427F3382" w:rsidR="00C62A4E" w:rsidRPr="005D270D" w:rsidRDefault="00C62A4E" w:rsidP="00376CDD">
                            <w:pPr>
                              <w:pStyle w:val="NoSpacing"/>
                              <w:rPr>
                                <w:rFonts w:cstheme="minorHAnsi"/>
                              </w:rPr>
                            </w:pPr>
                            <w:r w:rsidRPr="005D270D">
                              <w:rPr>
                                <w:rFonts w:cstheme="minorHAnsi"/>
                                <w:b/>
                              </w:rPr>
                              <w:t>Barclays Bank </w:t>
                            </w:r>
                            <w:r w:rsidR="005D270D" w:rsidRPr="005D270D">
                              <w:rPr>
                                <w:rFonts w:cstheme="minorHAnsi"/>
                                <w:b/>
                              </w:rPr>
                              <w:t xml:space="preserve">- </w:t>
                            </w:r>
                            <w:r w:rsidRPr="005D270D">
                              <w:rPr>
                                <w:rFonts w:cstheme="minorHAnsi"/>
                                <w:b/>
                              </w:rPr>
                              <w:t>sort code</w:t>
                            </w:r>
                            <w:r w:rsidRPr="005D270D">
                              <w:rPr>
                                <w:rFonts w:cstheme="minorHAnsi"/>
                              </w:rPr>
                              <w:t xml:space="preserve"> 20-02-</w:t>
                            </w:r>
                            <w:r w:rsidR="00DF7B02" w:rsidRPr="005D270D">
                              <w:rPr>
                                <w:rFonts w:cstheme="minorHAnsi"/>
                              </w:rPr>
                              <w:t xml:space="preserve">77 </w:t>
                            </w:r>
                            <w:r w:rsidR="00DF7B02">
                              <w:rPr>
                                <w:rFonts w:cstheme="minorHAnsi"/>
                              </w:rPr>
                              <w:t xml:space="preserve">  </w:t>
                            </w:r>
                            <w:r w:rsidR="005D270D" w:rsidRPr="005D270D">
                              <w:rPr>
                                <w:rFonts w:cstheme="minorHAnsi"/>
                              </w:rPr>
                              <w:t xml:space="preserve">  </w:t>
                            </w:r>
                            <w:r w:rsidR="00DF7B02">
                              <w:rPr>
                                <w:rFonts w:cstheme="minorHAnsi"/>
                              </w:rPr>
                              <w:t>A</w:t>
                            </w:r>
                            <w:r w:rsidRPr="005D270D">
                              <w:rPr>
                                <w:rFonts w:cstheme="minorHAnsi"/>
                                <w:b/>
                              </w:rPr>
                              <w:t>ccount number</w:t>
                            </w:r>
                            <w:r w:rsidRPr="005D270D">
                              <w:rPr>
                                <w:rFonts w:cstheme="minorHAnsi"/>
                              </w:rPr>
                              <w:t xml:space="preserve"> 73607550</w:t>
                            </w:r>
                          </w:p>
                          <w:p w14:paraId="121232F0" w14:textId="77777777" w:rsidR="00CA3BC7" w:rsidRPr="005D270D" w:rsidRDefault="00CA3BC7" w:rsidP="00376CDD">
                            <w:pPr>
                              <w:pStyle w:val="NoSpacing"/>
                              <w:rPr>
                                <w:rFonts w:cstheme="minorHAnsi"/>
                                <w:sz w:val="16"/>
                                <w:szCs w:val="16"/>
                              </w:rPr>
                            </w:pPr>
                          </w:p>
                          <w:p w14:paraId="5F38EC44" w14:textId="77777777" w:rsidR="00C62A4E" w:rsidRPr="005D270D" w:rsidRDefault="00C62A4E" w:rsidP="00376CDD">
                            <w:pPr>
                              <w:pStyle w:val="NoSpacing"/>
                              <w:rPr>
                                <w:rFonts w:cstheme="minorHAnsi"/>
                                <w:b/>
                              </w:rPr>
                            </w:pPr>
                            <w:r w:rsidRPr="005D270D">
                              <w:rPr>
                                <w:rFonts w:cstheme="minorHAnsi"/>
                                <w:b/>
                              </w:rPr>
                              <w:t xml:space="preserve">The account name is the </w:t>
                            </w:r>
                            <w:r w:rsidRPr="00DF7B02">
                              <w:rPr>
                                <w:rFonts w:cstheme="minorHAnsi"/>
                                <w:b/>
                                <w:color w:val="00B0F0"/>
                              </w:rPr>
                              <w:t>Stockport and District Referee’s Society</w:t>
                            </w:r>
                            <w:r w:rsidRPr="005D270D">
                              <w:rPr>
                                <w:rFonts w:cstheme="minorHAnsi"/>
                                <w:b/>
                              </w:rPr>
                              <w:t>.</w:t>
                            </w:r>
                          </w:p>
                          <w:p w14:paraId="25CCC6B2" w14:textId="6D4FA445" w:rsidR="00C62A4E" w:rsidRPr="005D270D" w:rsidRDefault="00C62A4E" w:rsidP="00376CDD">
                            <w:pPr>
                              <w:pStyle w:val="NoSpacing"/>
                              <w:rPr>
                                <w:rFonts w:cstheme="minorHAnsi"/>
                                <w:b/>
                                <w:color w:val="CC9900"/>
                              </w:rPr>
                            </w:pPr>
                            <w:r w:rsidRPr="005D270D">
                              <w:rPr>
                                <w:rFonts w:cstheme="minorHAnsi"/>
                                <w:b/>
                              </w:rPr>
                              <w:t xml:space="preserve">Please use the reference:  </w:t>
                            </w:r>
                            <w:r w:rsidRPr="00DF7B02">
                              <w:rPr>
                                <w:rFonts w:cstheme="minorHAnsi"/>
                                <w:b/>
                                <w:color w:val="00B0F0"/>
                              </w:rPr>
                              <w:t>M</w:t>
                            </w:r>
                            <w:r w:rsidR="00905694" w:rsidRPr="00DF7B02">
                              <w:rPr>
                                <w:rFonts w:cstheme="minorHAnsi"/>
                                <w:b/>
                                <w:color w:val="00B0F0"/>
                              </w:rPr>
                              <w:t>2</w:t>
                            </w:r>
                            <w:r w:rsidR="00DF7B02" w:rsidRPr="00DF7B02">
                              <w:rPr>
                                <w:rFonts w:cstheme="minorHAnsi"/>
                                <w:b/>
                                <w:color w:val="00B0F0"/>
                              </w:rPr>
                              <w:t>1</w:t>
                            </w:r>
                            <w:r w:rsidR="00C14EE5" w:rsidRPr="005D270D">
                              <w:rPr>
                                <w:rFonts w:cstheme="minorHAnsi"/>
                                <w:b/>
                                <w:color w:val="00CC99"/>
                              </w:rPr>
                              <w:t xml:space="preserve"> </w:t>
                            </w:r>
                            <w:r w:rsidR="00C14EE5" w:rsidRPr="005D270D">
                              <w:rPr>
                                <w:rFonts w:cstheme="minorHAnsi"/>
                                <w:b/>
                              </w:rPr>
                              <w:t>***full</w:t>
                            </w:r>
                            <w:r w:rsidR="008216F2" w:rsidRPr="005D270D">
                              <w:rPr>
                                <w:rFonts w:cstheme="minorHAnsi"/>
                                <w:b/>
                              </w:rPr>
                              <w:t xml:space="preserve"> </w:t>
                            </w:r>
                            <w:r w:rsidRPr="005D270D">
                              <w:rPr>
                                <w:rFonts w:cstheme="minorHAnsi"/>
                                <w:b/>
                              </w:rPr>
                              <w:t>name</w:t>
                            </w:r>
                            <w:r w:rsidR="008216F2" w:rsidRPr="005D270D">
                              <w:rPr>
                                <w:rFonts w:cstheme="minorHAnsi"/>
                                <w:b/>
                              </w:rPr>
                              <w:t>*</w:t>
                            </w:r>
                            <w:r w:rsidRPr="005D270D">
                              <w:rPr>
                                <w:rFonts w:cstheme="minorHAnsi"/>
                                <w:b/>
                              </w:rPr>
                              <w:t>*</w:t>
                            </w:r>
                            <w:r w:rsidR="003443AC" w:rsidRPr="005D270D">
                              <w:rPr>
                                <w:rFonts w:cstheme="minorHAnsi"/>
                                <w:b/>
                              </w:rPr>
                              <w:t>*</w:t>
                            </w:r>
                          </w:p>
                          <w:p w14:paraId="3BEF53E9" w14:textId="77777777" w:rsidR="00C62A4E" w:rsidRPr="005D270D" w:rsidRDefault="00C62A4E" w:rsidP="00376CDD">
                            <w:pPr>
                              <w:pStyle w:val="NoSpacing"/>
                              <w:rPr>
                                <w:rFonts w:cstheme="minorHAnsi"/>
                                <w:b/>
                                <w:sz w:val="16"/>
                                <w:szCs w:val="16"/>
                              </w:rPr>
                            </w:pPr>
                          </w:p>
                          <w:p w14:paraId="6772E2CA" w14:textId="61297513" w:rsidR="005D270D" w:rsidRPr="005D270D" w:rsidRDefault="005D270D" w:rsidP="005D270D">
                            <w:pPr>
                              <w:rPr>
                                <w:rFonts w:eastAsia="Times New Roman" w:cstheme="minorHAnsi"/>
                              </w:rPr>
                            </w:pPr>
                            <w:r w:rsidRPr="005D270D">
                              <w:rPr>
                                <w:rFonts w:eastAsia="Times New Roman" w:cstheme="minorHAnsi"/>
                              </w:rPr>
                              <w:t xml:space="preserve">After completing your online transfer please confirm by TEXT </w:t>
                            </w:r>
                            <w:r>
                              <w:rPr>
                                <w:rFonts w:eastAsia="Times New Roman" w:cstheme="minorHAnsi"/>
                              </w:rPr>
                              <w:t xml:space="preserve">only to David </w:t>
                            </w:r>
                            <w:r w:rsidR="00DF7B02">
                              <w:rPr>
                                <w:rFonts w:eastAsia="Times New Roman" w:cstheme="minorHAnsi"/>
                              </w:rPr>
                              <w:t>Ng -</w:t>
                            </w:r>
                            <w:r>
                              <w:rPr>
                                <w:rFonts w:eastAsia="Times New Roman" w:cstheme="minorHAnsi"/>
                              </w:rPr>
                              <w:t xml:space="preserve"> 07753686499, confirming </w:t>
                            </w:r>
                            <w:r w:rsidRPr="005D270D">
                              <w:rPr>
                                <w:rFonts w:eastAsia="Times New Roman" w:cstheme="minorHAnsi"/>
                              </w:rPr>
                              <w:t>your name, membership &amp; amount paid</w:t>
                            </w:r>
                          </w:p>
                          <w:p w14:paraId="3D7354B9" w14:textId="1283E1EF" w:rsidR="00C62A4E" w:rsidRPr="00905694" w:rsidRDefault="005D270D" w:rsidP="00376CDD">
                            <w:pPr>
                              <w:pStyle w:val="NoSpacing"/>
                              <w:rPr>
                                <w:rStyle w:val="Hyperlink"/>
                                <w:rFonts w:eastAsia="Times New Roman" w:cstheme="minorHAnsi"/>
                                <w:color w:val="00CC99"/>
                                <w:u w:val="none"/>
                                <w:lang w:val="en-GB"/>
                              </w:rPr>
                            </w:pPr>
                            <w:r w:rsidRPr="005D270D">
                              <w:rPr>
                                <w:rFonts w:cstheme="minorHAnsi"/>
                                <w:lang w:val="en-GB"/>
                              </w:rPr>
                              <w:t xml:space="preserve">The membership form </w:t>
                            </w:r>
                            <w:r>
                              <w:rPr>
                                <w:rFonts w:cstheme="minorHAnsi"/>
                                <w:lang w:val="en-GB"/>
                              </w:rPr>
                              <w:t xml:space="preserve">must be </w:t>
                            </w:r>
                            <w:r w:rsidRPr="005D270D">
                              <w:rPr>
                                <w:rFonts w:cstheme="minorHAnsi"/>
                                <w:lang w:val="en-GB"/>
                              </w:rPr>
                              <w:t xml:space="preserve">sent </w:t>
                            </w:r>
                            <w:r w:rsidR="00523AF8">
                              <w:rPr>
                                <w:rFonts w:cstheme="minorHAnsi"/>
                                <w:lang w:val="en-GB"/>
                              </w:rPr>
                              <w:t>via</w:t>
                            </w:r>
                            <w:r w:rsidR="003443AC" w:rsidRPr="005D270D">
                              <w:rPr>
                                <w:rFonts w:cstheme="minorHAnsi"/>
                              </w:rPr>
                              <w:t xml:space="preserve"> email </w:t>
                            </w:r>
                            <w:r w:rsidR="00C62A4E" w:rsidRPr="005D270D">
                              <w:rPr>
                                <w:rFonts w:eastAsia="Times New Roman" w:cstheme="minorHAnsi"/>
                                <w:color w:val="000000"/>
                                <w:lang w:val="en-GB"/>
                              </w:rPr>
                              <w:t>to</w:t>
                            </w:r>
                            <w:r w:rsidR="00A636DC">
                              <w:rPr>
                                <w:rFonts w:eastAsia="Times New Roman" w:cstheme="minorHAnsi"/>
                                <w:color w:val="000000"/>
                                <w:lang w:val="en-GB"/>
                              </w:rPr>
                              <w:t>-</w:t>
                            </w:r>
                            <w:r w:rsidR="00905694">
                              <w:rPr>
                                <w:rFonts w:eastAsia="Times New Roman" w:cstheme="minorHAnsi"/>
                                <w:color w:val="000000"/>
                                <w:lang w:val="en-GB"/>
                              </w:rPr>
                              <w:t xml:space="preserve"> </w:t>
                            </w:r>
                            <w:hyperlink r:id="rId10" w:history="1">
                              <w:r w:rsidR="00C62A4E" w:rsidRPr="00DF7B02">
                                <w:rPr>
                                  <w:rStyle w:val="Hyperlink"/>
                                  <w:rFonts w:eastAsia="Times New Roman" w:cstheme="minorHAnsi"/>
                                  <w:b/>
                                  <w:color w:val="00B0F0"/>
                                  <w:u w:val="none"/>
                                  <w:lang w:val="en-GB"/>
                                </w:rPr>
                                <w:t>Trevor_Massey@sky.com</w:t>
                              </w:r>
                            </w:hyperlink>
                          </w:p>
                          <w:p w14:paraId="0C8601EB" w14:textId="77777777" w:rsidR="00C62A4E" w:rsidRPr="00C62A4E" w:rsidRDefault="00C62A4E" w:rsidP="000A6135">
                            <w:pPr>
                              <w:shd w:val="clear" w:color="auto" w:fill="FFFFFF"/>
                              <w:spacing w:after="0" w:line="240" w:lineRule="auto"/>
                              <w:rPr>
                                <w:rFonts w:cstheme="minorHAnsi"/>
                                <w:color w:val="CC9900"/>
                                <w:sz w:val="10"/>
                                <w:szCs w:val="10"/>
                              </w:rPr>
                            </w:pPr>
                          </w:p>
                          <w:p w14:paraId="0C045D81" w14:textId="77777777" w:rsidR="00C62A4E" w:rsidRPr="00DF7B02" w:rsidRDefault="00C62A4E" w:rsidP="00376CDD">
                            <w:pPr>
                              <w:pStyle w:val="NoSpacing"/>
                              <w:rPr>
                                <w:rFonts w:cstheme="minorHAnsi"/>
                                <w:b/>
                                <w:i/>
                                <w:sz w:val="20"/>
                                <w:szCs w:val="20"/>
                              </w:rPr>
                            </w:pPr>
                            <w:r w:rsidRPr="00DF7B02">
                              <w:rPr>
                                <w:rFonts w:cstheme="minorHAnsi"/>
                                <w:b/>
                                <w:i/>
                                <w:sz w:val="20"/>
                                <w:szCs w:val="20"/>
                              </w:rPr>
                              <w:t xml:space="preserve">Submission of your </w:t>
                            </w:r>
                            <w:r w:rsidR="003443AC" w:rsidRPr="00DF7B02">
                              <w:rPr>
                                <w:rFonts w:cstheme="minorHAnsi"/>
                                <w:b/>
                                <w:i/>
                                <w:sz w:val="20"/>
                                <w:szCs w:val="20"/>
                              </w:rPr>
                              <w:t xml:space="preserve">membership </w:t>
                            </w:r>
                            <w:r w:rsidRPr="00DF7B02">
                              <w:rPr>
                                <w:rFonts w:cstheme="minorHAnsi"/>
                                <w:b/>
                                <w:i/>
                                <w:sz w:val="20"/>
                                <w:szCs w:val="20"/>
                              </w:rPr>
                              <w:t xml:space="preserve">payment does not confirm your membership. </w:t>
                            </w:r>
                          </w:p>
                          <w:p w14:paraId="1E83DC22" w14:textId="71E92D5E" w:rsidR="00C62A4E" w:rsidRPr="00DF7B02" w:rsidRDefault="00C62A4E" w:rsidP="00376CDD">
                            <w:pPr>
                              <w:pStyle w:val="NoSpacing"/>
                              <w:rPr>
                                <w:rFonts w:cstheme="minorHAnsi"/>
                                <w:b/>
                                <w:i/>
                                <w:sz w:val="20"/>
                                <w:szCs w:val="20"/>
                              </w:rPr>
                            </w:pPr>
                            <w:r w:rsidRPr="00DF7B02">
                              <w:rPr>
                                <w:rFonts w:cstheme="minorHAnsi"/>
                                <w:b/>
                                <w:i/>
                                <w:sz w:val="20"/>
                                <w:szCs w:val="20"/>
                              </w:rPr>
                              <w:t xml:space="preserve">Your membership will </w:t>
                            </w:r>
                            <w:r w:rsidR="003443AC" w:rsidRPr="00DF7B02">
                              <w:rPr>
                                <w:rFonts w:cstheme="minorHAnsi"/>
                                <w:b/>
                                <w:i/>
                                <w:sz w:val="20"/>
                                <w:szCs w:val="20"/>
                              </w:rPr>
                              <w:t xml:space="preserve">be valid </w:t>
                            </w:r>
                            <w:r w:rsidRPr="00DF7B02">
                              <w:rPr>
                                <w:rFonts w:cstheme="minorHAnsi"/>
                                <w:b/>
                                <w:i/>
                                <w:sz w:val="20"/>
                                <w:szCs w:val="20"/>
                              </w:rPr>
                              <w:t>when your payment has been submitted with this a 20</w:t>
                            </w:r>
                            <w:r w:rsidR="00C14EE5" w:rsidRPr="00DF7B02">
                              <w:rPr>
                                <w:rFonts w:cstheme="minorHAnsi"/>
                                <w:b/>
                                <w:i/>
                                <w:sz w:val="20"/>
                                <w:szCs w:val="20"/>
                              </w:rPr>
                              <w:t>2</w:t>
                            </w:r>
                            <w:r w:rsidR="00DF7B02" w:rsidRPr="00DF7B02">
                              <w:rPr>
                                <w:rFonts w:cstheme="minorHAnsi"/>
                                <w:b/>
                                <w:i/>
                                <w:sz w:val="20"/>
                                <w:szCs w:val="20"/>
                              </w:rPr>
                              <w:t>1</w:t>
                            </w:r>
                            <w:r w:rsidRPr="00DF7B02">
                              <w:rPr>
                                <w:rFonts w:cstheme="minorHAnsi"/>
                                <w:b/>
                                <w:i/>
                                <w:sz w:val="20"/>
                                <w:szCs w:val="20"/>
                              </w:rPr>
                              <w:t>/2</w:t>
                            </w:r>
                            <w:r w:rsidR="00DF7B02" w:rsidRPr="00DF7B02">
                              <w:rPr>
                                <w:rFonts w:cstheme="minorHAnsi"/>
                                <w:b/>
                                <w:i/>
                                <w:sz w:val="20"/>
                                <w:szCs w:val="20"/>
                              </w:rPr>
                              <w:t>2</w:t>
                            </w:r>
                            <w:r w:rsidRPr="00DF7B02">
                              <w:rPr>
                                <w:rFonts w:cstheme="minorHAnsi"/>
                                <w:b/>
                                <w:i/>
                                <w:sz w:val="20"/>
                                <w:szCs w:val="20"/>
                              </w:rPr>
                              <w:t xml:space="preserve"> SRS membership form.</w:t>
                            </w:r>
                            <w:r w:rsidR="003443AC" w:rsidRPr="00DF7B02">
                              <w:rPr>
                                <w:rFonts w:cstheme="minorHAnsi"/>
                                <w:b/>
                                <w:i/>
                                <w:sz w:val="20"/>
                                <w:szCs w:val="20"/>
                              </w:rPr>
                              <w:t xml:space="preserve"> Payments without a membership form will be deemed invalid</w:t>
                            </w:r>
                          </w:p>
                          <w:p w14:paraId="43A0B5A8" w14:textId="77777777" w:rsidR="00C62A4E" w:rsidRPr="00DF7B02" w:rsidRDefault="00C62A4E" w:rsidP="00376CDD">
                            <w:pPr>
                              <w:pStyle w:val="NoSpacing"/>
                              <w:rPr>
                                <w:rFonts w:cstheme="minorHAnsi"/>
                                <w:b/>
                                <w:i/>
                                <w:sz w:val="20"/>
                                <w:szCs w:val="20"/>
                              </w:rPr>
                            </w:pPr>
                            <w:r w:rsidRPr="00DF7B02">
                              <w:rPr>
                                <w:rFonts w:cstheme="minorHAnsi"/>
                                <w:b/>
                                <w:i/>
                                <w:sz w:val="20"/>
                                <w:szCs w:val="20"/>
                              </w:rPr>
                              <w:t xml:space="preserve">SRS </w:t>
                            </w:r>
                            <w:r w:rsidR="003443AC" w:rsidRPr="00DF7B02">
                              <w:rPr>
                                <w:rFonts w:cstheme="minorHAnsi"/>
                                <w:b/>
                                <w:i/>
                                <w:sz w:val="20"/>
                                <w:szCs w:val="20"/>
                              </w:rPr>
                              <w:t xml:space="preserve">will only be able to match online </w:t>
                            </w:r>
                            <w:r w:rsidRPr="00DF7B02">
                              <w:rPr>
                                <w:rFonts w:cstheme="minorHAnsi"/>
                                <w:b/>
                                <w:i/>
                                <w:sz w:val="20"/>
                                <w:szCs w:val="20"/>
                              </w:rPr>
                              <w:t xml:space="preserve">payments </w:t>
                            </w:r>
                            <w:r w:rsidR="003443AC" w:rsidRPr="00DF7B02">
                              <w:rPr>
                                <w:rFonts w:cstheme="minorHAnsi"/>
                                <w:b/>
                                <w:i/>
                                <w:sz w:val="20"/>
                                <w:szCs w:val="20"/>
                              </w:rPr>
                              <w:t xml:space="preserve">referenced with a Name and a submitted </w:t>
                            </w:r>
                            <w:r w:rsidRPr="00DF7B02">
                              <w:rPr>
                                <w:rFonts w:cstheme="minorHAnsi"/>
                                <w:b/>
                                <w:i/>
                                <w:sz w:val="20"/>
                                <w:szCs w:val="20"/>
                              </w:rPr>
                              <w:t xml:space="preserve">membership form. </w:t>
                            </w:r>
                          </w:p>
                          <w:p w14:paraId="0765B571" w14:textId="77777777" w:rsidR="00C62A4E" w:rsidRPr="00DF7B02" w:rsidRDefault="00C62A4E" w:rsidP="00376CDD">
                            <w:pPr>
                              <w:pStyle w:val="NoSpacing"/>
                              <w:rPr>
                                <w:rFonts w:cstheme="minorHAnsi"/>
                                <w:b/>
                                <w:i/>
                                <w:sz w:val="20"/>
                                <w:szCs w:val="20"/>
                              </w:rPr>
                            </w:pPr>
                            <w:r w:rsidRPr="00DF7B02">
                              <w:rPr>
                                <w:rFonts w:cstheme="minorHAnsi"/>
                                <w:b/>
                                <w:i/>
                                <w:sz w:val="20"/>
                                <w:szCs w:val="20"/>
                              </w:rPr>
                              <w:t>Overall responsibility lies with the individual when joining the Society.</w:t>
                            </w:r>
                          </w:p>
                          <w:p w14:paraId="63EE677F" w14:textId="77777777" w:rsidR="00C62A4E" w:rsidRPr="00C62A4E" w:rsidRDefault="00C62A4E" w:rsidP="000A6135">
                            <w:pPr>
                              <w:shd w:val="clear" w:color="auto" w:fill="FFFFFF"/>
                              <w:spacing w:after="0" w:line="240" w:lineRule="auto"/>
                              <w:rPr>
                                <w:color w:val="CC990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2802D" id="Text Box 2" o:spid="_x0000_s1027" type="#_x0000_t202" style="position:absolute;margin-left:-13.5pt;margin-top:1.5pt;width:382.5pt;height:3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" strokecolor="#00b0f0" strokeweight="3pt">
                <v:textbox>
                  <w:txbxContent>
                    <w:p w14:paraId="485E0C9D" w14:textId="77777777" w:rsidR="00C62A4E" w:rsidRPr="00DF7B02" w:rsidRDefault="00C62A4E" w:rsidP="000A6135">
                      <w:pPr>
                        <w:shd w:val="clear" w:color="auto" w:fill="FFFFFF"/>
                        <w:spacing w:after="0" w:line="240" w:lineRule="auto"/>
                        <w:jc w:val="center"/>
                        <w:rPr>
                          <w:rFonts w:eastAsia="Times New Roman" w:cstheme="minorHAnsi"/>
                          <w:color w:val="00B0F0"/>
                          <w:sz w:val="10"/>
                          <w:szCs w:val="10"/>
                        </w:rPr>
                      </w:pPr>
                      <w:r w:rsidRPr="00DF7B02">
                        <w:rPr>
                          <w:rFonts w:eastAsia="Times New Roman" w:cstheme="minorHAnsi"/>
                          <w:b/>
                          <w:color w:val="00B0F0"/>
                          <w:sz w:val="40"/>
                          <w:szCs w:val="40"/>
                        </w:rPr>
                        <w:t>Submission Information</w:t>
                      </w:r>
                    </w:p>
                    <w:p w14:paraId="5B16B95A" w14:textId="77777777" w:rsidR="00C62A4E" w:rsidRPr="005D270D" w:rsidRDefault="00C62A4E" w:rsidP="000A6135">
                      <w:pPr>
                        <w:shd w:val="clear" w:color="auto" w:fill="FFFFFF"/>
                        <w:spacing w:after="0" w:line="240" w:lineRule="auto"/>
                        <w:rPr>
                          <w:rFonts w:eastAsia="Times New Roman" w:cstheme="minorHAnsi"/>
                          <w:color w:val="000000"/>
                        </w:rPr>
                      </w:pPr>
                      <w:r w:rsidRPr="00DF7B02">
                        <w:rPr>
                          <w:rFonts w:eastAsia="Times New Roman" w:cstheme="minorHAnsi"/>
                          <w:b/>
                          <w:color w:val="00B0F0"/>
                        </w:rPr>
                        <w:t>All –</w:t>
                      </w:r>
                      <w:r w:rsidRPr="00DF7B02">
                        <w:rPr>
                          <w:rFonts w:eastAsia="Times New Roman" w:cstheme="minorHAnsi"/>
                          <w:color w:val="00B0F0"/>
                        </w:rPr>
                        <w:t xml:space="preserve"> </w:t>
                      </w:r>
                      <w:r w:rsidRPr="005D270D">
                        <w:rPr>
                          <w:rFonts w:eastAsia="Times New Roman" w:cstheme="minorHAnsi"/>
                          <w:color w:val="000000"/>
                        </w:rPr>
                        <w:t xml:space="preserve">With GDPR Data Protection &amp; Retention Legislation, membership </w:t>
                      </w:r>
                      <w:r w:rsidR="003443AC" w:rsidRPr="005D270D">
                        <w:rPr>
                          <w:rFonts w:eastAsia="Times New Roman" w:cstheme="minorHAnsi"/>
                          <w:color w:val="000000"/>
                        </w:rPr>
                        <w:t xml:space="preserve">will </w:t>
                      </w:r>
                      <w:r w:rsidRPr="005D270D">
                        <w:rPr>
                          <w:rFonts w:eastAsia="Times New Roman" w:cstheme="minorHAnsi"/>
                          <w:color w:val="000000"/>
                        </w:rPr>
                        <w:t xml:space="preserve">not be processed without a completed </w:t>
                      </w:r>
                      <w:r w:rsidR="003443AC" w:rsidRPr="005D270D">
                        <w:rPr>
                          <w:rFonts w:eastAsia="Times New Roman" w:cstheme="minorHAnsi"/>
                          <w:color w:val="000000"/>
                        </w:rPr>
                        <w:t xml:space="preserve">Membership </w:t>
                      </w:r>
                      <w:r w:rsidRPr="005D270D">
                        <w:rPr>
                          <w:rFonts w:eastAsia="Times New Roman" w:cstheme="minorHAnsi"/>
                          <w:color w:val="000000"/>
                        </w:rPr>
                        <w:t xml:space="preserve">form submitted to the Society. </w:t>
                      </w:r>
                    </w:p>
                    <w:p w14:paraId="11D19521" w14:textId="77777777" w:rsidR="00C62A4E" w:rsidRPr="005D270D" w:rsidRDefault="00C62A4E" w:rsidP="00376CDD">
                      <w:pPr>
                        <w:shd w:val="clear" w:color="auto" w:fill="FFFFFF"/>
                        <w:spacing w:after="0" w:line="240" w:lineRule="auto"/>
                        <w:rPr>
                          <w:rFonts w:eastAsia="Times New Roman" w:cstheme="minorHAnsi"/>
                          <w:color w:val="000000"/>
                        </w:rPr>
                      </w:pPr>
                      <w:r w:rsidRPr="00DF7B02">
                        <w:rPr>
                          <w:rFonts w:cstheme="minorHAnsi"/>
                          <w:b/>
                          <w:color w:val="00B0F0"/>
                        </w:rPr>
                        <w:t>Under 18’s –</w:t>
                      </w:r>
                      <w:r w:rsidRPr="00DF7B02">
                        <w:rPr>
                          <w:rFonts w:cstheme="minorHAnsi"/>
                          <w:color w:val="00B0F0"/>
                        </w:rPr>
                        <w:t xml:space="preserve"> </w:t>
                      </w:r>
                      <w:r w:rsidRPr="005D270D">
                        <w:rPr>
                          <w:rFonts w:eastAsia="Times New Roman" w:cstheme="minorHAnsi"/>
                          <w:color w:val="000000"/>
                        </w:rPr>
                        <w:t>With GDPR Data Protection &amp; Retention Legislation, your membership cannot be processed without a signature from a parent or guardian.</w:t>
                      </w:r>
                    </w:p>
                    <w:p w14:paraId="3052C7E4" w14:textId="1DE256BA" w:rsidR="00C62A4E" w:rsidRPr="005D270D" w:rsidRDefault="00C62A4E" w:rsidP="00266940">
                      <w:pPr>
                        <w:shd w:val="clear" w:color="auto" w:fill="FFFFFF"/>
                        <w:spacing w:after="0" w:line="240" w:lineRule="auto"/>
                        <w:rPr>
                          <w:rFonts w:eastAsia="Times New Roman" w:cstheme="minorHAnsi"/>
                          <w:b/>
                          <w:i/>
                          <w:color w:val="000000"/>
                        </w:rPr>
                      </w:pPr>
                      <w:r w:rsidRPr="005D270D">
                        <w:rPr>
                          <w:rFonts w:eastAsia="Times New Roman" w:cstheme="minorHAnsi"/>
                          <w:b/>
                          <w:i/>
                          <w:color w:val="000000"/>
                        </w:rPr>
                        <w:t>Under 18 as of 1</w:t>
                      </w:r>
                      <w:r w:rsidRPr="005D270D">
                        <w:rPr>
                          <w:rFonts w:eastAsia="Times New Roman" w:cstheme="minorHAnsi"/>
                          <w:b/>
                          <w:i/>
                          <w:color w:val="000000"/>
                          <w:vertAlign w:val="superscript"/>
                        </w:rPr>
                        <w:t>st</w:t>
                      </w:r>
                      <w:r w:rsidRPr="005D270D">
                        <w:rPr>
                          <w:rFonts w:eastAsia="Times New Roman" w:cstheme="minorHAnsi"/>
                          <w:b/>
                          <w:i/>
                          <w:color w:val="000000"/>
                        </w:rPr>
                        <w:t xml:space="preserve"> September 20</w:t>
                      </w:r>
                      <w:r w:rsidR="00C14EE5" w:rsidRPr="005D270D">
                        <w:rPr>
                          <w:rFonts w:eastAsia="Times New Roman" w:cstheme="minorHAnsi"/>
                          <w:b/>
                          <w:i/>
                          <w:color w:val="000000"/>
                        </w:rPr>
                        <w:t>2</w:t>
                      </w:r>
                      <w:r w:rsidR="00DF7B02">
                        <w:rPr>
                          <w:rFonts w:eastAsia="Times New Roman" w:cstheme="minorHAnsi"/>
                          <w:b/>
                          <w:i/>
                          <w:color w:val="000000"/>
                        </w:rPr>
                        <w:t>1</w:t>
                      </w:r>
                    </w:p>
                    <w:p w14:paraId="72CB3271" w14:textId="77777777" w:rsidR="00C62A4E" w:rsidRPr="005D270D" w:rsidRDefault="00C62A4E" w:rsidP="00376CDD">
                      <w:pPr>
                        <w:shd w:val="clear" w:color="auto" w:fill="FFFFFF"/>
                        <w:spacing w:after="0" w:line="240" w:lineRule="auto"/>
                        <w:rPr>
                          <w:rFonts w:cstheme="minorHAnsi"/>
                          <w:sz w:val="16"/>
                          <w:szCs w:val="16"/>
                        </w:rPr>
                      </w:pPr>
                    </w:p>
                    <w:p w14:paraId="785B173A" w14:textId="77777777" w:rsidR="00C62A4E" w:rsidRPr="00DF7B02" w:rsidRDefault="00C62A4E" w:rsidP="00376CDD">
                      <w:pPr>
                        <w:pStyle w:val="NoSpacing"/>
                        <w:rPr>
                          <w:rFonts w:cstheme="minorHAnsi"/>
                          <w:b/>
                          <w:color w:val="00B0F0"/>
                        </w:rPr>
                      </w:pPr>
                      <w:r w:rsidRPr="00DF7B02">
                        <w:rPr>
                          <w:rFonts w:cstheme="minorHAnsi"/>
                          <w:b/>
                          <w:color w:val="00B0F0"/>
                        </w:rPr>
                        <w:t>Online Payment Details</w:t>
                      </w:r>
                    </w:p>
                    <w:p w14:paraId="599707C7" w14:textId="427F3382" w:rsidR="00C62A4E" w:rsidRPr="005D270D" w:rsidRDefault="00C62A4E" w:rsidP="00376CDD">
                      <w:pPr>
                        <w:pStyle w:val="NoSpacing"/>
                        <w:rPr>
                          <w:rFonts w:cstheme="minorHAnsi"/>
                        </w:rPr>
                      </w:pPr>
                      <w:r w:rsidRPr="005D270D">
                        <w:rPr>
                          <w:rFonts w:cstheme="minorHAnsi"/>
                          <w:b/>
                        </w:rPr>
                        <w:t>Barclays Bank </w:t>
                      </w:r>
                      <w:r w:rsidR="005D270D" w:rsidRPr="005D270D">
                        <w:rPr>
                          <w:rFonts w:cstheme="minorHAnsi"/>
                          <w:b/>
                        </w:rPr>
                        <w:t xml:space="preserve">- </w:t>
                      </w:r>
                      <w:r w:rsidRPr="005D270D">
                        <w:rPr>
                          <w:rFonts w:cstheme="minorHAnsi"/>
                          <w:b/>
                        </w:rPr>
                        <w:t>sort code</w:t>
                      </w:r>
                      <w:r w:rsidRPr="005D270D">
                        <w:rPr>
                          <w:rFonts w:cstheme="minorHAnsi"/>
                        </w:rPr>
                        <w:t xml:space="preserve"> 20-02-</w:t>
                      </w:r>
                      <w:r w:rsidR="00DF7B02" w:rsidRPr="005D270D">
                        <w:rPr>
                          <w:rFonts w:cstheme="minorHAnsi"/>
                        </w:rPr>
                        <w:t xml:space="preserve">77 </w:t>
                      </w:r>
                      <w:r w:rsidR="00DF7B02">
                        <w:rPr>
                          <w:rFonts w:cstheme="minorHAnsi"/>
                        </w:rPr>
                        <w:t xml:space="preserve">  </w:t>
                      </w:r>
                      <w:r w:rsidR="005D270D" w:rsidRPr="005D270D">
                        <w:rPr>
                          <w:rFonts w:cstheme="minorHAnsi"/>
                        </w:rPr>
                        <w:t xml:space="preserve">  </w:t>
                      </w:r>
                      <w:r w:rsidR="00DF7B02">
                        <w:rPr>
                          <w:rFonts w:cstheme="minorHAnsi"/>
                        </w:rPr>
                        <w:t>A</w:t>
                      </w:r>
                      <w:r w:rsidRPr="005D270D">
                        <w:rPr>
                          <w:rFonts w:cstheme="minorHAnsi"/>
                          <w:b/>
                        </w:rPr>
                        <w:t>ccount number</w:t>
                      </w:r>
                      <w:r w:rsidRPr="005D270D">
                        <w:rPr>
                          <w:rFonts w:cstheme="minorHAnsi"/>
                        </w:rPr>
                        <w:t xml:space="preserve"> 73607550</w:t>
                      </w:r>
                    </w:p>
                    <w:p w14:paraId="121232F0" w14:textId="77777777" w:rsidR="00CA3BC7" w:rsidRPr="005D270D" w:rsidRDefault="00CA3BC7" w:rsidP="00376CDD">
                      <w:pPr>
                        <w:pStyle w:val="NoSpacing"/>
                        <w:rPr>
                          <w:rFonts w:cstheme="minorHAnsi"/>
                          <w:sz w:val="16"/>
                          <w:szCs w:val="16"/>
                        </w:rPr>
                      </w:pPr>
                    </w:p>
                    <w:p w14:paraId="5F38EC44" w14:textId="77777777" w:rsidR="00C62A4E" w:rsidRPr="005D270D" w:rsidRDefault="00C62A4E" w:rsidP="00376CDD">
                      <w:pPr>
                        <w:pStyle w:val="NoSpacing"/>
                        <w:rPr>
                          <w:rFonts w:cstheme="minorHAnsi"/>
                          <w:b/>
                        </w:rPr>
                      </w:pPr>
                      <w:r w:rsidRPr="005D270D">
                        <w:rPr>
                          <w:rFonts w:cstheme="minorHAnsi"/>
                          <w:b/>
                        </w:rPr>
                        <w:t xml:space="preserve">The account name is the </w:t>
                      </w:r>
                      <w:r w:rsidRPr="00DF7B02">
                        <w:rPr>
                          <w:rFonts w:cstheme="minorHAnsi"/>
                          <w:b/>
                          <w:color w:val="00B0F0"/>
                        </w:rPr>
                        <w:t>Stockport and District Referee’s Society</w:t>
                      </w:r>
                      <w:r w:rsidRPr="005D270D">
                        <w:rPr>
                          <w:rFonts w:cstheme="minorHAnsi"/>
                          <w:b/>
                        </w:rPr>
                        <w:t>.</w:t>
                      </w:r>
                    </w:p>
                    <w:p w14:paraId="25CCC6B2" w14:textId="6D4FA445" w:rsidR="00C62A4E" w:rsidRPr="005D270D" w:rsidRDefault="00C62A4E" w:rsidP="00376CDD">
                      <w:pPr>
                        <w:pStyle w:val="NoSpacing"/>
                        <w:rPr>
                          <w:rFonts w:cstheme="minorHAnsi"/>
                          <w:b/>
                          <w:color w:val="CC9900"/>
                        </w:rPr>
                      </w:pPr>
                      <w:r w:rsidRPr="005D270D">
                        <w:rPr>
                          <w:rFonts w:cstheme="minorHAnsi"/>
                          <w:b/>
                        </w:rPr>
                        <w:t xml:space="preserve">Please use the reference:  </w:t>
                      </w:r>
                      <w:r w:rsidRPr="00DF7B02">
                        <w:rPr>
                          <w:rFonts w:cstheme="minorHAnsi"/>
                          <w:b/>
                          <w:color w:val="00B0F0"/>
                        </w:rPr>
                        <w:t>M</w:t>
                      </w:r>
                      <w:r w:rsidR="00905694" w:rsidRPr="00DF7B02">
                        <w:rPr>
                          <w:rFonts w:cstheme="minorHAnsi"/>
                          <w:b/>
                          <w:color w:val="00B0F0"/>
                        </w:rPr>
                        <w:t>2</w:t>
                      </w:r>
                      <w:r w:rsidR="00DF7B02" w:rsidRPr="00DF7B02">
                        <w:rPr>
                          <w:rFonts w:cstheme="minorHAnsi"/>
                          <w:b/>
                          <w:color w:val="00B0F0"/>
                        </w:rPr>
                        <w:t>1</w:t>
                      </w:r>
                      <w:r w:rsidR="00C14EE5" w:rsidRPr="005D270D">
                        <w:rPr>
                          <w:rFonts w:cstheme="minorHAnsi"/>
                          <w:b/>
                          <w:color w:val="00CC99"/>
                        </w:rPr>
                        <w:t xml:space="preserve"> </w:t>
                      </w:r>
                      <w:r w:rsidR="00C14EE5" w:rsidRPr="005D270D">
                        <w:rPr>
                          <w:rFonts w:cstheme="minorHAnsi"/>
                          <w:b/>
                        </w:rPr>
                        <w:t>***full</w:t>
                      </w:r>
                      <w:r w:rsidR="008216F2" w:rsidRPr="005D270D">
                        <w:rPr>
                          <w:rFonts w:cstheme="minorHAnsi"/>
                          <w:b/>
                        </w:rPr>
                        <w:t xml:space="preserve"> </w:t>
                      </w:r>
                      <w:r w:rsidRPr="005D270D">
                        <w:rPr>
                          <w:rFonts w:cstheme="minorHAnsi"/>
                          <w:b/>
                        </w:rPr>
                        <w:t>name</w:t>
                      </w:r>
                      <w:r w:rsidR="008216F2" w:rsidRPr="005D270D">
                        <w:rPr>
                          <w:rFonts w:cstheme="minorHAnsi"/>
                          <w:b/>
                        </w:rPr>
                        <w:t>*</w:t>
                      </w:r>
                      <w:r w:rsidRPr="005D270D">
                        <w:rPr>
                          <w:rFonts w:cstheme="minorHAnsi"/>
                          <w:b/>
                        </w:rPr>
                        <w:t>*</w:t>
                      </w:r>
                      <w:r w:rsidR="003443AC" w:rsidRPr="005D270D">
                        <w:rPr>
                          <w:rFonts w:cstheme="minorHAnsi"/>
                          <w:b/>
                        </w:rPr>
                        <w:t>*</w:t>
                      </w:r>
                    </w:p>
                    <w:p w14:paraId="3BEF53E9" w14:textId="77777777" w:rsidR="00C62A4E" w:rsidRPr="005D270D" w:rsidRDefault="00C62A4E" w:rsidP="00376CDD">
                      <w:pPr>
                        <w:pStyle w:val="NoSpacing"/>
                        <w:rPr>
                          <w:rFonts w:cstheme="minorHAnsi"/>
                          <w:b/>
                          <w:sz w:val="16"/>
                          <w:szCs w:val="16"/>
                        </w:rPr>
                      </w:pPr>
                    </w:p>
                    <w:p w14:paraId="6772E2CA" w14:textId="61297513" w:rsidR="005D270D" w:rsidRPr="005D270D" w:rsidRDefault="005D270D" w:rsidP="005D270D">
                      <w:pPr>
                        <w:rPr>
                          <w:rFonts w:eastAsia="Times New Roman" w:cstheme="minorHAnsi"/>
                        </w:rPr>
                      </w:pPr>
                      <w:r w:rsidRPr="005D270D">
                        <w:rPr>
                          <w:rFonts w:eastAsia="Times New Roman" w:cstheme="minorHAnsi"/>
                        </w:rPr>
                        <w:t xml:space="preserve">After completing your online transfer please confirm by TEXT </w:t>
                      </w:r>
                      <w:r>
                        <w:rPr>
                          <w:rFonts w:eastAsia="Times New Roman" w:cstheme="minorHAnsi"/>
                        </w:rPr>
                        <w:t xml:space="preserve">only to David </w:t>
                      </w:r>
                      <w:r w:rsidR="00DF7B02">
                        <w:rPr>
                          <w:rFonts w:eastAsia="Times New Roman" w:cstheme="minorHAnsi"/>
                        </w:rPr>
                        <w:t>Ng -</w:t>
                      </w:r>
                      <w:r>
                        <w:rPr>
                          <w:rFonts w:eastAsia="Times New Roman" w:cstheme="minorHAnsi"/>
                        </w:rPr>
                        <w:t xml:space="preserve"> 07753686499, confirming </w:t>
                      </w:r>
                      <w:r w:rsidRPr="005D270D">
                        <w:rPr>
                          <w:rFonts w:eastAsia="Times New Roman" w:cstheme="minorHAnsi"/>
                        </w:rPr>
                        <w:t>your name, membership &amp; amount paid</w:t>
                      </w:r>
                    </w:p>
                    <w:p w14:paraId="3D7354B9" w14:textId="1283E1EF" w:rsidR="00C62A4E" w:rsidRPr="00905694" w:rsidRDefault="005D270D" w:rsidP="00376CDD">
                      <w:pPr>
                        <w:pStyle w:val="NoSpacing"/>
                        <w:rPr>
                          <w:rStyle w:val="Hyperlink"/>
                          <w:rFonts w:eastAsia="Times New Roman" w:cstheme="minorHAnsi"/>
                          <w:color w:val="00CC99"/>
                          <w:u w:val="none"/>
                          <w:lang w:val="en-GB"/>
                        </w:rPr>
                      </w:pPr>
                      <w:r w:rsidRPr="005D270D">
                        <w:rPr>
                          <w:rFonts w:cstheme="minorHAnsi"/>
                          <w:lang w:val="en-GB"/>
                        </w:rPr>
                        <w:t xml:space="preserve">The membership form </w:t>
                      </w:r>
                      <w:r>
                        <w:rPr>
                          <w:rFonts w:cstheme="minorHAnsi"/>
                          <w:lang w:val="en-GB"/>
                        </w:rPr>
                        <w:t xml:space="preserve">must be </w:t>
                      </w:r>
                      <w:r w:rsidRPr="005D270D">
                        <w:rPr>
                          <w:rFonts w:cstheme="minorHAnsi"/>
                          <w:lang w:val="en-GB"/>
                        </w:rPr>
                        <w:t xml:space="preserve">sent </w:t>
                      </w:r>
                      <w:r w:rsidR="00523AF8">
                        <w:rPr>
                          <w:rFonts w:cstheme="minorHAnsi"/>
                          <w:lang w:val="en-GB"/>
                        </w:rPr>
                        <w:t>via</w:t>
                      </w:r>
                      <w:r w:rsidR="003443AC" w:rsidRPr="005D270D">
                        <w:rPr>
                          <w:rFonts w:cstheme="minorHAnsi"/>
                        </w:rPr>
                        <w:t xml:space="preserve"> email </w:t>
                      </w:r>
                      <w:r w:rsidR="00C62A4E" w:rsidRPr="005D270D">
                        <w:rPr>
                          <w:rFonts w:eastAsia="Times New Roman" w:cstheme="minorHAnsi"/>
                          <w:color w:val="000000"/>
                          <w:lang w:val="en-GB"/>
                        </w:rPr>
                        <w:t>to</w:t>
                      </w:r>
                      <w:r w:rsidR="00A636DC">
                        <w:rPr>
                          <w:rFonts w:eastAsia="Times New Roman" w:cstheme="minorHAnsi"/>
                          <w:color w:val="000000"/>
                          <w:lang w:val="en-GB"/>
                        </w:rPr>
                        <w:t>-</w:t>
                      </w:r>
                      <w:r w:rsidR="00905694">
                        <w:rPr>
                          <w:rFonts w:eastAsia="Times New Roman" w:cstheme="minorHAnsi"/>
                          <w:color w:val="000000"/>
                          <w:lang w:val="en-GB"/>
                        </w:rPr>
                        <w:t xml:space="preserve"> </w:t>
                      </w:r>
                      <w:hyperlink r:id="rId11" w:history="1">
                        <w:r w:rsidR="00C62A4E" w:rsidRPr="00DF7B02">
                          <w:rPr>
                            <w:rStyle w:val="Hyperlink"/>
                            <w:rFonts w:eastAsia="Times New Roman" w:cstheme="minorHAnsi"/>
                            <w:b/>
                            <w:color w:val="00B0F0"/>
                            <w:u w:val="none"/>
                            <w:lang w:val="en-GB"/>
                          </w:rPr>
                          <w:t>Trevor_Massey@sky.com</w:t>
                        </w:r>
                      </w:hyperlink>
                    </w:p>
                    <w:p w14:paraId="0C8601EB" w14:textId="77777777" w:rsidR="00C62A4E" w:rsidRPr="00C62A4E" w:rsidRDefault="00C62A4E" w:rsidP="000A6135">
                      <w:pPr>
                        <w:shd w:val="clear" w:color="auto" w:fill="FFFFFF"/>
                        <w:spacing w:after="0" w:line="240" w:lineRule="auto"/>
                        <w:rPr>
                          <w:rFonts w:cstheme="minorHAnsi"/>
                          <w:color w:val="CC9900"/>
                          <w:sz w:val="10"/>
                          <w:szCs w:val="10"/>
                        </w:rPr>
                      </w:pPr>
                    </w:p>
                    <w:p w14:paraId="0C045D81" w14:textId="77777777" w:rsidR="00C62A4E" w:rsidRPr="00DF7B02" w:rsidRDefault="00C62A4E" w:rsidP="00376CDD">
                      <w:pPr>
                        <w:pStyle w:val="NoSpacing"/>
                        <w:rPr>
                          <w:rFonts w:cstheme="minorHAnsi"/>
                          <w:b/>
                          <w:i/>
                          <w:sz w:val="20"/>
                          <w:szCs w:val="20"/>
                        </w:rPr>
                      </w:pPr>
                      <w:r w:rsidRPr="00DF7B02">
                        <w:rPr>
                          <w:rFonts w:cstheme="minorHAnsi"/>
                          <w:b/>
                          <w:i/>
                          <w:sz w:val="20"/>
                          <w:szCs w:val="20"/>
                        </w:rPr>
                        <w:t xml:space="preserve">Submission of your </w:t>
                      </w:r>
                      <w:r w:rsidR="003443AC" w:rsidRPr="00DF7B02">
                        <w:rPr>
                          <w:rFonts w:cstheme="minorHAnsi"/>
                          <w:b/>
                          <w:i/>
                          <w:sz w:val="20"/>
                          <w:szCs w:val="20"/>
                        </w:rPr>
                        <w:t xml:space="preserve">membership </w:t>
                      </w:r>
                      <w:r w:rsidRPr="00DF7B02">
                        <w:rPr>
                          <w:rFonts w:cstheme="minorHAnsi"/>
                          <w:b/>
                          <w:i/>
                          <w:sz w:val="20"/>
                          <w:szCs w:val="20"/>
                        </w:rPr>
                        <w:t xml:space="preserve">payment does not confirm your membership. </w:t>
                      </w:r>
                    </w:p>
                    <w:p w14:paraId="1E83DC22" w14:textId="71E92D5E" w:rsidR="00C62A4E" w:rsidRPr="00DF7B02" w:rsidRDefault="00C62A4E" w:rsidP="00376CDD">
                      <w:pPr>
                        <w:pStyle w:val="NoSpacing"/>
                        <w:rPr>
                          <w:rFonts w:cstheme="minorHAnsi"/>
                          <w:b/>
                          <w:i/>
                          <w:sz w:val="20"/>
                          <w:szCs w:val="20"/>
                        </w:rPr>
                      </w:pPr>
                      <w:r w:rsidRPr="00DF7B02">
                        <w:rPr>
                          <w:rFonts w:cstheme="minorHAnsi"/>
                          <w:b/>
                          <w:i/>
                          <w:sz w:val="20"/>
                          <w:szCs w:val="20"/>
                        </w:rPr>
                        <w:t xml:space="preserve">Your membership will </w:t>
                      </w:r>
                      <w:r w:rsidR="003443AC" w:rsidRPr="00DF7B02">
                        <w:rPr>
                          <w:rFonts w:cstheme="minorHAnsi"/>
                          <w:b/>
                          <w:i/>
                          <w:sz w:val="20"/>
                          <w:szCs w:val="20"/>
                        </w:rPr>
                        <w:t xml:space="preserve">be valid </w:t>
                      </w:r>
                      <w:r w:rsidRPr="00DF7B02">
                        <w:rPr>
                          <w:rFonts w:cstheme="minorHAnsi"/>
                          <w:b/>
                          <w:i/>
                          <w:sz w:val="20"/>
                          <w:szCs w:val="20"/>
                        </w:rPr>
                        <w:t>when your payment has been submitted with this a 20</w:t>
                      </w:r>
                      <w:r w:rsidR="00C14EE5" w:rsidRPr="00DF7B02">
                        <w:rPr>
                          <w:rFonts w:cstheme="minorHAnsi"/>
                          <w:b/>
                          <w:i/>
                          <w:sz w:val="20"/>
                          <w:szCs w:val="20"/>
                        </w:rPr>
                        <w:t>2</w:t>
                      </w:r>
                      <w:r w:rsidR="00DF7B02" w:rsidRPr="00DF7B02">
                        <w:rPr>
                          <w:rFonts w:cstheme="minorHAnsi"/>
                          <w:b/>
                          <w:i/>
                          <w:sz w:val="20"/>
                          <w:szCs w:val="20"/>
                        </w:rPr>
                        <w:t>1</w:t>
                      </w:r>
                      <w:r w:rsidRPr="00DF7B02">
                        <w:rPr>
                          <w:rFonts w:cstheme="minorHAnsi"/>
                          <w:b/>
                          <w:i/>
                          <w:sz w:val="20"/>
                          <w:szCs w:val="20"/>
                        </w:rPr>
                        <w:t>/2</w:t>
                      </w:r>
                      <w:r w:rsidR="00DF7B02" w:rsidRPr="00DF7B02">
                        <w:rPr>
                          <w:rFonts w:cstheme="minorHAnsi"/>
                          <w:b/>
                          <w:i/>
                          <w:sz w:val="20"/>
                          <w:szCs w:val="20"/>
                        </w:rPr>
                        <w:t>2</w:t>
                      </w:r>
                      <w:r w:rsidRPr="00DF7B02">
                        <w:rPr>
                          <w:rFonts w:cstheme="minorHAnsi"/>
                          <w:b/>
                          <w:i/>
                          <w:sz w:val="20"/>
                          <w:szCs w:val="20"/>
                        </w:rPr>
                        <w:t xml:space="preserve"> SRS membership form.</w:t>
                      </w:r>
                      <w:r w:rsidR="003443AC" w:rsidRPr="00DF7B02">
                        <w:rPr>
                          <w:rFonts w:cstheme="minorHAnsi"/>
                          <w:b/>
                          <w:i/>
                          <w:sz w:val="20"/>
                          <w:szCs w:val="20"/>
                        </w:rPr>
                        <w:t xml:space="preserve"> Payments without a membership form will be deemed invalid</w:t>
                      </w:r>
                    </w:p>
                    <w:p w14:paraId="43A0B5A8" w14:textId="77777777" w:rsidR="00C62A4E" w:rsidRPr="00DF7B02" w:rsidRDefault="00C62A4E" w:rsidP="00376CDD">
                      <w:pPr>
                        <w:pStyle w:val="NoSpacing"/>
                        <w:rPr>
                          <w:rFonts w:cstheme="minorHAnsi"/>
                          <w:b/>
                          <w:i/>
                          <w:sz w:val="20"/>
                          <w:szCs w:val="20"/>
                        </w:rPr>
                      </w:pPr>
                      <w:r w:rsidRPr="00DF7B02">
                        <w:rPr>
                          <w:rFonts w:cstheme="minorHAnsi"/>
                          <w:b/>
                          <w:i/>
                          <w:sz w:val="20"/>
                          <w:szCs w:val="20"/>
                        </w:rPr>
                        <w:t xml:space="preserve">SRS </w:t>
                      </w:r>
                      <w:r w:rsidR="003443AC" w:rsidRPr="00DF7B02">
                        <w:rPr>
                          <w:rFonts w:cstheme="minorHAnsi"/>
                          <w:b/>
                          <w:i/>
                          <w:sz w:val="20"/>
                          <w:szCs w:val="20"/>
                        </w:rPr>
                        <w:t xml:space="preserve">will only be able to match online </w:t>
                      </w:r>
                      <w:r w:rsidRPr="00DF7B02">
                        <w:rPr>
                          <w:rFonts w:cstheme="minorHAnsi"/>
                          <w:b/>
                          <w:i/>
                          <w:sz w:val="20"/>
                          <w:szCs w:val="20"/>
                        </w:rPr>
                        <w:t xml:space="preserve">payments </w:t>
                      </w:r>
                      <w:r w:rsidR="003443AC" w:rsidRPr="00DF7B02">
                        <w:rPr>
                          <w:rFonts w:cstheme="minorHAnsi"/>
                          <w:b/>
                          <w:i/>
                          <w:sz w:val="20"/>
                          <w:szCs w:val="20"/>
                        </w:rPr>
                        <w:t xml:space="preserve">referenced with a Name and a submitted </w:t>
                      </w:r>
                      <w:r w:rsidRPr="00DF7B02">
                        <w:rPr>
                          <w:rFonts w:cstheme="minorHAnsi"/>
                          <w:b/>
                          <w:i/>
                          <w:sz w:val="20"/>
                          <w:szCs w:val="20"/>
                        </w:rPr>
                        <w:t xml:space="preserve">membership form. </w:t>
                      </w:r>
                    </w:p>
                    <w:p w14:paraId="0765B571" w14:textId="77777777" w:rsidR="00C62A4E" w:rsidRPr="00DF7B02" w:rsidRDefault="00C62A4E" w:rsidP="00376CDD">
                      <w:pPr>
                        <w:pStyle w:val="NoSpacing"/>
                        <w:rPr>
                          <w:rFonts w:cstheme="minorHAnsi"/>
                          <w:b/>
                          <w:i/>
                          <w:sz w:val="20"/>
                          <w:szCs w:val="20"/>
                        </w:rPr>
                      </w:pPr>
                      <w:r w:rsidRPr="00DF7B02">
                        <w:rPr>
                          <w:rFonts w:cstheme="minorHAnsi"/>
                          <w:b/>
                          <w:i/>
                          <w:sz w:val="20"/>
                          <w:szCs w:val="20"/>
                        </w:rPr>
                        <w:t>Overall responsibility lies with the individual when joining the Society.</w:t>
                      </w:r>
                    </w:p>
                    <w:p w14:paraId="63EE677F" w14:textId="77777777" w:rsidR="00C62A4E" w:rsidRPr="00C62A4E" w:rsidRDefault="00C62A4E" w:rsidP="000A6135">
                      <w:pPr>
                        <w:shd w:val="clear" w:color="auto" w:fill="FFFFFF"/>
                        <w:spacing w:after="0" w:line="240" w:lineRule="auto"/>
                        <w:rPr>
                          <w:color w:val="CC9900"/>
                          <w:lang w:val="en-US"/>
                        </w:rPr>
                      </w:pPr>
                    </w:p>
                  </w:txbxContent>
                </v:textbox>
                <w10:wrap type="square"/>
              </v:shape>
            </w:pict>
          </mc:Fallback>
        </mc:AlternateContent>
      </w:r>
      <w:r w:rsidR="003443AC">
        <w:rPr>
          <w:rFonts w:ascii="Tahoma" w:eastAsia="Tahoma" w:hAnsi="Tahoma" w:cs="Tahoma"/>
          <w:b/>
          <w:bCs/>
          <w:noProof/>
          <w:color w:val="538135" w:themeColor="accent6" w:themeShade="BF"/>
          <w:spacing w:val="-1"/>
          <w:sz w:val="18"/>
          <w:szCs w:val="18"/>
        </w:rPr>
        <mc:AlternateContent>
          <mc:Choice Requires="wps">
            <w:drawing>
              <wp:anchor distT="0" distB="0" distL="114300" distR="114300" simplePos="0" relativeHeight="251674624" behindDoc="0" locked="0" layoutInCell="1" allowOverlap="1" wp14:anchorId="796CA88A" wp14:editId="588AB5CF">
                <wp:simplePos x="0" y="0"/>
                <wp:positionH relativeFrom="column">
                  <wp:posOffset>2698750</wp:posOffset>
                </wp:positionH>
                <wp:positionV relativeFrom="paragraph">
                  <wp:posOffset>5226050</wp:posOffset>
                </wp:positionV>
                <wp:extent cx="1841500" cy="812800"/>
                <wp:effectExtent l="0" t="0" r="6350" b="6350"/>
                <wp:wrapNone/>
                <wp:docPr id="1" name="Text Box 1"/>
                <wp:cNvGraphicFramePr/>
                <a:graphic xmlns:a="http://schemas.openxmlformats.org/drawingml/2006/main">
                  <a:graphicData uri="http://schemas.microsoft.com/office/word/2010/wordprocessingShape">
                    <wps:wsp>
                      <wps:cNvSpPr txBox="1"/>
                      <wps:spPr>
                        <a:xfrm>
                          <a:off x="0" y="0"/>
                          <a:ext cx="1841500" cy="812800"/>
                        </a:xfrm>
                        <a:prstGeom prst="rect">
                          <a:avLst/>
                        </a:prstGeom>
                        <a:solidFill>
                          <a:schemeClr val="lt1"/>
                        </a:solidFill>
                        <a:ln w="6350">
                          <a:noFill/>
                        </a:ln>
                      </wps:spPr>
                      <wps:txbx>
                        <w:txbxContent>
                          <w:p w14:paraId="04C84914" w14:textId="77777777" w:rsidR="003443AC" w:rsidRDefault="00C62A4E" w:rsidP="00C57688">
                            <w:pPr>
                              <w:pStyle w:val="NoSpacing"/>
                              <w:jc w:val="center"/>
                              <w:rPr>
                                <w:rFonts w:ascii="Arial Narrow" w:hAnsi="Arial Narrow"/>
                                <w:b/>
                                <w:color w:val="FF0000"/>
                                <w:sz w:val="32"/>
                                <w:szCs w:val="32"/>
                              </w:rPr>
                            </w:pPr>
                            <w:r w:rsidRPr="003443AC">
                              <w:rPr>
                                <w:rFonts w:ascii="Arial Narrow" w:hAnsi="Arial Narrow"/>
                                <w:b/>
                                <w:color w:val="FF0000"/>
                                <w:sz w:val="32"/>
                                <w:szCs w:val="32"/>
                              </w:rPr>
                              <w:t xml:space="preserve">The </w:t>
                            </w:r>
                          </w:p>
                          <w:p w14:paraId="12A83FFD" w14:textId="77777777" w:rsidR="00C62A4E" w:rsidRPr="003443AC" w:rsidRDefault="003443AC" w:rsidP="00C57688">
                            <w:pPr>
                              <w:pStyle w:val="NoSpacing"/>
                              <w:jc w:val="center"/>
                              <w:rPr>
                                <w:rFonts w:ascii="Arial Narrow" w:hAnsi="Arial Narrow"/>
                                <w:b/>
                                <w:color w:val="FF0000"/>
                                <w:sz w:val="32"/>
                                <w:szCs w:val="32"/>
                              </w:rPr>
                            </w:pPr>
                            <w:r>
                              <w:rPr>
                                <w:rFonts w:ascii="Arial Narrow" w:hAnsi="Arial Narrow"/>
                                <w:b/>
                                <w:color w:val="FF0000"/>
                                <w:sz w:val="32"/>
                                <w:szCs w:val="32"/>
                              </w:rPr>
                              <w:t xml:space="preserve">National </w:t>
                            </w:r>
                            <w:r w:rsidR="00C62A4E" w:rsidRPr="003443AC">
                              <w:rPr>
                                <w:rFonts w:ascii="Arial Narrow" w:hAnsi="Arial Narrow"/>
                                <w:b/>
                                <w:color w:val="FF0000"/>
                                <w:sz w:val="32"/>
                                <w:szCs w:val="32"/>
                              </w:rPr>
                              <w:t>Referees</w:t>
                            </w:r>
                          </w:p>
                          <w:p w14:paraId="5BAB7778" w14:textId="77777777" w:rsidR="00C62A4E" w:rsidRPr="003443AC" w:rsidRDefault="00C62A4E" w:rsidP="00C57688">
                            <w:pPr>
                              <w:pStyle w:val="NoSpacing"/>
                              <w:jc w:val="center"/>
                              <w:rPr>
                                <w:rFonts w:ascii="Arial Narrow" w:hAnsi="Arial Narrow"/>
                                <w:b/>
                                <w:color w:val="FF0000"/>
                                <w:sz w:val="32"/>
                                <w:szCs w:val="32"/>
                              </w:rPr>
                            </w:pPr>
                            <w:r w:rsidRPr="003443AC">
                              <w:rPr>
                                <w:rFonts w:ascii="Arial Narrow" w:hAnsi="Arial Narrow"/>
                                <w:b/>
                                <w:color w:val="FF0000"/>
                                <w:sz w:val="32"/>
                                <w:szCs w:val="32"/>
                              </w:rPr>
                              <w:t>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6CA88A" id="Text Box 1" o:spid="_x0000_s1028" type="#_x0000_t202" style="position:absolute;margin-left:212.5pt;margin-top:411.5pt;width:145pt;height: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" fillcolor="white [3201]" stroked="f" strokeweight=".5pt">
                <v:textbox>
                  <w:txbxContent>
                    <w:p w14:paraId="04C84914" w14:textId="77777777" w:rsidR="003443AC" w:rsidRDefault="00C62A4E" w:rsidP="00C57688">
                      <w:pPr>
                        <w:pStyle w:val="NoSpacing"/>
                        <w:jc w:val="center"/>
                        <w:rPr>
                          <w:rFonts w:ascii="Arial Narrow" w:hAnsi="Arial Narrow"/>
                          <w:b/>
                          <w:color w:val="FF0000"/>
                          <w:sz w:val="32"/>
                          <w:szCs w:val="32"/>
                        </w:rPr>
                      </w:pPr>
                      <w:r w:rsidRPr="003443AC">
                        <w:rPr>
                          <w:rFonts w:ascii="Arial Narrow" w:hAnsi="Arial Narrow"/>
                          <w:b/>
                          <w:color w:val="FF0000"/>
                          <w:sz w:val="32"/>
                          <w:szCs w:val="32"/>
                        </w:rPr>
                        <w:t xml:space="preserve">The </w:t>
                      </w:r>
                    </w:p>
                    <w:p w14:paraId="12A83FFD" w14:textId="77777777" w:rsidR="00C62A4E" w:rsidRPr="003443AC" w:rsidRDefault="003443AC" w:rsidP="00C57688">
                      <w:pPr>
                        <w:pStyle w:val="NoSpacing"/>
                        <w:jc w:val="center"/>
                        <w:rPr>
                          <w:rFonts w:ascii="Arial Narrow" w:hAnsi="Arial Narrow"/>
                          <w:b/>
                          <w:color w:val="FF0000"/>
                          <w:sz w:val="32"/>
                          <w:szCs w:val="32"/>
                        </w:rPr>
                      </w:pPr>
                      <w:r>
                        <w:rPr>
                          <w:rFonts w:ascii="Arial Narrow" w:hAnsi="Arial Narrow"/>
                          <w:b/>
                          <w:color w:val="FF0000"/>
                          <w:sz w:val="32"/>
                          <w:szCs w:val="32"/>
                        </w:rPr>
                        <w:t xml:space="preserve">National </w:t>
                      </w:r>
                      <w:r w:rsidR="00C62A4E" w:rsidRPr="003443AC">
                        <w:rPr>
                          <w:rFonts w:ascii="Arial Narrow" w:hAnsi="Arial Narrow"/>
                          <w:b/>
                          <w:color w:val="FF0000"/>
                          <w:sz w:val="32"/>
                          <w:szCs w:val="32"/>
                        </w:rPr>
                        <w:t>Referees</w:t>
                      </w:r>
                    </w:p>
                    <w:p w14:paraId="5BAB7778" w14:textId="77777777" w:rsidR="00C62A4E" w:rsidRPr="003443AC" w:rsidRDefault="00C62A4E" w:rsidP="00C57688">
                      <w:pPr>
                        <w:pStyle w:val="NoSpacing"/>
                        <w:jc w:val="center"/>
                        <w:rPr>
                          <w:rFonts w:ascii="Arial Narrow" w:hAnsi="Arial Narrow"/>
                          <w:b/>
                          <w:color w:val="FF0000"/>
                          <w:sz w:val="32"/>
                          <w:szCs w:val="32"/>
                        </w:rPr>
                      </w:pPr>
                      <w:r w:rsidRPr="003443AC">
                        <w:rPr>
                          <w:rFonts w:ascii="Arial Narrow" w:hAnsi="Arial Narrow"/>
                          <w:b/>
                          <w:color w:val="FF0000"/>
                          <w:sz w:val="32"/>
                          <w:szCs w:val="32"/>
                        </w:rPr>
                        <w:t>Association</w:t>
                      </w:r>
                    </w:p>
                  </w:txbxContent>
                </v:textbox>
              </v:shape>
            </w:pict>
          </mc:Fallback>
        </mc:AlternateContent>
      </w:r>
      <w:r w:rsidR="008B1B84">
        <w:rPr>
          <w:rFonts w:ascii="Tahoma" w:eastAsia="Tahoma" w:hAnsi="Tahoma" w:cs="Tahoma"/>
          <w:b/>
          <w:bCs/>
          <w:noProof/>
          <w:color w:val="0066FF"/>
          <w:spacing w:val="1"/>
          <w:sz w:val="20"/>
          <w:szCs w:val="20"/>
        </w:rPr>
        <mc:AlternateContent>
          <mc:Choice Requires="wps">
            <w:drawing>
              <wp:anchor distT="0" distB="0" distL="114300" distR="114300" simplePos="0" relativeHeight="251662336" behindDoc="0" locked="0" layoutInCell="1" allowOverlap="1" wp14:anchorId="5C6DB3D1" wp14:editId="77984F29">
                <wp:simplePos x="0" y="0"/>
                <wp:positionH relativeFrom="column">
                  <wp:posOffset>5130800</wp:posOffset>
                </wp:positionH>
                <wp:positionV relativeFrom="paragraph">
                  <wp:posOffset>825500</wp:posOffset>
                </wp:positionV>
                <wp:extent cx="1651000" cy="137795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1651000" cy="1377950"/>
                        </a:xfrm>
                        <a:prstGeom prst="rect">
                          <a:avLst/>
                        </a:prstGeom>
                        <a:solidFill>
                          <a:schemeClr val="lt1"/>
                        </a:solidFill>
                        <a:ln w="6350">
                          <a:noFill/>
                        </a:ln>
                      </wps:spPr>
                      <wps:txbx>
                        <w:txbxContent>
                          <w:p w14:paraId="6367389D" w14:textId="77777777" w:rsidR="00C62A4E" w:rsidRPr="00DF7B02" w:rsidRDefault="00C62A4E" w:rsidP="00AC5AE2">
                            <w:pPr>
                              <w:pStyle w:val="NoSpacing"/>
                              <w:jc w:val="center"/>
                              <w:rPr>
                                <w:b/>
                                <w:color w:val="00B0F0"/>
                              </w:rPr>
                            </w:pPr>
                            <w:r w:rsidRPr="00DF7B02">
                              <w:rPr>
                                <w:b/>
                                <w:color w:val="00B0F0"/>
                              </w:rPr>
                              <w:t>Treasurer</w:t>
                            </w:r>
                          </w:p>
                          <w:p w14:paraId="09F3CD68" w14:textId="77777777" w:rsidR="00C62A4E" w:rsidRPr="007D4621" w:rsidRDefault="00C62A4E" w:rsidP="008B1B84">
                            <w:pPr>
                              <w:pStyle w:val="NoSpacing"/>
                              <w:jc w:val="center"/>
                              <w:rPr>
                                <w:sz w:val="20"/>
                                <w:szCs w:val="20"/>
                              </w:rPr>
                            </w:pPr>
                            <w:r w:rsidRPr="007D4621">
                              <w:rPr>
                                <w:sz w:val="20"/>
                                <w:szCs w:val="20"/>
                              </w:rPr>
                              <w:t>David NG</w:t>
                            </w:r>
                          </w:p>
                          <w:p w14:paraId="691BD79C" w14:textId="77777777" w:rsidR="00C62A4E" w:rsidRPr="008B1B84" w:rsidRDefault="00C62A4E" w:rsidP="008B1B84">
                            <w:pPr>
                              <w:pStyle w:val="NoSpacing"/>
                              <w:jc w:val="center"/>
                              <w:rPr>
                                <w:b/>
                                <w:sz w:val="12"/>
                                <w:szCs w:val="12"/>
                              </w:rPr>
                            </w:pPr>
                          </w:p>
                          <w:p w14:paraId="6C2B6ACA" w14:textId="77777777" w:rsidR="00C62A4E" w:rsidRPr="007D4621" w:rsidRDefault="00C62A4E" w:rsidP="008B1B84">
                            <w:pPr>
                              <w:pStyle w:val="NoSpacing"/>
                              <w:jc w:val="center"/>
                              <w:rPr>
                                <w:sz w:val="20"/>
                                <w:szCs w:val="20"/>
                              </w:rPr>
                            </w:pPr>
                            <w:r w:rsidRPr="007D4621">
                              <w:rPr>
                                <w:sz w:val="20"/>
                                <w:szCs w:val="20"/>
                              </w:rPr>
                              <w:t>Tel: 07753 686499</w:t>
                            </w:r>
                          </w:p>
                          <w:p w14:paraId="58ACAF88" w14:textId="77777777" w:rsidR="00C62A4E" w:rsidRPr="00266940" w:rsidRDefault="00C62A4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6DB3D1" id="Text Box 3" o:spid="_x0000_s1029" type="#_x0000_t202" style="position:absolute;margin-left:404pt;margin-top:65pt;width:130pt;height:10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" fillcolor="white [3201]" stroked="f" strokeweight=".5pt">
                <v:textbox>
                  <w:txbxContent>
                    <w:p w14:paraId="6367389D" w14:textId="77777777" w:rsidR="00C62A4E" w:rsidRPr="00DF7B02" w:rsidRDefault="00C62A4E" w:rsidP="00AC5AE2">
                      <w:pPr>
                        <w:pStyle w:val="NoSpacing"/>
                        <w:jc w:val="center"/>
                        <w:rPr>
                          <w:b/>
                          <w:color w:val="00B0F0"/>
                        </w:rPr>
                      </w:pPr>
                      <w:r w:rsidRPr="00DF7B02">
                        <w:rPr>
                          <w:b/>
                          <w:color w:val="00B0F0"/>
                        </w:rPr>
                        <w:t>Treasurer</w:t>
                      </w:r>
                    </w:p>
                    <w:p w14:paraId="09F3CD68" w14:textId="77777777" w:rsidR="00C62A4E" w:rsidRPr="007D4621" w:rsidRDefault="00C62A4E" w:rsidP="008B1B84">
                      <w:pPr>
                        <w:pStyle w:val="NoSpacing"/>
                        <w:jc w:val="center"/>
                        <w:rPr>
                          <w:sz w:val="20"/>
                          <w:szCs w:val="20"/>
                        </w:rPr>
                      </w:pPr>
                      <w:r w:rsidRPr="007D4621">
                        <w:rPr>
                          <w:sz w:val="20"/>
                          <w:szCs w:val="20"/>
                        </w:rPr>
                        <w:t>David NG</w:t>
                      </w:r>
                    </w:p>
                    <w:p w14:paraId="691BD79C" w14:textId="77777777" w:rsidR="00C62A4E" w:rsidRPr="008B1B84" w:rsidRDefault="00C62A4E" w:rsidP="008B1B84">
                      <w:pPr>
                        <w:pStyle w:val="NoSpacing"/>
                        <w:jc w:val="center"/>
                        <w:rPr>
                          <w:b/>
                          <w:sz w:val="12"/>
                          <w:szCs w:val="12"/>
                        </w:rPr>
                      </w:pPr>
                    </w:p>
                    <w:p w14:paraId="6C2B6ACA" w14:textId="77777777" w:rsidR="00C62A4E" w:rsidRPr="007D4621" w:rsidRDefault="00C62A4E" w:rsidP="008B1B84">
                      <w:pPr>
                        <w:pStyle w:val="NoSpacing"/>
                        <w:jc w:val="center"/>
                        <w:rPr>
                          <w:sz w:val="20"/>
                          <w:szCs w:val="20"/>
                        </w:rPr>
                      </w:pPr>
                      <w:r w:rsidRPr="007D4621">
                        <w:rPr>
                          <w:sz w:val="20"/>
                          <w:szCs w:val="20"/>
                        </w:rPr>
                        <w:t>Tel: 07753 686499</w:t>
                      </w:r>
                    </w:p>
                    <w:p w14:paraId="58ACAF88" w14:textId="77777777" w:rsidR="00C62A4E" w:rsidRPr="00266940" w:rsidRDefault="00C62A4E">
                      <w:pPr>
                        <w:rPr>
                          <w:lang w:val="en-US"/>
                        </w:rPr>
                      </w:pPr>
                    </w:p>
                  </w:txbxContent>
                </v:textbox>
              </v:shape>
            </w:pict>
          </mc:Fallback>
        </mc:AlternateContent>
      </w:r>
      <w:r w:rsidR="00C57688">
        <w:rPr>
          <w:rFonts w:ascii="Tahoma" w:eastAsia="Tahoma" w:hAnsi="Tahoma" w:cs="Tahoma"/>
          <w:b/>
          <w:bCs/>
          <w:noProof/>
          <w:color w:val="538135" w:themeColor="accent6" w:themeShade="BF"/>
          <w:spacing w:val="-1"/>
          <w:sz w:val="18"/>
          <w:szCs w:val="18"/>
        </w:rPr>
        <mc:AlternateContent>
          <mc:Choice Requires="wps">
            <w:drawing>
              <wp:anchor distT="0" distB="0" distL="114300" distR="114300" simplePos="0" relativeHeight="251673600" behindDoc="0" locked="0" layoutInCell="1" allowOverlap="1" wp14:anchorId="2921C9DD" wp14:editId="1049E167">
                <wp:simplePos x="0" y="0"/>
                <wp:positionH relativeFrom="column">
                  <wp:posOffset>203200</wp:posOffset>
                </wp:positionH>
                <wp:positionV relativeFrom="paragraph">
                  <wp:posOffset>4330700</wp:posOffset>
                </wp:positionV>
                <wp:extent cx="2540000" cy="2463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540000" cy="2463800"/>
                        </a:xfrm>
                        <a:prstGeom prst="rect">
                          <a:avLst/>
                        </a:prstGeom>
                        <a:noFill/>
                        <a:ln w="6350">
                          <a:noFill/>
                        </a:ln>
                      </wps:spPr>
                      <wps:txbx>
                        <w:txbxContent>
                          <w:p w14:paraId="4FF8945F" w14:textId="77777777" w:rsidR="00C62A4E" w:rsidRDefault="00C62A4E">
                            <w:r w:rsidRPr="00316BB7">
                              <w:rPr>
                                <w:noProof/>
                              </w:rPr>
                              <w:drawing>
                                <wp:inline distT="0" distB="0" distL="0" distR="0" wp14:anchorId="5E095D86" wp14:editId="2855BE30">
                                  <wp:extent cx="2467186" cy="2440940"/>
                                  <wp:effectExtent l="0" t="0" r="9525" b="0"/>
                                  <wp:docPr id="21" name="Picture 21" descr="C:\Users\RowsonB2\Pictures\My Pics\LOGOS\National RA Colour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wsonB2\Pictures\My Pics\LOGOS\National RA Colour Squa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5563" cy="24492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21C9DD" id="Text Box 20" o:spid="_x0000_s1030" type="#_x0000_t202" style="position:absolute;margin-left:16pt;margin-top:341pt;width:200pt;height:19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" filled="f" stroked="f" strokeweight=".5pt">
                <v:textbox>
                  <w:txbxContent>
                    <w:p w14:paraId="4FF8945F" w14:textId="77777777" w:rsidR="00C62A4E" w:rsidRDefault="00C62A4E">
                      <w:r w:rsidRPr="00316BB7">
                        <w:rPr>
                          <w:noProof/>
                        </w:rPr>
                        <w:drawing>
                          <wp:inline distT="0" distB="0" distL="0" distR="0" wp14:anchorId="5E095D86" wp14:editId="2855BE30">
                            <wp:extent cx="2467186" cy="2440940"/>
                            <wp:effectExtent l="0" t="0" r="9525" b="0"/>
                            <wp:docPr id="21" name="Picture 21" descr="C:\Users\RowsonB2\Pictures\My Pics\LOGOS\National RA Colour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wsonB2\Pictures\My Pics\LOGOS\National RA Colour Squa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5563" cy="2449228"/>
                                    </a:xfrm>
                                    <a:prstGeom prst="rect">
                                      <a:avLst/>
                                    </a:prstGeom>
                                    <a:noFill/>
                                    <a:ln>
                                      <a:noFill/>
                                    </a:ln>
                                  </pic:spPr>
                                </pic:pic>
                              </a:graphicData>
                            </a:graphic>
                          </wp:inline>
                        </w:drawing>
                      </w:r>
                    </w:p>
                  </w:txbxContent>
                </v:textbox>
              </v:shape>
            </w:pict>
          </mc:Fallback>
        </mc:AlternateContent>
      </w:r>
      <w:r w:rsidR="00551BA4" w:rsidRPr="00253984">
        <w:rPr>
          <w:rFonts w:ascii="Tahoma" w:eastAsia="Tahoma" w:hAnsi="Tahoma" w:cs="Tahoma"/>
          <w:b/>
          <w:bCs/>
          <w:noProof/>
          <w:color w:val="538135" w:themeColor="accent6" w:themeShade="BF"/>
          <w:spacing w:val="-1"/>
          <w:sz w:val="18"/>
          <w:szCs w:val="18"/>
        </w:rPr>
        <mc:AlternateContent>
          <mc:Choice Requires="wps">
            <w:drawing>
              <wp:anchor distT="45720" distB="45720" distL="114300" distR="114300" simplePos="0" relativeHeight="251659264" behindDoc="0" locked="0" layoutInCell="1" allowOverlap="1" wp14:anchorId="7D58F625" wp14:editId="7A9BABA6">
                <wp:simplePos x="0" y="0"/>
                <wp:positionH relativeFrom="margin">
                  <wp:posOffset>5092700</wp:posOffset>
                </wp:positionH>
                <wp:positionV relativeFrom="paragraph">
                  <wp:posOffset>19050</wp:posOffset>
                </wp:positionV>
                <wp:extent cx="4857750" cy="6788150"/>
                <wp:effectExtent l="19050" t="1905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6788150"/>
                        </a:xfrm>
                        <a:prstGeom prst="rect">
                          <a:avLst/>
                        </a:prstGeom>
                        <a:solidFill>
                          <a:srgbClr val="FFFFFF"/>
                        </a:solidFill>
                        <a:ln w="38100">
                          <a:solidFill>
                            <a:srgbClr val="00B0F0"/>
                          </a:solidFill>
                          <a:miter lim="800000"/>
                          <a:headEnd/>
                          <a:tailEnd/>
                        </a:ln>
                      </wps:spPr>
                      <wps:txbx>
                        <w:txbxContent>
                          <w:p w14:paraId="376B806D" w14:textId="77777777" w:rsidR="00C62A4E" w:rsidRPr="00DF7B02" w:rsidRDefault="00C62A4E" w:rsidP="00AC5AE2">
                            <w:pPr>
                              <w:pStyle w:val="NoSpacing"/>
                              <w:jc w:val="center"/>
                              <w:rPr>
                                <w:b/>
                                <w:color w:val="00B0F0"/>
                                <w:sz w:val="48"/>
                                <w:szCs w:val="48"/>
                              </w:rPr>
                            </w:pPr>
                            <w:r w:rsidRPr="00DF7B02">
                              <w:rPr>
                                <w:b/>
                                <w:color w:val="00B0F0"/>
                                <w:sz w:val="48"/>
                                <w:szCs w:val="48"/>
                              </w:rPr>
                              <w:t>S</w:t>
                            </w:r>
                            <w:r w:rsidRPr="00DF7B02">
                              <w:rPr>
                                <w:b/>
                                <w:color w:val="00B0F0"/>
                                <w:spacing w:val="-1"/>
                                <w:sz w:val="48"/>
                                <w:szCs w:val="48"/>
                              </w:rPr>
                              <w:t>t</w:t>
                            </w:r>
                            <w:r w:rsidRPr="00DF7B02">
                              <w:rPr>
                                <w:b/>
                                <w:color w:val="00B0F0"/>
                                <w:spacing w:val="1"/>
                                <w:sz w:val="48"/>
                                <w:szCs w:val="48"/>
                              </w:rPr>
                              <w:t>o</w:t>
                            </w:r>
                            <w:r w:rsidRPr="00DF7B02">
                              <w:rPr>
                                <w:b/>
                                <w:color w:val="00B0F0"/>
                                <w:sz w:val="48"/>
                                <w:szCs w:val="48"/>
                              </w:rPr>
                              <w:t>c</w:t>
                            </w:r>
                            <w:r w:rsidRPr="00DF7B02">
                              <w:rPr>
                                <w:b/>
                                <w:color w:val="00B0F0"/>
                                <w:spacing w:val="-1"/>
                                <w:sz w:val="48"/>
                                <w:szCs w:val="48"/>
                              </w:rPr>
                              <w:t>kp</w:t>
                            </w:r>
                            <w:r w:rsidRPr="00DF7B02">
                              <w:rPr>
                                <w:b/>
                                <w:color w:val="00B0F0"/>
                                <w:spacing w:val="1"/>
                                <w:sz w:val="48"/>
                                <w:szCs w:val="48"/>
                              </w:rPr>
                              <w:t>o</w:t>
                            </w:r>
                            <w:r w:rsidRPr="00DF7B02">
                              <w:rPr>
                                <w:b/>
                                <w:color w:val="00B0F0"/>
                                <w:sz w:val="48"/>
                                <w:szCs w:val="48"/>
                              </w:rPr>
                              <w:t>rt</w:t>
                            </w:r>
                            <w:r w:rsidRPr="00DF7B02">
                              <w:rPr>
                                <w:b/>
                                <w:color w:val="00B0F0"/>
                                <w:spacing w:val="-1"/>
                                <w:sz w:val="48"/>
                                <w:szCs w:val="48"/>
                              </w:rPr>
                              <w:t xml:space="preserve"> </w:t>
                            </w:r>
                            <w:r w:rsidRPr="00DF7B02">
                              <w:rPr>
                                <w:b/>
                                <w:color w:val="00B0F0"/>
                                <w:sz w:val="48"/>
                                <w:szCs w:val="48"/>
                              </w:rPr>
                              <w:t>R</w:t>
                            </w:r>
                            <w:r w:rsidRPr="00DF7B02">
                              <w:rPr>
                                <w:b/>
                                <w:color w:val="00B0F0"/>
                                <w:spacing w:val="2"/>
                                <w:sz w:val="48"/>
                                <w:szCs w:val="48"/>
                              </w:rPr>
                              <w:t>e</w:t>
                            </w:r>
                            <w:r w:rsidRPr="00DF7B02">
                              <w:rPr>
                                <w:b/>
                                <w:color w:val="00B0F0"/>
                                <w:spacing w:val="-1"/>
                                <w:sz w:val="48"/>
                                <w:szCs w:val="48"/>
                              </w:rPr>
                              <w:t>f</w:t>
                            </w:r>
                            <w:r w:rsidRPr="00DF7B02">
                              <w:rPr>
                                <w:b/>
                                <w:color w:val="00B0F0"/>
                                <w:sz w:val="48"/>
                                <w:szCs w:val="48"/>
                              </w:rPr>
                              <w:t>erees S</w:t>
                            </w:r>
                            <w:r w:rsidRPr="00DF7B02">
                              <w:rPr>
                                <w:b/>
                                <w:color w:val="00B0F0"/>
                                <w:spacing w:val="1"/>
                                <w:sz w:val="48"/>
                                <w:szCs w:val="48"/>
                              </w:rPr>
                              <w:t>o</w:t>
                            </w:r>
                            <w:r w:rsidRPr="00DF7B02">
                              <w:rPr>
                                <w:b/>
                                <w:color w:val="00B0F0"/>
                                <w:sz w:val="48"/>
                                <w:szCs w:val="48"/>
                              </w:rPr>
                              <w:t>c</w:t>
                            </w:r>
                            <w:r w:rsidRPr="00DF7B02">
                              <w:rPr>
                                <w:b/>
                                <w:color w:val="00B0F0"/>
                                <w:spacing w:val="-1"/>
                                <w:sz w:val="48"/>
                                <w:szCs w:val="48"/>
                              </w:rPr>
                              <w:t>i</w:t>
                            </w:r>
                            <w:r w:rsidRPr="00DF7B02">
                              <w:rPr>
                                <w:b/>
                                <w:color w:val="00B0F0"/>
                                <w:sz w:val="48"/>
                                <w:szCs w:val="48"/>
                              </w:rPr>
                              <w:t>e</w:t>
                            </w:r>
                            <w:r w:rsidRPr="00DF7B02">
                              <w:rPr>
                                <w:b/>
                                <w:color w:val="00B0F0"/>
                                <w:spacing w:val="1"/>
                                <w:sz w:val="48"/>
                                <w:szCs w:val="48"/>
                              </w:rPr>
                              <w:t>t</w:t>
                            </w:r>
                            <w:r w:rsidRPr="00DF7B02">
                              <w:rPr>
                                <w:b/>
                                <w:color w:val="00B0F0"/>
                                <w:sz w:val="48"/>
                                <w:szCs w:val="48"/>
                              </w:rPr>
                              <w:t>y</w:t>
                            </w:r>
                          </w:p>
                          <w:p w14:paraId="322A9A88" w14:textId="77777777" w:rsidR="00C62A4E" w:rsidRPr="00DF7B02" w:rsidRDefault="00C62A4E" w:rsidP="00AC5AE2">
                            <w:pPr>
                              <w:pStyle w:val="NoSpacing"/>
                              <w:jc w:val="center"/>
                              <w:rPr>
                                <w:b/>
                                <w:color w:val="00B0F0"/>
                                <w:sz w:val="36"/>
                                <w:szCs w:val="36"/>
                              </w:rPr>
                            </w:pPr>
                            <w:r w:rsidRPr="00DF7B02">
                              <w:rPr>
                                <w:rFonts w:ascii="Tahoma" w:eastAsia="Tahoma" w:hAnsi="Tahoma" w:cs="Tahoma"/>
                                <w:b/>
                                <w:bCs/>
                                <w:color w:val="00B0F0"/>
                                <w:position w:val="-1"/>
                                <w:sz w:val="24"/>
                                <w:szCs w:val="24"/>
                              </w:rPr>
                              <w:t>F</w:t>
                            </w:r>
                            <w:r w:rsidRPr="00DF7B02">
                              <w:rPr>
                                <w:rFonts w:ascii="Tahoma" w:eastAsia="Tahoma" w:hAnsi="Tahoma" w:cs="Tahoma"/>
                                <w:b/>
                                <w:bCs/>
                                <w:color w:val="00B0F0"/>
                                <w:spacing w:val="1"/>
                                <w:position w:val="-1"/>
                                <w:sz w:val="24"/>
                                <w:szCs w:val="24"/>
                              </w:rPr>
                              <w:t>o</w:t>
                            </w:r>
                            <w:r w:rsidRPr="00DF7B02">
                              <w:rPr>
                                <w:rFonts w:ascii="Tahoma" w:eastAsia="Tahoma" w:hAnsi="Tahoma" w:cs="Tahoma"/>
                                <w:b/>
                                <w:bCs/>
                                <w:color w:val="00B0F0"/>
                                <w:position w:val="-1"/>
                                <w:sz w:val="24"/>
                                <w:szCs w:val="24"/>
                              </w:rPr>
                              <w:t>und</w:t>
                            </w:r>
                            <w:r w:rsidRPr="00DF7B02">
                              <w:rPr>
                                <w:rFonts w:ascii="Tahoma" w:eastAsia="Tahoma" w:hAnsi="Tahoma" w:cs="Tahoma"/>
                                <w:b/>
                                <w:bCs/>
                                <w:color w:val="00B0F0"/>
                                <w:spacing w:val="-1"/>
                                <w:position w:val="-1"/>
                                <w:sz w:val="24"/>
                                <w:szCs w:val="24"/>
                              </w:rPr>
                              <w:t>e</w:t>
                            </w:r>
                            <w:r w:rsidRPr="00DF7B02">
                              <w:rPr>
                                <w:rFonts w:ascii="Tahoma" w:eastAsia="Tahoma" w:hAnsi="Tahoma" w:cs="Tahoma"/>
                                <w:b/>
                                <w:bCs/>
                                <w:color w:val="00B0F0"/>
                                <w:position w:val="-1"/>
                                <w:sz w:val="24"/>
                                <w:szCs w:val="24"/>
                              </w:rPr>
                              <w:t xml:space="preserve">d </w:t>
                            </w:r>
                            <w:r w:rsidRPr="00DF7B02">
                              <w:rPr>
                                <w:rFonts w:ascii="Tahoma" w:eastAsia="Tahoma" w:hAnsi="Tahoma" w:cs="Tahoma"/>
                                <w:b/>
                                <w:bCs/>
                                <w:color w:val="00B0F0"/>
                                <w:spacing w:val="1"/>
                                <w:position w:val="-1"/>
                                <w:sz w:val="24"/>
                                <w:szCs w:val="24"/>
                              </w:rPr>
                              <w:t>1947</w:t>
                            </w:r>
                          </w:p>
                          <w:p w14:paraId="27773171" w14:textId="77777777" w:rsidR="00C62A4E" w:rsidRPr="00AC5AE2" w:rsidRDefault="00C62A4E" w:rsidP="002B2CE7">
                            <w:pPr>
                              <w:rPr>
                                <w:rFonts w:eastAsia="Tahoma" w:cstheme="minorHAnsi"/>
                                <w:b/>
                                <w:bCs/>
                                <w:color w:val="0066FF"/>
                                <w:sz w:val="44"/>
                                <w:szCs w:val="44"/>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tblGrid>
                            <w:tr w:rsidR="00905694" w14:paraId="6B36C037" w14:textId="77777777" w:rsidTr="00905694">
                              <w:trPr>
                                <w:trHeight w:val="380"/>
                              </w:trPr>
                              <w:tc>
                                <w:tcPr>
                                  <w:tcW w:w="1710" w:type="dxa"/>
                                </w:tcPr>
                                <w:p w14:paraId="22B09452" w14:textId="77777777" w:rsidR="00905694" w:rsidRDefault="00905694" w:rsidP="002B2CE7">
                                  <w:pPr>
                                    <w:rPr>
                                      <w:sz w:val="20"/>
                                      <w:szCs w:val="20"/>
                                    </w:rPr>
                                  </w:pPr>
                                </w:p>
                              </w:tc>
                            </w:tr>
                          </w:tbl>
                          <w:p w14:paraId="2E78E130" w14:textId="77777777" w:rsidR="00C62A4E" w:rsidRPr="000012B6" w:rsidRDefault="00C62A4E" w:rsidP="002B2CE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8F625" id="_x0000_s1031" type="#_x0000_t202" style="position:absolute;margin-left:401pt;margin-top:1.5pt;width:382.5pt;height:5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" strokecolor="#00b0f0" strokeweight="3pt">
                <v:textbox>
                  <w:txbxContent>
                    <w:p w14:paraId="376B806D" w14:textId="77777777" w:rsidR="00C62A4E" w:rsidRPr="00DF7B02" w:rsidRDefault="00C62A4E" w:rsidP="00AC5AE2">
                      <w:pPr>
                        <w:pStyle w:val="NoSpacing"/>
                        <w:jc w:val="center"/>
                        <w:rPr>
                          <w:b/>
                          <w:color w:val="00B0F0"/>
                          <w:sz w:val="48"/>
                          <w:szCs w:val="48"/>
                        </w:rPr>
                      </w:pPr>
                      <w:r w:rsidRPr="00DF7B02">
                        <w:rPr>
                          <w:b/>
                          <w:color w:val="00B0F0"/>
                          <w:sz w:val="48"/>
                          <w:szCs w:val="48"/>
                        </w:rPr>
                        <w:t>S</w:t>
                      </w:r>
                      <w:r w:rsidRPr="00DF7B02">
                        <w:rPr>
                          <w:b/>
                          <w:color w:val="00B0F0"/>
                          <w:spacing w:val="-1"/>
                          <w:sz w:val="48"/>
                          <w:szCs w:val="48"/>
                        </w:rPr>
                        <w:t>t</w:t>
                      </w:r>
                      <w:r w:rsidRPr="00DF7B02">
                        <w:rPr>
                          <w:b/>
                          <w:color w:val="00B0F0"/>
                          <w:spacing w:val="1"/>
                          <w:sz w:val="48"/>
                          <w:szCs w:val="48"/>
                        </w:rPr>
                        <w:t>o</w:t>
                      </w:r>
                      <w:r w:rsidRPr="00DF7B02">
                        <w:rPr>
                          <w:b/>
                          <w:color w:val="00B0F0"/>
                          <w:sz w:val="48"/>
                          <w:szCs w:val="48"/>
                        </w:rPr>
                        <w:t>c</w:t>
                      </w:r>
                      <w:r w:rsidRPr="00DF7B02">
                        <w:rPr>
                          <w:b/>
                          <w:color w:val="00B0F0"/>
                          <w:spacing w:val="-1"/>
                          <w:sz w:val="48"/>
                          <w:szCs w:val="48"/>
                        </w:rPr>
                        <w:t>kp</w:t>
                      </w:r>
                      <w:r w:rsidRPr="00DF7B02">
                        <w:rPr>
                          <w:b/>
                          <w:color w:val="00B0F0"/>
                          <w:spacing w:val="1"/>
                          <w:sz w:val="48"/>
                          <w:szCs w:val="48"/>
                        </w:rPr>
                        <w:t>o</w:t>
                      </w:r>
                      <w:r w:rsidRPr="00DF7B02">
                        <w:rPr>
                          <w:b/>
                          <w:color w:val="00B0F0"/>
                          <w:sz w:val="48"/>
                          <w:szCs w:val="48"/>
                        </w:rPr>
                        <w:t>rt</w:t>
                      </w:r>
                      <w:r w:rsidRPr="00DF7B02">
                        <w:rPr>
                          <w:b/>
                          <w:color w:val="00B0F0"/>
                          <w:spacing w:val="-1"/>
                          <w:sz w:val="48"/>
                          <w:szCs w:val="48"/>
                        </w:rPr>
                        <w:t xml:space="preserve"> </w:t>
                      </w:r>
                      <w:r w:rsidRPr="00DF7B02">
                        <w:rPr>
                          <w:b/>
                          <w:color w:val="00B0F0"/>
                          <w:sz w:val="48"/>
                          <w:szCs w:val="48"/>
                        </w:rPr>
                        <w:t>R</w:t>
                      </w:r>
                      <w:r w:rsidRPr="00DF7B02">
                        <w:rPr>
                          <w:b/>
                          <w:color w:val="00B0F0"/>
                          <w:spacing w:val="2"/>
                          <w:sz w:val="48"/>
                          <w:szCs w:val="48"/>
                        </w:rPr>
                        <w:t>e</w:t>
                      </w:r>
                      <w:r w:rsidRPr="00DF7B02">
                        <w:rPr>
                          <w:b/>
                          <w:color w:val="00B0F0"/>
                          <w:spacing w:val="-1"/>
                          <w:sz w:val="48"/>
                          <w:szCs w:val="48"/>
                        </w:rPr>
                        <w:t>f</w:t>
                      </w:r>
                      <w:r w:rsidRPr="00DF7B02">
                        <w:rPr>
                          <w:b/>
                          <w:color w:val="00B0F0"/>
                          <w:sz w:val="48"/>
                          <w:szCs w:val="48"/>
                        </w:rPr>
                        <w:t>erees S</w:t>
                      </w:r>
                      <w:r w:rsidRPr="00DF7B02">
                        <w:rPr>
                          <w:b/>
                          <w:color w:val="00B0F0"/>
                          <w:spacing w:val="1"/>
                          <w:sz w:val="48"/>
                          <w:szCs w:val="48"/>
                        </w:rPr>
                        <w:t>o</w:t>
                      </w:r>
                      <w:r w:rsidRPr="00DF7B02">
                        <w:rPr>
                          <w:b/>
                          <w:color w:val="00B0F0"/>
                          <w:sz w:val="48"/>
                          <w:szCs w:val="48"/>
                        </w:rPr>
                        <w:t>c</w:t>
                      </w:r>
                      <w:r w:rsidRPr="00DF7B02">
                        <w:rPr>
                          <w:b/>
                          <w:color w:val="00B0F0"/>
                          <w:spacing w:val="-1"/>
                          <w:sz w:val="48"/>
                          <w:szCs w:val="48"/>
                        </w:rPr>
                        <w:t>i</w:t>
                      </w:r>
                      <w:r w:rsidRPr="00DF7B02">
                        <w:rPr>
                          <w:b/>
                          <w:color w:val="00B0F0"/>
                          <w:sz w:val="48"/>
                          <w:szCs w:val="48"/>
                        </w:rPr>
                        <w:t>e</w:t>
                      </w:r>
                      <w:r w:rsidRPr="00DF7B02">
                        <w:rPr>
                          <w:b/>
                          <w:color w:val="00B0F0"/>
                          <w:spacing w:val="1"/>
                          <w:sz w:val="48"/>
                          <w:szCs w:val="48"/>
                        </w:rPr>
                        <w:t>t</w:t>
                      </w:r>
                      <w:r w:rsidRPr="00DF7B02">
                        <w:rPr>
                          <w:b/>
                          <w:color w:val="00B0F0"/>
                          <w:sz w:val="48"/>
                          <w:szCs w:val="48"/>
                        </w:rPr>
                        <w:t>y</w:t>
                      </w:r>
                    </w:p>
                    <w:p w14:paraId="322A9A88" w14:textId="77777777" w:rsidR="00C62A4E" w:rsidRPr="00DF7B02" w:rsidRDefault="00C62A4E" w:rsidP="00AC5AE2">
                      <w:pPr>
                        <w:pStyle w:val="NoSpacing"/>
                        <w:jc w:val="center"/>
                        <w:rPr>
                          <w:b/>
                          <w:color w:val="00B0F0"/>
                          <w:sz w:val="36"/>
                          <w:szCs w:val="36"/>
                        </w:rPr>
                      </w:pPr>
                      <w:r w:rsidRPr="00DF7B02">
                        <w:rPr>
                          <w:rFonts w:ascii="Tahoma" w:eastAsia="Tahoma" w:hAnsi="Tahoma" w:cs="Tahoma"/>
                          <w:b/>
                          <w:bCs/>
                          <w:color w:val="00B0F0"/>
                          <w:position w:val="-1"/>
                          <w:sz w:val="24"/>
                          <w:szCs w:val="24"/>
                        </w:rPr>
                        <w:t>F</w:t>
                      </w:r>
                      <w:r w:rsidRPr="00DF7B02">
                        <w:rPr>
                          <w:rFonts w:ascii="Tahoma" w:eastAsia="Tahoma" w:hAnsi="Tahoma" w:cs="Tahoma"/>
                          <w:b/>
                          <w:bCs/>
                          <w:color w:val="00B0F0"/>
                          <w:spacing w:val="1"/>
                          <w:position w:val="-1"/>
                          <w:sz w:val="24"/>
                          <w:szCs w:val="24"/>
                        </w:rPr>
                        <w:t>o</w:t>
                      </w:r>
                      <w:r w:rsidRPr="00DF7B02">
                        <w:rPr>
                          <w:rFonts w:ascii="Tahoma" w:eastAsia="Tahoma" w:hAnsi="Tahoma" w:cs="Tahoma"/>
                          <w:b/>
                          <w:bCs/>
                          <w:color w:val="00B0F0"/>
                          <w:position w:val="-1"/>
                          <w:sz w:val="24"/>
                          <w:szCs w:val="24"/>
                        </w:rPr>
                        <w:t>und</w:t>
                      </w:r>
                      <w:r w:rsidRPr="00DF7B02">
                        <w:rPr>
                          <w:rFonts w:ascii="Tahoma" w:eastAsia="Tahoma" w:hAnsi="Tahoma" w:cs="Tahoma"/>
                          <w:b/>
                          <w:bCs/>
                          <w:color w:val="00B0F0"/>
                          <w:spacing w:val="-1"/>
                          <w:position w:val="-1"/>
                          <w:sz w:val="24"/>
                          <w:szCs w:val="24"/>
                        </w:rPr>
                        <w:t>e</w:t>
                      </w:r>
                      <w:r w:rsidRPr="00DF7B02">
                        <w:rPr>
                          <w:rFonts w:ascii="Tahoma" w:eastAsia="Tahoma" w:hAnsi="Tahoma" w:cs="Tahoma"/>
                          <w:b/>
                          <w:bCs/>
                          <w:color w:val="00B0F0"/>
                          <w:position w:val="-1"/>
                          <w:sz w:val="24"/>
                          <w:szCs w:val="24"/>
                        </w:rPr>
                        <w:t xml:space="preserve">d </w:t>
                      </w:r>
                      <w:r w:rsidRPr="00DF7B02">
                        <w:rPr>
                          <w:rFonts w:ascii="Tahoma" w:eastAsia="Tahoma" w:hAnsi="Tahoma" w:cs="Tahoma"/>
                          <w:b/>
                          <w:bCs/>
                          <w:color w:val="00B0F0"/>
                          <w:spacing w:val="1"/>
                          <w:position w:val="-1"/>
                          <w:sz w:val="24"/>
                          <w:szCs w:val="24"/>
                        </w:rPr>
                        <w:t>1947</w:t>
                      </w:r>
                    </w:p>
                    <w:p w14:paraId="27773171" w14:textId="77777777" w:rsidR="00C62A4E" w:rsidRPr="00AC5AE2" w:rsidRDefault="00C62A4E" w:rsidP="002B2CE7">
                      <w:pPr>
                        <w:rPr>
                          <w:rFonts w:eastAsia="Tahoma" w:cstheme="minorHAnsi"/>
                          <w:b/>
                          <w:bCs/>
                          <w:color w:val="0066FF"/>
                          <w:sz w:val="44"/>
                          <w:szCs w:val="44"/>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tblGrid>
                      <w:tr w:rsidR="00905694" w14:paraId="6B36C037" w14:textId="77777777" w:rsidTr="00905694">
                        <w:trPr>
                          <w:trHeight w:val="380"/>
                        </w:trPr>
                        <w:tc>
                          <w:tcPr>
                            <w:tcW w:w="1710" w:type="dxa"/>
                          </w:tcPr>
                          <w:p w14:paraId="22B09452" w14:textId="77777777" w:rsidR="00905694" w:rsidRDefault="00905694" w:rsidP="002B2CE7">
                            <w:pPr>
                              <w:rPr>
                                <w:sz w:val="20"/>
                                <w:szCs w:val="20"/>
                              </w:rPr>
                            </w:pPr>
                          </w:p>
                        </w:tc>
                      </w:tr>
                    </w:tbl>
                    <w:p w14:paraId="2E78E130" w14:textId="77777777" w:rsidR="00C62A4E" w:rsidRPr="000012B6" w:rsidRDefault="00C62A4E" w:rsidP="002B2CE7">
                      <w:pPr>
                        <w:rPr>
                          <w:sz w:val="20"/>
                          <w:szCs w:val="20"/>
                        </w:rPr>
                      </w:pPr>
                    </w:p>
                  </w:txbxContent>
                </v:textbox>
                <w10:wrap type="square" anchorx="margin"/>
              </v:shape>
            </w:pict>
          </mc:Fallback>
        </mc:AlternateContent>
      </w:r>
      <w:r w:rsidR="00010FB1">
        <w:rPr>
          <w:rFonts w:ascii="Tahoma" w:eastAsia="Tahoma" w:hAnsi="Tahoma" w:cs="Tahoma"/>
          <w:b/>
          <w:bCs/>
          <w:noProof/>
          <w:color w:val="538135" w:themeColor="accent6" w:themeShade="BF"/>
          <w:spacing w:val="-1"/>
          <w:sz w:val="18"/>
          <w:szCs w:val="18"/>
        </w:rPr>
        <mc:AlternateContent>
          <mc:Choice Requires="wps">
            <w:drawing>
              <wp:anchor distT="0" distB="0" distL="114300" distR="114300" simplePos="0" relativeHeight="251666432" behindDoc="0" locked="0" layoutInCell="1" allowOverlap="1" wp14:anchorId="52744247" wp14:editId="511F6F2A">
                <wp:simplePos x="0" y="0"/>
                <wp:positionH relativeFrom="column">
                  <wp:posOffset>6902450</wp:posOffset>
                </wp:positionH>
                <wp:positionV relativeFrom="paragraph">
                  <wp:posOffset>603250</wp:posOffset>
                </wp:positionV>
                <wp:extent cx="1612900" cy="1473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612900" cy="1473200"/>
                        </a:xfrm>
                        <a:prstGeom prst="rect">
                          <a:avLst/>
                        </a:prstGeom>
                        <a:noFill/>
                        <a:ln w="6350">
                          <a:noFill/>
                        </a:ln>
                      </wps:spPr>
                      <wps:txbx>
                        <w:txbxContent>
                          <w:p w14:paraId="021BBF18" w14:textId="77777777" w:rsidR="00C62A4E" w:rsidRDefault="00C62A4E">
                            <w:r>
                              <w:rPr>
                                <w:noProof/>
                              </w:rPr>
                              <w:drawing>
                                <wp:inline distT="0" distB="0" distL="0" distR="0" wp14:anchorId="7C6E0F7A" wp14:editId="2554A592">
                                  <wp:extent cx="1041400" cy="1473767"/>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8162" cy="148333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744247" id="Text Box 15" o:spid="_x0000_s1032" type="#_x0000_t202" style="position:absolute;margin-left:543.5pt;margin-top:47.5pt;width:127pt;height:116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" filled="f" stroked="f" strokeweight=".5pt">
                <v:textbox style="mso-fit-shape-to-text:t">
                  <w:txbxContent>
                    <w:p w14:paraId="021BBF18" w14:textId="77777777" w:rsidR="00C62A4E" w:rsidRDefault="00C62A4E">
                      <w:r>
                        <w:rPr>
                          <w:noProof/>
                        </w:rPr>
                        <w:drawing>
                          <wp:inline distT="0" distB="0" distL="0" distR="0" wp14:anchorId="7C6E0F7A" wp14:editId="2554A592">
                            <wp:extent cx="1041400" cy="1473767"/>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8162" cy="1483337"/>
                                    </a:xfrm>
                                    <a:prstGeom prst="rect">
                                      <a:avLst/>
                                    </a:prstGeom>
                                    <a:noFill/>
                                    <a:ln>
                                      <a:noFill/>
                                    </a:ln>
                                  </pic:spPr>
                                </pic:pic>
                              </a:graphicData>
                            </a:graphic>
                          </wp:inline>
                        </w:drawing>
                      </w:r>
                    </w:p>
                  </w:txbxContent>
                </v:textbox>
              </v:shape>
            </w:pict>
          </mc:Fallback>
        </mc:AlternateContent>
      </w:r>
      <w:r w:rsidR="00D15322">
        <w:rPr>
          <w:rFonts w:ascii="Tahoma" w:eastAsia="Tahoma" w:hAnsi="Tahoma" w:cs="Tahoma"/>
          <w:b/>
          <w:bCs/>
          <w:noProof/>
          <w:color w:val="0066FF"/>
          <w:spacing w:val="1"/>
          <w:sz w:val="20"/>
          <w:szCs w:val="20"/>
        </w:rPr>
        <mc:AlternateContent>
          <mc:Choice Requires="wps">
            <w:drawing>
              <wp:anchor distT="0" distB="0" distL="114300" distR="114300" simplePos="0" relativeHeight="251663360" behindDoc="0" locked="0" layoutInCell="1" allowOverlap="1" wp14:anchorId="3DF88223" wp14:editId="01A5576E">
                <wp:simplePos x="0" y="0"/>
                <wp:positionH relativeFrom="margin">
                  <wp:align>right</wp:align>
                </wp:positionH>
                <wp:positionV relativeFrom="paragraph">
                  <wp:posOffset>767715</wp:posOffset>
                </wp:positionV>
                <wp:extent cx="1181100" cy="14414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181100" cy="1441450"/>
                        </a:xfrm>
                        <a:prstGeom prst="rect">
                          <a:avLst/>
                        </a:prstGeom>
                        <a:solidFill>
                          <a:schemeClr val="lt1"/>
                        </a:solidFill>
                        <a:ln w="6350">
                          <a:noFill/>
                        </a:ln>
                      </wps:spPr>
                      <wps:txbx>
                        <w:txbxContent>
                          <w:p w14:paraId="7FA0E802" w14:textId="77777777" w:rsidR="00C62A4E" w:rsidRPr="00DF7B02" w:rsidRDefault="00C62A4E" w:rsidP="00AC5AE2">
                            <w:pPr>
                              <w:pStyle w:val="NoSpacing"/>
                              <w:jc w:val="center"/>
                              <w:rPr>
                                <w:b/>
                                <w:color w:val="00B0F0"/>
                              </w:rPr>
                            </w:pPr>
                            <w:r w:rsidRPr="00DF7B02">
                              <w:rPr>
                                <w:b/>
                                <w:color w:val="00B0F0"/>
                              </w:rPr>
                              <w:t>President</w:t>
                            </w:r>
                          </w:p>
                          <w:p w14:paraId="5AF19095" w14:textId="77777777" w:rsidR="00C62A4E" w:rsidRDefault="00C62A4E" w:rsidP="00AC5AE2">
                            <w:pPr>
                              <w:pStyle w:val="NoSpacing"/>
                              <w:jc w:val="center"/>
                            </w:pPr>
                            <w:r>
                              <w:t>Trevor Massey</w:t>
                            </w:r>
                          </w:p>
                          <w:p w14:paraId="004487B6" w14:textId="77777777" w:rsidR="00C62A4E" w:rsidRPr="00B13FAC" w:rsidRDefault="00C62A4E" w:rsidP="00AC5AE2">
                            <w:pPr>
                              <w:pStyle w:val="NoSpacing"/>
                              <w:jc w:val="center"/>
                              <w:rPr>
                                <w:sz w:val="10"/>
                                <w:szCs w:val="10"/>
                              </w:rPr>
                            </w:pPr>
                          </w:p>
                          <w:p w14:paraId="601713F4" w14:textId="77777777" w:rsidR="00C62A4E" w:rsidRPr="00DF7B02" w:rsidRDefault="00C62A4E" w:rsidP="00AC5AE2">
                            <w:pPr>
                              <w:pStyle w:val="NoSpacing"/>
                              <w:jc w:val="center"/>
                              <w:rPr>
                                <w:b/>
                                <w:color w:val="00B0F0"/>
                              </w:rPr>
                            </w:pPr>
                            <w:r w:rsidRPr="00DF7B02">
                              <w:rPr>
                                <w:b/>
                                <w:color w:val="00B0F0"/>
                              </w:rPr>
                              <w:t>Chairman</w:t>
                            </w:r>
                          </w:p>
                          <w:p w14:paraId="70655261" w14:textId="77777777" w:rsidR="00C62A4E" w:rsidRDefault="00C62A4E" w:rsidP="00AC5AE2">
                            <w:pPr>
                              <w:pStyle w:val="NoSpacing"/>
                              <w:jc w:val="center"/>
                            </w:pPr>
                            <w:r>
                              <w:t>Barry Rowson</w:t>
                            </w:r>
                          </w:p>
                          <w:p w14:paraId="7A163A30" w14:textId="77777777" w:rsidR="00C62A4E" w:rsidRPr="00B13FAC" w:rsidRDefault="00C62A4E" w:rsidP="00AC5AE2">
                            <w:pPr>
                              <w:pStyle w:val="NoSpacing"/>
                              <w:jc w:val="center"/>
                              <w:rPr>
                                <w:sz w:val="10"/>
                                <w:szCs w:val="10"/>
                              </w:rPr>
                            </w:pPr>
                          </w:p>
                          <w:p w14:paraId="41C33375" w14:textId="77777777" w:rsidR="00C62A4E" w:rsidRPr="00DF7B02" w:rsidRDefault="00C62A4E" w:rsidP="00AC5AE2">
                            <w:pPr>
                              <w:pStyle w:val="NoSpacing"/>
                              <w:jc w:val="center"/>
                              <w:rPr>
                                <w:b/>
                                <w:color w:val="00B0F0"/>
                              </w:rPr>
                            </w:pPr>
                            <w:r w:rsidRPr="00DF7B02">
                              <w:rPr>
                                <w:b/>
                                <w:color w:val="00B0F0"/>
                              </w:rPr>
                              <w:t>Secretary</w:t>
                            </w:r>
                          </w:p>
                          <w:p w14:paraId="7899D842" w14:textId="77777777" w:rsidR="00C62A4E" w:rsidRDefault="00C62A4E" w:rsidP="00AC5AE2">
                            <w:pPr>
                              <w:pStyle w:val="NoSpacing"/>
                              <w:jc w:val="center"/>
                            </w:pPr>
                            <w:r>
                              <w:t>Bob Hurren</w:t>
                            </w:r>
                          </w:p>
                          <w:p w14:paraId="410A4421" w14:textId="77777777" w:rsidR="00C62A4E" w:rsidRDefault="00C62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F88223" id="Text Box 4" o:spid="_x0000_s1033" type="#_x0000_t202" style="position:absolute;margin-left:41.8pt;margin-top:60.45pt;width:93pt;height:113.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" fillcolor="white [3201]" stroked="f" strokeweight=".5pt">
                <v:textbox>
                  <w:txbxContent>
                    <w:p w14:paraId="7FA0E802" w14:textId="77777777" w:rsidR="00C62A4E" w:rsidRPr="00DF7B02" w:rsidRDefault="00C62A4E" w:rsidP="00AC5AE2">
                      <w:pPr>
                        <w:pStyle w:val="NoSpacing"/>
                        <w:jc w:val="center"/>
                        <w:rPr>
                          <w:b/>
                          <w:color w:val="00B0F0"/>
                        </w:rPr>
                      </w:pPr>
                      <w:r w:rsidRPr="00DF7B02">
                        <w:rPr>
                          <w:b/>
                          <w:color w:val="00B0F0"/>
                        </w:rPr>
                        <w:t>President</w:t>
                      </w:r>
                    </w:p>
                    <w:p w14:paraId="5AF19095" w14:textId="77777777" w:rsidR="00C62A4E" w:rsidRDefault="00C62A4E" w:rsidP="00AC5AE2">
                      <w:pPr>
                        <w:pStyle w:val="NoSpacing"/>
                        <w:jc w:val="center"/>
                      </w:pPr>
                      <w:r>
                        <w:t>Trevor Massey</w:t>
                      </w:r>
                    </w:p>
                    <w:p w14:paraId="004487B6" w14:textId="77777777" w:rsidR="00C62A4E" w:rsidRPr="00B13FAC" w:rsidRDefault="00C62A4E" w:rsidP="00AC5AE2">
                      <w:pPr>
                        <w:pStyle w:val="NoSpacing"/>
                        <w:jc w:val="center"/>
                        <w:rPr>
                          <w:sz w:val="10"/>
                          <w:szCs w:val="10"/>
                        </w:rPr>
                      </w:pPr>
                    </w:p>
                    <w:p w14:paraId="601713F4" w14:textId="77777777" w:rsidR="00C62A4E" w:rsidRPr="00DF7B02" w:rsidRDefault="00C62A4E" w:rsidP="00AC5AE2">
                      <w:pPr>
                        <w:pStyle w:val="NoSpacing"/>
                        <w:jc w:val="center"/>
                        <w:rPr>
                          <w:b/>
                          <w:color w:val="00B0F0"/>
                        </w:rPr>
                      </w:pPr>
                      <w:r w:rsidRPr="00DF7B02">
                        <w:rPr>
                          <w:b/>
                          <w:color w:val="00B0F0"/>
                        </w:rPr>
                        <w:t>Chairman</w:t>
                      </w:r>
                    </w:p>
                    <w:p w14:paraId="70655261" w14:textId="77777777" w:rsidR="00C62A4E" w:rsidRDefault="00C62A4E" w:rsidP="00AC5AE2">
                      <w:pPr>
                        <w:pStyle w:val="NoSpacing"/>
                        <w:jc w:val="center"/>
                      </w:pPr>
                      <w:r>
                        <w:t>Barry Rowson</w:t>
                      </w:r>
                    </w:p>
                    <w:p w14:paraId="7A163A30" w14:textId="77777777" w:rsidR="00C62A4E" w:rsidRPr="00B13FAC" w:rsidRDefault="00C62A4E" w:rsidP="00AC5AE2">
                      <w:pPr>
                        <w:pStyle w:val="NoSpacing"/>
                        <w:jc w:val="center"/>
                        <w:rPr>
                          <w:sz w:val="10"/>
                          <w:szCs w:val="10"/>
                        </w:rPr>
                      </w:pPr>
                    </w:p>
                    <w:p w14:paraId="41C33375" w14:textId="77777777" w:rsidR="00C62A4E" w:rsidRPr="00DF7B02" w:rsidRDefault="00C62A4E" w:rsidP="00AC5AE2">
                      <w:pPr>
                        <w:pStyle w:val="NoSpacing"/>
                        <w:jc w:val="center"/>
                        <w:rPr>
                          <w:b/>
                          <w:color w:val="00B0F0"/>
                        </w:rPr>
                      </w:pPr>
                      <w:r w:rsidRPr="00DF7B02">
                        <w:rPr>
                          <w:b/>
                          <w:color w:val="00B0F0"/>
                        </w:rPr>
                        <w:t>Secretary</w:t>
                      </w:r>
                    </w:p>
                    <w:p w14:paraId="7899D842" w14:textId="77777777" w:rsidR="00C62A4E" w:rsidRDefault="00C62A4E" w:rsidP="00AC5AE2">
                      <w:pPr>
                        <w:pStyle w:val="NoSpacing"/>
                        <w:jc w:val="center"/>
                      </w:pPr>
                      <w:r>
                        <w:t xml:space="preserve">Bob </w:t>
                      </w:r>
                      <w:proofErr w:type="spellStart"/>
                      <w:r>
                        <w:t>Hurren</w:t>
                      </w:r>
                      <w:proofErr w:type="spellEnd"/>
                    </w:p>
                    <w:p w14:paraId="410A4421" w14:textId="77777777" w:rsidR="00C62A4E" w:rsidRDefault="00C62A4E"/>
                  </w:txbxContent>
                </v:textbox>
                <w10:wrap anchorx="margin"/>
              </v:shape>
            </w:pict>
          </mc:Fallback>
        </mc:AlternateContent>
      </w:r>
      <w:r w:rsidR="00D15322">
        <w:rPr>
          <w:rFonts w:ascii="Tahoma" w:eastAsia="Tahoma" w:hAnsi="Tahoma" w:cs="Tahoma"/>
          <w:b/>
          <w:bCs/>
          <w:noProof/>
          <w:color w:val="0066FF"/>
          <w:spacing w:val="1"/>
          <w:sz w:val="20"/>
          <w:szCs w:val="20"/>
        </w:rPr>
        <mc:AlternateContent>
          <mc:Choice Requires="wps">
            <w:drawing>
              <wp:anchor distT="0" distB="0" distL="114300" distR="114300" simplePos="0" relativeHeight="251664384" behindDoc="0" locked="0" layoutInCell="1" allowOverlap="1" wp14:anchorId="3F17BADA" wp14:editId="0C681744">
                <wp:simplePos x="0" y="0"/>
                <wp:positionH relativeFrom="column">
                  <wp:posOffset>5137150</wp:posOffset>
                </wp:positionH>
                <wp:positionV relativeFrom="paragraph">
                  <wp:posOffset>2063115</wp:posOffset>
                </wp:positionV>
                <wp:extent cx="4749800" cy="749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49800" cy="749300"/>
                        </a:xfrm>
                        <a:prstGeom prst="rect">
                          <a:avLst/>
                        </a:prstGeom>
                        <a:solidFill>
                          <a:schemeClr val="lt1"/>
                        </a:solidFill>
                        <a:ln w="6350">
                          <a:noFill/>
                        </a:ln>
                      </wps:spPr>
                      <wps:txbx>
                        <w:txbxContent>
                          <w:p w14:paraId="7311DBD4" w14:textId="62462FEF" w:rsidR="00C62A4E" w:rsidRPr="00DF7B02" w:rsidRDefault="00C62A4E" w:rsidP="00F252EB">
                            <w:pPr>
                              <w:pStyle w:val="NoSpacing"/>
                              <w:jc w:val="center"/>
                              <w:rPr>
                                <w:b/>
                                <w:color w:val="00B0F0"/>
                                <w:sz w:val="36"/>
                                <w:szCs w:val="36"/>
                              </w:rPr>
                            </w:pPr>
                            <w:r w:rsidRPr="00DF7B02">
                              <w:rPr>
                                <w:b/>
                                <w:color w:val="00B0F0"/>
                                <w:sz w:val="36"/>
                                <w:szCs w:val="36"/>
                              </w:rPr>
                              <w:t>Membership Form 20</w:t>
                            </w:r>
                            <w:r w:rsidR="00C14EE5" w:rsidRPr="00DF7B02">
                              <w:rPr>
                                <w:b/>
                                <w:color w:val="00B0F0"/>
                                <w:sz w:val="36"/>
                                <w:szCs w:val="36"/>
                              </w:rPr>
                              <w:t>2</w:t>
                            </w:r>
                            <w:r w:rsidR="00DF7B02" w:rsidRPr="00DF7B02">
                              <w:rPr>
                                <w:b/>
                                <w:color w:val="00B0F0"/>
                                <w:sz w:val="36"/>
                                <w:szCs w:val="36"/>
                              </w:rPr>
                              <w:t>1</w:t>
                            </w:r>
                            <w:r w:rsidRPr="00DF7B02">
                              <w:rPr>
                                <w:b/>
                                <w:color w:val="00B0F0"/>
                                <w:sz w:val="36"/>
                                <w:szCs w:val="36"/>
                              </w:rPr>
                              <w:t>/2</w:t>
                            </w:r>
                            <w:r w:rsidR="00DF7B02" w:rsidRPr="00DF7B02">
                              <w:rPr>
                                <w:b/>
                                <w:color w:val="00B0F0"/>
                                <w:sz w:val="36"/>
                                <w:szCs w:val="36"/>
                              </w:rPr>
                              <w:t>2</w:t>
                            </w:r>
                          </w:p>
                          <w:p w14:paraId="0F2B3B32" w14:textId="2C5797CC" w:rsidR="00C62A4E" w:rsidRPr="00DF7B02" w:rsidRDefault="00C62A4E" w:rsidP="00F252EB">
                            <w:pPr>
                              <w:pStyle w:val="NoSpacing"/>
                              <w:jc w:val="center"/>
                              <w:rPr>
                                <w:b/>
                                <w:color w:val="00B0F0"/>
                              </w:rPr>
                            </w:pPr>
                            <w:r w:rsidRPr="00DF7B02">
                              <w:rPr>
                                <w:b/>
                                <w:color w:val="00B0F0"/>
                              </w:rPr>
                              <w:t>Adult Membership £2</w:t>
                            </w:r>
                            <w:r w:rsidR="00DF7B02">
                              <w:rPr>
                                <w:b/>
                                <w:color w:val="00B0F0"/>
                              </w:rPr>
                              <w:t>8</w:t>
                            </w:r>
                            <w:r w:rsidRPr="00DF7B02">
                              <w:rPr>
                                <w:b/>
                                <w:color w:val="00B0F0"/>
                              </w:rPr>
                              <w:t>.00</w:t>
                            </w:r>
                            <w:r w:rsidR="00DF7B02">
                              <w:rPr>
                                <w:b/>
                                <w:color w:val="00B0F0"/>
                              </w:rPr>
                              <w:t xml:space="preserve">   </w:t>
                            </w:r>
                            <w:r w:rsidR="00596E30" w:rsidRPr="00DF7B02">
                              <w:rPr>
                                <w:b/>
                                <w:color w:val="00B0F0"/>
                              </w:rPr>
                              <w:t>U18’s Membership £</w:t>
                            </w:r>
                            <w:r w:rsidR="00DF7B02">
                              <w:rPr>
                                <w:b/>
                                <w:color w:val="00B0F0"/>
                              </w:rPr>
                              <w:t>20</w:t>
                            </w:r>
                            <w:r w:rsidRPr="00DF7B02">
                              <w:rPr>
                                <w:b/>
                                <w:color w:val="00B0F0"/>
                              </w:rPr>
                              <w:t>.00</w:t>
                            </w:r>
                          </w:p>
                          <w:p w14:paraId="088AA54A" w14:textId="31ECAEA0" w:rsidR="00C62A4E" w:rsidRPr="00DF7B02" w:rsidRDefault="00C62A4E" w:rsidP="00266940">
                            <w:pPr>
                              <w:pStyle w:val="NoSpacing"/>
                              <w:jc w:val="center"/>
                              <w:rPr>
                                <w:b/>
                                <w:color w:val="00B0F0"/>
                                <w:sz w:val="24"/>
                                <w:szCs w:val="24"/>
                              </w:rPr>
                            </w:pPr>
                            <w:r w:rsidRPr="00DF7B02">
                              <w:rPr>
                                <w:b/>
                                <w:color w:val="00B0F0"/>
                                <w:sz w:val="24"/>
                                <w:szCs w:val="24"/>
                              </w:rPr>
                              <w:t>Your Membership will run from 1</w:t>
                            </w:r>
                            <w:r w:rsidRPr="00DF7B02">
                              <w:rPr>
                                <w:b/>
                                <w:color w:val="00B0F0"/>
                                <w:sz w:val="24"/>
                                <w:szCs w:val="24"/>
                                <w:vertAlign w:val="superscript"/>
                              </w:rPr>
                              <w:t>st</w:t>
                            </w:r>
                            <w:r w:rsidR="00C14EE5" w:rsidRPr="00DF7B02">
                              <w:rPr>
                                <w:b/>
                                <w:color w:val="00B0F0"/>
                                <w:sz w:val="24"/>
                                <w:szCs w:val="24"/>
                              </w:rPr>
                              <w:t xml:space="preserve"> August 202</w:t>
                            </w:r>
                            <w:r w:rsidR="00DF7B02">
                              <w:rPr>
                                <w:b/>
                                <w:color w:val="00B0F0"/>
                                <w:sz w:val="24"/>
                                <w:szCs w:val="24"/>
                              </w:rPr>
                              <w:t>1</w:t>
                            </w:r>
                            <w:r w:rsidRPr="00DF7B02">
                              <w:rPr>
                                <w:b/>
                                <w:color w:val="00B0F0"/>
                                <w:sz w:val="24"/>
                                <w:szCs w:val="24"/>
                              </w:rPr>
                              <w:t xml:space="preserve"> for 12 months</w:t>
                            </w:r>
                          </w:p>
                          <w:p w14:paraId="49F3BD3B" w14:textId="77777777" w:rsidR="00C62A4E" w:rsidRPr="00F252EB" w:rsidRDefault="00C62A4E" w:rsidP="00266940">
                            <w:pPr>
                              <w:pStyle w:val="NoSpacing"/>
                              <w:jc w:val="center"/>
                              <w:rPr>
                                <w:b/>
                                <w:i/>
                                <w:color w:val="0066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7BADA" id="Text Box 6" o:spid="_x0000_s1034" type="#_x0000_t202" style="position:absolute;margin-left:404.5pt;margin-top:162.45pt;width:37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" fillcolor="white [3201]" stroked="f" strokeweight=".5pt">
                <v:textbox>
                  <w:txbxContent>
                    <w:p w14:paraId="7311DBD4" w14:textId="62462FEF" w:rsidR="00C62A4E" w:rsidRPr="00DF7B02" w:rsidRDefault="00C62A4E" w:rsidP="00F252EB">
                      <w:pPr>
                        <w:pStyle w:val="NoSpacing"/>
                        <w:jc w:val="center"/>
                        <w:rPr>
                          <w:b/>
                          <w:color w:val="00B0F0"/>
                          <w:sz w:val="36"/>
                          <w:szCs w:val="36"/>
                        </w:rPr>
                      </w:pPr>
                      <w:r w:rsidRPr="00DF7B02">
                        <w:rPr>
                          <w:b/>
                          <w:color w:val="00B0F0"/>
                          <w:sz w:val="36"/>
                          <w:szCs w:val="36"/>
                        </w:rPr>
                        <w:t>Membership Form 20</w:t>
                      </w:r>
                      <w:r w:rsidR="00C14EE5" w:rsidRPr="00DF7B02">
                        <w:rPr>
                          <w:b/>
                          <w:color w:val="00B0F0"/>
                          <w:sz w:val="36"/>
                          <w:szCs w:val="36"/>
                        </w:rPr>
                        <w:t>2</w:t>
                      </w:r>
                      <w:r w:rsidR="00DF7B02" w:rsidRPr="00DF7B02">
                        <w:rPr>
                          <w:b/>
                          <w:color w:val="00B0F0"/>
                          <w:sz w:val="36"/>
                          <w:szCs w:val="36"/>
                        </w:rPr>
                        <w:t>1</w:t>
                      </w:r>
                      <w:r w:rsidRPr="00DF7B02">
                        <w:rPr>
                          <w:b/>
                          <w:color w:val="00B0F0"/>
                          <w:sz w:val="36"/>
                          <w:szCs w:val="36"/>
                        </w:rPr>
                        <w:t>/2</w:t>
                      </w:r>
                      <w:r w:rsidR="00DF7B02" w:rsidRPr="00DF7B02">
                        <w:rPr>
                          <w:b/>
                          <w:color w:val="00B0F0"/>
                          <w:sz w:val="36"/>
                          <w:szCs w:val="36"/>
                        </w:rPr>
                        <w:t>2</w:t>
                      </w:r>
                    </w:p>
                    <w:p w14:paraId="0F2B3B32" w14:textId="2C5797CC" w:rsidR="00C62A4E" w:rsidRPr="00DF7B02" w:rsidRDefault="00C62A4E" w:rsidP="00F252EB">
                      <w:pPr>
                        <w:pStyle w:val="NoSpacing"/>
                        <w:jc w:val="center"/>
                        <w:rPr>
                          <w:b/>
                          <w:color w:val="00B0F0"/>
                        </w:rPr>
                      </w:pPr>
                      <w:r w:rsidRPr="00DF7B02">
                        <w:rPr>
                          <w:b/>
                          <w:color w:val="00B0F0"/>
                        </w:rPr>
                        <w:t>Adult Membership £2</w:t>
                      </w:r>
                      <w:r w:rsidR="00DF7B02">
                        <w:rPr>
                          <w:b/>
                          <w:color w:val="00B0F0"/>
                        </w:rPr>
                        <w:t>8</w:t>
                      </w:r>
                      <w:r w:rsidRPr="00DF7B02">
                        <w:rPr>
                          <w:b/>
                          <w:color w:val="00B0F0"/>
                        </w:rPr>
                        <w:t>.00</w:t>
                      </w:r>
                      <w:r w:rsidR="00DF7B02">
                        <w:rPr>
                          <w:b/>
                          <w:color w:val="00B0F0"/>
                        </w:rPr>
                        <w:t xml:space="preserve">   </w:t>
                      </w:r>
                      <w:r w:rsidR="00596E30" w:rsidRPr="00DF7B02">
                        <w:rPr>
                          <w:b/>
                          <w:color w:val="00B0F0"/>
                        </w:rPr>
                        <w:t>U18’s Membership £</w:t>
                      </w:r>
                      <w:r w:rsidR="00DF7B02">
                        <w:rPr>
                          <w:b/>
                          <w:color w:val="00B0F0"/>
                        </w:rPr>
                        <w:t>20</w:t>
                      </w:r>
                      <w:r w:rsidRPr="00DF7B02">
                        <w:rPr>
                          <w:b/>
                          <w:color w:val="00B0F0"/>
                        </w:rPr>
                        <w:t>.00</w:t>
                      </w:r>
                    </w:p>
                    <w:p w14:paraId="088AA54A" w14:textId="31ECAEA0" w:rsidR="00C62A4E" w:rsidRPr="00DF7B02" w:rsidRDefault="00C62A4E" w:rsidP="00266940">
                      <w:pPr>
                        <w:pStyle w:val="NoSpacing"/>
                        <w:jc w:val="center"/>
                        <w:rPr>
                          <w:b/>
                          <w:color w:val="00B0F0"/>
                          <w:sz w:val="24"/>
                          <w:szCs w:val="24"/>
                        </w:rPr>
                      </w:pPr>
                      <w:r w:rsidRPr="00DF7B02">
                        <w:rPr>
                          <w:b/>
                          <w:color w:val="00B0F0"/>
                          <w:sz w:val="24"/>
                          <w:szCs w:val="24"/>
                        </w:rPr>
                        <w:t>Your Membership will run from 1</w:t>
                      </w:r>
                      <w:r w:rsidRPr="00DF7B02">
                        <w:rPr>
                          <w:b/>
                          <w:color w:val="00B0F0"/>
                          <w:sz w:val="24"/>
                          <w:szCs w:val="24"/>
                          <w:vertAlign w:val="superscript"/>
                        </w:rPr>
                        <w:t>st</w:t>
                      </w:r>
                      <w:r w:rsidR="00C14EE5" w:rsidRPr="00DF7B02">
                        <w:rPr>
                          <w:b/>
                          <w:color w:val="00B0F0"/>
                          <w:sz w:val="24"/>
                          <w:szCs w:val="24"/>
                        </w:rPr>
                        <w:t xml:space="preserve"> August 202</w:t>
                      </w:r>
                      <w:r w:rsidR="00DF7B02">
                        <w:rPr>
                          <w:b/>
                          <w:color w:val="00B0F0"/>
                          <w:sz w:val="24"/>
                          <w:szCs w:val="24"/>
                        </w:rPr>
                        <w:t>1</w:t>
                      </w:r>
                      <w:r w:rsidRPr="00DF7B02">
                        <w:rPr>
                          <w:b/>
                          <w:color w:val="00B0F0"/>
                          <w:sz w:val="24"/>
                          <w:szCs w:val="24"/>
                        </w:rPr>
                        <w:t xml:space="preserve"> for 12 months</w:t>
                      </w:r>
                    </w:p>
                    <w:p w14:paraId="49F3BD3B" w14:textId="77777777" w:rsidR="00C62A4E" w:rsidRPr="00F252EB" w:rsidRDefault="00C62A4E" w:rsidP="00266940">
                      <w:pPr>
                        <w:pStyle w:val="NoSpacing"/>
                        <w:jc w:val="center"/>
                        <w:rPr>
                          <w:b/>
                          <w:i/>
                          <w:color w:val="0066FF"/>
                        </w:rPr>
                      </w:pPr>
                    </w:p>
                  </w:txbxContent>
                </v:textbox>
              </v:shape>
            </w:pict>
          </mc:Fallback>
        </mc:AlternateContent>
      </w:r>
    </w:p>
    <w:p w14:paraId="61E3858A" w14:textId="77777777" w:rsidR="00D15322" w:rsidRDefault="00551BA4">
      <w:r w:rsidRPr="002E4621">
        <w:rPr>
          <w:noProof/>
          <w:sz w:val="15"/>
          <w:szCs w:val="15"/>
        </w:rPr>
        <w:lastRenderedPageBreak/>
        <mc:AlternateContent>
          <mc:Choice Requires="wps">
            <w:drawing>
              <wp:anchor distT="0" distB="0" distL="114300" distR="114300" simplePos="0" relativeHeight="251670528" behindDoc="0" locked="0" layoutInCell="1" allowOverlap="1" wp14:anchorId="10513105" wp14:editId="0D898711">
                <wp:simplePos x="0" y="0"/>
                <wp:positionH relativeFrom="margin">
                  <wp:posOffset>5092700</wp:posOffset>
                </wp:positionH>
                <wp:positionV relativeFrom="paragraph">
                  <wp:posOffset>-71120</wp:posOffset>
                </wp:positionV>
                <wp:extent cx="4914900" cy="2724150"/>
                <wp:effectExtent l="19050" t="1905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24150"/>
                        </a:xfrm>
                        <a:prstGeom prst="rect">
                          <a:avLst/>
                        </a:prstGeom>
                        <a:noFill/>
                        <a:ln w="38100">
                          <a:solidFill>
                            <a:srgbClr val="00B0F0"/>
                          </a:solidFill>
                          <a:miter lim="800000"/>
                          <a:headEnd/>
                          <a:tailEnd/>
                        </a:ln>
                      </wps:spPr>
                      <wps:txbx>
                        <w:txbxContent>
                          <w:p w14:paraId="3209EB60" w14:textId="77777777" w:rsidR="00C62A4E" w:rsidRPr="00DF7B02" w:rsidRDefault="00C62A4E" w:rsidP="00551BA4">
                            <w:pPr>
                              <w:pStyle w:val="NoSpacing"/>
                              <w:rPr>
                                <w:b/>
                                <w:color w:val="00B0F0"/>
                                <w:sz w:val="32"/>
                                <w:szCs w:val="32"/>
                                <w:lang w:eastAsia="en-GB"/>
                              </w:rPr>
                            </w:pPr>
                            <w:r w:rsidRPr="00DF7B02">
                              <w:rPr>
                                <w:b/>
                                <w:color w:val="00B0F0"/>
                                <w:sz w:val="32"/>
                                <w:szCs w:val="32"/>
                                <w:lang w:eastAsia="en-GB"/>
                              </w:rPr>
                              <w:t xml:space="preserve">Society Rule 13 – Photography </w:t>
                            </w:r>
                          </w:p>
                          <w:p w14:paraId="41979977" w14:textId="77777777" w:rsidR="00C62A4E" w:rsidRPr="00C14EE5" w:rsidRDefault="00C62A4E" w:rsidP="00551BA4">
                            <w:pPr>
                              <w:pStyle w:val="NoSpacing"/>
                              <w:rPr>
                                <w:b/>
                                <w:color w:val="00CC99"/>
                                <w:sz w:val="16"/>
                                <w:szCs w:val="16"/>
                                <w:lang w:eastAsia="en-GB"/>
                              </w:rPr>
                            </w:pPr>
                          </w:p>
                          <w:p w14:paraId="6FE75108" w14:textId="77777777" w:rsidR="00C62A4E" w:rsidRPr="00207BE2" w:rsidRDefault="00C62A4E" w:rsidP="00551BA4">
                            <w:pPr>
                              <w:pStyle w:val="NoSpacing"/>
                              <w:rPr>
                                <w:sz w:val="24"/>
                                <w:szCs w:val="24"/>
                              </w:rPr>
                            </w:pPr>
                            <w:r w:rsidRPr="00DF7B02">
                              <w:rPr>
                                <w:b/>
                                <w:color w:val="00B0F0"/>
                                <w:sz w:val="24"/>
                                <w:szCs w:val="24"/>
                              </w:rPr>
                              <w:t>a)</w:t>
                            </w:r>
                            <w:r w:rsidRPr="00DF7B02">
                              <w:rPr>
                                <w:color w:val="00B0F0"/>
                                <w:sz w:val="24"/>
                                <w:szCs w:val="24"/>
                              </w:rPr>
                              <w:t xml:space="preserve"> </w:t>
                            </w:r>
                            <w:r w:rsidRPr="00207BE2">
                              <w:rPr>
                                <w:sz w:val="24"/>
                                <w:szCs w:val="24"/>
                              </w:rPr>
                              <w:t>Stockport Referees’ Society has a photographer at most meetings; these images may then be published in one of our publications, on social media or on our website.</w:t>
                            </w:r>
                          </w:p>
                          <w:p w14:paraId="181C81D7" w14:textId="77777777" w:rsidR="00C62A4E" w:rsidRPr="00207BE2" w:rsidRDefault="00C62A4E" w:rsidP="00551BA4">
                            <w:pPr>
                              <w:pStyle w:val="NoSpacing"/>
                              <w:rPr>
                                <w:sz w:val="16"/>
                                <w:szCs w:val="16"/>
                              </w:rPr>
                            </w:pPr>
                          </w:p>
                          <w:p w14:paraId="18ADD82B" w14:textId="77777777" w:rsidR="00C62A4E" w:rsidRPr="00207BE2" w:rsidRDefault="00C62A4E" w:rsidP="00551BA4">
                            <w:pPr>
                              <w:pStyle w:val="NoSpacing"/>
                              <w:rPr>
                                <w:sz w:val="24"/>
                                <w:szCs w:val="24"/>
                              </w:rPr>
                            </w:pPr>
                            <w:r w:rsidRPr="00DF7B02">
                              <w:rPr>
                                <w:b/>
                                <w:color w:val="00B0F0"/>
                                <w:sz w:val="24"/>
                                <w:szCs w:val="24"/>
                              </w:rPr>
                              <w:t>b)</w:t>
                            </w:r>
                            <w:r w:rsidRPr="00DF7B02">
                              <w:rPr>
                                <w:color w:val="00B0F0"/>
                                <w:sz w:val="24"/>
                                <w:szCs w:val="24"/>
                              </w:rPr>
                              <w:t xml:space="preserve"> </w:t>
                            </w:r>
                            <w:r w:rsidRPr="00207BE2">
                              <w:rPr>
                                <w:sz w:val="24"/>
                                <w:szCs w:val="24"/>
                              </w:rPr>
                              <w:t>If you do not wish your image to be published, please confirm this in writing to the Society Secretary as stated within the Syllabus.</w:t>
                            </w:r>
                          </w:p>
                          <w:p w14:paraId="604AB2E6" w14:textId="77777777" w:rsidR="00C62A4E" w:rsidRPr="00207BE2" w:rsidRDefault="00C62A4E" w:rsidP="00551BA4">
                            <w:pPr>
                              <w:pStyle w:val="NoSpacing"/>
                              <w:rPr>
                                <w:sz w:val="16"/>
                                <w:szCs w:val="16"/>
                              </w:rPr>
                            </w:pPr>
                          </w:p>
                          <w:p w14:paraId="2CBE141F" w14:textId="77777777" w:rsidR="00C62A4E" w:rsidRPr="00207BE2" w:rsidRDefault="00C62A4E" w:rsidP="00551BA4">
                            <w:pPr>
                              <w:pStyle w:val="NoSpacing"/>
                              <w:rPr>
                                <w:sz w:val="24"/>
                                <w:lang w:eastAsia="en-GB"/>
                              </w:rPr>
                            </w:pPr>
                            <w:r w:rsidRPr="00DF7B02">
                              <w:rPr>
                                <w:b/>
                                <w:color w:val="00B0F0"/>
                                <w:sz w:val="24"/>
                                <w:szCs w:val="24"/>
                              </w:rPr>
                              <w:t xml:space="preserve">c) </w:t>
                            </w:r>
                            <w:r w:rsidRPr="00207BE2">
                              <w:rPr>
                                <w:sz w:val="24"/>
                                <w:szCs w:val="24"/>
                              </w:rPr>
                              <w:t xml:space="preserve">If you wish a published image to be removed, please confirm this in writing to the Society Secretary as stated within the Syllabus. </w:t>
                            </w:r>
                            <w:r w:rsidRPr="00207BE2">
                              <w:rPr>
                                <w:sz w:val="24"/>
                                <w:lang w:eastAsia="en-GB"/>
                              </w:rPr>
                              <w:t>As a voluntary organisation we will delete this information within 14 days of receipt of the request.</w:t>
                            </w:r>
                          </w:p>
                          <w:p w14:paraId="1316B8B0" w14:textId="77777777" w:rsidR="00C62A4E" w:rsidRPr="00180F3F" w:rsidRDefault="00C62A4E" w:rsidP="00551BA4">
                            <w:pPr>
                              <w:pStyle w:val="NoSpacing"/>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13105" id="_x0000_s1035" type="#_x0000_t202" style="position:absolute;margin-left:401pt;margin-top:-5.6pt;width:387pt;height:21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" filled="f" strokecolor="#00b0f0" strokeweight="3pt">
                <v:textbox>
                  <w:txbxContent>
                    <w:p w14:paraId="3209EB60" w14:textId="77777777" w:rsidR="00C62A4E" w:rsidRPr="00DF7B02" w:rsidRDefault="00C62A4E" w:rsidP="00551BA4">
                      <w:pPr>
                        <w:pStyle w:val="NoSpacing"/>
                        <w:rPr>
                          <w:b/>
                          <w:color w:val="00B0F0"/>
                          <w:sz w:val="32"/>
                          <w:szCs w:val="32"/>
                          <w:lang w:eastAsia="en-GB"/>
                        </w:rPr>
                      </w:pPr>
                      <w:r w:rsidRPr="00DF7B02">
                        <w:rPr>
                          <w:b/>
                          <w:color w:val="00B0F0"/>
                          <w:sz w:val="32"/>
                          <w:szCs w:val="32"/>
                          <w:lang w:eastAsia="en-GB"/>
                        </w:rPr>
                        <w:t xml:space="preserve">Society Rule 13 – Photography </w:t>
                      </w:r>
                    </w:p>
                    <w:p w14:paraId="41979977" w14:textId="77777777" w:rsidR="00C62A4E" w:rsidRPr="00C14EE5" w:rsidRDefault="00C62A4E" w:rsidP="00551BA4">
                      <w:pPr>
                        <w:pStyle w:val="NoSpacing"/>
                        <w:rPr>
                          <w:b/>
                          <w:color w:val="00CC99"/>
                          <w:sz w:val="16"/>
                          <w:szCs w:val="16"/>
                          <w:lang w:eastAsia="en-GB"/>
                        </w:rPr>
                      </w:pPr>
                    </w:p>
                    <w:p w14:paraId="6FE75108" w14:textId="77777777" w:rsidR="00C62A4E" w:rsidRPr="00207BE2" w:rsidRDefault="00C62A4E" w:rsidP="00551BA4">
                      <w:pPr>
                        <w:pStyle w:val="NoSpacing"/>
                        <w:rPr>
                          <w:sz w:val="24"/>
                          <w:szCs w:val="24"/>
                        </w:rPr>
                      </w:pPr>
                      <w:r w:rsidRPr="00DF7B02">
                        <w:rPr>
                          <w:b/>
                          <w:color w:val="00B0F0"/>
                          <w:sz w:val="24"/>
                          <w:szCs w:val="24"/>
                        </w:rPr>
                        <w:t>a)</w:t>
                      </w:r>
                      <w:r w:rsidRPr="00DF7B02">
                        <w:rPr>
                          <w:color w:val="00B0F0"/>
                          <w:sz w:val="24"/>
                          <w:szCs w:val="24"/>
                        </w:rPr>
                        <w:t xml:space="preserve"> </w:t>
                      </w:r>
                      <w:r w:rsidRPr="00207BE2">
                        <w:rPr>
                          <w:sz w:val="24"/>
                          <w:szCs w:val="24"/>
                        </w:rPr>
                        <w:t>Stockport Referees’ Society has a photographer at most meetings; these images may then be published in one of our publications, on social media or on our website.</w:t>
                      </w:r>
                    </w:p>
                    <w:p w14:paraId="181C81D7" w14:textId="77777777" w:rsidR="00C62A4E" w:rsidRPr="00207BE2" w:rsidRDefault="00C62A4E" w:rsidP="00551BA4">
                      <w:pPr>
                        <w:pStyle w:val="NoSpacing"/>
                        <w:rPr>
                          <w:sz w:val="16"/>
                          <w:szCs w:val="16"/>
                        </w:rPr>
                      </w:pPr>
                    </w:p>
                    <w:p w14:paraId="18ADD82B" w14:textId="77777777" w:rsidR="00C62A4E" w:rsidRPr="00207BE2" w:rsidRDefault="00C62A4E" w:rsidP="00551BA4">
                      <w:pPr>
                        <w:pStyle w:val="NoSpacing"/>
                        <w:rPr>
                          <w:sz w:val="24"/>
                          <w:szCs w:val="24"/>
                        </w:rPr>
                      </w:pPr>
                      <w:r w:rsidRPr="00DF7B02">
                        <w:rPr>
                          <w:b/>
                          <w:color w:val="00B0F0"/>
                          <w:sz w:val="24"/>
                          <w:szCs w:val="24"/>
                        </w:rPr>
                        <w:t>b)</w:t>
                      </w:r>
                      <w:r w:rsidRPr="00DF7B02">
                        <w:rPr>
                          <w:color w:val="00B0F0"/>
                          <w:sz w:val="24"/>
                          <w:szCs w:val="24"/>
                        </w:rPr>
                        <w:t xml:space="preserve"> </w:t>
                      </w:r>
                      <w:r w:rsidRPr="00207BE2">
                        <w:rPr>
                          <w:sz w:val="24"/>
                          <w:szCs w:val="24"/>
                        </w:rPr>
                        <w:t>If you do not wish your image to be published, please confirm this in writing to the Society Secretary as stated within the Syllabus.</w:t>
                      </w:r>
                    </w:p>
                    <w:p w14:paraId="604AB2E6" w14:textId="77777777" w:rsidR="00C62A4E" w:rsidRPr="00207BE2" w:rsidRDefault="00C62A4E" w:rsidP="00551BA4">
                      <w:pPr>
                        <w:pStyle w:val="NoSpacing"/>
                        <w:rPr>
                          <w:sz w:val="16"/>
                          <w:szCs w:val="16"/>
                        </w:rPr>
                      </w:pPr>
                    </w:p>
                    <w:p w14:paraId="2CBE141F" w14:textId="77777777" w:rsidR="00C62A4E" w:rsidRPr="00207BE2" w:rsidRDefault="00C62A4E" w:rsidP="00551BA4">
                      <w:pPr>
                        <w:pStyle w:val="NoSpacing"/>
                        <w:rPr>
                          <w:sz w:val="24"/>
                          <w:lang w:eastAsia="en-GB"/>
                        </w:rPr>
                      </w:pPr>
                      <w:r w:rsidRPr="00DF7B02">
                        <w:rPr>
                          <w:b/>
                          <w:color w:val="00B0F0"/>
                          <w:sz w:val="24"/>
                          <w:szCs w:val="24"/>
                        </w:rPr>
                        <w:t xml:space="preserve">c) </w:t>
                      </w:r>
                      <w:r w:rsidRPr="00207BE2">
                        <w:rPr>
                          <w:sz w:val="24"/>
                          <w:szCs w:val="24"/>
                        </w:rPr>
                        <w:t xml:space="preserve">If you wish a published image to be removed, please confirm this in writing to the Society Secretary as stated within the Syllabus. </w:t>
                      </w:r>
                      <w:r w:rsidRPr="00207BE2">
                        <w:rPr>
                          <w:sz w:val="24"/>
                          <w:lang w:eastAsia="en-GB"/>
                        </w:rPr>
                        <w:t>As a voluntary organisation we will delete this information within 14 days of receipt of the request.</w:t>
                      </w:r>
                    </w:p>
                    <w:p w14:paraId="1316B8B0" w14:textId="77777777" w:rsidR="00C62A4E" w:rsidRPr="00180F3F" w:rsidRDefault="00C62A4E" w:rsidP="00551BA4">
                      <w:pPr>
                        <w:pStyle w:val="NoSpacing"/>
                        <w:rPr>
                          <w:b/>
                          <w:sz w:val="24"/>
                          <w:szCs w:val="24"/>
                        </w:rPr>
                      </w:pPr>
                    </w:p>
                  </w:txbxContent>
                </v:textbox>
                <w10:wrap anchorx="margin"/>
              </v:shape>
            </w:pict>
          </mc:Fallback>
        </mc:AlternateContent>
      </w:r>
      <w:r w:rsidR="00D27171" w:rsidRPr="002E4621">
        <w:rPr>
          <w:noProof/>
          <w:sz w:val="15"/>
          <w:szCs w:val="15"/>
        </w:rPr>
        <mc:AlternateContent>
          <mc:Choice Requires="wps">
            <w:drawing>
              <wp:anchor distT="0" distB="0" distL="114300" distR="114300" simplePos="0" relativeHeight="251668480" behindDoc="0" locked="0" layoutInCell="1" allowOverlap="1" wp14:anchorId="4099F0A8" wp14:editId="56E45850">
                <wp:simplePos x="0" y="0"/>
                <wp:positionH relativeFrom="margin">
                  <wp:posOffset>-152400</wp:posOffset>
                </wp:positionH>
                <wp:positionV relativeFrom="paragraph">
                  <wp:posOffset>-113665</wp:posOffset>
                </wp:positionV>
                <wp:extent cx="4914900" cy="6483350"/>
                <wp:effectExtent l="19050" t="19050" r="1905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483350"/>
                        </a:xfrm>
                        <a:prstGeom prst="rect">
                          <a:avLst/>
                        </a:prstGeom>
                        <a:noFill/>
                        <a:ln w="38100">
                          <a:solidFill>
                            <a:srgbClr val="00B0F0"/>
                          </a:solidFill>
                          <a:miter lim="800000"/>
                          <a:headEnd/>
                          <a:tailEnd/>
                        </a:ln>
                      </wps:spPr>
                      <wps:txbx>
                        <w:txbxContent>
                          <w:p w14:paraId="52E86F7C" w14:textId="77777777" w:rsidR="00C62A4E" w:rsidRPr="00DF7B02" w:rsidRDefault="00C62A4E" w:rsidP="00D27171">
                            <w:pPr>
                              <w:pStyle w:val="NoSpacing"/>
                              <w:rPr>
                                <w:b/>
                                <w:color w:val="00B0F0"/>
                                <w:sz w:val="32"/>
                                <w:szCs w:val="32"/>
                                <w:lang w:eastAsia="en-GB"/>
                              </w:rPr>
                            </w:pPr>
                            <w:r w:rsidRPr="00DF7B02">
                              <w:rPr>
                                <w:b/>
                                <w:color w:val="00B0F0"/>
                                <w:sz w:val="32"/>
                                <w:szCs w:val="32"/>
                                <w:lang w:eastAsia="en-GB"/>
                              </w:rPr>
                              <w:t>Society Rule 12 – Data Protection (GDPR)</w:t>
                            </w:r>
                          </w:p>
                          <w:p w14:paraId="3A09CEED" w14:textId="77777777" w:rsidR="00C62A4E" w:rsidRPr="00C14EE5" w:rsidRDefault="00C62A4E" w:rsidP="00D27171">
                            <w:pPr>
                              <w:pStyle w:val="NoSpacing"/>
                              <w:rPr>
                                <w:b/>
                                <w:color w:val="00CC99"/>
                                <w:sz w:val="16"/>
                                <w:szCs w:val="16"/>
                                <w:lang w:eastAsia="en-GB"/>
                              </w:rPr>
                            </w:pPr>
                          </w:p>
                          <w:p w14:paraId="25541CA3" w14:textId="77777777" w:rsidR="00C62A4E" w:rsidRPr="00207BE2" w:rsidRDefault="00C62A4E" w:rsidP="00D27171">
                            <w:pPr>
                              <w:pStyle w:val="NoSpacing"/>
                              <w:rPr>
                                <w:sz w:val="24"/>
                                <w:lang w:eastAsia="en-GB"/>
                              </w:rPr>
                            </w:pPr>
                            <w:r w:rsidRPr="00DF7B02">
                              <w:rPr>
                                <w:b/>
                                <w:color w:val="00B0F0"/>
                                <w:sz w:val="24"/>
                                <w:lang w:eastAsia="en-GB"/>
                              </w:rPr>
                              <w:t xml:space="preserve">a) </w:t>
                            </w:r>
                            <w:r w:rsidRPr="00207BE2">
                              <w:rPr>
                                <w:sz w:val="24"/>
                                <w:lang w:eastAsia="en-GB"/>
                              </w:rPr>
                              <w:t>Stockport Referees Society will seek your consent to continue to hold and process your personal data for the purpose of continuing to provide our Refereeing Services to you in our capacity as a Member of the National Referees Association to assist and support you in your role as a Football Referee.</w:t>
                            </w:r>
                          </w:p>
                          <w:p w14:paraId="26DB5815" w14:textId="77777777" w:rsidR="00C62A4E" w:rsidRPr="002A139E" w:rsidRDefault="00C62A4E" w:rsidP="00D27171">
                            <w:pPr>
                              <w:pStyle w:val="NoSpacing"/>
                              <w:rPr>
                                <w:sz w:val="6"/>
                                <w:szCs w:val="6"/>
                                <w:lang w:eastAsia="en-GB"/>
                              </w:rPr>
                            </w:pPr>
                          </w:p>
                          <w:p w14:paraId="47CEE051" w14:textId="77777777" w:rsidR="00C62A4E" w:rsidRPr="00207BE2" w:rsidRDefault="00C62A4E" w:rsidP="00D27171">
                            <w:pPr>
                              <w:pStyle w:val="NoSpacing"/>
                              <w:rPr>
                                <w:sz w:val="24"/>
                                <w:lang w:eastAsia="en-GB"/>
                              </w:rPr>
                            </w:pPr>
                            <w:r w:rsidRPr="00DF7B02">
                              <w:rPr>
                                <w:b/>
                                <w:color w:val="00B0F0"/>
                                <w:sz w:val="24"/>
                                <w:lang w:eastAsia="en-GB"/>
                              </w:rPr>
                              <w:t xml:space="preserve">b) </w:t>
                            </w:r>
                            <w:r w:rsidRPr="00207BE2">
                              <w:rPr>
                                <w:sz w:val="24"/>
                                <w:lang w:eastAsia="en-GB"/>
                              </w:rPr>
                              <w:t>Members consent will cover the following:</w:t>
                            </w:r>
                          </w:p>
                          <w:p w14:paraId="6680503A" w14:textId="77777777" w:rsidR="00C62A4E" w:rsidRPr="00207BE2" w:rsidRDefault="00C62A4E" w:rsidP="00D27171">
                            <w:pPr>
                              <w:pStyle w:val="NoSpacing"/>
                              <w:widowControl/>
                              <w:numPr>
                                <w:ilvl w:val="0"/>
                                <w:numId w:val="1"/>
                              </w:numPr>
                              <w:rPr>
                                <w:sz w:val="24"/>
                                <w:lang w:eastAsia="en-GB"/>
                              </w:rPr>
                            </w:pPr>
                            <w:r w:rsidRPr="00207BE2">
                              <w:rPr>
                                <w:sz w:val="24"/>
                                <w:lang w:eastAsia="en-GB"/>
                              </w:rPr>
                              <w:t xml:space="preserve">Storage of Membership details entered onto a password protected Excel Spreadsheet. This will include the Referees - Name, Date of Birth, Address, Email &amp; Contact Number. </w:t>
                            </w:r>
                          </w:p>
                          <w:p w14:paraId="6392A1E0" w14:textId="2A6F6318" w:rsidR="00C62A4E" w:rsidRPr="00207BE2" w:rsidRDefault="00C62A4E" w:rsidP="00D27171">
                            <w:pPr>
                              <w:pStyle w:val="NoSpacing"/>
                              <w:widowControl/>
                              <w:numPr>
                                <w:ilvl w:val="0"/>
                                <w:numId w:val="1"/>
                              </w:numPr>
                              <w:rPr>
                                <w:sz w:val="24"/>
                                <w:lang w:eastAsia="en-GB"/>
                              </w:rPr>
                            </w:pPr>
                            <w:r w:rsidRPr="00207BE2">
                              <w:rPr>
                                <w:sz w:val="24"/>
                                <w:lang w:eastAsia="en-GB"/>
                              </w:rPr>
                              <w:t xml:space="preserve">The Chairperson, Treasurer &amp; Membership Secretary only, will hold this </w:t>
                            </w:r>
                            <w:r w:rsidR="00DF7B02" w:rsidRPr="00207BE2">
                              <w:rPr>
                                <w:sz w:val="24"/>
                                <w:lang w:eastAsia="en-GB"/>
                              </w:rPr>
                              <w:t>data.</w:t>
                            </w:r>
                          </w:p>
                          <w:p w14:paraId="0B59024B" w14:textId="77777777" w:rsidR="00C62A4E" w:rsidRPr="00207BE2" w:rsidRDefault="00C62A4E" w:rsidP="00D27171">
                            <w:pPr>
                              <w:pStyle w:val="NoSpacing"/>
                              <w:widowControl/>
                              <w:numPr>
                                <w:ilvl w:val="0"/>
                                <w:numId w:val="1"/>
                              </w:numPr>
                              <w:rPr>
                                <w:sz w:val="24"/>
                                <w:lang w:eastAsia="en-GB"/>
                              </w:rPr>
                            </w:pPr>
                            <w:r w:rsidRPr="00207BE2">
                              <w:rPr>
                                <w:sz w:val="24"/>
                                <w:lang w:eastAsia="en-GB"/>
                              </w:rPr>
                              <w:t>Email addresses will be additionally held on OUTLOOK.com. The entry password to the account will only be kept by The Chairperson, Treasurer &amp; Membership Secretary.</w:t>
                            </w:r>
                          </w:p>
                          <w:p w14:paraId="70B9AAA5" w14:textId="359C2C86" w:rsidR="00C62A4E" w:rsidRPr="00207BE2" w:rsidRDefault="00C62A4E" w:rsidP="00D27171">
                            <w:pPr>
                              <w:pStyle w:val="NoSpacing"/>
                              <w:widowControl/>
                              <w:numPr>
                                <w:ilvl w:val="0"/>
                                <w:numId w:val="1"/>
                              </w:numPr>
                              <w:rPr>
                                <w:sz w:val="24"/>
                                <w:lang w:eastAsia="en-GB"/>
                              </w:rPr>
                            </w:pPr>
                            <w:r w:rsidRPr="00207BE2">
                              <w:rPr>
                                <w:sz w:val="24"/>
                                <w:lang w:eastAsia="en-GB"/>
                              </w:rPr>
                              <w:t xml:space="preserve">To forward your details to the National Register of RA </w:t>
                            </w:r>
                            <w:r w:rsidR="00DF7B02" w:rsidRPr="00207BE2">
                              <w:rPr>
                                <w:sz w:val="24"/>
                                <w:lang w:eastAsia="en-GB"/>
                              </w:rPr>
                              <w:t>members.</w:t>
                            </w:r>
                          </w:p>
                          <w:p w14:paraId="1DD46D03" w14:textId="62800487" w:rsidR="00C62A4E" w:rsidRPr="00207BE2" w:rsidRDefault="00C62A4E" w:rsidP="00D27171">
                            <w:pPr>
                              <w:pStyle w:val="NoSpacing"/>
                              <w:widowControl/>
                              <w:numPr>
                                <w:ilvl w:val="0"/>
                                <w:numId w:val="1"/>
                              </w:numPr>
                              <w:rPr>
                                <w:sz w:val="24"/>
                                <w:lang w:eastAsia="en-GB"/>
                              </w:rPr>
                            </w:pPr>
                            <w:r w:rsidRPr="00207BE2">
                              <w:rPr>
                                <w:sz w:val="24"/>
                                <w:lang w:eastAsia="en-GB"/>
                              </w:rPr>
                              <w:t xml:space="preserve">To forward your details to the National RA Insurers for Refereeing </w:t>
                            </w:r>
                            <w:r w:rsidR="00DF7B02" w:rsidRPr="00207BE2">
                              <w:rPr>
                                <w:sz w:val="24"/>
                                <w:lang w:eastAsia="en-GB"/>
                              </w:rPr>
                              <w:t>cover.</w:t>
                            </w:r>
                          </w:p>
                          <w:p w14:paraId="7966C34F" w14:textId="4851CA20" w:rsidR="00C62A4E" w:rsidRPr="00207BE2" w:rsidRDefault="00C62A4E" w:rsidP="00D27171">
                            <w:pPr>
                              <w:pStyle w:val="NoSpacing"/>
                              <w:widowControl/>
                              <w:numPr>
                                <w:ilvl w:val="0"/>
                                <w:numId w:val="1"/>
                              </w:numPr>
                              <w:rPr>
                                <w:sz w:val="24"/>
                                <w:lang w:eastAsia="en-GB"/>
                              </w:rPr>
                            </w:pPr>
                            <w:r w:rsidRPr="00207BE2">
                              <w:rPr>
                                <w:sz w:val="24"/>
                                <w:lang w:eastAsia="en-GB"/>
                              </w:rPr>
                              <w:t xml:space="preserve">To put forward your details to </w:t>
                            </w:r>
                            <w:r w:rsidR="00DF7B02">
                              <w:rPr>
                                <w:sz w:val="24"/>
                                <w:lang w:eastAsia="en-GB"/>
                              </w:rPr>
                              <w:t xml:space="preserve">- </w:t>
                            </w:r>
                            <w:r w:rsidRPr="00207BE2">
                              <w:rPr>
                                <w:sz w:val="24"/>
                                <w:lang w:eastAsia="en-GB"/>
                              </w:rPr>
                              <w:t>The FA, County FA’s and District FA’s</w:t>
                            </w:r>
                          </w:p>
                          <w:p w14:paraId="765FA8E1" w14:textId="0F77B9A8" w:rsidR="00C62A4E" w:rsidRPr="00207BE2" w:rsidRDefault="00C62A4E" w:rsidP="00D27171">
                            <w:pPr>
                              <w:pStyle w:val="NoSpacing"/>
                              <w:widowControl/>
                              <w:numPr>
                                <w:ilvl w:val="0"/>
                                <w:numId w:val="1"/>
                              </w:numPr>
                              <w:rPr>
                                <w:sz w:val="24"/>
                                <w:lang w:eastAsia="en-GB"/>
                              </w:rPr>
                            </w:pPr>
                            <w:r w:rsidRPr="00207BE2">
                              <w:rPr>
                                <w:sz w:val="24"/>
                                <w:lang w:eastAsia="en-GB"/>
                              </w:rPr>
                              <w:t xml:space="preserve">To keep you informed of Meetings, Events &amp; Refereeing Information via Email and SMS as they </w:t>
                            </w:r>
                            <w:r w:rsidR="00DF7B02" w:rsidRPr="00207BE2">
                              <w:rPr>
                                <w:sz w:val="24"/>
                                <w:lang w:eastAsia="en-GB"/>
                              </w:rPr>
                              <w:t>arise.</w:t>
                            </w:r>
                          </w:p>
                          <w:p w14:paraId="4EDEB141" w14:textId="77777777" w:rsidR="00C62A4E" w:rsidRPr="002A139E" w:rsidRDefault="00C62A4E" w:rsidP="00D27171">
                            <w:pPr>
                              <w:pStyle w:val="NoSpacing"/>
                              <w:rPr>
                                <w:sz w:val="6"/>
                                <w:szCs w:val="6"/>
                                <w:lang w:eastAsia="en-GB"/>
                              </w:rPr>
                            </w:pPr>
                          </w:p>
                          <w:p w14:paraId="5042EBA5" w14:textId="77777777" w:rsidR="00C62A4E" w:rsidRPr="00207BE2" w:rsidRDefault="00C62A4E" w:rsidP="00D27171">
                            <w:pPr>
                              <w:pStyle w:val="NoSpacing"/>
                              <w:rPr>
                                <w:sz w:val="24"/>
                                <w:lang w:eastAsia="en-GB"/>
                              </w:rPr>
                            </w:pPr>
                            <w:r w:rsidRPr="00DF7B02">
                              <w:rPr>
                                <w:b/>
                                <w:color w:val="00B0F0"/>
                                <w:sz w:val="24"/>
                                <w:lang w:eastAsia="en-GB"/>
                              </w:rPr>
                              <w:t xml:space="preserve">c) </w:t>
                            </w:r>
                            <w:r w:rsidRPr="00207BE2">
                              <w:rPr>
                                <w:sz w:val="24"/>
                                <w:lang w:eastAsia="en-GB"/>
                              </w:rPr>
                              <w:t>The Referees data will not be shared with any other parties without your written consent.</w:t>
                            </w:r>
                          </w:p>
                          <w:p w14:paraId="3256FB66" w14:textId="77777777" w:rsidR="00C62A4E" w:rsidRPr="002A139E" w:rsidRDefault="00C62A4E" w:rsidP="00D27171">
                            <w:pPr>
                              <w:pStyle w:val="NoSpacing"/>
                              <w:rPr>
                                <w:sz w:val="6"/>
                                <w:szCs w:val="6"/>
                                <w:lang w:eastAsia="en-GB"/>
                              </w:rPr>
                            </w:pPr>
                          </w:p>
                          <w:p w14:paraId="4DF74575" w14:textId="77777777" w:rsidR="00C62A4E" w:rsidRPr="00207BE2" w:rsidRDefault="00C62A4E" w:rsidP="00D27171">
                            <w:pPr>
                              <w:pStyle w:val="NoSpacing"/>
                              <w:rPr>
                                <w:sz w:val="24"/>
                                <w:lang w:eastAsia="en-GB"/>
                              </w:rPr>
                            </w:pPr>
                            <w:r w:rsidRPr="00DF7B02">
                              <w:rPr>
                                <w:b/>
                                <w:color w:val="00B0F0"/>
                                <w:sz w:val="24"/>
                                <w:lang w:eastAsia="en-GB"/>
                              </w:rPr>
                              <w:t xml:space="preserve">d) </w:t>
                            </w:r>
                            <w:r w:rsidRPr="00207BE2">
                              <w:rPr>
                                <w:sz w:val="24"/>
                                <w:lang w:eastAsia="en-GB"/>
                              </w:rPr>
                              <w:t>You may withdraw consent for the storage of your data at any time. As a voluntary organisation we will delete this information within 14 days of receipt of the request.</w:t>
                            </w:r>
                          </w:p>
                          <w:p w14:paraId="22306555" w14:textId="77777777" w:rsidR="00C62A4E" w:rsidRPr="002A139E" w:rsidRDefault="00C62A4E" w:rsidP="00D27171">
                            <w:pPr>
                              <w:pStyle w:val="NoSpacing"/>
                              <w:rPr>
                                <w:sz w:val="6"/>
                                <w:szCs w:val="6"/>
                                <w:lang w:eastAsia="en-GB"/>
                              </w:rPr>
                            </w:pPr>
                          </w:p>
                          <w:p w14:paraId="35AC40D3" w14:textId="77777777" w:rsidR="00C62A4E" w:rsidRPr="00207BE2" w:rsidRDefault="00C62A4E" w:rsidP="00D27171">
                            <w:pPr>
                              <w:pStyle w:val="NoSpacing"/>
                              <w:rPr>
                                <w:sz w:val="24"/>
                                <w:lang w:eastAsia="en-GB"/>
                              </w:rPr>
                            </w:pPr>
                            <w:r w:rsidRPr="00DF7B02">
                              <w:rPr>
                                <w:b/>
                                <w:color w:val="00B0F0"/>
                                <w:sz w:val="24"/>
                                <w:lang w:eastAsia="en-GB"/>
                              </w:rPr>
                              <w:t xml:space="preserve">e) </w:t>
                            </w:r>
                            <w:r w:rsidRPr="00207BE2">
                              <w:rPr>
                                <w:sz w:val="24"/>
                                <w:lang w:eastAsia="en-GB"/>
                              </w:rPr>
                              <w:t>Stockport Referees will delete the record of all personal data at the age of 5 years. Only your name and membership status will be retained.</w:t>
                            </w:r>
                          </w:p>
                          <w:p w14:paraId="2C3FBB6A" w14:textId="77777777" w:rsidR="00C62A4E" w:rsidRPr="002A139E" w:rsidRDefault="00C62A4E" w:rsidP="00D27171">
                            <w:pPr>
                              <w:pStyle w:val="NoSpacing"/>
                              <w:rPr>
                                <w:sz w:val="6"/>
                                <w:szCs w:val="6"/>
                                <w:lang w:eastAsia="en-GB"/>
                              </w:rPr>
                            </w:pPr>
                          </w:p>
                          <w:p w14:paraId="2405A667" w14:textId="77777777" w:rsidR="00C62A4E" w:rsidRPr="00207BE2" w:rsidRDefault="00C62A4E" w:rsidP="00D27171">
                            <w:pPr>
                              <w:pStyle w:val="NoSpacing"/>
                              <w:rPr>
                                <w:sz w:val="24"/>
                                <w:lang w:eastAsia="en-GB"/>
                              </w:rPr>
                            </w:pPr>
                            <w:r w:rsidRPr="00DF7B02">
                              <w:rPr>
                                <w:b/>
                                <w:color w:val="00B0F0"/>
                                <w:sz w:val="24"/>
                                <w:lang w:eastAsia="en-GB"/>
                              </w:rPr>
                              <w:t xml:space="preserve">f) </w:t>
                            </w:r>
                            <w:r w:rsidRPr="00207BE2">
                              <w:rPr>
                                <w:sz w:val="24"/>
                                <w:lang w:eastAsia="en-GB"/>
                              </w:rPr>
                              <w:t>Stockport Referees will endeavor to gain your consent to retain your data using the contact data you supplied if your membership lapses. Your name and membership status will be retained as per 12e</w:t>
                            </w:r>
                          </w:p>
                          <w:p w14:paraId="07CD8F8B" w14:textId="77777777" w:rsidR="00C62A4E" w:rsidRPr="00180F3F" w:rsidRDefault="00C62A4E" w:rsidP="00D27171">
                            <w:pPr>
                              <w:pStyle w:val="NoSpacing"/>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9F0A8" id="_x0000_s1036" type="#_x0000_t202" style="position:absolute;margin-left:-12pt;margin-top:-8.95pt;width:387pt;height:5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" filled="f" strokecolor="#00b0f0" strokeweight="3pt">
                <v:textbox>
                  <w:txbxContent>
                    <w:p w14:paraId="52E86F7C" w14:textId="77777777" w:rsidR="00C62A4E" w:rsidRPr="00DF7B02" w:rsidRDefault="00C62A4E" w:rsidP="00D27171">
                      <w:pPr>
                        <w:pStyle w:val="NoSpacing"/>
                        <w:rPr>
                          <w:b/>
                          <w:color w:val="00B0F0"/>
                          <w:sz w:val="32"/>
                          <w:szCs w:val="32"/>
                          <w:lang w:eastAsia="en-GB"/>
                        </w:rPr>
                      </w:pPr>
                      <w:r w:rsidRPr="00DF7B02">
                        <w:rPr>
                          <w:b/>
                          <w:color w:val="00B0F0"/>
                          <w:sz w:val="32"/>
                          <w:szCs w:val="32"/>
                          <w:lang w:eastAsia="en-GB"/>
                        </w:rPr>
                        <w:t>Society Rule 12 – Data Protection (GDPR)</w:t>
                      </w:r>
                    </w:p>
                    <w:p w14:paraId="3A09CEED" w14:textId="77777777" w:rsidR="00C62A4E" w:rsidRPr="00C14EE5" w:rsidRDefault="00C62A4E" w:rsidP="00D27171">
                      <w:pPr>
                        <w:pStyle w:val="NoSpacing"/>
                        <w:rPr>
                          <w:b/>
                          <w:color w:val="00CC99"/>
                          <w:sz w:val="16"/>
                          <w:szCs w:val="16"/>
                          <w:lang w:eastAsia="en-GB"/>
                        </w:rPr>
                      </w:pPr>
                    </w:p>
                    <w:p w14:paraId="25541CA3" w14:textId="77777777" w:rsidR="00C62A4E" w:rsidRPr="00207BE2" w:rsidRDefault="00C62A4E" w:rsidP="00D27171">
                      <w:pPr>
                        <w:pStyle w:val="NoSpacing"/>
                        <w:rPr>
                          <w:sz w:val="24"/>
                          <w:lang w:eastAsia="en-GB"/>
                        </w:rPr>
                      </w:pPr>
                      <w:r w:rsidRPr="00DF7B02">
                        <w:rPr>
                          <w:b/>
                          <w:color w:val="00B0F0"/>
                          <w:sz w:val="24"/>
                          <w:lang w:eastAsia="en-GB"/>
                        </w:rPr>
                        <w:t xml:space="preserve">a) </w:t>
                      </w:r>
                      <w:r w:rsidRPr="00207BE2">
                        <w:rPr>
                          <w:sz w:val="24"/>
                          <w:lang w:eastAsia="en-GB"/>
                        </w:rPr>
                        <w:t>Stockport Referees Society will seek your consent to continue to hold and process your personal data for the purpose of continuing to provide our Refereeing Services to you in our capacity as a Member of the National Referees Association to assist and support you in your role as a Football Referee.</w:t>
                      </w:r>
                    </w:p>
                    <w:p w14:paraId="26DB5815" w14:textId="77777777" w:rsidR="00C62A4E" w:rsidRPr="002A139E" w:rsidRDefault="00C62A4E" w:rsidP="00D27171">
                      <w:pPr>
                        <w:pStyle w:val="NoSpacing"/>
                        <w:rPr>
                          <w:sz w:val="6"/>
                          <w:szCs w:val="6"/>
                          <w:lang w:eastAsia="en-GB"/>
                        </w:rPr>
                      </w:pPr>
                    </w:p>
                    <w:p w14:paraId="47CEE051" w14:textId="77777777" w:rsidR="00C62A4E" w:rsidRPr="00207BE2" w:rsidRDefault="00C62A4E" w:rsidP="00D27171">
                      <w:pPr>
                        <w:pStyle w:val="NoSpacing"/>
                        <w:rPr>
                          <w:sz w:val="24"/>
                          <w:lang w:eastAsia="en-GB"/>
                        </w:rPr>
                      </w:pPr>
                      <w:r w:rsidRPr="00DF7B02">
                        <w:rPr>
                          <w:b/>
                          <w:color w:val="00B0F0"/>
                          <w:sz w:val="24"/>
                          <w:lang w:eastAsia="en-GB"/>
                        </w:rPr>
                        <w:t xml:space="preserve">b) </w:t>
                      </w:r>
                      <w:r w:rsidRPr="00207BE2">
                        <w:rPr>
                          <w:sz w:val="24"/>
                          <w:lang w:eastAsia="en-GB"/>
                        </w:rPr>
                        <w:t>Members consent will cover the following:</w:t>
                      </w:r>
                    </w:p>
                    <w:p w14:paraId="6680503A" w14:textId="77777777" w:rsidR="00C62A4E" w:rsidRPr="00207BE2" w:rsidRDefault="00C62A4E" w:rsidP="00D27171">
                      <w:pPr>
                        <w:pStyle w:val="NoSpacing"/>
                        <w:widowControl/>
                        <w:numPr>
                          <w:ilvl w:val="0"/>
                          <w:numId w:val="1"/>
                        </w:numPr>
                        <w:rPr>
                          <w:sz w:val="24"/>
                          <w:lang w:eastAsia="en-GB"/>
                        </w:rPr>
                      </w:pPr>
                      <w:r w:rsidRPr="00207BE2">
                        <w:rPr>
                          <w:sz w:val="24"/>
                          <w:lang w:eastAsia="en-GB"/>
                        </w:rPr>
                        <w:t xml:space="preserve">Storage of Membership details entered onto a password protected Excel Spreadsheet. This will include the Referees - Name, Date of Birth, Address, Email &amp; Contact Number. </w:t>
                      </w:r>
                    </w:p>
                    <w:p w14:paraId="6392A1E0" w14:textId="2A6F6318" w:rsidR="00C62A4E" w:rsidRPr="00207BE2" w:rsidRDefault="00C62A4E" w:rsidP="00D27171">
                      <w:pPr>
                        <w:pStyle w:val="NoSpacing"/>
                        <w:widowControl/>
                        <w:numPr>
                          <w:ilvl w:val="0"/>
                          <w:numId w:val="1"/>
                        </w:numPr>
                        <w:rPr>
                          <w:sz w:val="24"/>
                          <w:lang w:eastAsia="en-GB"/>
                        </w:rPr>
                      </w:pPr>
                      <w:r w:rsidRPr="00207BE2">
                        <w:rPr>
                          <w:sz w:val="24"/>
                          <w:lang w:eastAsia="en-GB"/>
                        </w:rPr>
                        <w:t xml:space="preserve">The Chairperson, Treasurer &amp; Membership Secretary only, will hold this </w:t>
                      </w:r>
                      <w:r w:rsidR="00DF7B02" w:rsidRPr="00207BE2">
                        <w:rPr>
                          <w:sz w:val="24"/>
                          <w:lang w:eastAsia="en-GB"/>
                        </w:rPr>
                        <w:t>data.</w:t>
                      </w:r>
                    </w:p>
                    <w:p w14:paraId="0B59024B" w14:textId="77777777" w:rsidR="00C62A4E" w:rsidRPr="00207BE2" w:rsidRDefault="00C62A4E" w:rsidP="00D27171">
                      <w:pPr>
                        <w:pStyle w:val="NoSpacing"/>
                        <w:widowControl/>
                        <w:numPr>
                          <w:ilvl w:val="0"/>
                          <w:numId w:val="1"/>
                        </w:numPr>
                        <w:rPr>
                          <w:sz w:val="24"/>
                          <w:lang w:eastAsia="en-GB"/>
                        </w:rPr>
                      </w:pPr>
                      <w:r w:rsidRPr="00207BE2">
                        <w:rPr>
                          <w:sz w:val="24"/>
                          <w:lang w:eastAsia="en-GB"/>
                        </w:rPr>
                        <w:t>Email addresses will be additionally held on OUTLOOK.com. The entry password to the account will only be kept by The Chairperson, Treasurer &amp; Membership Secretary.</w:t>
                      </w:r>
                    </w:p>
                    <w:p w14:paraId="70B9AAA5" w14:textId="359C2C86" w:rsidR="00C62A4E" w:rsidRPr="00207BE2" w:rsidRDefault="00C62A4E" w:rsidP="00D27171">
                      <w:pPr>
                        <w:pStyle w:val="NoSpacing"/>
                        <w:widowControl/>
                        <w:numPr>
                          <w:ilvl w:val="0"/>
                          <w:numId w:val="1"/>
                        </w:numPr>
                        <w:rPr>
                          <w:sz w:val="24"/>
                          <w:lang w:eastAsia="en-GB"/>
                        </w:rPr>
                      </w:pPr>
                      <w:r w:rsidRPr="00207BE2">
                        <w:rPr>
                          <w:sz w:val="24"/>
                          <w:lang w:eastAsia="en-GB"/>
                        </w:rPr>
                        <w:t xml:space="preserve">To forward your details to the National Register of RA </w:t>
                      </w:r>
                      <w:r w:rsidR="00DF7B02" w:rsidRPr="00207BE2">
                        <w:rPr>
                          <w:sz w:val="24"/>
                          <w:lang w:eastAsia="en-GB"/>
                        </w:rPr>
                        <w:t>members.</w:t>
                      </w:r>
                    </w:p>
                    <w:p w14:paraId="1DD46D03" w14:textId="62800487" w:rsidR="00C62A4E" w:rsidRPr="00207BE2" w:rsidRDefault="00C62A4E" w:rsidP="00D27171">
                      <w:pPr>
                        <w:pStyle w:val="NoSpacing"/>
                        <w:widowControl/>
                        <w:numPr>
                          <w:ilvl w:val="0"/>
                          <w:numId w:val="1"/>
                        </w:numPr>
                        <w:rPr>
                          <w:sz w:val="24"/>
                          <w:lang w:eastAsia="en-GB"/>
                        </w:rPr>
                      </w:pPr>
                      <w:r w:rsidRPr="00207BE2">
                        <w:rPr>
                          <w:sz w:val="24"/>
                          <w:lang w:eastAsia="en-GB"/>
                        </w:rPr>
                        <w:t xml:space="preserve">To forward your details to the National RA Insurers for Refereeing </w:t>
                      </w:r>
                      <w:r w:rsidR="00DF7B02" w:rsidRPr="00207BE2">
                        <w:rPr>
                          <w:sz w:val="24"/>
                          <w:lang w:eastAsia="en-GB"/>
                        </w:rPr>
                        <w:t>cover.</w:t>
                      </w:r>
                    </w:p>
                    <w:p w14:paraId="7966C34F" w14:textId="4851CA20" w:rsidR="00C62A4E" w:rsidRPr="00207BE2" w:rsidRDefault="00C62A4E" w:rsidP="00D27171">
                      <w:pPr>
                        <w:pStyle w:val="NoSpacing"/>
                        <w:widowControl/>
                        <w:numPr>
                          <w:ilvl w:val="0"/>
                          <w:numId w:val="1"/>
                        </w:numPr>
                        <w:rPr>
                          <w:sz w:val="24"/>
                          <w:lang w:eastAsia="en-GB"/>
                        </w:rPr>
                      </w:pPr>
                      <w:r w:rsidRPr="00207BE2">
                        <w:rPr>
                          <w:sz w:val="24"/>
                          <w:lang w:eastAsia="en-GB"/>
                        </w:rPr>
                        <w:t xml:space="preserve">To put forward your details to </w:t>
                      </w:r>
                      <w:r w:rsidR="00DF7B02">
                        <w:rPr>
                          <w:sz w:val="24"/>
                          <w:lang w:eastAsia="en-GB"/>
                        </w:rPr>
                        <w:t xml:space="preserve">- </w:t>
                      </w:r>
                      <w:r w:rsidRPr="00207BE2">
                        <w:rPr>
                          <w:sz w:val="24"/>
                          <w:lang w:eastAsia="en-GB"/>
                        </w:rPr>
                        <w:t xml:space="preserve">The FA, County </w:t>
                      </w:r>
                      <w:proofErr w:type="gramStart"/>
                      <w:r w:rsidRPr="00207BE2">
                        <w:rPr>
                          <w:sz w:val="24"/>
                          <w:lang w:eastAsia="en-GB"/>
                        </w:rPr>
                        <w:t>FA’s</w:t>
                      </w:r>
                      <w:proofErr w:type="gramEnd"/>
                      <w:r w:rsidRPr="00207BE2">
                        <w:rPr>
                          <w:sz w:val="24"/>
                          <w:lang w:eastAsia="en-GB"/>
                        </w:rPr>
                        <w:t xml:space="preserve"> and District FA’s</w:t>
                      </w:r>
                    </w:p>
                    <w:p w14:paraId="765FA8E1" w14:textId="0F77B9A8" w:rsidR="00C62A4E" w:rsidRPr="00207BE2" w:rsidRDefault="00C62A4E" w:rsidP="00D27171">
                      <w:pPr>
                        <w:pStyle w:val="NoSpacing"/>
                        <w:widowControl/>
                        <w:numPr>
                          <w:ilvl w:val="0"/>
                          <w:numId w:val="1"/>
                        </w:numPr>
                        <w:rPr>
                          <w:sz w:val="24"/>
                          <w:lang w:eastAsia="en-GB"/>
                        </w:rPr>
                      </w:pPr>
                      <w:r w:rsidRPr="00207BE2">
                        <w:rPr>
                          <w:sz w:val="24"/>
                          <w:lang w:eastAsia="en-GB"/>
                        </w:rPr>
                        <w:t xml:space="preserve">To keep you informed of Meetings, Events &amp; Refereeing Information via Email and SMS as they </w:t>
                      </w:r>
                      <w:r w:rsidR="00DF7B02" w:rsidRPr="00207BE2">
                        <w:rPr>
                          <w:sz w:val="24"/>
                          <w:lang w:eastAsia="en-GB"/>
                        </w:rPr>
                        <w:t>arise.</w:t>
                      </w:r>
                    </w:p>
                    <w:p w14:paraId="4EDEB141" w14:textId="77777777" w:rsidR="00C62A4E" w:rsidRPr="002A139E" w:rsidRDefault="00C62A4E" w:rsidP="00D27171">
                      <w:pPr>
                        <w:pStyle w:val="NoSpacing"/>
                        <w:rPr>
                          <w:sz w:val="6"/>
                          <w:szCs w:val="6"/>
                          <w:lang w:eastAsia="en-GB"/>
                        </w:rPr>
                      </w:pPr>
                    </w:p>
                    <w:p w14:paraId="5042EBA5" w14:textId="77777777" w:rsidR="00C62A4E" w:rsidRPr="00207BE2" w:rsidRDefault="00C62A4E" w:rsidP="00D27171">
                      <w:pPr>
                        <w:pStyle w:val="NoSpacing"/>
                        <w:rPr>
                          <w:sz w:val="24"/>
                          <w:lang w:eastAsia="en-GB"/>
                        </w:rPr>
                      </w:pPr>
                      <w:r w:rsidRPr="00DF7B02">
                        <w:rPr>
                          <w:b/>
                          <w:color w:val="00B0F0"/>
                          <w:sz w:val="24"/>
                          <w:lang w:eastAsia="en-GB"/>
                        </w:rPr>
                        <w:t xml:space="preserve">c) </w:t>
                      </w:r>
                      <w:r w:rsidRPr="00207BE2">
                        <w:rPr>
                          <w:sz w:val="24"/>
                          <w:lang w:eastAsia="en-GB"/>
                        </w:rPr>
                        <w:t>The Referees data will not be shared with any other parties without your written consent.</w:t>
                      </w:r>
                    </w:p>
                    <w:p w14:paraId="3256FB66" w14:textId="77777777" w:rsidR="00C62A4E" w:rsidRPr="002A139E" w:rsidRDefault="00C62A4E" w:rsidP="00D27171">
                      <w:pPr>
                        <w:pStyle w:val="NoSpacing"/>
                        <w:rPr>
                          <w:sz w:val="6"/>
                          <w:szCs w:val="6"/>
                          <w:lang w:eastAsia="en-GB"/>
                        </w:rPr>
                      </w:pPr>
                    </w:p>
                    <w:p w14:paraId="4DF74575" w14:textId="77777777" w:rsidR="00C62A4E" w:rsidRPr="00207BE2" w:rsidRDefault="00C62A4E" w:rsidP="00D27171">
                      <w:pPr>
                        <w:pStyle w:val="NoSpacing"/>
                        <w:rPr>
                          <w:sz w:val="24"/>
                          <w:lang w:eastAsia="en-GB"/>
                        </w:rPr>
                      </w:pPr>
                      <w:r w:rsidRPr="00DF7B02">
                        <w:rPr>
                          <w:b/>
                          <w:color w:val="00B0F0"/>
                          <w:sz w:val="24"/>
                          <w:lang w:eastAsia="en-GB"/>
                        </w:rPr>
                        <w:t xml:space="preserve">d) </w:t>
                      </w:r>
                      <w:r w:rsidRPr="00207BE2">
                        <w:rPr>
                          <w:sz w:val="24"/>
                          <w:lang w:eastAsia="en-GB"/>
                        </w:rPr>
                        <w:t>You may withdraw consent for the storage of your data at any time. As a voluntary organisation we will delete this information within 14 days of receipt of the request.</w:t>
                      </w:r>
                    </w:p>
                    <w:p w14:paraId="22306555" w14:textId="77777777" w:rsidR="00C62A4E" w:rsidRPr="002A139E" w:rsidRDefault="00C62A4E" w:rsidP="00D27171">
                      <w:pPr>
                        <w:pStyle w:val="NoSpacing"/>
                        <w:rPr>
                          <w:sz w:val="6"/>
                          <w:szCs w:val="6"/>
                          <w:lang w:eastAsia="en-GB"/>
                        </w:rPr>
                      </w:pPr>
                    </w:p>
                    <w:p w14:paraId="35AC40D3" w14:textId="77777777" w:rsidR="00C62A4E" w:rsidRPr="00207BE2" w:rsidRDefault="00C62A4E" w:rsidP="00D27171">
                      <w:pPr>
                        <w:pStyle w:val="NoSpacing"/>
                        <w:rPr>
                          <w:sz w:val="24"/>
                          <w:lang w:eastAsia="en-GB"/>
                        </w:rPr>
                      </w:pPr>
                      <w:r w:rsidRPr="00DF7B02">
                        <w:rPr>
                          <w:b/>
                          <w:color w:val="00B0F0"/>
                          <w:sz w:val="24"/>
                          <w:lang w:eastAsia="en-GB"/>
                        </w:rPr>
                        <w:t xml:space="preserve">e) </w:t>
                      </w:r>
                      <w:r w:rsidRPr="00207BE2">
                        <w:rPr>
                          <w:sz w:val="24"/>
                          <w:lang w:eastAsia="en-GB"/>
                        </w:rPr>
                        <w:t>Stockport Referees will delete the record of all personal data at the age of 5 years. Only your name and membership status will be retained.</w:t>
                      </w:r>
                    </w:p>
                    <w:p w14:paraId="2C3FBB6A" w14:textId="77777777" w:rsidR="00C62A4E" w:rsidRPr="002A139E" w:rsidRDefault="00C62A4E" w:rsidP="00D27171">
                      <w:pPr>
                        <w:pStyle w:val="NoSpacing"/>
                        <w:rPr>
                          <w:sz w:val="6"/>
                          <w:szCs w:val="6"/>
                          <w:lang w:eastAsia="en-GB"/>
                        </w:rPr>
                      </w:pPr>
                    </w:p>
                    <w:p w14:paraId="2405A667" w14:textId="77777777" w:rsidR="00C62A4E" w:rsidRPr="00207BE2" w:rsidRDefault="00C62A4E" w:rsidP="00D27171">
                      <w:pPr>
                        <w:pStyle w:val="NoSpacing"/>
                        <w:rPr>
                          <w:sz w:val="24"/>
                          <w:lang w:eastAsia="en-GB"/>
                        </w:rPr>
                      </w:pPr>
                      <w:r w:rsidRPr="00DF7B02">
                        <w:rPr>
                          <w:b/>
                          <w:color w:val="00B0F0"/>
                          <w:sz w:val="24"/>
                          <w:lang w:eastAsia="en-GB"/>
                        </w:rPr>
                        <w:t xml:space="preserve">f) </w:t>
                      </w:r>
                      <w:r w:rsidRPr="00207BE2">
                        <w:rPr>
                          <w:sz w:val="24"/>
                          <w:lang w:eastAsia="en-GB"/>
                        </w:rPr>
                        <w:t>Stockport Referees will endeavor to gain your consent to retain your data using the contact data you supplied if your membership lapses. Your name and membership status will be retained as per 12e</w:t>
                      </w:r>
                    </w:p>
                    <w:p w14:paraId="07CD8F8B" w14:textId="77777777" w:rsidR="00C62A4E" w:rsidRPr="00180F3F" w:rsidRDefault="00C62A4E" w:rsidP="00D27171">
                      <w:pPr>
                        <w:pStyle w:val="NoSpacing"/>
                        <w:rPr>
                          <w:b/>
                          <w:sz w:val="24"/>
                          <w:szCs w:val="24"/>
                        </w:rPr>
                      </w:pPr>
                    </w:p>
                  </w:txbxContent>
                </v:textbox>
                <w10:wrap anchorx="margin"/>
              </v:shape>
            </w:pict>
          </mc:Fallback>
        </mc:AlternateContent>
      </w:r>
    </w:p>
    <w:p w14:paraId="7086DDFD" w14:textId="77777777" w:rsidR="00D15322" w:rsidRDefault="00D15322"/>
    <w:p w14:paraId="00FF3178" w14:textId="77777777" w:rsidR="006A7C20" w:rsidRDefault="006A7C20"/>
    <w:p w14:paraId="59197420" w14:textId="77777777" w:rsidR="00D15322" w:rsidRDefault="00D15322"/>
    <w:p w14:paraId="4088DDEC" w14:textId="77777777" w:rsidR="00D15322" w:rsidRDefault="00D15322"/>
    <w:p w14:paraId="5DB6740F" w14:textId="77777777" w:rsidR="00D15322" w:rsidRDefault="00D15322"/>
    <w:p w14:paraId="3B8F4EAC" w14:textId="77777777" w:rsidR="00D15322" w:rsidRDefault="00D15322"/>
    <w:p w14:paraId="03C9F38E" w14:textId="77777777" w:rsidR="00D15322" w:rsidRDefault="00D15322"/>
    <w:p w14:paraId="7591449B" w14:textId="77777777" w:rsidR="00D15322" w:rsidRDefault="00D15322"/>
    <w:p w14:paraId="6101ED16" w14:textId="77777777" w:rsidR="00D15322" w:rsidRDefault="00D15322"/>
    <w:p w14:paraId="21F14BB9" w14:textId="77777777" w:rsidR="00D15322" w:rsidRDefault="00316BB7">
      <w:r>
        <w:rPr>
          <w:rFonts w:ascii="Tahoma" w:eastAsia="Tahoma" w:hAnsi="Tahoma" w:cs="Tahoma"/>
          <w:b/>
          <w:bCs/>
          <w:noProof/>
          <w:color w:val="538135" w:themeColor="accent6" w:themeShade="BF"/>
          <w:spacing w:val="-1"/>
          <w:sz w:val="18"/>
          <w:szCs w:val="18"/>
        </w:rPr>
        <mc:AlternateContent>
          <mc:Choice Requires="wps">
            <w:drawing>
              <wp:anchor distT="0" distB="0" distL="114300" distR="114300" simplePos="0" relativeHeight="251672576" behindDoc="0" locked="0" layoutInCell="1" allowOverlap="1" wp14:anchorId="0B156484" wp14:editId="4EBDD56C">
                <wp:simplePos x="0" y="0"/>
                <wp:positionH relativeFrom="column">
                  <wp:posOffset>6311900</wp:posOffset>
                </wp:positionH>
                <wp:positionV relativeFrom="paragraph">
                  <wp:posOffset>33020</wp:posOffset>
                </wp:positionV>
                <wp:extent cx="2660650" cy="365125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2660650" cy="3651250"/>
                        </a:xfrm>
                        <a:prstGeom prst="rect">
                          <a:avLst/>
                        </a:prstGeom>
                        <a:noFill/>
                        <a:ln w="6350">
                          <a:noFill/>
                        </a:ln>
                      </wps:spPr>
                      <wps:txbx>
                        <w:txbxContent>
                          <w:p w14:paraId="04D56EF6" w14:textId="77777777" w:rsidR="00C62A4E" w:rsidRDefault="00C62A4E">
                            <w:r>
                              <w:rPr>
                                <w:noProof/>
                              </w:rPr>
                              <w:drawing>
                                <wp:inline distT="0" distB="0" distL="0" distR="0" wp14:anchorId="3B609B65" wp14:editId="043644DE">
                                  <wp:extent cx="2447571" cy="3473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4817" cy="3483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156484" id="Text Box 18" o:spid="_x0000_s1037" type="#_x0000_t202" style="position:absolute;margin-left:497pt;margin-top:2.6pt;width:209.5pt;height:2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" filled="f" stroked="f" strokeweight=".5pt">
                <v:textbox>
                  <w:txbxContent>
                    <w:p w14:paraId="04D56EF6" w14:textId="77777777" w:rsidR="00C62A4E" w:rsidRDefault="00C62A4E">
                      <w:r>
                        <w:rPr>
                          <w:noProof/>
                        </w:rPr>
                        <w:drawing>
                          <wp:inline distT="0" distB="0" distL="0" distR="0" wp14:anchorId="3B609B65" wp14:editId="043644DE">
                            <wp:extent cx="2447571" cy="3473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4817" cy="3483733"/>
                                    </a:xfrm>
                                    <a:prstGeom prst="rect">
                                      <a:avLst/>
                                    </a:prstGeom>
                                    <a:noFill/>
                                    <a:ln>
                                      <a:noFill/>
                                    </a:ln>
                                  </pic:spPr>
                                </pic:pic>
                              </a:graphicData>
                            </a:graphic>
                          </wp:inline>
                        </w:drawing>
                      </w:r>
                    </w:p>
                  </w:txbxContent>
                </v:textbox>
              </v:shape>
            </w:pict>
          </mc:Fallback>
        </mc:AlternateContent>
      </w:r>
    </w:p>
    <w:p w14:paraId="40F2ACCF" w14:textId="77777777" w:rsidR="00D15322" w:rsidRDefault="00D15322"/>
    <w:p w14:paraId="38DC484F" w14:textId="77777777" w:rsidR="00D15322" w:rsidRDefault="00D15322"/>
    <w:sectPr w:rsidR="00D15322" w:rsidSect="000A61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479FC" w14:textId="77777777" w:rsidR="00AF258D" w:rsidRDefault="00AF258D" w:rsidP="000A6135">
      <w:pPr>
        <w:spacing w:after="0" w:line="240" w:lineRule="auto"/>
      </w:pPr>
      <w:r>
        <w:separator/>
      </w:r>
    </w:p>
  </w:endnote>
  <w:endnote w:type="continuationSeparator" w:id="0">
    <w:p w14:paraId="5B5FAE97" w14:textId="77777777" w:rsidR="00AF258D" w:rsidRDefault="00AF258D" w:rsidP="000A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C5649" w14:textId="77777777" w:rsidR="00AF258D" w:rsidRDefault="00AF258D" w:rsidP="000A6135">
      <w:pPr>
        <w:spacing w:after="0" w:line="240" w:lineRule="auto"/>
      </w:pPr>
      <w:r>
        <w:separator/>
      </w:r>
    </w:p>
  </w:footnote>
  <w:footnote w:type="continuationSeparator" w:id="0">
    <w:p w14:paraId="1F6E48FD" w14:textId="77777777" w:rsidR="00AF258D" w:rsidRDefault="00AF258D" w:rsidP="000A6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D74E1"/>
    <w:multiLevelType w:val="hybridMultilevel"/>
    <w:tmpl w:val="F234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E7"/>
    <w:rsid w:val="00010FB1"/>
    <w:rsid w:val="000A6135"/>
    <w:rsid w:val="001653E8"/>
    <w:rsid w:val="00261223"/>
    <w:rsid w:val="00266940"/>
    <w:rsid w:val="002A501B"/>
    <w:rsid w:val="002B2CE7"/>
    <w:rsid w:val="00316BB7"/>
    <w:rsid w:val="003443AC"/>
    <w:rsid w:val="00376CDD"/>
    <w:rsid w:val="00516C21"/>
    <w:rsid w:val="00523AF8"/>
    <w:rsid w:val="00551BA4"/>
    <w:rsid w:val="00596E30"/>
    <w:rsid w:val="005C1639"/>
    <w:rsid w:val="005D270D"/>
    <w:rsid w:val="00665D0C"/>
    <w:rsid w:val="006819FD"/>
    <w:rsid w:val="006A7C20"/>
    <w:rsid w:val="008216F2"/>
    <w:rsid w:val="008B1B84"/>
    <w:rsid w:val="00905694"/>
    <w:rsid w:val="00923BD5"/>
    <w:rsid w:val="00956678"/>
    <w:rsid w:val="00A636DC"/>
    <w:rsid w:val="00A97F3E"/>
    <w:rsid w:val="00AC5AE2"/>
    <w:rsid w:val="00AF258D"/>
    <w:rsid w:val="00B04CF9"/>
    <w:rsid w:val="00B416A8"/>
    <w:rsid w:val="00B637D8"/>
    <w:rsid w:val="00C14EE5"/>
    <w:rsid w:val="00C57688"/>
    <w:rsid w:val="00C62A4E"/>
    <w:rsid w:val="00CA3BC7"/>
    <w:rsid w:val="00D15322"/>
    <w:rsid w:val="00D27171"/>
    <w:rsid w:val="00D6623C"/>
    <w:rsid w:val="00DF3CEA"/>
    <w:rsid w:val="00DF7B02"/>
    <w:rsid w:val="00EC7926"/>
    <w:rsid w:val="00F252EB"/>
    <w:rsid w:val="00F40478"/>
    <w:rsid w:val="00F5438B"/>
    <w:rsid w:val="00F6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A7F3D"/>
  <w15:chartTrackingRefBased/>
  <w15:docId w15:val="{2C33ABF9-2534-4B9F-A2B8-240F13C9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CE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2CE7"/>
    <w:pPr>
      <w:widowControl w:val="0"/>
      <w:spacing w:after="0" w:line="240" w:lineRule="auto"/>
    </w:pPr>
    <w:rPr>
      <w:lang w:val="en-US"/>
    </w:rPr>
  </w:style>
  <w:style w:type="character" w:styleId="Hyperlink">
    <w:name w:val="Hyperlink"/>
    <w:basedOn w:val="DefaultParagraphFont"/>
    <w:uiPriority w:val="99"/>
    <w:unhideWhenUsed/>
    <w:rsid w:val="000A6135"/>
    <w:rPr>
      <w:color w:val="0563C1" w:themeColor="hyperlink"/>
      <w:u w:val="single"/>
    </w:rPr>
  </w:style>
  <w:style w:type="character" w:customStyle="1" w:styleId="ms-font-s">
    <w:name w:val="ms-font-s"/>
    <w:basedOn w:val="DefaultParagraphFont"/>
    <w:rsid w:val="00266940"/>
  </w:style>
  <w:style w:type="paragraph" w:styleId="BalloonText">
    <w:name w:val="Balloon Text"/>
    <w:basedOn w:val="Normal"/>
    <w:link w:val="BalloonTextChar"/>
    <w:uiPriority w:val="99"/>
    <w:semiHidden/>
    <w:unhideWhenUsed/>
    <w:rsid w:val="0026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23"/>
    <w:rPr>
      <w:rFonts w:ascii="Segoe UI" w:eastAsiaTheme="minorEastAsia" w:hAnsi="Segoe UI" w:cs="Segoe UI"/>
      <w:sz w:val="18"/>
      <w:szCs w:val="18"/>
      <w:lang w:eastAsia="en-GB"/>
    </w:rPr>
  </w:style>
  <w:style w:type="table" w:styleId="TableGrid">
    <w:name w:val="Table Grid"/>
    <w:basedOn w:val="TableNormal"/>
    <w:uiPriority w:val="39"/>
    <w:rsid w:val="0090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6158">
      <w:bodyDiv w:val="1"/>
      <w:marLeft w:val="0"/>
      <w:marRight w:val="0"/>
      <w:marTop w:val="0"/>
      <w:marBottom w:val="0"/>
      <w:divBdr>
        <w:top w:val="none" w:sz="0" w:space="0" w:color="auto"/>
        <w:left w:val="none" w:sz="0" w:space="0" w:color="auto"/>
        <w:bottom w:val="none" w:sz="0" w:space="0" w:color="auto"/>
        <w:right w:val="none" w:sz="0" w:space="0" w:color="auto"/>
      </w:divBdr>
      <w:divsChild>
        <w:div w:id="15318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evor_Massey@SKY.com" TargetMode="External"/><Relationship Id="rId5" Type="http://schemas.openxmlformats.org/officeDocument/2006/relationships/styles" Target="styles.xml"/><Relationship Id="rId15" Type="http://schemas.openxmlformats.org/officeDocument/2006/relationships/image" Target="media/image20.png"/><Relationship Id="rId10" Type="http://schemas.openxmlformats.org/officeDocument/2006/relationships/hyperlink" Target="mailto:Trevor_Massey@SKY.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6B2F90984BFE4CA31FF6F4B82E6C0B" ma:contentTypeVersion="9" ma:contentTypeDescription="Create a new document." ma:contentTypeScope="" ma:versionID="21a7f1712451c69f8d4acc02c525b727">
  <xsd:schema xmlns:xsd="http://www.w3.org/2001/XMLSchema" xmlns:xs="http://www.w3.org/2001/XMLSchema" xmlns:p="http://schemas.microsoft.com/office/2006/metadata/properties" xmlns:ns3="5ef2ab78-f35d-4867-b84d-dcec927cdaae" targetNamespace="http://schemas.microsoft.com/office/2006/metadata/properties" ma:root="true" ma:fieldsID="69bc488bf1a456c88f05c4207b51fe57" ns3:_="">
    <xsd:import namespace="5ef2ab78-f35d-4867-b84d-dcec927cda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2ab78-f35d-4867-b84d-dcec927cd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7D0C6-9D5A-40ED-9CE4-C01AC8AAEDE6}">
  <ds:schemaRefs>
    <ds:schemaRef ds:uri="5ef2ab78-f35d-4867-b84d-dcec927cdaa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441A8B9-DBBA-4AF4-98B9-2C166B183FF7}">
  <ds:schemaRefs>
    <ds:schemaRef ds:uri="http://schemas.microsoft.com/sharepoint/v3/contenttype/forms"/>
  </ds:schemaRefs>
</ds:datastoreItem>
</file>

<file path=customXml/itemProps3.xml><?xml version="1.0" encoding="utf-8"?>
<ds:datastoreItem xmlns:ds="http://schemas.openxmlformats.org/officeDocument/2006/customXml" ds:itemID="{9DB29AD0-406E-47B3-841C-526455E01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2ab78-f35d-4867-b84d-dcec927cd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Rowson, Barry, Vodafone Group</dc:creator>
  <cp:keywords/>
  <dc:description/>
  <cp:lastModifiedBy>Micheal Johnson</cp:lastModifiedBy>
  <cp:revision>2</cp:revision>
  <cp:lastPrinted>2020-10-01T16:16:00Z</cp:lastPrinted>
  <dcterms:created xsi:type="dcterms:W3CDTF">2021-07-21T16:46:00Z</dcterms:created>
  <dcterms:modified xsi:type="dcterms:W3CDTF">2021-07-21T16:46:00Z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0x010100C96B2F90984BFE4CA31FF6F4B82E6C0B</vt:lpwstr>
  </property>
  <property fmtid="{D5CDD505-2E9C-101B-9397-08002B2CF9AE}" pid="3" name="MSIP_Label_17da11e7-ad83-4459-98c6-12a88e2eac78_Enabled">
    <vt:lpwstr>true</vt:lpwstr>
  </property>
  <property fmtid="{D5CDD505-2E9C-101B-9397-08002B2CF9AE}" pid="4" name="MSIP_Label_17da11e7-ad83-4459-98c6-12a88e2eac78_SetDate">
    <vt:lpwstr>2021-07-19T10:03:25Z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
  </property>
  <property fmtid="{D5CDD505-2E9C-101B-9397-08002B2CF9AE}" pid="9" name="MSIP_Label_17da11e7-ad83-4459-98c6-12a88e2eac78_ContentBits">
    <vt:lpwstr>0</vt:lpwstr>
  </property>
</Properties>
</file>