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1580" w14:textId="77777777" w:rsidR="00AB6047" w:rsidRDefault="002A6E10">
      <w:pPr>
        <w:pStyle w:val="Heading1"/>
      </w:pPr>
      <w:r>
        <w:t xml:space="preserve">Appendix Q: One-Page Standard Work — The </w:t>
      </w:r>
      <w:proofErr w:type="gramStart"/>
      <w:r>
        <w:t>Way</w:t>
      </w:r>
      <w:proofErr w:type="gramEnd"/>
      <w:r>
        <w:t xml:space="preserve"> We Do It Here</w:t>
      </w:r>
    </w:p>
    <w:p w14:paraId="6E28CF7A" w14:textId="77777777" w:rsidR="00AB6047" w:rsidRDefault="002A6E10">
      <w:pPr>
        <w:pStyle w:val="Heading2"/>
      </w:pPr>
      <w:r>
        <w:t>Purpose</w:t>
      </w:r>
    </w:p>
    <w:p w14:paraId="2EAC5E74" w14:textId="1A1E2E83" w:rsidR="00AB6047" w:rsidRDefault="002A6E10">
      <w:r>
        <w:t xml:space="preserve">Standard work keeps consistency alive. This one-page form captures what’s expected, how it’s done, and how to improve </w:t>
      </w:r>
      <w:proofErr w:type="gramStart"/>
      <w:r>
        <w:t>it</w:t>
      </w:r>
      <w:r w:rsidR="00C3504B">
        <w:t xml:space="preserve">; </w:t>
      </w:r>
      <w:r>
        <w:t xml:space="preserve"> in</w:t>
      </w:r>
      <w:proofErr w:type="gramEnd"/>
      <w:r>
        <w:t xml:space="preserve"> a way that’s visible, practical, and quick to use. Use this form for every repeatable task: picking, packing, loading, replenishment, receiving, or maintenance.</w:t>
      </w:r>
    </w:p>
    <w:p w14:paraId="25B0479B" w14:textId="77777777" w:rsidR="00AB6047" w:rsidRDefault="002A6E10">
      <w:pPr>
        <w:pStyle w:val="Heading2"/>
      </w:pPr>
      <w:r>
        <w:t>Instructions for Supervisors or Leads</w:t>
      </w:r>
    </w:p>
    <w:p w14:paraId="76B7D960" w14:textId="68F3FBFA" w:rsidR="00AB6047" w:rsidRDefault="002A6E10">
      <w:pPr>
        <w:pStyle w:val="ListNumber"/>
      </w:pPr>
      <w:r>
        <w:t>Keep it real. Write exactly how the task is done today, not how you wish it worked.</w:t>
      </w:r>
    </w:p>
    <w:p w14:paraId="061B3070" w14:textId="1984C44A" w:rsidR="00AB6047" w:rsidRDefault="002A6E10">
      <w:pPr>
        <w:pStyle w:val="ListNumber"/>
      </w:pPr>
      <w:r>
        <w:t>Use verbs. Each step should start with a clear action: scan, lift, confirm, move, verify.</w:t>
      </w:r>
    </w:p>
    <w:p w14:paraId="5C1DF634" w14:textId="2ECED31B" w:rsidR="00AB6047" w:rsidRDefault="002A6E10">
      <w:pPr>
        <w:pStyle w:val="ListNumber"/>
      </w:pPr>
      <w:r>
        <w:t>Add photos. Use real pictures from your site (phones are fine).</w:t>
      </w:r>
    </w:p>
    <w:p w14:paraId="047B079B" w14:textId="76F84814" w:rsidR="00AB6047" w:rsidRDefault="002A6E10">
      <w:pPr>
        <w:pStyle w:val="ListNumber"/>
      </w:pPr>
      <w:r>
        <w:t>Ask operators to review. If they wouldn’t follow it, fix it.</w:t>
      </w:r>
    </w:p>
    <w:p w14:paraId="7EDF6932" w14:textId="57C98768" w:rsidR="00AB6047" w:rsidRDefault="002A6E10">
      <w:pPr>
        <w:pStyle w:val="ListNumber"/>
      </w:pPr>
      <w:r>
        <w:t>Post it. The standard should live where the work happens — on the wall, not in a binder.</w:t>
      </w:r>
    </w:p>
    <w:p w14:paraId="5BD3A397" w14:textId="2E103452" w:rsidR="00AB6047" w:rsidRDefault="002A6E10">
      <w:pPr>
        <w:pStyle w:val="ListNumber"/>
      </w:pPr>
      <w:r>
        <w:t>Review quarterly. If it’s outdated, update it and note the revision reason.</w:t>
      </w:r>
    </w:p>
    <w:p w14:paraId="6137BE95" w14:textId="77777777" w:rsidR="00AB6047" w:rsidRDefault="002A6E10">
      <w:pPr>
        <w:pStyle w:val="Heading2"/>
      </w:pPr>
      <w:r>
        <w:t>Header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B6047" w14:paraId="4412A6F4" w14:textId="77777777">
        <w:tc>
          <w:tcPr>
            <w:tcW w:w="4320" w:type="dxa"/>
          </w:tcPr>
          <w:p w14:paraId="32973518" w14:textId="77777777" w:rsidR="00AB6047" w:rsidRDefault="002A6E10">
            <w:r>
              <w:t>Title</w:t>
            </w:r>
          </w:p>
        </w:tc>
        <w:tc>
          <w:tcPr>
            <w:tcW w:w="4320" w:type="dxa"/>
          </w:tcPr>
          <w:p w14:paraId="6DDCA0D3" w14:textId="77777777" w:rsidR="00AB6047" w:rsidRDefault="002A6E10">
            <w:r>
              <w:t xml:space="preserve">[Fill </w:t>
            </w:r>
            <w:proofErr w:type="gramStart"/>
            <w:r>
              <w:t>here] —</w:t>
            </w:r>
            <w:proofErr w:type="gramEnd"/>
            <w:r>
              <w:t xml:space="preserve"> Enter a short, clear name for the process (e.g., 'Discrete Pick Standard').</w:t>
            </w:r>
          </w:p>
        </w:tc>
      </w:tr>
      <w:tr w:rsidR="00AB6047" w14:paraId="460F1D32" w14:textId="77777777">
        <w:tc>
          <w:tcPr>
            <w:tcW w:w="4320" w:type="dxa"/>
          </w:tcPr>
          <w:p w14:paraId="1A9BB27D" w14:textId="77777777" w:rsidR="00AB6047" w:rsidRDefault="002A6E10">
            <w:r>
              <w:t>Scope</w:t>
            </w:r>
          </w:p>
        </w:tc>
        <w:tc>
          <w:tcPr>
            <w:tcW w:w="4320" w:type="dxa"/>
          </w:tcPr>
          <w:p w14:paraId="621B22B3" w14:textId="77777777" w:rsidR="00AB6047" w:rsidRDefault="002A6E10">
            <w:r>
              <w:t xml:space="preserve">[Fill </w:t>
            </w:r>
            <w:proofErr w:type="gramStart"/>
            <w:r>
              <w:t>here] —</w:t>
            </w:r>
            <w:proofErr w:type="gramEnd"/>
            <w:r>
              <w:t xml:space="preserve"> Define where and when it applies (e.g., 'Forward pick zones during single-order fulfillment').</w:t>
            </w:r>
          </w:p>
        </w:tc>
      </w:tr>
      <w:tr w:rsidR="00AB6047" w14:paraId="59A52A5C" w14:textId="77777777">
        <w:tc>
          <w:tcPr>
            <w:tcW w:w="4320" w:type="dxa"/>
          </w:tcPr>
          <w:p w14:paraId="4CDFDDC8" w14:textId="77777777" w:rsidR="00AB6047" w:rsidRDefault="002A6E10">
            <w:r>
              <w:t>Business Impact</w:t>
            </w:r>
          </w:p>
        </w:tc>
        <w:tc>
          <w:tcPr>
            <w:tcW w:w="4320" w:type="dxa"/>
          </w:tcPr>
          <w:p w14:paraId="434C1A99" w14:textId="77777777" w:rsidR="00AB6047" w:rsidRDefault="002A6E10">
            <w:r>
              <w:t xml:space="preserve">[Fill </w:t>
            </w:r>
            <w:proofErr w:type="gramStart"/>
            <w:r>
              <w:t>here] —</w:t>
            </w:r>
            <w:proofErr w:type="gramEnd"/>
            <w:r>
              <w:t xml:space="preserve"> Explain why this matters (e.g., 'Reduces </w:t>
            </w:r>
            <w:proofErr w:type="spellStart"/>
            <w:r>
              <w:t>mispicks</w:t>
            </w:r>
            <w:proofErr w:type="spellEnd"/>
            <w:r>
              <w:t xml:space="preserve"> and increases throughput by 8%').</w:t>
            </w:r>
          </w:p>
        </w:tc>
      </w:tr>
      <w:tr w:rsidR="00AB6047" w14:paraId="785CC1F3" w14:textId="77777777">
        <w:tc>
          <w:tcPr>
            <w:tcW w:w="4320" w:type="dxa"/>
          </w:tcPr>
          <w:p w14:paraId="3056EFE7" w14:textId="77777777" w:rsidR="00AB6047" w:rsidRDefault="002A6E10">
            <w:r>
              <w:t>Author / Owner</w:t>
            </w:r>
          </w:p>
        </w:tc>
        <w:tc>
          <w:tcPr>
            <w:tcW w:w="4320" w:type="dxa"/>
          </w:tcPr>
          <w:p w14:paraId="123E3AA7" w14:textId="77777777" w:rsidR="00AB6047" w:rsidRDefault="002A6E10">
            <w:r>
              <w:t xml:space="preserve">[Fill </w:t>
            </w:r>
            <w:proofErr w:type="gramStart"/>
            <w:r>
              <w:t>here] —</w:t>
            </w:r>
            <w:proofErr w:type="gramEnd"/>
            <w:r>
              <w:t xml:space="preserve"> Who wrote or maintains this standard.</w:t>
            </w:r>
          </w:p>
        </w:tc>
      </w:tr>
      <w:tr w:rsidR="00AB6047" w14:paraId="6D74447C" w14:textId="77777777">
        <w:tc>
          <w:tcPr>
            <w:tcW w:w="4320" w:type="dxa"/>
          </w:tcPr>
          <w:p w14:paraId="19898AB4" w14:textId="77777777" w:rsidR="00AB6047" w:rsidRDefault="002A6E10">
            <w:r>
              <w:t>Revision Date &amp; Reason</w:t>
            </w:r>
          </w:p>
        </w:tc>
        <w:tc>
          <w:tcPr>
            <w:tcW w:w="4320" w:type="dxa"/>
          </w:tcPr>
          <w:p w14:paraId="4C9AE5F2" w14:textId="77777777" w:rsidR="00AB6047" w:rsidRDefault="002A6E10">
            <w:r>
              <w:t xml:space="preserve">[Fill </w:t>
            </w:r>
            <w:proofErr w:type="gramStart"/>
            <w:r>
              <w:t>here] —</w:t>
            </w:r>
            <w:proofErr w:type="gramEnd"/>
            <w:r>
              <w:t xml:space="preserve"> Date last updated and why (e.g., 'Added step for new WMS scanner').</w:t>
            </w:r>
          </w:p>
        </w:tc>
      </w:tr>
    </w:tbl>
    <w:p w14:paraId="20744581" w14:textId="77777777" w:rsidR="00AB6047" w:rsidRDefault="002A6E10">
      <w:pPr>
        <w:pStyle w:val="Heading2"/>
      </w:pPr>
      <w:r>
        <w:t>Tools &amp; PPE Checklist</w:t>
      </w:r>
    </w:p>
    <w:p w14:paraId="279B3477" w14:textId="77777777" w:rsidR="00AB6047" w:rsidRDefault="002A6E10">
      <w:pPr>
        <w:pStyle w:val="ListBullet"/>
      </w:pPr>
      <w:r>
        <w:t>☐ RF Scanner</w:t>
      </w:r>
    </w:p>
    <w:p w14:paraId="08388177" w14:textId="77777777" w:rsidR="00AB6047" w:rsidRDefault="002A6E10">
      <w:pPr>
        <w:pStyle w:val="ListBullet"/>
      </w:pPr>
      <w:r>
        <w:t>☐ Gloves</w:t>
      </w:r>
    </w:p>
    <w:p w14:paraId="7ACB6999" w14:textId="77777777" w:rsidR="00AB6047" w:rsidRDefault="002A6E10">
      <w:pPr>
        <w:pStyle w:val="ListBullet"/>
      </w:pPr>
      <w:r>
        <w:t>☐ Safety Vest</w:t>
      </w:r>
    </w:p>
    <w:p w14:paraId="689F1BB3" w14:textId="77777777" w:rsidR="00AB6047" w:rsidRDefault="002A6E10">
      <w:pPr>
        <w:pStyle w:val="ListBullet"/>
      </w:pPr>
      <w:r>
        <w:t>☐ Steel-Toe Shoes</w:t>
      </w:r>
    </w:p>
    <w:p w14:paraId="3AF68B74" w14:textId="77777777" w:rsidR="00AB6047" w:rsidRDefault="002A6E10">
      <w:pPr>
        <w:pStyle w:val="ListBullet"/>
      </w:pPr>
      <w:r>
        <w:t>☐ Handheld Printer</w:t>
      </w:r>
    </w:p>
    <w:p w14:paraId="1F50AA6C" w14:textId="77777777" w:rsidR="00AB6047" w:rsidRDefault="002A6E10">
      <w:pPr>
        <w:pStyle w:val="ListBullet"/>
      </w:pPr>
      <w:r>
        <w:t>☐ Other: ___________________________</w:t>
      </w:r>
    </w:p>
    <w:p w14:paraId="74A6BD6F" w14:textId="77777777" w:rsidR="00AB6047" w:rsidRDefault="002A6E10">
      <w:pPr>
        <w:pStyle w:val="Heading2"/>
      </w:pPr>
      <w:r>
        <w:t>Standard Procedure (5–7 Steps)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AB6047" w14:paraId="3A1E589F" w14:textId="77777777">
        <w:tc>
          <w:tcPr>
            <w:tcW w:w="2160" w:type="dxa"/>
          </w:tcPr>
          <w:p w14:paraId="3BBE411D" w14:textId="77777777" w:rsidR="00AB6047" w:rsidRDefault="002A6E10">
            <w:r>
              <w:t>Step #</w:t>
            </w:r>
          </w:p>
        </w:tc>
        <w:tc>
          <w:tcPr>
            <w:tcW w:w="2160" w:type="dxa"/>
          </w:tcPr>
          <w:p w14:paraId="0CD4BDB2" w14:textId="77777777" w:rsidR="00AB6047" w:rsidRDefault="002A6E10">
            <w:r>
              <w:t>Action (Start with a verb)</w:t>
            </w:r>
          </w:p>
        </w:tc>
        <w:tc>
          <w:tcPr>
            <w:tcW w:w="2160" w:type="dxa"/>
          </w:tcPr>
          <w:p w14:paraId="587E0611" w14:textId="77777777" w:rsidR="00AB6047" w:rsidRDefault="002A6E10">
            <w:r>
              <w:t>Quality Check / Verification</w:t>
            </w:r>
          </w:p>
        </w:tc>
        <w:tc>
          <w:tcPr>
            <w:tcW w:w="2160" w:type="dxa"/>
          </w:tcPr>
          <w:p w14:paraId="75BBA10D" w14:textId="77777777" w:rsidR="00AB6047" w:rsidRDefault="002A6E10">
            <w:r>
              <w:t>Safety Notes</w:t>
            </w:r>
          </w:p>
        </w:tc>
      </w:tr>
      <w:tr w:rsidR="00AB6047" w14:paraId="51965783" w14:textId="77777777">
        <w:tc>
          <w:tcPr>
            <w:tcW w:w="2160" w:type="dxa"/>
          </w:tcPr>
          <w:p w14:paraId="393AB0FE" w14:textId="77777777" w:rsidR="00AB6047" w:rsidRDefault="002A6E10">
            <w:r>
              <w:t>1</w:t>
            </w:r>
          </w:p>
        </w:tc>
        <w:tc>
          <w:tcPr>
            <w:tcW w:w="2160" w:type="dxa"/>
          </w:tcPr>
          <w:p w14:paraId="1BA4C2F6" w14:textId="77777777" w:rsidR="00AB6047" w:rsidRDefault="002A6E10">
            <w:r>
              <w:t>[Describe action]</w:t>
            </w:r>
          </w:p>
        </w:tc>
        <w:tc>
          <w:tcPr>
            <w:tcW w:w="2160" w:type="dxa"/>
          </w:tcPr>
          <w:p w14:paraId="1AD8242C" w14:textId="77777777" w:rsidR="00AB6047" w:rsidRDefault="002A6E10">
            <w:r>
              <w:t>[Describe quality check]</w:t>
            </w:r>
          </w:p>
        </w:tc>
        <w:tc>
          <w:tcPr>
            <w:tcW w:w="2160" w:type="dxa"/>
          </w:tcPr>
          <w:p w14:paraId="70F0666D" w14:textId="77777777" w:rsidR="00AB6047" w:rsidRDefault="002A6E10">
            <w:r>
              <w:t>[List safety notes]</w:t>
            </w:r>
          </w:p>
        </w:tc>
      </w:tr>
      <w:tr w:rsidR="00AB6047" w14:paraId="5E54E080" w14:textId="77777777">
        <w:tc>
          <w:tcPr>
            <w:tcW w:w="2160" w:type="dxa"/>
          </w:tcPr>
          <w:p w14:paraId="0FA8166F" w14:textId="77777777" w:rsidR="00AB6047" w:rsidRDefault="002A6E10">
            <w:r>
              <w:lastRenderedPageBreak/>
              <w:t>2</w:t>
            </w:r>
          </w:p>
        </w:tc>
        <w:tc>
          <w:tcPr>
            <w:tcW w:w="2160" w:type="dxa"/>
          </w:tcPr>
          <w:p w14:paraId="3E714BA2" w14:textId="77777777" w:rsidR="00AB6047" w:rsidRDefault="002A6E10">
            <w:r>
              <w:t>[Describe action]</w:t>
            </w:r>
          </w:p>
        </w:tc>
        <w:tc>
          <w:tcPr>
            <w:tcW w:w="2160" w:type="dxa"/>
          </w:tcPr>
          <w:p w14:paraId="1B6F5F3E" w14:textId="77777777" w:rsidR="00AB6047" w:rsidRDefault="002A6E10">
            <w:r>
              <w:t>[Describe quality check]</w:t>
            </w:r>
          </w:p>
        </w:tc>
        <w:tc>
          <w:tcPr>
            <w:tcW w:w="2160" w:type="dxa"/>
          </w:tcPr>
          <w:p w14:paraId="1AA59BC0" w14:textId="77777777" w:rsidR="00AB6047" w:rsidRDefault="002A6E10">
            <w:r>
              <w:t>[List safety notes]</w:t>
            </w:r>
          </w:p>
        </w:tc>
      </w:tr>
      <w:tr w:rsidR="00AB6047" w14:paraId="56030247" w14:textId="77777777">
        <w:tc>
          <w:tcPr>
            <w:tcW w:w="2160" w:type="dxa"/>
          </w:tcPr>
          <w:p w14:paraId="793580D6" w14:textId="77777777" w:rsidR="00AB6047" w:rsidRDefault="002A6E10">
            <w:r>
              <w:t>3</w:t>
            </w:r>
          </w:p>
        </w:tc>
        <w:tc>
          <w:tcPr>
            <w:tcW w:w="2160" w:type="dxa"/>
          </w:tcPr>
          <w:p w14:paraId="149C98FE" w14:textId="77777777" w:rsidR="00AB6047" w:rsidRDefault="002A6E10">
            <w:r>
              <w:t>[Describe action]</w:t>
            </w:r>
          </w:p>
        </w:tc>
        <w:tc>
          <w:tcPr>
            <w:tcW w:w="2160" w:type="dxa"/>
          </w:tcPr>
          <w:p w14:paraId="56A5F681" w14:textId="77777777" w:rsidR="00AB6047" w:rsidRDefault="002A6E10">
            <w:r>
              <w:t>[Describe quality check]</w:t>
            </w:r>
          </w:p>
        </w:tc>
        <w:tc>
          <w:tcPr>
            <w:tcW w:w="2160" w:type="dxa"/>
          </w:tcPr>
          <w:p w14:paraId="37EE8F7A" w14:textId="77777777" w:rsidR="00AB6047" w:rsidRDefault="002A6E10">
            <w:r>
              <w:t>[List safety notes]</w:t>
            </w:r>
          </w:p>
        </w:tc>
      </w:tr>
      <w:tr w:rsidR="00AB6047" w14:paraId="47F4CB8A" w14:textId="77777777">
        <w:tc>
          <w:tcPr>
            <w:tcW w:w="2160" w:type="dxa"/>
          </w:tcPr>
          <w:p w14:paraId="4C7B3828" w14:textId="77777777" w:rsidR="00AB6047" w:rsidRDefault="002A6E10">
            <w:r>
              <w:t>4</w:t>
            </w:r>
          </w:p>
        </w:tc>
        <w:tc>
          <w:tcPr>
            <w:tcW w:w="2160" w:type="dxa"/>
          </w:tcPr>
          <w:p w14:paraId="2E26329F" w14:textId="77777777" w:rsidR="00AB6047" w:rsidRDefault="002A6E10">
            <w:r>
              <w:t>[Describe action]</w:t>
            </w:r>
          </w:p>
        </w:tc>
        <w:tc>
          <w:tcPr>
            <w:tcW w:w="2160" w:type="dxa"/>
          </w:tcPr>
          <w:p w14:paraId="0A70BA4F" w14:textId="77777777" w:rsidR="00AB6047" w:rsidRDefault="002A6E10">
            <w:r>
              <w:t>[Describe quality check]</w:t>
            </w:r>
          </w:p>
        </w:tc>
        <w:tc>
          <w:tcPr>
            <w:tcW w:w="2160" w:type="dxa"/>
          </w:tcPr>
          <w:p w14:paraId="21A81330" w14:textId="77777777" w:rsidR="00AB6047" w:rsidRDefault="002A6E10">
            <w:r>
              <w:t>[List safety notes]</w:t>
            </w:r>
          </w:p>
        </w:tc>
      </w:tr>
      <w:tr w:rsidR="00AB6047" w14:paraId="59C94641" w14:textId="77777777">
        <w:tc>
          <w:tcPr>
            <w:tcW w:w="2160" w:type="dxa"/>
          </w:tcPr>
          <w:p w14:paraId="15314254" w14:textId="77777777" w:rsidR="00AB6047" w:rsidRDefault="002A6E10">
            <w:r>
              <w:t>5</w:t>
            </w:r>
          </w:p>
        </w:tc>
        <w:tc>
          <w:tcPr>
            <w:tcW w:w="2160" w:type="dxa"/>
          </w:tcPr>
          <w:p w14:paraId="1DCA5826" w14:textId="77777777" w:rsidR="00AB6047" w:rsidRDefault="002A6E10">
            <w:r>
              <w:t>[Describe action]</w:t>
            </w:r>
          </w:p>
        </w:tc>
        <w:tc>
          <w:tcPr>
            <w:tcW w:w="2160" w:type="dxa"/>
          </w:tcPr>
          <w:p w14:paraId="76A47627" w14:textId="77777777" w:rsidR="00AB6047" w:rsidRDefault="002A6E10">
            <w:r>
              <w:t>[Describe quality check]</w:t>
            </w:r>
          </w:p>
        </w:tc>
        <w:tc>
          <w:tcPr>
            <w:tcW w:w="2160" w:type="dxa"/>
          </w:tcPr>
          <w:p w14:paraId="1E55B9E5" w14:textId="77777777" w:rsidR="00AB6047" w:rsidRDefault="002A6E10">
            <w:r>
              <w:t>[List safety notes]</w:t>
            </w:r>
          </w:p>
        </w:tc>
      </w:tr>
      <w:tr w:rsidR="00AB6047" w14:paraId="6355D499" w14:textId="77777777">
        <w:tc>
          <w:tcPr>
            <w:tcW w:w="2160" w:type="dxa"/>
          </w:tcPr>
          <w:p w14:paraId="19991112" w14:textId="77777777" w:rsidR="00AB6047" w:rsidRDefault="002A6E10">
            <w:r>
              <w:t>6</w:t>
            </w:r>
          </w:p>
        </w:tc>
        <w:tc>
          <w:tcPr>
            <w:tcW w:w="2160" w:type="dxa"/>
          </w:tcPr>
          <w:p w14:paraId="203090C5" w14:textId="77777777" w:rsidR="00AB6047" w:rsidRDefault="002A6E10">
            <w:r>
              <w:t>[Describe action]</w:t>
            </w:r>
          </w:p>
        </w:tc>
        <w:tc>
          <w:tcPr>
            <w:tcW w:w="2160" w:type="dxa"/>
          </w:tcPr>
          <w:p w14:paraId="022E9602" w14:textId="77777777" w:rsidR="00AB6047" w:rsidRDefault="002A6E10">
            <w:r>
              <w:t>[Describe quality check]</w:t>
            </w:r>
          </w:p>
        </w:tc>
        <w:tc>
          <w:tcPr>
            <w:tcW w:w="2160" w:type="dxa"/>
          </w:tcPr>
          <w:p w14:paraId="503D864B" w14:textId="77777777" w:rsidR="00AB6047" w:rsidRDefault="002A6E10">
            <w:r>
              <w:t>[List safety notes]</w:t>
            </w:r>
          </w:p>
        </w:tc>
      </w:tr>
      <w:tr w:rsidR="00AB6047" w14:paraId="474C5C2D" w14:textId="77777777">
        <w:tc>
          <w:tcPr>
            <w:tcW w:w="2160" w:type="dxa"/>
          </w:tcPr>
          <w:p w14:paraId="6EC9CAE5" w14:textId="77777777" w:rsidR="00AB6047" w:rsidRDefault="002A6E10">
            <w:r>
              <w:t>7</w:t>
            </w:r>
          </w:p>
        </w:tc>
        <w:tc>
          <w:tcPr>
            <w:tcW w:w="2160" w:type="dxa"/>
          </w:tcPr>
          <w:p w14:paraId="4E79A0D0" w14:textId="77777777" w:rsidR="00AB6047" w:rsidRDefault="002A6E10">
            <w:r>
              <w:t>[Describe action]</w:t>
            </w:r>
          </w:p>
        </w:tc>
        <w:tc>
          <w:tcPr>
            <w:tcW w:w="2160" w:type="dxa"/>
          </w:tcPr>
          <w:p w14:paraId="2B1B1B83" w14:textId="77777777" w:rsidR="00AB6047" w:rsidRDefault="002A6E10">
            <w:r>
              <w:t>[Describe quality check]</w:t>
            </w:r>
          </w:p>
        </w:tc>
        <w:tc>
          <w:tcPr>
            <w:tcW w:w="2160" w:type="dxa"/>
          </w:tcPr>
          <w:p w14:paraId="49FB4329" w14:textId="77777777" w:rsidR="00AB6047" w:rsidRDefault="002A6E10">
            <w:r>
              <w:t>[List safety notes]</w:t>
            </w:r>
          </w:p>
        </w:tc>
      </w:tr>
    </w:tbl>
    <w:p w14:paraId="577913D8" w14:textId="77777777" w:rsidR="00AB6047" w:rsidRDefault="002A6E10">
      <w:pPr>
        <w:pStyle w:val="Heading2"/>
      </w:pPr>
      <w:r>
        <w:t>Visual Aids</w:t>
      </w:r>
    </w:p>
    <w:p w14:paraId="5AFB3C14" w14:textId="77777777" w:rsidR="00AB6047" w:rsidRDefault="002A6E10">
      <w:r>
        <w:t>📸 Attach or insert real photos here (correct vs. incorrect setup, hand placement, label scan position, etc.).</w:t>
      </w:r>
    </w:p>
    <w:p w14:paraId="733CB9B5" w14:textId="77777777" w:rsidR="00AB6047" w:rsidRDefault="002A6E10">
      <w:r>
        <w:t>🔗 QR Link (optional): [Paste link to 30-second video demo here]</w:t>
      </w:r>
    </w:p>
    <w:p w14:paraId="7BAD4AEA" w14:textId="77777777" w:rsidR="00AB6047" w:rsidRDefault="002A6E10">
      <w:r>
        <w:t>🖥 Digital Access: [Insert internal drive or mobile access link here]</w:t>
      </w:r>
    </w:p>
    <w:p w14:paraId="421FDE15" w14:textId="77777777" w:rsidR="00AB6047" w:rsidRDefault="002A6E10">
      <w:pPr>
        <w:pStyle w:val="Heading2"/>
      </w:pPr>
      <w:r>
        <w:t>Footer Section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AB6047" w14:paraId="60873C5D" w14:textId="77777777">
        <w:tc>
          <w:tcPr>
            <w:tcW w:w="4320" w:type="dxa"/>
          </w:tcPr>
          <w:p w14:paraId="5B9794D5" w14:textId="77777777" w:rsidR="00AB6047" w:rsidRDefault="002A6E10">
            <w:r>
              <w:t>Emergency Contacts</w:t>
            </w:r>
          </w:p>
        </w:tc>
        <w:tc>
          <w:tcPr>
            <w:tcW w:w="4320" w:type="dxa"/>
          </w:tcPr>
          <w:p w14:paraId="61359AF9" w14:textId="77777777" w:rsidR="00AB6047" w:rsidRDefault="002A6E10">
            <w:r>
              <w:t>Supervisor: ____________   Safety Lead: ____________   Maintenance: ____________</w:t>
            </w:r>
          </w:p>
        </w:tc>
      </w:tr>
      <w:tr w:rsidR="00AB6047" w14:paraId="2D263FDF" w14:textId="77777777">
        <w:tc>
          <w:tcPr>
            <w:tcW w:w="4320" w:type="dxa"/>
          </w:tcPr>
          <w:p w14:paraId="3F23A9EE" w14:textId="77777777" w:rsidR="00AB6047" w:rsidRDefault="002A6E10">
            <w:r>
              <w:t>Escalation Path</w:t>
            </w:r>
          </w:p>
        </w:tc>
        <w:tc>
          <w:tcPr>
            <w:tcW w:w="4320" w:type="dxa"/>
          </w:tcPr>
          <w:p w14:paraId="563AE9C0" w14:textId="77777777" w:rsidR="00AB6047" w:rsidRDefault="002A6E10">
            <w:r>
              <w:t xml:space="preserve">If this process fails or is unsafe, </w:t>
            </w:r>
            <w:proofErr w:type="gramStart"/>
            <w:r>
              <w:t>call __</w:t>
            </w:r>
            <w:proofErr w:type="gramEnd"/>
            <w:r>
              <w:t>______ or report immediately via ________.</w:t>
            </w:r>
          </w:p>
        </w:tc>
      </w:tr>
      <w:tr w:rsidR="00AB6047" w14:paraId="6A2FCDC6" w14:textId="77777777">
        <w:tc>
          <w:tcPr>
            <w:tcW w:w="4320" w:type="dxa"/>
          </w:tcPr>
          <w:p w14:paraId="2F6D0EAD" w14:textId="77777777" w:rsidR="00AB6047" w:rsidRDefault="002A6E10">
            <w:r>
              <w:t>Feedback Section</w:t>
            </w:r>
          </w:p>
        </w:tc>
        <w:tc>
          <w:tcPr>
            <w:tcW w:w="4320" w:type="dxa"/>
          </w:tcPr>
          <w:p w14:paraId="05D8D353" w14:textId="77777777" w:rsidR="00AB6047" w:rsidRDefault="002A6E10">
            <w:r>
              <w:t>What could make this better? ___________________________</w:t>
            </w:r>
            <w:proofErr w:type="gramStart"/>
            <w:r>
              <w:t>_  Name</w:t>
            </w:r>
            <w:proofErr w:type="gramEnd"/>
            <w:r>
              <w:t>: ___________</w:t>
            </w:r>
            <w:proofErr w:type="gramStart"/>
            <w:r>
              <w:t>_  Date</w:t>
            </w:r>
            <w:proofErr w:type="gramEnd"/>
            <w:r>
              <w:t>: ____________</w:t>
            </w:r>
          </w:p>
        </w:tc>
      </w:tr>
    </w:tbl>
    <w:p w14:paraId="46F60EBA" w14:textId="77777777" w:rsidR="00AB6047" w:rsidRDefault="002A6E10">
      <w:pPr>
        <w:pStyle w:val="Heading2"/>
      </w:pPr>
      <w:r>
        <w:t>Revision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AB6047" w14:paraId="222D2875" w14:textId="77777777">
        <w:tc>
          <w:tcPr>
            <w:tcW w:w="2160" w:type="dxa"/>
          </w:tcPr>
          <w:p w14:paraId="689FE1B1" w14:textId="77777777" w:rsidR="00AB6047" w:rsidRDefault="002A6E10">
            <w:r>
              <w:t>Date</w:t>
            </w:r>
          </w:p>
        </w:tc>
        <w:tc>
          <w:tcPr>
            <w:tcW w:w="2160" w:type="dxa"/>
          </w:tcPr>
          <w:p w14:paraId="58A22142" w14:textId="77777777" w:rsidR="00AB6047" w:rsidRDefault="002A6E10">
            <w:r>
              <w:t>Change Made</w:t>
            </w:r>
          </w:p>
        </w:tc>
        <w:tc>
          <w:tcPr>
            <w:tcW w:w="2160" w:type="dxa"/>
          </w:tcPr>
          <w:p w14:paraId="5EE2D8A3" w14:textId="77777777" w:rsidR="00AB6047" w:rsidRDefault="002A6E10">
            <w:r>
              <w:t>Reason / Impact</w:t>
            </w:r>
          </w:p>
        </w:tc>
        <w:tc>
          <w:tcPr>
            <w:tcW w:w="2160" w:type="dxa"/>
          </w:tcPr>
          <w:p w14:paraId="3F9DC220" w14:textId="77777777" w:rsidR="00AB6047" w:rsidRDefault="002A6E10">
            <w:r>
              <w:t>Updated By</w:t>
            </w:r>
          </w:p>
        </w:tc>
      </w:tr>
      <w:tr w:rsidR="00AB6047" w14:paraId="2E0ED6F2" w14:textId="77777777">
        <w:tc>
          <w:tcPr>
            <w:tcW w:w="2160" w:type="dxa"/>
          </w:tcPr>
          <w:p w14:paraId="3975DA62" w14:textId="77777777" w:rsidR="00AB6047" w:rsidRDefault="002A6E10">
            <w:r>
              <w:t>[Enter info]</w:t>
            </w:r>
          </w:p>
        </w:tc>
        <w:tc>
          <w:tcPr>
            <w:tcW w:w="2160" w:type="dxa"/>
          </w:tcPr>
          <w:p w14:paraId="7947BF2F" w14:textId="77777777" w:rsidR="00AB6047" w:rsidRDefault="002A6E10">
            <w:r>
              <w:t>[Enter info]</w:t>
            </w:r>
          </w:p>
        </w:tc>
        <w:tc>
          <w:tcPr>
            <w:tcW w:w="2160" w:type="dxa"/>
          </w:tcPr>
          <w:p w14:paraId="507E6941" w14:textId="77777777" w:rsidR="00AB6047" w:rsidRDefault="002A6E10">
            <w:r>
              <w:t>[Enter info]</w:t>
            </w:r>
          </w:p>
        </w:tc>
        <w:tc>
          <w:tcPr>
            <w:tcW w:w="2160" w:type="dxa"/>
          </w:tcPr>
          <w:p w14:paraId="1C98D422" w14:textId="77777777" w:rsidR="00AB6047" w:rsidRDefault="002A6E10">
            <w:r>
              <w:t>[Enter info]</w:t>
            </w:r>
          </w:p>
        </w:tc>
      </w:tr>
      <w:tr w:rsidR="00AB6047" w14:paraId="55BCE062" w14:textId="77777777">
        <w:tc>
          <w:tcPr>
            <w:tcW w:w="2160" w:type="dxa"/>
          </w:tcPr>
          <w:p w14:paraId="0A58DD68" w14:textId="77777777" w:rsidR="00AB6047" w:rsidRDefault="002A6E10">
            <w:r>
              <w:t>[Enter info]</w:t>
            </w:r>
          </w:p>
        </w:tc>
        <w:tc>
          <w:tcPr>
            <w:tcW w:w="2160" w:type="dxa"/>
          </w:tcPr>
          <w:p w14:paraId="0E3289F1" w14:textId="77777777" w:rsidR="00AB6047" w:rsidRDefault="002A6E10">
            <w:r>
              <w:t>[Enter info]</w:t>
            </w:r>
          </w:p>
        </w:tc>
        <w:tc>
          <w:tcPr>
            <w:tcW w:w="2160" w:type="dxa"/>
          </w:tcPr>
          <w:p w14:paraId="43E2AE01" w14:textId="77777777" w:rsidR="00AB6047" w:rsidRDefault="002A6E10">
            <w:r>
              <w:t>[Enter info]</w:t>
            </w:r>
          </w:p>
        </w:tc>
        <w:tc>
          <w:tcPr>
            <w:tcW w:w="2160" w:type="dxa"/>
          </w:tcPr>
          <w:p w14:paraId="6A3A32D4" w14:textId="77777777" w:rsidR="00AB6047" w:rsidRDefault="002A6E10">
            <w:r>
              <w:t>[Enter info]</w:t>
            </w:r>
          </w:p>
        </w:tc>
      </w:tr>
      <w:tr w:rsidR="00AB6047" w14:paraId="4DF08C1D" w14:textId="77777777">
        <w:tc>
          <w:tcPr>
            <w:tcW w:w="2160" w:type="dxa"/>
          </w:tcPr>
          <w:p w14:paraId="49F8E29F" w14:textId="77777777" w:rsidR="00AB6047" w:rsidRDefault="002A6E10">
            <w:r>
              <w:t>[Enter info]</w:t>
            </w:r>
          </w:p>
        </w:tc>
        <w:tc>
          <w:tcPr>
            <w:tcW w:w="2160" w:type="dxa"/>
          </w:tcPr>
          <w:p w14:paraId="6C1AD17D" w14:textId="77777777" w:rsidR="00AB6047" w:rsidRDefault="002A6E10">
            <w:r>
              <w:t>[Enter info]</w:t>
            </w:r>
          </w:p>
        </w:tc>
        <w:tc>
          <w:tcPr>
            <w:tcW w:w="2160" w:type="dxa"/>
          </w:tcPr>
          <w:p w14:paraId="5BE39F8B" w14:textId="77777777" w:rsidR="00AB6047" w:rsidRDefault="002A6E10">
            <w:r>
              <w:t>[Enter info]</w:t>
            </w:r>
          </w:p>
        </w:tc>
        <w:tc>
          <w:tcPr>
            <w:tcW w:w="2160" w:type="dxa"/>
          </w:tcPr>
          <w:p w14:paraId="466C9081" w14:textId="77777777" w:rsidR="00AB6047" w:rsidRDefault="002A6E10">
            <w:r>
              <w:t>[Enter info]</w:t>
            </w:r>
          </w:p>
        </w:tc>
      </w:tr>
    </w:tbl>
    <w:p w14:paraId="203C19EA" w14:textId="77777777" w:rsidR="00AB6047" w:rsidRDefault="002A6E10">
      <w:pPr>
        <w:pStyle w:val="Heading2"/>
      </w:pPr>
      <w:r>
        <w:t>Quarterly Review Checklist</w:t>
      </w:r>
    </w:p>
    <w:p w14:paraId="3CBAF6A2" w14:textId="77777777" w:rsidR="00AB6047" w:rsidRDefault="002A6E10">
      <w:r>
        <w:t>✅ Verify content matches current practice</w:t>
      </w:r>
    </w:p>
    <w:p w14:paraId="6B946969" w14:textId="77777777" w:rsidR="00AB6047" w:rsidRDefault="002A6E10">
      <w:r>
        <w:t>✅ Update photos and QR demo</w:t>
      </w:r>
    </w:p>
    <w:p w14:paraId="379CC2B4" w14:textId="77777777" w:rsidR="00AB6047" w:rsidRDefault="002A6E10">
      <w:r>
        <w:t>✅ Review with new hires for clarity</w:t>
      </w:r>
    </w:p>
    <w:p w14:paraId="13E63A0D" w14:textId="77777777" w:rsidR="00AB6047" w:rsidRDefault="002A6E10">
      <w:r>
        <w:t>✅ Post revision rationale and date</w:t>
      </w:r>
    </w:p>
    <w:p w14:paraId="024DC338" w14:textId="77777777" w:rsidR="00AB6047" w:rsidRDefault="002A6E10">
      <w:pPr>
        <w:pStyle w:val="Heading2"/>
      </w:pPr>
      <w:r>
        <w:lastRenderedPageBreak/>
        <w:t>Field Tip</w:t>
      </w:r>
    </w:p>
    <w:p w14:paraId="7C46DB2F" w14:textId="77777777" w:rsidR="00AB6047" w:rsidRDefault="002A6E10">
      <w:r>
        <w:t>A one-page standard everyone uses beats a perfect manual no one reads. Write it simply, post it proudly, and improve it together.</w:t>
      </w:r>
    </w:p>
    <w:sectPr w:rsidR="00AB6047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876F" w14:textId="77777777" w:rsidR="00CC08BC" w:rsidRDefault="00CC08BC" w:rsidP="00CC08BC">
      <w:pPr>
        <w:spacing w:after="0" w:line="240" w:lineRule="auto"/>
      </w:pPr>
      <w:r>
        <w:separator/>
      </w:r>
    </w:p>
  </w:endnote>
  <w:endnote w:type="continuationSeparator" w:id="0">
    <w:p w14:paraId="7F367DFF" w14:textId="77777777" w:rsidR="00CC08BC" w:rsidRDefault="00CC08BC" w:rsidP="00CC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594A" w14:textId="5B3290AD" w:rsidR="00CC08BC" w:rsidRDefault="00CC08BC">
    <w:pPr>
      <w:pStyle w:val="Footer"/>
    </w:pPr>
    <w:r>
      <w:t>CAMM Consulting</w:t>
    </w:r>
  </w:p>
  <w:p w14:paraId="157CE025" w14:textId="77777777" w:rsidR="00CC08BC" w:rsidRDefault="00CC0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120A" w14:textId="77777777" w:rsidR="00CC08BC" w:rsidRDefault="00CC08BC" w:rsidP="00CC08BC">
      <w:pPr>
        <w:spacing w:after="0" w:line="240" w:lineRule="auto"/>
      </w:pPr>
      <w:r>
        <w:separator/>
      </w:r>
    </w:p>
  </w:footnote>
  <w:footnote w:type="continuationSeparator" w:id="0">
    <w:p w14:paraId="74929D57" w14:textId="77777777" w:rsidR="00CC08BC" w:rsidRDefault="00CC08BC" w:rsidP="00CC0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024979">
    <w:abstractNumId w:val="8"/>
  </w:num>
  <w:num w:numId="2" w16cid:durableId="1587836155">
    <w:abstractNumId w:val="6"/>
  </w:num>
  <w:num w:numId="3" w16cid:durableId="1340502730">
    <w:abstractNumId w:val="5"/>
  </w:num>
  <w:num w:numId="4" w16cid:durableId="1689597623">
    <w:abstractNumId w:val="4"/>
  </w:num>
  <w:num w:numId="5" w16cid:durableId="1644389690">
    <w:abstractNumId w:val="7"/>
  </w:num>
  <w:num w:numId="6" w16cid:durableId="1966958707">
    <w:abstractNumId w:val="3"/>
  </w:num>
  <w:num w:numId="7" w16cid:durableId="633103081">
    <w:abstractNumId w:val="2"/>
  </w:num>
  <w:num w:numId="8" w16cid:durableId="971401236">
    <w:abstractNumId w:val="1"/>
  </w:num>
  <w:num w:numId="9" w16cid:durableId="32115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6E10"/>
    <w:rsid w:val="00317DB0"/>
    <w:rsid w:val="00326F90"/>
    <w:rsid w:val="00AA1D8D"/>
    <w:rsid w:val="00AB6047"/>
    <w:rsid w:val="00B47730"/>
    <w:rsid w:val="00C3504B"/>
    <w:rsid w:val="00CB0664"/>
    <w:rsid w:val="00CC08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AEC1CA"/>
  <w14:defaultImageDpi w14:val="300"/>
  <w15:docId w15:val="{D3931DE0-7894-46FB-A159-7E4FFBC4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2686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4</cp:revision>
  <dcterms:created xsi:type="dcterms:W3CDTF">2025-11-09T14:37:00Z</dcterms:created>
  <dcterms:modified xsi:type="dcterms:W3CDTF">2025-11-09T14:54:00Z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8409ea6f-0166-4e8e-95c5-b79ac8bac77f</vt:lpwstr>
  </property>
</Properties>
</file>