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DB" w:rsidRDefault="007B0CDB" w:rsidP="007B0CDB">
      <w:pPr>
        <w:pStyle w:val="NormalWeb"/>
        <w:spacing w:before="0" w:beforeAutospacing="0" w:after="0" w:afterAutospacing="0" w:line="480" w:lineRule="auto"/>
      </w:pPr>
      <w:bookmarkStart w:id="0" w:name="_GoBack"/>
      <w:bookmarkEnd w:id="0"/>
      <w:r>
        <w:rPr>
          <w:color w:val="000000"/>
        </w:rPr>
        <w:t>Library Director Training Checklist</w:t>
      </w:r>
    </w:p>
    <w:p w:rsidR="007B0CDB" w:rsidRDefault="007B0CDB" w:rsidP="007B0CDB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Read &amp; Review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Read one year of board minutes.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Read one year of board packets.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Read general policies.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Read personnel policies.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Review Strategic Plan.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Review one year of library statistics.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Review social media accounts for library.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Read collection development policy.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Review state laws pertaining to libraries.</w:t>
      </w:r>
    </w:p>
    <w:p w:rsidR="007B0CDB" w:rsidRDefault="007B0CDB" w:rsidP="007B0CDB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Review files of previous director, general administrative files, and personnel files.</w:t>
      </w:r>
    </w:p>
    <w:p w:rsidR="007B0CDB" w:rsidRDefault="007B0CDB" w:rsidP="007B0CDB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Meetings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 xml:space="preserve">Schedule one-on-one meetings with all direct reports. 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Schedule appointment with board president.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Schedule one-on-one appointments with all board members.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Set-up meet and greets with staff during first month.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Set-up a meeting with any major vendors (IT, building, insurance) to learn about what they do for the library.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 xml:space="preserve">Set-up a meeting with the library attorney to introduce yourself and find out if there have been any recent issues. 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Set-up a meeting with your auditor and go over the most recent audit.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Set up meeting with village, city, park district, chamber to introduce yourself.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lastRenderedPageBreak/>
        <w:t>Set-up meet and greets with patrons during first quarter.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Contact your library consortium and ask for an orientation.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Contact your regional library system and ask for an orientation.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Contact your state library and ask for an orientation.</w:t>
      </w:r>
    </w:p>
    <w:p w:rsidR="007B0CDB" w:rsidRDefault="007B0CDB" w:rsidP="007B0CD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Call neighboring library directors and introduce yourself.</w:t>
      </w:r>
    </w:p>
    <w:p w:rsidR="007B0CDB" w:rsidRDefault="007B0CDB" w:rsidP="007B0CDB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Visit</w:t>
      </w:r>
    </w:p>
    <w:p w:rsidR="007B0CDB" w:rsidRDefault="007B0CDB" w:rsidP="007B0CD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Walk the library daily and jot down notes and ideas.</w:t>
      </w:r>
    </w:p>
    <w:p w:rsidR="007B0CDB" w:rsidRDefault="007B0CDB" w:rsidP="007B0CD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Have a tour of each department and learn what projects they are working on.</w:t>
      </w:r>
    </w:p>
    <w:p w:rsidR="007B0CDB" w:rsidRDefault="007B0CDB" w:rsidP="007B0CD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Drive around the town and learn about key places (schools, stores, park district)</w:t>
      </w:r>
    </w:p>
    <w:p w:rsidR="007B0CDB" w:rsidRDefault="007B0CDB" w:rsidP="007B0CDB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Other</w:t>
      </w:r>
    </w:p>
    <w:p w:rsidR="007B0CDB" w:rsidRDefault="007B0CDB" w:rsidP="007B0CDB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Develop a communication plan.</w:t>
      </w:r>
    </w:p>
    <w:p w:rsidR="007B0CDB" w:rsidRDefault="007B0CDB" w:rsidP="007B0CDB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 xml:space="preserve">Sign up for email </w:t>
      </w:r>
      <w:proofErr w:type="spellStart"/>
      <w:r>
        <w:rPr>
          <w:color w:val="000000"/>
        </w:rPr>
        <w:t>listservs</w:t>
      </w:r>
      <w:proofErr w:type="spellEnd"/>
      <w:r>
        <w:rPr>
          <w:color w:val="000000"/>
        </w:rPr>
        <w:t xml:space="preserve"> for library directors in your area.</w:t>
      </w:r>
    </w:p>
    <w:p w:rsidR="007B0CDB" w:rsidRDefault="007B0CDB" w:rsidP="007B0CDB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Sign up for community wide notification services.</w:t>
      </w:r>
    </w:p>
    <w:p w:rsidR="008C4FD1" w:rsidRPr="007B0CDB" w:rsidRDefault="008C4FD1" w:rsidP="007B0CDB"/>
    <w:sectPr w:rsidR="008C4FD1" w:rsidRPr="007B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04AC"/>
    <w:multiLevelType w:val="multilevel"/>
    <w:tmpl w:val="EF18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442B"/>
    <w:multiLevelType w:val="multilevel"/>
    <w:tmpl w:val="AD7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17643"/>
    <w:multiLevelType w:val="multilevel"/>
    <w:tmpl w:val="5F38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25489"/>
    <w:multiLevelType w:val="multilevel"/>
    <w:tmpl w:val="94A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78"/>
    <w:rsid w:val="00056B6B"/>
    <w:rsid w:val="007B0CDB"/>
    <w:rsid w:val="007F0278"/>
    <w:rsid w:val="008C4FD1"/>
    <w:rsid w:val="00A95602"/>
    <w:rsid w:val="00F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FC18-FEC9-4AF1-A2A9-241F2C4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55"/>
    <w:pPr>
      <w:spacing w:after="360" w:line="312" w:lineRule="auto"/>
    </w:pPr>
    <w:rPr>
      <w:rFonts w:ascii="Avenir LT Std 45 Book" w:hAnsi="Avenir LT Std 45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55"/>
    <w:pPr>
      <w:keepNext/>
      <w:keepLines/>
      <w:spacing w:before="360" w:after="120" w:line="240" w:lineRule="auto"/>
      <w:outlineLvl w:val="0"/>
    </w:pPr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55"/>
    <w:pPr>
      <w:keepNext/>
      <w:keepLines/>
      <w:spacing w:before="240" w:after="120" w:line="240" w:lineRule="auto"/>
      <w:outlineLvl w:val="1"/>
    </w:pPr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F55"/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F55"/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paragraph" w:styleId="ListParagraph">
    <w:name w:val="List Paragraph"/>
    <w:basedOn w:val="Normal"/>
    <w:uiPriority w:val="34"/>
    <w:qFormat/>
    <w:rsid w:val="00F46F55"/>
    <w:pPr>
      <w:contextualSpacing/>
    </w:pPr>
  </w:style>
  <w:style w:type="paragraph" w:styleId="NoSpacing">
    <w:name w:val="No Spacing"/>
    <w:uiPriority w:val="1"/>
    <w:qFormat/>
    <w:rsid w:val="00F46F55"/>
    <w:pPr>
      <w:spacing w:after="0" w:line="240" w:lineRule="auto"/>
    </w:pPr>
    <w:rPr>
      <w:rFonts w:ascii="Avenir LT Std 45 Book" w:hAnsi="Avenir LT Std 45 Book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6F55"/>
    <w:pPr>
      <w:spacing w:before="200" w:after="0" w:line="240" w:lineRule="auto"/>
    </w:pPr>
    <w:rPr>
      <w:i/>
      <w:iCs/>
      <w:color w:val="00739E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F46F55"/>
    <w:rPr>
      <w:rFonts w:ascii="Avenir LT Std 45 Book" w:hAnsi="Avenir LT Std 45 Book"/>
      <w:i/>
      <w:iCs/>
      <w:color w:val="00739E"/>
      <w:sz w:val="36"/>
    </w:rPr>
  </w:style>
  <w:style w:type="paragraph" w:customStyle="1" w:styleId="QuoteCitation">
    <w:name w:val="Quote Citation"/>
    <w:basedOn w:val="Normal"/>
    <w:rsid w:val="00A95602"/>
    <w:pPr>
      <w:spacing w:after="240" w:line="240" w:lineRule="auto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F55"/>
    <w:pPr>
      <w:spacing w:after="480" w:line="240" w:lineRule="auto"/>
      <w:contextualSpacing/>
    </w:pPr>
    <w:rPr>
      <w:rFonts w:ascii="Avenir LT Std 65 Medium" w:eastAsiaTheme="majorEastAsia" w:hAnsi="Avenir LT Std 65 Medium" w:cstheme="majorBidi"/>
      <w:b/>
      <w:color w:val="00739E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F55"/>
    <w:rPr>
      <w:rFonts w:ascii="Avenir LT Std 65 Medium" w:eastAsiaTheme="majorEastAsia" w:hAnsi="Avenir LT Std 65 Medium" w:cstheme="majorBidi"/>
      <w:b/>
      <w:color w:val="00739E"/>
      <w:spacing w:val="-10"/>
      <w:kern w:val="28"/>
      <w:sz w:val="96"/>
      <w:szCs w:val="56"/>
    </w:rPr>
  </w:style>
  <w:style w:type="paragraph" w:styleId="NormalWeb">
    <w:name w:val="Normal (Web)"/>
    <w:basedOn w:val="Normal"/>
    <w:uiPriority w:val="99"/>
    <w:semiHidden/>
    <w:unhideWhenUsed/>
    <w:rsid w:val="007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</dc:creator>
  <cp:keywords/>
  <dc:description/>
  <cp:lastModifiedBy>Kate Hall</cp:lastModifiedBy>
  <cp:revision>2</cp:revision>
  <dcterms:created xsi:type="dcterms:W3CDTF">2018-10-28T18:51:00Z</dcterms:created>
  <dcterms:modified xsi:type="dcterms:W3CDTF">2018-10-28T18:52:00Z</dcterms:modified>
</cp:coreProperties>
</file>