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FBC0" w14:textId="3C80A02A" w:rsidR="00D74793" w:rsidRDefault="001C61B4" w:rsidP="00262102">
      <w:r>
        <w:t>0</w:t>
      </w:r>
      <w:r w:rsidR="002E37ED">
        <w:t>8</w:t>
      </w:r>
      <w:r>
        <w:t>/</w:t>
      </w:r>
      <w:r w:rsidR="00D47992">
        <w:t>22</w:t>
      </w:r>
      <w:r>
        <w:t>/2022</w:t>
      </w:r>
    </w:p>
    <w:p w14:paraId="54A8AD3F" w14:textId="69999E39" w:rsidR="0005600F" w:rsidRDefault="0005600F" w:rsidP="00262102"/>
    <w:p w14:paraId="4557CEBE" w14:textId="3A452DCE" w:rsidR="000A4969" w:rsidRDefault="00FD22D6" w:rsidP="00262102">
      <w:r>
        <w:tab/>
      </w:r>
    </w:p>
    <w:p w14:paraId="6F4B4510" w14:textId="6480E3B9" w:rsidR="00C35296" w:rsidRDefault="00D47992" w:rsidP="00000EBE">
      <w:r>
        <w:t>JOHN Q WELFARE</w:t>
      </w:r>
    </w:p>
    <w:p w14:paraId="3FAD131D" w14:textId="633838A1" w:rsidR="00D47992" w:rsidRDefault="00D47992" w:rsidP="00000EBE">
      <w:r>
        <w:t>10980 FRAUD DRIVE</w:t>
      </w:r>
    </w:p>
    <w:p w14:paraId="7EE15A1E" w14:textId="22281448" w:rsidR="00D47992" w:rsidRDefault="00D47992" w:rsidP="00000EBE">
      <w:r>
        <w:t>MONEYLAND, CA 12345</w:t>
      </w:r>
    </w:p>
    <w:p w14:paraId="685BA270" w14:textId="77777777" w:rsidR="00FD22D6" w:rsidRDefault="00FD22D6" w:rsidP="00000EBE"/>
    <w:p w14:paraId="48B0F9F8" w14:textId="77777777" w:rsidR="00DC4065" w:rsidRDefault="00DC4065" w:rsidP="00000EBE"/>
    <w:p w14:paraId="1D39CD95" w14:textId="6F2791CF" w:rsidR="00706926" w:rsidRDefault="00262102" w:rsidP="00262102">
      <w:pPr>
        <w:rPr>
          <w:rFonts w:ascii="Times New Roman" w:eastAsia="Times New Roman" w:hAnsi="Times New Roman" w:cs="Times New Roman"/>
          <w:sz w:val="24"/>
          <w:szCs w:val="20"/>
        </w:rPr>
      </w:pPr>
      <w:r>
        <w:tab/>
      </w:r>
      <w:r w:rsidR="00A222A9">
        <w:tab/>
      </w:r>
      <w:r w:rsidR="00A222A9">
        <w:tab/>
      </w:r>
    </w:p>
    <w:p w14:paraId="69DFF60F" w14:textId="77A55CD4" w:rsidR="00124EDE" w:rsidRDefault="00001DBD" w:rsidP="0089001F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Overpayment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535E3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535E3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D4799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5,000</w:t>
      </w:r>
      <w:r w:rsidR="00C3529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.</w:t>
      </w:r>
      <w:r w:rsidR="00FD22D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00</w:t>
      </w:r>
    </w:p>
    <w:p w14:paraId="68211B96" w14:textId="0468A13B" w:rsidR="00FF7D26" w:rsidRDefault="00262102" w:rsidP="0089001F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66A9D">
        <w:rPr>
          <w:rFonts w:ascii="Times New Roman" w:eastAsia="Times New Roman" w:hAnsi="Times New Roman" w:cs="Times New Roman"/>
          <w:sz w:val="24"/>
          <w:szCs w:val="20"/>
        </w:rPr>
        <w:t>Overissuance</w:t>
      </w:r>
      <w:r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Pr="00F66A9D">
        <w:rPr>
          <w:rFonts w:ascii="Times New Roman" w:eastAsia="Times New Roman" w:hAnsi="Times New Roman" w:cs="Times New Roman"/>
          <w:sz w:val="24"/>
          <w:szCs w:val="20"/>
        </w:rPr>
        <w:tab/>
      </w:r>
      <w:r w:rsidRPr="00535E3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535E3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C3529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1,527.00</w:t>
      </w:r>
    </w:p>
    <w:p w14:paraId="40972CA2" w14:textId="77777777" w:rsidR="00DC4065" w:rsidRDefault="00DC4065" w:rsidP="0089001F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92C29D9" w14:textId="77777777" w:rsidR="0089001F" w:rsidRPr="00F66A9D" w:rsidRDefault="0089001F" w:rsidP="0089001F">
      <w:pPr>
        <w:rPr>
          <w:rFonts w:ascii="Times New Roman" w:eastAsia="Times New Roman" w:hAnsi="Times New Roman" w:cs="Times New Roman"/>
          <w:sz w:val="24"/>
          <w:szCs w:val="20"/>
        </w:rPr>
      </w:pPr>
      <w:r w:rsidRPr="00F66A9D">
        <w:rPr>
          <w:rFonts w:ascii="Times New Roman" w:eastAsia="Times New Roman" w:hAnsi="Times New Roman" w:cs="Times New Roman"/>
          <w:sz w:val="24"/>
          <w:szCs w:val="20"/>
        </w:rPr>
        <w:t xml:space="preserve">Your case has been referred to the </w:t>
      </w:r>
      <w:r>
        <w:rPr>
          <w:rFonts w:ascii="Times New Roman" w:eastAsia="Times New Roman" w:hAnsi="Times New Roman" w:cs="Times New Roman"/>
          <w:sz w:val="24"/>
          <w:szCs w:val="20"/>
        </w:rPr>
        <w:t>San Joaquin County</w:t>
      </w:r>
      <w:r w:rsidR="00EA5E19">
        <w:rPr>
          <w:rFonts w:ascii="Times New Roman" w:eastAsia="Times New Roman" w:hAnsi="Times New Roman" w:cs="Times New Roman"/>
          <w:sz w:val="24"/>
          <w:szCs w:val="20"/>
        </w:rPr>
        <w:t xml:space="preserve"> Welfare Fraud Unit. We are reviewing your case for possible </w:t>
      </w:r>
      <w:r w:rsidR="00535E3E">
        <w:rPr>
          <w:rFonts w:ascii="Times New Roman" w:eastAsia="Times New Roman" w:hAnsi="Times New Roman" w:cs="Times New Roman"/>
          <w:sz w:val="24"/>
          <w:szCs w:val="20"/>
        </w:rPr>
        <w:t>legal action</w:t>
      </w:r>
      <w:r w:rsidR="00EA5E19">
        <w:rPr>
          <w:rFonts w:ascii="Times New Roman" w:eastAsia="Times New Roman" w:hAnsi="Times New Roman" w:cs="Times New Roman"/>
          <w:sz w:val="24"/>
          <w:szCs w:val="20"/>
        </w:rPr>
        <w:t xml:space="preserve"> due to the overpayment and/or over issuance of public assistance benefits you were not entitled to receive.</w:t>
      </w:r>
    </w:p>
    <w:p w14:paraId="0E4E5A4E" w14:textId="77777777" w:rsidR="0089001F" w:rsidRPr="00F66A9D" w:rsidRDefault="0089001F" w:rsidP="0089001F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6EEB0819" w14:textId="77777777" w:rsidR="00936A44" w:rsidRDefault="00097133" w:rsidP="0089001F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You must contact me to </w:t>
      </w:r>
      <w:r w:rsidR="0089001F">
        <w:rPr>
          <w:rFonts w:ascii="Times New Roman" w:eastAsia="Times New Roman" w:hAnsi="Times New Roman" w:cs="Times New Roman"/>
          <w:sz w:val="24"/>
          <w:szCs w:val="20"/>
        </w:rPr>
        <w:t xml:space="preserve">schedule an appointment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with </w:t>
      </w:r>
      <w:r w:rsidR="0089001F">
        <w:rPr>
          <w:rFonts w:ascii="Times New Roman" w:eastAsia="Times New Roman" w:hAnsi="Times New Roman" w:cs="Times New Roman"/>
          <w:sz w:val="24"/>
          <w:szCs w:val="20"/>
        </w:rPr>
        <w:t xml:space="preserve">to review the file and </w:t>
      </w:r>
      <w:r w:rsidR="00EA5E19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89001F">
        <w:rPr>
          <w:rFonts w:ascii="Times New Roman" w:eastAsia="Times New Roman" w:hAnsi="Times New Roman" w:cs="Times New Roman"/>
          <w:sz w:val="24"/>
          <w:szCs w:val="20"/>
        </w:rPr>
        <w:t>cause of the over</w:t>
      </w:r>
      <w:r w:rsidR="00EA5E1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001F">
        <w:rPr>
          <w:rFonts w:ascii="Times New Roman" w:eastAsia="Times New Roman" w:hAnsi="Times New Roman" w:cs="Times New Roman"/>
          <w:sz w:val="24"/>
          <w:szCs w:val="20"/>
        </w:rPr>
        <w:t>issuance and/or overpayment of Public Assistance benefits</w:t>
      </w:r>
      <w:r w:rsidR="00936A44">
        <w:rPr>
          <w:rFonts w:ascii="Times New Roman" w:eastAsia="Times New Roman" w:hAnsi="Times New Roman" w:cs="Times New Roman"/>
          <w:sz w:val="24"/>
          <w:szCs w:val="20"/>
        </w:rPr>
        <w:t xml:space="preserve"> and possible resolution.</w:t>
      </w:r>
    </w:p>
    <w:p w14:paraId="49A295E7" w14:textId="77777777" w:rsidR="00936A44" w:rsidRDefault="00936A44" w:rsidP="0089001F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D5D8B44" w14:textId="4FE2889D" w:rsidR="0089001F" w:rsidRDefault="0089001F" w:rsidP="0089001F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It is your responsibility to contact me</w:t>
      </w:r>
      <w:r w:rsidR="00A222A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000EBE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_</w:t>
      </w:r>
      <w:r w:rsidR="00DE6FBE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K. GRIFFITH</w:t>
      </w:r>
      <w:r w:rsidR="00972B9F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_</w:t>
      </w:r>
      <w:r w:rsidR="00A222A9" w:rsidRPr="00D74793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,</w:t>
      </w:r>
      <w:r w:rsidRPr="00D74793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 xml:space="preserve"> at</w:t>
      </w:r>
      <w:r w:rsidRPr="00D74793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</w:t>
      </w:r>
      <w:r w:rsidRPr="00D74793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(209) 468-</w:t>
      </w:r>
      <w:r w:rsidR="0027289C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1088</w:t>
      </w:r>
      <w:r w:rsidR="0027289C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to make arrangements</w:t>
      </w:r>
      <w:r w:rsidR="00097133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08B4B36E" w14:textId="77777777" w:rsidR="00F559A3" w:rsidRDefault="00F559A3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7544307" w14:textId="77777777" w:rsidR="00097D0E" w:rsidRPr="00E03841" w:rsidRDefault="00097D0E" w:rsidP="00097D0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38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not disregard this letter. This letter has been sent to you from the Investigations Department and supersedes any civil collections letters you have received</w:t>
      </w:r>
      <w:r w:rsidR="009C7FD4" w:rsidRPr="00E038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regarding this matter</w:t>
      </w:r>
      <w:r w:rsidRPr="00E038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69C22A3" w14:textId="77777777" w:rsidR="00097D0E" w:rsidRDefault="00097D0E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EE97870" w14:textId="77777777" w:rsidR="00097D0E" w:rsidRDefault="00097D0E" w:rsidP="00F559A3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DBE6DDA" w14:textId="5A7295E7" w:rsidR="00AA0781" w:rsidRDefault="00F559A3" w:rsidP="00AA0781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793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Reference </w:t>
      </w:r>
      <w:r w:rsidRPr="007258AF">
        <w:rPr>
          <w:rFonts w:ascii="Times New Roman" w:eastAsia="Times New Roman" w:hAnsi="Times New Roman" w:cs="Times New Roman"/>
          <w:sz w:val="24"/>
          <w:szCs w:val="20"/>
          <w:highlight w:val="yellow"/>
        </w:rPr>
        <w:t>case</w:t>
      </w:r>
      <w:r w:rsidR="008405A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: </w:t>
      </w:r>
      <w:r w:rsidR="00D47992">
        <w:rPr>
          <w:rFonts w:ascii="Times New Roman" w:eastAsia="Times New Roman" w:hAnsi="Times New Roman" w:cs="Times New Roman"/>
          <w:sz w:val="24"/>
          <w:szCs w:val="20"/>
          <w:highlight w:val="yellow"/>
        </w:rPr>
        <w:t>8675309</w:t>
      </w:r>
    </w:p>
    <w:p w14:paraId="6D892620" w14:textId="77777777" w:rsidR="00AA0781" w:rsidRDefault="00AA0781" w:rsidP="00AA0781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8882F9" w14:textId="77777777" w:rsidR="00AA0781" w:rsidRDefault="00AA0781" w:rsidP="00AA0781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D157348" w14:textId="77777777" w:rsidR="00AA0781" w:rsidRPr="00F66A9D" w:rsidRDefault="00AA0781" w:rsidP="00AA0781">
      <w:pPr>
        <w:rPr>
          <w:rFonts w:ascii="Times New Roman" w:eastAsia="Times New Roman" w:hAnsi="Times New Roman" w:cs="Times New Roman"/>
          <w:sz w:val="24"/>
          <w:szCs w:val="20"/>
        </w:rPr>
      </w:pPr>
      <w:r w:rsidRPr="00F66A9D">
        <w:rPr>
          <w:rFonts w:ascii="Times New Roman" w:eastAsia="Times New Roman" w:hAnsi="Times New Roman" w:cs="Times New Roman"/>
          <w:sz w:val="24"/>
          <w:szCs w:val="20"/>
        </w:rPr>
        <w:t>Thank you.</w:t>
      </w:r>
    </w:p>
    <w:p w14:paraId="2AF46F6B" w14:textId="77777777" w:rsidR="00AA0781" w:rsidRPr="00F66A9D" w:rsidRDefault="00AA0781" w:rsidP="00AA0781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E6322AD" w14:textId="0EED1056" w:rsidR="00AA0781" w:rsidRDefault="00AA0781" w:rsidP="00AA0781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7986598" w14:textId="2CF3902A" w:rsidR="004912A7" w:rsidRPr="00F66A9D" w:rsidRDefault="00DE6FBE" w:rsidP="00AA0781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K. GRIFFITH</w:t>
      </w:r>
      <w:r w:rsidR="004912A7">
        <w:rPr>
          <w:rFonts w:ascii="Times New Roman" w:eastAsia="Times New Roman" w:hAnsi="Times New Roman" w:cs="Times New Roman"/>
          <w:sz w:val="24"/>
          <w:szCs w:val="20"/>
        </w:rPr>
        <w:t xml:space="preserve"> – Welfare Fraud Specialist</w:t>
      </w:r>
    </w:p>
    <w:p w14:paraId="3702443A" w14:textId="32E38E45" w:rsidR="00000EBE" w:rsidRPr="00F66A9D" w:rsidRDefault="00000EBE" w:rsidP="00000EB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</w:t>
      </w:r>
      <w:r w:rsidR="00972B9F">
        <w:rPr>
          <w:rFonts w:ascii="Times New Roman" w:eastAsia="Times New Roman" w:hAnsi="Times New Roman" w:cs="Times New Roman"/>
          <w:sz w:val="24"/>
          <w:szCs w:val="20"/>
        </w:rPr>
        <w:t>e</w:t>
      </w:r>
      <w:r>
        <w:rPr>
          <w:rFonts w:ascii="Times New Roman" w:eastAsia="Times New Roman" w:hAnsi="Times New Roman" w:cs="Times New Roman"/>
          <w:sz w:val="24"/>
          <w:szCs w:val="20"/>
        </w:rPr>
        <w:t>lfare Fraud Unit</w:t>
      </w:r>
    </w:p>
    <w:p w14:paraId="6D00486C" w14:textId="77777777" w:rsidR="00000EBE" w:rsidRDefault="00000EBE" w:rsidP="00000EB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Program Integrity Division</w:t>
      </w:r>
    </w:p>
    <w:p w14:paraId="3EE751E4" w14:textId="7FBD615A" w:rsidR="00000EBE" w:rsidRPr="00F66A9D" w:rsidRDefault="00000EBE" w:rsidP="00000EB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(209) 468-</w:t>
      </w:r>
      <w:r w:rsidR="0027289C">
        <w:rPr>
          <w:rFonts w:ascii="Times New Roman" w:eastAsia="Times New Roman" w:hAnsi="Times New Roman" w:cs="Times New Roman"/>
          <w:sz w:val="24"/>
          <w:szCs w:val="20"/>
        </w:rPr>
        <w:t>1088</w:t>
      </w:r>
    </w:p>
    <w:p w14:paraId="4B3D7F01" w14:textId="77777777" w:rsidR="00000EBE" w:rsidRDefault="00000EBE" w:rsidP="00000EBE"/>
    <w:p w14:paraId="5D192CDE" w14:textId="77777777" w:rsidR="00F559A3" w:rsidRDefault="00F559A3" w:rsidP="00F559A3"/>
    <w:p w14:paraId="29DB1B63" w14:textId="77777777" w:rsidR="00625054" w:rsidRDefault="00DE6FBE"/>
    <w:sectPr w:rsidR="00625054" w:rsidSect="00D12B36">
      <w:headerReference w:type="first" r:id="rId7"/>
      <w:pgSz w:w="12240" w:h="15840"/>
      <w:pgMar w:top="720" w:right="1152" w:bottom="720" w:left="1152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699B" w14:textId="77777777" w:rsidR="001F3344" w:rsidRDefault="001F3344" w:rsidP="00ED4546">
      <w:r>
        <w:separator/>
      </w:r>
    </w:p>
  </w:endnote>
  <w:endnote w:type="continuationSeparator" w:id="0">
    <w:p w14:paraId="2E5207BD" w14:textId="77777777" w:rsidR="001F3344" w:rsidRDefault="001F3344" w:rsidP="00E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7D87" w14:textId="77777777" w:rsidR="001F3344" w:rsidRDefault="001F3344" w:rsidP="00ED4546">
      <w:r>
        <w:separator/>
      </w:r>
    </w:p>
  </w:footnote>
  <w:footnote w:type="continuationSeparator" w:id="0">
    <w:p w14:paraId="2CC12A7A" w14:textId="77777777" w:rsidR="001F3344" w:rsidRDefault="001F3344" w:rsidP="00ED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3420"/>
    </w:tblGrid>
    <w:tr w:rsidR="00AD7DD2" w:rsidRPr="00ED4546" w14:paraId="3CB93648" w14:textId="77777777" w:rsidTr="00D12B36">
      <w:tc>
        <w:tcPr>
          <w:tcW w:w="6480" w:type="dxa"/>
        </w:tcPr>
        <w:p w14:paraId="3A41116B" w14:textId="77777777" w:rsidR="00EC5EC5" w:rsidRPr="00ED4546" w:rsidRDefault="00EC5EC5" w:rsidP="00534445">
          <w:pPr>
            <w:pStyle w:val="Header"/>
            <w:rPr>
              <w:rFonts w:ascii="Times New Roman" w:hAnsi="Times New Roman" w:cs="Times New Roman"/>
            </w:rPr>
          </w:pPr>
          <w:r>
            <w:rPr>
              <w:noProof/>
              <w:color w:val="0000FF"/>
            </w:rPr>
            <w:drawing>
              <wp:inline distT="0" distB="0" distL="0" distR="0" wp14:anchorId="1040AA1E" wp14:editId="1BCB0576">
                <wp:extent cx="1181100" cy="1276350"/>
                <wp:effectExtent l="0" t="0" r="0" b="0"/>
                <wp:docPr id="1" name="irc_mi" descr="http://www.rodriguezlawmodesto.com/img/San_Joaquin_County_Rodriguez_La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rodriguezlawmodesto.com/img/San_Joaquin_County_Rodriguez_Law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D45FB2D" w14:textId="77777777" w:rsidR="00EC5EC5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San Joaquin County</w:t>
          </w:r>
        </w:p>
        <w:p w14:paraId="30C1EE3A" w14:textId="77777777" w:rsidR="00AD7DD2" w:rsidRPr="00B455FD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Department of Human Services</w:t>
          </w:r>
        </w:p>
        <w:p w14:paraId="1ADCEABC" w14:textId="77777777" w:rsidR="002A099D" w:rsidRPr="002A099D" w:rsidRDefault="00535E3E" w:rsidP="002A099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PROGRAM INTEGRITY</w:t>
          </w:r>
          <w:r w:rsidR="002A099D" w:rsidRPr="002A099D">
            <w:rPr>
              <w:rFonts w:ascii="Times New Roman" w:hAnsi="Times New Roman" w:cs="Times New Roman"/>
              <w:sz w:val="18"/>
              <w:szCs w:val="18"/>
            </w:rPr>
            <w:t xml:space="preserve"> DIVISION</w:t>
          </w:r>
        </w:p>
        <w:p w14:paraId="2825E299" w14:textId="77777777" w:rsidR="00F559A3" w:rsidRPr="00860BEF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HSA - WELFARE FRAUD UNIT</w:t>
          </w:r>
        </w:p>
        <w:p w14:paraId="5072D92E" w14:textId="77777777" w:rsidR="00F559A3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102 S San Joaquin St, Stockton, CA</w:t>
          </w:r>
        </w:p>
        <w:p w14:paraId="61028C21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P.O. Box 201056, Stockton, CA 95201</w:t>
          </w:r>
        </w:p>
        <w:p w14:paraId="39C6C6B3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 w:rsidRPr="00380B6A">
            <w:rPr>
              <w:rFonts w:ascii="Times New Roman" w:hAnsi="Times New Roman" w:cs="Times New Roman"/>
              <w:sz w:val="18"/>
              <w:szCs w:val="16"/>
            </w:rPr>
            <w:t>Telephone: (209) 468-</w:t>
          </w:r>
          <w:r>
            <w:rPr>
              <w:rFonts w:ascii="Times New Roman" w:hAnsi="Times New Roman" w:cs="Times New Roman"/>
              <w:sz w:val="18"/>
              <w:szCs w:val="16"/>
            </w:rPr>
            <w:t>10</w:t>
          </w:r>
          <w:r w:rsidR="00535E3E">
            <w:rPr>
              <w:rFonts w:ascii="Times New Roman" w:hAnsi="Times New Roman" w:cs="Times New Roman"/>
              <w:sz w:val="18"/>
              <w:szCs w:val="16"/>
            </w:rPr>
            <w:t>00</w:t>
          </w:r>
        </w:p>
        <w:p w14:paraId="19C18C68" w14:textId="77777777" w:rsidR="00AD7DD2" w:rsidRDefault="00400277" w:rsidP="00A222A9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Christopher Woods</w:t>
          </w:r>
          <w:r w:rsidR="00A222A9">
            <w:rPr>
              <w:rFonts w:ascii="Times New Roman" w:hAnsi="Times New Roman" w:cs="Times New Roman"/>
              <w:b/>
              <w:sz w:val="18"/>
              <w:szCs w:val="18"/>
            </w:rPr>
            <w:t xml:space="preserve"> - </w:t>
          </w:r>
          <w:r w:rsidR="00F559A3">
            <w:rPr>
              <w:rFonts w:ascii="Times New Roman" w:hAnsi="Times New Roman" w:cs="Times New Roman"/>
              <w:sz w:val="18"/>
              <w:szCs w:val="18"/>
            </w:rPr>
            <w:t>Director</w:t>
          </w:r>
        </w:p>
        <w:p w14:paraId="31344148" w14:textId="77777777" w:rsidR="00A222A9" w:rsidRPr="00F559A3" w:rsidRDefault="00A222A9" w:rsidP="00A222A9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28643ACE" w14:textId="77777777" w:rsidR="00AD7DD2" w:rsidRPr="00B43930" w:rsidRDefault="00AD7DD2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546"/>
    <w:rsid w:val="00000EBE"/>
    <w:rsid w:val="00001DBD"/>
    <w:rsid w:val="00002603"/>
    <w:rsid w:val="000303F1"/>
    <w:rsid w:val="000346A7"/>
    <w:rsid w:val="0003747B"/>
    <w:rsid w:val="00052EBD"/>
    <w:rsid w:val="0005600F"/>
    <w:rsid w:val="000608BB"/>
    <w:rsid w:val="000702F2"/>
    <w:rsid w:val="00070ECC"/>
    <w:rsid w:val="000736E3"/>
    <w:rsid w:val="00082083"/>
    <w:rsid w:val="0009358B"/>
    <w:rsid w:val="00093E54"/>
    <w:rsid w:val="00097133"/>
    <w:rsid w:val="00097D0E"/>
    <w:rsid w:val="000A4969"/>
    <w:rsid w:val="000B4296"/>
    <w:rsid w:val="000B54AD"/>
    <w:rsid w:val="000D3DAD"/>
    <w:rsid w:val="000E0252"/>
    <w:rsid w:val="000E3194"/>
    <w:rsid w:val="000F392E"/>
    <w:rsid w:val="001013D7"/>
    <w:rsid w:val="0010752E"/>
    <w:rsid w:val="001077EC"/>
    <w:rsid w:val="00111B17"/>
    <w:rsid w:val="00115962"/>
    <w:rsid w:val="00124EDE"/>
    <w:rsid w:val="00130ECB"/>
    <w:rsid w:val="0015408B"/>
    <w:rsid w:val="0015792C"/>
    <w:rsid w:val="00157C41"/>
    <w:rsid w:val="00161125"/>
    <w:rsid w:val="00170FE5"/>
    <w:rsid w:val="001840C1"/>
    <w:rsid w:val="001959B4"/>
    <w:rsid w:val="001B11B1"/>
    <w:rsid w:val="001C1AFA"/>
    <w:rsid w:val="001C4A97"/>
    <w:rsid w:val="001C61B4"/>
    <w:rsid w:val="001D7C06"/>
    <w:rsid w:val="001E0A00"/>
    <w:rsid w:val="001E15FF"/>
    <w:rsid w:val="001E6701"/>
    <w:rsid w:val="001F3344"/>
    <w:rsid w:val="001F54CA"/>
    <w:rsid w:val="002027ED"/>
    <w:rsid w:val="0020616D"/>
    <w:rsid w:val="002114EB"/>
    <w:rsid w:val="00214087"/>
    <w:rsid w:val="00232FD7"/>
    <w:rsid w:val="00235F6F"/>
    <w:rsid w:val="00242A49"/>
    <w:rsid w:val="00247A75"/>
    <w:rsid w:val="0025471B"/>
    <w:rsid w:val="00256C75"/>
    <w:rsid w:val="00262102"/>
    <w:rsid w:val="002626CA"/>
    <w:rsid w:val="0027289C"/>
    <w:rsid w:val="00280023"/>
    <w:rsid w:val="002806F9"/>
    <w:rsid w:val="002A099D"/>
    <w:rsid w:val="002A3743"/>
    <w:rsid w:val="002B67D2"/>
    <w:rsid w:val="002C3633"/>
    <w:rsid w:val="002C54D2"/>
    <w:rsid w:val="002D19BF"/>
    <w:rsid w:val="002E37ED"/>
    <w:rsid w:val="0030695A"/>
    <w:rsid w:val="0030787D"/>
    <w:rsid w:val="0031256A"/>
    <w:rsid w:val="00315251"/>
    <w:rsid w:val="00344E70"/>
    <w:rsid w:val="00352218"/>
    <w:rsid w:val="0036220A"/>
    <w:rsid w:val="00373BA0"/>
    <w:rsid w:val="00375936"/>
    <w:rsid w:val="00380B6A"/>
    <w:rsid w:val="00385C50"/>
    <w:rsid w:val="003907AF"/>
    <w:rsid w:val="00390CD0"/>
    <w:rsid w:val="0039308A"/>
    <w:rsid w:val="003931F1"/>
    <w:rsid w:val="003F419C"/>
    <w:rsid w:val="003F664D"/>
    <w:rsid w:val="00400277"/>
    <w:rsid w:val="00410687"/>
    <w:rsid w:val="004113D1"/>
    <w:rsid w:val="004174FF"/>
    <w:rsid w:val="00421A53"/>
    <w:rsid w:val="00425CC3"/>
    <w:rsid w:val="00435477"/>
    <w:rsid w:val="004400B6"/>
    <w:rsid w:val="00440723"/>
    <w:rsid w:val="00443FAB"/>
    <w:rsid w:val="00445FA0"/>
    <w:rsid w:val="00447E6B"/>
    <w:rsid w:val="00453F2F"/>
    <w:rsid w:val="00456982"/>
    <w:rsid w:val="00470425"/>
    <w:rsid w:val="004912A7"/>
    <w:rsid w:val="0049550F"/>
    <w:rsid w:val="00496554"/>
    <w:rsid w:val="004A58DD"/>
    <w:rsid w:val="004B4583"/>
    <w:rsid w:val="004D3D1C"/>
    <w:rsid w:val="004E0323"/>
    <w:rsid w:val="004E1DB4"/>
    <w:rsid w:val="004E7AF7"/>
    <w:rsid w:val="004F2BDD"/>
    <w:rsid w:val="00505C34"/>
    <w:rsid w:val="00507CB7"/>
    <w:rsid w:val="00511D7B"/>
    <w:rsid w:val="0052026B"/>
    <w:rsid w:val="00535E3E"/>
    <w:rsid w:val="00545547"/>
    <w:rsid w:val="00552CA2"/>
    <w:rsid w:val="00556840"/>
    <w:rsid w:val="00556B5F"/>
    <w:rsid w:val="00560885"/>
    <w:rsid w:val="00567574"/>
    <w:rsid w:val="00567ACD"/>
    <w:rsid w:val="00582DE4"/>
    <w:rsid w:val="0058683F"/>
    <w:rsid w:val="00586A3E"/>
    <w:rsid w:val="005A3140"/>
    <w:rsid w:val="005A42BE"/>
    <w:rsid w:val="005B4229"/>
    <w:rsid w:val="005C0E24"/>
    <w:rsid w:val="005C45EA"/>
    <w:rsid w:val="005F52F2"/>
    <w:rsid w:val="005F6628"/>
    <w:rsid w:val="006003D8"/>
    <w:rsid w:val="00601E00"/>
    <w:rsid w:val="006345DC"/>
    <w:rsid w:val="00654D22"/>
    <w:rsid w:val="00661131"/>
    <w:rsid w:val="00661F22"/>
    <w:rsid w:val="00663520"/>
    <w:rsid w:val="00667839"/>
    <w:rsid w:val="00670DA0"/>
    <w:rsid w:val="00691B89"/>
    <w:rsid w:val="00692FE6"/>
    <w:rsid w:val="006A4E4F"/>
    <w:rsid w:val="006A6892"/>
    <w:rsid w:val="006D05B1"/>
    <w:rsid w:val="006E01AE"/>
    <w:rsid w:val="006E103C"/>
    <w:rsid w:val="006E23C3"/>
    <w:rsid w:val="006E7E6B"/>
    <w:rsid w:val="006F193B"/>
    <w:rsid w:val="006F4854"/>
    <w:rsid w:val="0070501A"/>
    <w:rsid w:val="00706926"/>
    <w:rsid w:val="007258AF"/>
    <w:rsid w:val="0073242E"/>
    <w:rsid w:val="00733FE0"/>
    <w:rsid w:val="00745F50"/>
    <w:rsid w:val="00750062"/>
    <w:rsid w:val="007607A1"/>
    <w:rsid w:val="00761E0E"/>
    <w:rsid w:val="00763BBF"/>
    <w:rsid w:val="00773801"/>
    <w:rsid w:val="00781C3B"/>
    <w:rsid w:val="00781FD5"/>
    <w:rsid w:val="007915F0"/>
    <w:rsid w:val="00797F4F"/>
    <w:rsid w:val="007B1052"/>
    <w:rsid w:val="007E05C1"/>
    <w:rsid w:val="007E1B48"/>
    <w:rsid w:val="007E41CE"/>
    <w:rsid w:val="007E691B"/>
    <w:rsid w:val="007F1348"/>
    <w:rsid w:val="007F31ED"/>
    <w:rsid w:val="0080561E"/>
    <w:rsid w:val="00806127"/>
    <w:rsid w:val="0081128D"/>
    <w:rsid w:val="00812A87"/>
    <w:rsid w:val="0082089E"/>
    <w:rsid w:val="008330CE"/>
    <w:rsid w:val="008405A9"/>
    <w:rsid w:val="00861C3F"/>
    <w:rsid w:val="00863A6C"/>
    <w:rsid w:val="008652DE"/>
    <w:rsid w:val="0087514B"/>
    <w:rsid w:val="00882FAD"/>
    <w:rsid w:val="0088676A"/>
    <w:rsid w:val="00886B08"/>
    <w:rsid w:val="0089001F"/>
    <w:rsid w:val="00891B90"/>
    <w:rsid w:val="008B06F9"/>
    <w:rsid w:val="008B29FA"/>
    <w:rsid w:val="008B3C90"/>
    <w:rsid w:val="008C2822"/>
    <w:rsid w:val="008C5260"/>
    <w:rsid w:val="008D1F9F"/>
    <w:rsid w:val="008E7FF9"/>
    <w:rsid w:val="008F1993"/>
    <w:rsid w:val="00910185"/>
    <w:rsid w:val="0091534E"/>
    <w:rsid w:val="00922521"/>
    <w:rsid w:val="00926149"/>
    <w:rsid w:val="00936079"/>
    <w:rsid w:val="00936A44"/>
    <w:rsid w:val="009451F6"/>
    <w:rsid w:val="0095444C"/>
    <w:rsid w:val="00961851"/>
    <w:rsid w:val="00961869"/>
    <w:rsid w:val="00966B69"/>
    <w:rsid w:val="00967F84"/>
    <w:rsid w:val="00972B9F"/>
    <w:rsid w:val="0097440D"/>
    <w:rsid w:val="00983A29"/>
    <w:rsid w:val="00994E37"/>
    <w:rsid w:val="009C4342"/>
    <w:rsid w:val="009C4D2D"/>
    <w:rsid w:val="009C598D"/>
    <w:rsid w:val="009C6F8C"/>
    <w:rsid w:val="009C7FD4"/>
    <w:rsid w:val="009D0565"/>
    <w:rsid w:val="009E1C07"/>
    <w:rsid w:val="009F18C6"/>
    <w:rsid w:val="009F1BEE"/>
    <w:rsid w:val="00A00B72"/>
    <w:rsid w:val="00A028D9"/>
    <w:rsid w:val="00A12962"/>
    <w:rsid w:val="00A144E5"/>
    <w:rsid w:val="00A20883"/>
    <w:rsid w:val="00A222A9"/>
    <w:rsid w:val="00A60842"/>
    <w:rsid w:val="00A6380C"/>
    <w:rsid w:val="00A70473"/>
    <w:rsid w:val="00A914EF"/>
    <w:rsid w:val="00A97A8A"/>
    <w:rsid w:val="00A97DC4"/>
    <w:rsid w:val="00AA01F1"/>
    <w:rsid w:val="00AA0781"/>
    <w:rsid w:val="00AA4806"/>
    <w:rsid w:val="00AB1F64"/>
    <w:rsid w:val="00AC07FA"/>
    <w:rsid w:val="00AC097C"/>
    <w:rsid w:val="00AD7DD2"/>
    <w:rsid w:val="00AE08FD"/>
    <w:rsid w:val="00AE3D6D"/>
    <w:rsid w:val="00B04C25"/>
    <w:rsid w:val="00B0555B"/>
    <w:rsid w:val="00B12E1E"/>
    <w:rsid w:val="00B17811"/>
    <w:rsid w:val="00B3024C"/>
    <w:rsid w:val="00B31F10"/>
    <w:rsid w:val="00B3478A"/>
    <w:rsid w:val="00B3691F"/>
    <w:rsid w:val="00B43930"/>
    <w:rsid w:val="00B455FD"/>
    <w:rsid w:val="00B624CC"/>
    <w:rsid w:val="00B66AA4"/>
    <w:rsid w:val="00B67947"/>
    <w:rsid w:val="00B8684B"/>
    <w:rsid w:val="00B963CB"/>
    <w:rsid w:val="00B96A4B"/>
    <w:rsid w:val="00BA7574"/>
    <w:rsid w:val="00BB0EB2"/>
    <w:rsid w:val="00BC24FF"/>
    <w:rsid w:val="00BC2628"/>
    <w:rsid w:val="00BF7A8D"/>
    <w:rsid w:val="00C00E95"/>
    <w:rsid w:val="00C167BE"/>
    <w:rsid w:val="00C33DA8"/>
    <w:rsid w:val="00C35296"/>
    <w:rsid w:val="00C41B35"/>
    <w:rsid w:val="00C553F9"/>
    <w:rsid w:val="00C6145B"/>
    <w:rsid w:val="00C66BC6"/>
    <w:rsid w:val="00C72778"/>
    <w:rsid w:val="00C84064"/>
    <w:rsid w:val="00C962C6"/>
    <w:rsid w:val="00C97526"/>
    <w:rsid w:val="00CC1934"/>
    <w:rsid w:val="00CC3B74"/>
    <w:rsid w:val="00CC676A"/>
    <w:rsid w:val="00CD3914"/>
    <w:rsid w:val="00CD3FAF"/>
    <w:rsid w:val="00CE159B"/>
    <w:rsid w:val="00CE34FD"/>
    <w:rsid w:val="00CE7732"/>
    <w:rsid w:val="00CE7E6A"/>
    <w:rsid w:val="00D10F42"/>
    <w:rsid w:val="00D12B36"/>
    <w:rsid w:val="00D175B7"/>
    <w:rsid w:val="00D31FAD"/>
    <w:rsid w:val="00D37FE3"/>
    <w:rsid w:val="00D47992"/>
    <w:rsid w:val="00D502A8"/>
    <w:rsid w:val="00D52375"/>
    <w:rsid w:val="00D61EE1"/>
    <w:rsid w:val="00D6355D"/>
    <w:rsid w:val="00D6703E"/>
    <w:rsid w:val="00D74793"/>
    <w:rsid w:val="00D87FE3"/>
    <w:rsid w:val="00D92E1E"/>
    <w:rsid w:val="00DA17F8"/>
    <w:rsid w:val="00DA7ED8"/>
    <w:rsid w:val="00DB0489"/>
    <w:rsid w:val="00DB2439"/>
    <w:rsid w:val="00DB592C"/>
    <w:rsid w:val="00DB7AC9"/>
    <w:rsid w:val="00DC04E7"/>
    <w:rsid w:val="00DC26A8"/>
    <w:rsid w:val="00DC2B65"/>
    <w:rsid w:val="00DC4065"/>
    <w:rsid w:val="00DD2F47"/>
    <w:rsid w:val="00DD30B8"/>
    <w:rsid w:val="00DD3696"/>
    <w:rsid w:val="00DE5C26"/>
    <w:rsid w:val="00DE6FBE"/>
    <w:rsid w:val="00DF4B21"/>
    <w:rsid w:val="00DF7C88"/>
    <w:rsid w:val="00E0322C"/>
    <w:rsid w:val="00E03841"/>
    <w:rsid w:val="00E109DE"/>
    <w:rsid w:val="00E2669B"/>
    <w:rsid w:val="00E46AFD"/>
    <w:rsid w:val="00E5561B"/>
    <w:rsid w:val="00E62AE8"/>
    <w:rsid w:val="00E85C24"/>
    <w:rsid w:val="00E930F4"/>
    <w:rsid w:val="00E967B5"/>
    <w:rsid w:val="00E976C3"/>
    <w:rsid w:val="00EA0C6C"/>
    <w:rsid w:val="00EA5E19"/>
    <w:rsid w:val="00EC033C"/>
    <w:rsid w:val="00EC37D2"/>
    <w:rsid w:val="00EC38B6"/>
    <w:rsid w:val="00EC4B77"/>
    <w:rsid w:val="00EC5EC5"/>
    <w:rsid w:val="00ED4546"/>
    <w:rsid w:val="00ED4DE6"/>
    <w:rsid w:val="00EE2893"/>
    <w:rsid w:val="00EE41D5"/>
    <w:rsid w:val="00F07B07"/>
    <w:rsid w:val="00F16F6D"/>
    <w:rsid w:val="00F31AFA"/>
    <w:rsid w:val="00F425D5"/>
    <w:rsid w:val="00F559A3"/>
    <w:rsid w:val="00F55D81"/>
    <w:rsid w:val="00F578B4"/>
    <w:rsid w:val="00F62A5F"/>
    <w:rsid w:val="00F66DB9"/>
    <w:rsid w:val="00FA24CF"/>
    <w:rsid w:val="00FA56C1"/>
    <w:rsid w:val="00FB7602"/>
    <w:rsid w:val="00FC4B4A"/>
    <w:rsid w:val="00FC6E02"/>
    <w:rsid w:val="00FD22D6"/>
    <w:rsid w:val="00FD76A0"/>
    <w:rsid w:val="00FE5973"/>
    <w:rsid w:val="00FF3090"/>
    <w:rsid w:val="00FF741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68EF9B51"/>
  <w15:docId w15:val="{A9E38239-51A2-4A8A-8AA9-096D0CD2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546"/>
  </w:style>
  <w:style w:type="paragraph" w:styleId="Footer">
    <w:name w:val="footer"/>
    <w:basedOn w:val="Normal"/>
    <w:link w:val="Foot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46"/>
  </w:style>
  <w:style w:type="paragraph" w:styleId="BalloonText">
    <w:name w:val="Balloon Text"/>
    <w:basedOn w:val="Normal"/>
    <w:link w:val="BalloonTextChar"/>
    <w:uiPriority w:val="99"/>
    <w:semiHidden/>
    <w:unhideWhenUsed/>
    <w:rsid w:val="00ED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frm=1&amp;source=images&amp;cd=&amp;cad=rja&amp;uact=8&amp;ved=0ahUKEwjs2Y-DuM3KAhVL5mMKHZIGBrMQjRwIBw&amp;url=http://www.rodriguezlawmodesto.com/resources&amp;psig=AFQjCNEUeFlxq2zdHrlmUFeH6U-SCsiOJw&amp;ust=1454101808554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6C26689ED3F47936053D429BDF58C" ma:contentTypeVersion="9" ma:contentTypeDescription="Create a new document." ma:contentTypeScope="" ma:versionID="66ecbbe427636473f978a03321d118df">
  <xsd:schema xmlns:xsd="http://www.w3.org/2001/XMLSchema" xmlns:xs="http://www.w3.org/2001/XMLSchema" xmlns:p="http://schemas.microsoft.com/office/2006/metadata/properties" xmlns:ns2="bdda19d9-f9ba-46b3-a6de-8cd7cd5343b5" xmlns:ns3="b480663d-7f8b-472d-9c70-e03b8f8cc4c6" targetNamespace="http://schemas.microsoft.com/office/2006/metadata/properties" ma:root="true" ma:fieldsID="81672e0168d4235f3e1b1a331d259dae" ns2:_="" ns3:_="">
    <xsd:import namespace="bdda19d9-f9ba-46b3-a6de-8cd7cd5343b5"/>
    <xsd:import namespace="b480663d-7f8b-472d-9c70-e03b8f8c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a19d9-f9ba-46b3-a6de-8cd7cd534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d8703d-a7c8-4a51-8730-763bd45d7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663d-7f8b-472d-9c70-e03b8f8cc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cc9c-6109-48d3-8202-d2de5a44e771}" ma:internalName="TaxCatchAll" ma:showField="CatchAllData" ma:web="b480663d-7f8b-472d-9c70-e03b8f8c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0663d-7f8b-472d-9c70-e03b8f8cc4c6" xsi:nil="true"/>
    <lcf76f155ced4ddcb4097134ff3c332f xmlns="bdda19d9-f9ba-46b3-a6de-8cd7cd534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69BBE-AC75-4887-8C9C-8377820BA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08804-BD9A-44F5-93C8-23F7E0F74DCB}"/>
</file>

<file path=customXml/itemProps3.xml><?xml version="1.0" encoding="utf-8"?>
<ds:datastoreItem xmlns:ds="http://schemas.openxmlformats.org/officeDocument/2006/customXml" ds:itemID="{0958E16D-8918-404D-AFC5-6723EDE77499}"/>
</file>

<file path=customXml/itemProps4.xml><?xml version="1.0" encoding="utf-8"?>
<ds:datastoreItem xmlns:ds="http://schemas.openxmlformats.org/officeDocument/2006/customXml" ds:itemID="{C3FF07F6-CB5D-4DE1-8C40-F8C5414B3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SJCDA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Griffith, Kandi</dc:creator>
  <cp:lastModifiedBy>Griffith, Kandi [HSA]</cp:lastModifiedBy>
  <cp:revision>107</cp:revision>
  <cp:lastPrinted>2022-08-08T23:02:00Z</cp:lastPrinted>
  <dcterms:created xsi:type="dcterms:W3CDTF">2016-01-19T23:34:00Z</dcterms:created>
  <dcterms:modified xsi:type="dcterms:W3CDTF">2022-08-23T23:05:00Z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0x010100B806C26689ED3F47936053D429BDF58C</vt:lpwstr>
  </property>
</Properties>
</file>