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64"/>
          <w:szCs w:val="64"/>
        </w:rPr>
      </w:pPr>
      <w:r w:rsidDel="00000000" w:rsidR="00000000" w:rsidRPr="00000000">
        <w:rPr>
          <w:rtl w:val="0"/>
        </w:rPr>
      </w:r>
    </w:p>
    <w:p w:rsidR="00000000" w:rsidDel="00000000" w:rsidP="00000000" w:rsidRDefault="00000000" w:rsidRPr="00000000" w14:paraId="00000002">
      <w:pPr>
        <w:jc w:val="center"/>
        <w:rPr>
          <w:sz w:val="64"/>
          <w:szCs w:val="64"/>
        </w:rPr>
      </w:pPr>
      <w:r w:rsidDel="00000000" w:rsidR="00000000" w:rsidRPr="00000000">
        <w:rPr>
          <w:rtl w:val="0"/>
        </w:rPr>
      </w:r>
    </w:p>
    <w:p w:rsidR="00000000" w:rsidDel="00000000" w:rsidP="00000000" w:rsidRDefault="00000000" w:rsidRPr="00000000" w14:paraId="00000003">
      <w:pPr>
        <w:jc w:val="center"/>
        <w:rPr>
          <w:sz w:val="64"/>
          <w:szCs w:val="6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-57147</wp:posOffset>
            </wp:positionH>
            <wp:positionV relativeFrom="paragraph">
              <wp:posOffset>223092</wp:posOffset>
            </wp:positionV>
            <wp:extent cx="3886200" cy="3873500"/>
            <wp:effectExtent b="0" l="0" r="0" t="0"/>
            <wp:wrapNone/>
            <wp:docPr id="2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3886200" cy="3873500"/>
                    </a:xfrm>
                    <a:prstGeom prst="rect"/>
                    <a:ln/>
                  </pic:spPr>
                </pic:pic>
              </a:graphicData>
            </a:graphic>
          </wp:anchor>
        </w:drawing>
      </w:r>
    </w:p>
    <w:p w:rsidR="00000000" w:rsidDel="00000000" w:rsidP="00000000" w:rsidRDefault="00000000" w:rsidRPr="00000000" w14:paraId="00000004">
      <w:pPr>
        <w:jc w:val="center"/>
        <w:rPr>
          <w:sz w:val="64"/>
          <w:szCs w:val="64"/>
        </w:rPr>
      </w:pPr>
      <w:r w:rsidDel="00000000" w:rsidR="00000000" w:rsidRPr="00000000">
        <w:rPr>
          <w:rtl w:val="0"/>
        </w:rPr>
      </w:r>
    </w:p>
    <w:p w:rsidR="00000000" w:rsidDel="00000000" w:rsidP="00000000" w:rsidRDefault="00000000" w:rsidRPr="00000000" w14:paraId="00000005">
      <w:pPr>
        <w:jc w:val="center"/>
        <w:rPr>
          <w:sz w:val="64"/>
          <w:szCs w:val="64"/>
        </w:rPr>
      </w:pPr>
      <w:r w:rsidDel="00000000" w:rsidR="00000000" w:rsidRPr="00000000">
        <w:rPr>
          <w:rtl w:val="0"/>
        </w:rPr>
      </w:r>
    </w:p>
    <w:p w:rsidR="00000000" w:rsidDel="00000000" w:rsidP="00000000" w:rsidRDefault="00000000" w:rsidRPr="00000000" w14:paraId="00000006">
      <w:pPr>
        <w:jc w:val="center"/>
        <w:rPr>
          <w:sz w:val="64"/>
          <w:szCs w:val="64"/>
        </w:rPr>
      </w:pPr>
      <w:r w:rsidDel="00000000" w:rsidR="00000000" w:rsidRPr="00000000">
        <w:rPr>
          <w:rtl w:val="0"/>
        </w:rPr>
      </w:r>
    </w:p>
    <w:p w:rsidR="00000000" w:rsidDel="00000000" w:rsidP="00000000" w:rsidRDefault="00000000" w:rsidRPr="00000000" w14:paraId="00000007">
      <w:pPr>
        <w:jc w:val="center"/>
        <w:rPr>
          <w:sz w:val="64"/>
          <w:szCs w:val="64"/>
        </w:rPr>
      </w:pPr>
      <w:r w:rsidDel="00000000" w:rsidR="00000000" w:rsidRPr="00000000">
        <w:rPr>
          <w:rtl w:val="0"/>
        </w:rPr>
      </w:r>
    </w:p>
    <w:p w:rsidR="00000000" w:rsidDel="00000000" w:rsidP="00000000" w:rsidRDefault="00000000" w:rsidRPr="00000000" w14:paraId="00000008">
      <w:pPr>
        <w:jc w:val="left"/>
        <w:rPr>
          <w:sz w:val="64"/>
          <w:szCs w:val="64"/>
        </w:rPr>
      </w:pPr>
      <w:r w:rsidDel="00000000" w:rsidR="00000000" w:rsidRPr="00000000">
        <w:rPr>
          <w:rtl w:val="0"/>
        </w:rPr>
      </w:r>
    </w:p>
    <w:p w:rsidR="00000000" w:rsidDel="00000000" w:rsidP="00000000" w:rsidRDefault="00000000" w:rsidRPr="00000000" w14:paraId="00000009">
      <w:pPr>
        <w:jc w:val="center"/>
        <w:rPr>
          <w:sz w:val="64"/>
          <w:szCs w:val="64"/>
        </w:rPr>
      </w:pPr>
      <w:r w:rsidDel="00000000" w:rsidR="00000000" w:rsidRPr="00000000">
        <w:rPr>
          <w:rtl w:val="0"/>
        </w:rPr>
      </w:r>
    </w:p>
    <w:p w:rsidR="00000000" w:rsidDel="00000000" w:rsidP="00000000" w:rsidRDefault="00000000" w:rsidRPr="00000000" w14:paraId="0000000A">
      <w:pPr>
        <w:jc w:val="left"/>
        <w:rPr>
          <w:sz w:val="64"/>
          <w:szCs w:val="64"/>
        </w:rPr>
      </w:pPr>
      <w:r w:rsidDel="00000000" w:rsidR="00000000" w:rsidRPr="00000000">
        <w:rPr>
          <w:rtl w:val="0"/>
        </w:rPr>
      </w:r>
    </w:p>
    <w:p w:rsidR="00000000" w:rsidDel="00000000" w:rsidP="00000000" w:rsidRDefault="00000000" w:rsidRPr="00000000" w14:paraId="0000000B">
      <w:pPr>
        <w:jc w:val="left"/>
        <w:rPr>
          <w:sz w:val="64"/>
          <w:szCs w:val="64"/>
        </w:rPr>
      </w:pPr>
      <w:r w:rsidDel="00000000" w:rsidR="00000000" w:rsidRPr="00000000">
        <w:rPr>
          <w:rtl w:val="0"/>
        </w:rPr>
      </w:r>
    </w:p>
    <w:p w:rsidR="00000000" w:rsidDel="00000000" w:rsidP="00000000" w:rsidRDefault="00000000" w:rsidRPr="00000000" w14:paraId="0000000C">
      <w:pPr>
        <w:jc w:val="center"/>
        <w:rPr>
          <w:sz w:val="64"/>
          <w:szCs w:val="64"/>
        </w:rPr>
      </w:pPr>
      <w:r w:rsidDel="00000000" w:rsidR="00000000" w:rsidRPr="00000000">
        <w:rPr>
          <w:rtl w:val="0"/>
        </w:rPr>
      </w:r>
    </w:p>
    <w:p w:rsidR="00000000" w:rsidDel="00000000" w:rsidP="00000000" w:rsidRDefault="00000000" w:rsidRPr="00000000" w14:paraId="0000000D">
      <w:pPr>
        <w:jc w:val="left"/>
        <w:rPr>
          <w:sz w:val="64"/>
          <w:szCs w:val="64"/>
        </w:rPr>
      </w:pPr>
      <w:r w:rsidDel="00000000" w:rsidR="00000000" w:rsidRPr="00000000">
        <w:rPr>
          <w:sz w:val="64"/>
          <w:szCs w:val="64"/>
          <w:rtl w:val="0"/>
        </w:rPr>
        <w:t xml:space="preserve">WINTERVIEW FARM </w:t>
      </w:r>
    </w:p>
    <w:p w:rsidR="00000000" w:rsidDel="00000000" w:rsidP="00000000" w:rsidRDefault="00000000" w:rsidRPr="00000000" w14:paraId="0000000E">
      <w:pPr>
        <w:jc w:val="center"/>
        <w:rPr>
          <w:sz w:val="64"/>
          <w:szCs w:val="64"/>
        </w:rPr>
      </w:pPr>
      <w:r w:rsidDel="00000000" w:rsidR="00000000" w:rsidRPr="00000000">
        <w:rPr>
          <w:sz w:val="64"/>
          <w:szCs w:val="64"/>
          <w:rtl w:val="0"/>
        </w:rPr>
        <w:t xml:space="preserve">2026 </w:t>
      </w:r>
    </w:p>
    <w:p w:rsidR="00000000" w:rsidDel="00000000" w:rsidP="00000000" w:rsidRDefault="00000000" w:rsidRPr="00000000" w14:paraId="0000000F">
      <w:pPr>
        <w:jc w:val="center"/>
        <w:rPr>
          <w:sz w:val="64"/>
          <w:szCs w:val="64"/>
        </w:rPr>
      </w:pPr>
      <w:r w:rsidDel="00000000" w:rsidR="00000000" w:rsidRPr="00000000">
        <w:rPr>
          <w:sz w:val="64"/>
          <w:szCs w:val="64"/>
          <w:rtl w:val="0"/>
        </w:rPr>
        <w:t xml:space="preserve">HORSE SHOW</w:t>
      </w:r>
    </w:p>
    <w:p w:rsidR="00000000" w:rsidDel="00000000" w:rsidP="00000000" w:rsidRDefault="00000000" w:rsidRPr="00000000" w14:paraId="00000010">
      <w:pPr>
        <w:jc w:val="center"/>
        <w:rPr>
          <w:sz w:val="56"/>
          <w:szCs w:val="56"/>
        </w:rPr>
      </w:pPr>
      <w:r w:rsidDel="00000000" w:rsidR="00000000" w:rsidRPr="00000000">
        <w:rPr>
          <w:sz w:val="56"/>
          <w:szCs w:val="56"/>
        </w:rPr>
        <w:drawing>
          <wp:inline distB="114300" distT="114300" distL="114300" distR="114300">
            <wp:extent cx="2935932" cy="2935932"/>
            <wp:effectExtent b="0" l="0" r="0" t="0"/>
            <wp:docPr id="26"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2935932" cy="2935932"/>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sz w:val="48"/>
          <w:szCs w:val="48"/>
        </w:rPr>
      </w:pPr>
      <w:r w:rsidDel="00000000" w:rsidR="00000000" w:rsidRPr="00000000">
        <w:rPr>
          <w:sz w:val="48"/>
          <w:szCs w:val="48"/>
          <w:rtl w:val="0"/>
        </w:rPr>
        <w:t xml:space="preserve">Mothers Day Classic Show</w:t>
      </w:r>
    </w:p>
    <w:p w:rsidR="00000000" w:rsidDel="00000000" w:rsidP="00000000" w:rsidRDefault="00000000" w:rsidRPr="00000000" w14:paraId="00000012">
      <w:pPr>
        <w:jc w:val="center"/>
        <w:rPr>
          <w:sz w:val="48"/>
          <w:szCs w:val="48"/>
        </w:rPr>
      </w:pPr>
      <w:r w:rsidDel="00000000" w:rsidR="00000000" w:rsidRPr="00000000">
        <w:rPr>
          <w:sz w:val="48"/>
          <w:szCs w:val="48"/>
          <w:rtl w:val="0"/>
        </w:rPr>
        <w:t xml:space="preserve">May 9th, 2026</w:t>
      </w:r>
    </w:p>
    <w:p w:rsidR="00000000" w:rsidDel="00000000" w:rsidP="00000000" w:rsidRDefault="00000000" w:rsidRPr="00000000" w14:paraId="00000013">
      <w:pPr>
        <w:jc w:val="center"/>
        <w:rPr>
          <w:sz w:val="48"/>
          <w:szCs w:val="48"/>
        </w:rPr>
      </w:pPr>
      <w:r w:rsidDel="00000000" w:rsidR="00000000" w:rsidRPr="00000000">
        <w:rPr>
          <w:rtl w:val="0"/>
        </w:rPr>
      </w:r>
    </w:p>
    <w:p w:rsidR="00000000" w:rsidDel="00000000" w:rsidP="00000000" w:rsidRDefault="00000000" w:rsidRPr="00000000" w14:paraId="00000014">
      <w:pPr>
        <w:jc w:val="center"/>
        <w:rPr>
          <w:color w:val="980000"/>
          <w:sz w:val="28"/>
          <w:szCs w:val="28"/>
        </w:rPr>
      </w:pPr>
      <w:r w:rsidDel="00000000" w:rsidR="00000000" w:rsidRPr="00000000">
        <w:rPr>
          <w:color w:val="980000"/>
          <w:sz w:val="28"/>
          <w:szCs w:val="28"/>
          <w:rtl w:val="0"/>
        </w:rPr>
        <w:t xml:space="preserve">RECOGNIZED BY:</w:t>
      </w:r>
    </w:p>
    <w:p w:rsidR="00000000" w:rsidDel="00000000" w:rsidP="00000000" w:rsidRDefault="00000000" w:rsidRPr="00000000" w14:paraId="00000015">
      <w:pPr>
        <w:jc w:val="center"/>
        <w:rPr>
          <w:sz w:val="28"/>
          <w:szCs w:val="28"/>
        </w:rPr>
      </w:pPr>
      <w:r w:rsidDel="00000000" w:rsidR="00000000" w:rsidRPr="00000000">
        <w:rPr>
          <w:sz w:val="28"/>
          <w:szCs w:val="28"/>
          <w:rtl w:val="0"/>
        </w:rPr>
        <w:t xml:space="preserve">MISSISSIPPI HUNTER JUMPER ASSOCIATION</w:t>
      </w:r>
    </w:p>
    <w:p w:rsidR="00000000" w:rsidDel="00000000" w:rsidP="00000000" w:rsidRDefault="00000000" w:rsidRPr="00000000" w14:paraId="00000016">
      <w:pPr>
        <w:jc w:val="center"/>
        <w:rPr>
          <w:sz w:val="28"/>
          <w:szCs w:val="28"/>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JUDGE</w:t>
      </w:r>
    </w:p>
    <w:p w:rsidR="00000000" w:rsidDel="00000000" w:rsidP="00000000" w:rsidRDefault="00000000" w:rsidRPr="00000000" w14:paraId="00000018">
      <w:pPr>
        <w:rPr>
          <w:sz w:val="24"/>
          <w:szCs w:val="24"/>
        </w:rPr>
      </w:pPr>
      <w:r w:rsidDel="00000000" w:rsidR="00000000" w:rsidRPr="00000000">
        <w:rPr>
          <w:sz w:val="24"/>
          <w:szCs w:val="24"/>
          <w:rtl w:val="0"/>
        </w:rPr>
        <w:t xml:space="preserve">Jay Moore</w:t>
      </w:r>
    </w:p>
    <w:p w:rsidR="00000000" w:rsidDel="00000000" w:rsidP="00000000" w:rsidRDefault="00000000" w:rsidRPr="00000000" w14:paraId="00000019">
      <w:pPr>
        <w:rPr>
          <w:sz w:val="24"/>
          <w:szCs w:val="24"/>
        </w:rPr>
      </w:pPr>
      <w:r w:rsidDel="00000000" w:rsidR="00000000" w:rsidRPr="00000000">
        <w:rPr>
          <w:sz w:val="24"/>
          <w:szCs w:val="24"/>
          <w:rtl w:val="0"/>
        </w:rPr>
        <w:t xml:space="preserve">USEF “R” H/HE/J</w:t>
      </w:r>
    </w:p>
    <w:p w:rsidR="00000000" w:rsidDel="00000000" w:rsidP="00000000" w:rsidRDefault="00000000" w:rsidRPr="00000000" w14:paraId="0000001A">
      <w:pPr>
        <w:rPr>
          <w:sz w:val="24"/>
          <w:szCs w:val="24"/>
        </w:rPr>
      </w:pPr>
      <w:r w:rsidDel="00000000" w:rsidR="00000000" w:rsidRPr="00000000">
        <w:rPr>
          <w:sz w:val="24"/>
          <w:szCs w:val="24"/>
          <w:rtl w:val="0"/>
        </w:rPr>
        <w:t xml:space="preserve">Madison, AL</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SHOW MANAGER</w:t>
      </w:r>
    </w:p>
    <w:p w:rsidR="00000000" w:rsidDel="00000000" w:rsidP="00000000" w:rsidRDefault="00000000" w:rsidRPr="00000000" w14:paraId="0000001D">
      <w:pPr>
        <w:rPr>
          <w:sz w:val="24"/>
          <w:szCs w:val="24"/>
        </w:rPr>
      </w:pPr>
      <w:r w:rsidDel="00000000" w:rsidR="00000000" w:rsidRPr="00000000">
        <w:rPr>
          <w:sz w:val="24"/>
          <w:szCs w:val="24"/>
          <w:rtl w:val="0"/>
        </w:rPr>
        <w:t xml:space="preserve">Brittany Jones-Short</w:t>
      </w:r>
    </w:p>
    <w:p w:rsidR="00000000" w:rsidDel="00000000" w:rsidP="00000000" w:rsidRDefault="00000000" w:rsidRPr="00000000" w14:paraId="0000001E">
      <w:pPr>
        <w:rPr>
          <w:sz w:val="24"/>
          <w:szCs w:val="24"/>
        </w:rPr>
      </w:pPr>
      <w:r w:rsidDel="00000000" w:rsidR="00000000" w:rsidRPr="00000000">
        <w:rPr>
          <w:sz w:val="24"/>
          <w:szCs w:val="24"/>
          <w:rtl w:val="0"/>
        </w:rPr>
        <w:t xml:space="preserve">636-399-3874</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COURSE DESIGNER</w:t>
      </w:r>
    </w:p>
    <w:p w:rsidR="00000000" w:rsidDel="00000000" w:rsidP="00000000" w:rsidRDefault="00000000" w:rsidRPr="00000000" w14:paraId="00000021">
      <w:pPr>
        <w:rPr>
          <w:sz w:val="24"/>
          <w:szCs w:val="24"/>
        </w:rPr>
      </w:pPr>
      <w:r w:rsidDel="00000000" w:rsidR="00000000" w:rsidRPr="00000000">
        <w:rPr>
          <w:sz w:val="24"/>
          <w:szCs w:val="24"/>
          <w:rtl w:val="0"/>
        </w:rPr>
        <w:t xml:space="preserve">Meghan Roider-Humphreys</w:t>
      </w:r>
    </w:p>
    <w:p w:rsidR="00000000" w:rsidDel="00000000" w:rsidP="00000000" w:rsidRDefault="00000000" w:rsidRPr="00000000" w14:paraId="00000022">
      <w:pPr>
        <w:rPr>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1235075</wp:posOffset>
            </wp:positionH>
            <wp:positionV relativeFrom="paragraph">
              <wp:posOffset>175374</wp:posOffset>
            </wp:positionV>
            <wp:extent cx="2712288" cy="1212310"/>
            <wp:effectExtent b="0" l="0" r="0" t="0"/>
            <wp:wrapNone/>
            <wp:docPr id="23"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712288" cy="1212310"/>
                    </a:xfrm>
                    <a:prstGeom prst="rect"/>
                    <a:ln/>
                  </pic:spPr>
                </pic:pic>
              </a:graphicData>
            </a:graphic>
          </wp:anchor>
        </w:drawing>
      </w:r>
    </w:p>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ANNOUNCER</w:t>
      </w:r>
    </w:p>
    <w:p w:rsidR="00000000" w:rsidDel="00000000" w:rsidP="00000000" w:rsidRDefault="00000000" w:rsidRPr="00000000" w14:paraId="00000024">
      <w:pPr>
        <w:rPr>
          <w:sz w:val="24"/>
          <w:szCs w:val="24"/>
        </w:rPr>
      </w:pPr>
      <w:r w:rsidDel="00000000" w:rsidR="00000000" w:rsidRPr="00000000">
        <w:rPr>
          <w:sz w:val="24"/>
          <w:szCs w:val="24"/>
          <w:rtl w:val="0"/>
        </w:rPr>
        <w:t xml:space="preserve">TBA</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EMT</w:t>
      </w:r>
    </w:p>
    <w:p w:rsidR="00000000" w:rsidDel="00000000" w:rsidP="00000000" w:rsidRDefault="00000000" w:rsidRPr="00000000" w14:paraId="00000027">
      <w:pPr>
        <w:rPr>
          <w:sz w:val="24"/>
          <w:szCs w:val="24"/>
        </w:rPr>
      </w:pPr>
      <w:r w:rsidDel="00000000" w:rsidR="00000000" w:rsidRPr="00000000">
        <w:rPr>
          <w:sz w:val="24"/>
          <w:szCs w:val="24"/>
          <w:rtl w:val="0"/>
        </w:rPr>
        <w:t xml:space="preserve">April Little</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CONCESSIONS </w:t>
      </w:r>
    </w:p>
    <w:p w:rsidR="00000000" w:rsidDel="00000000" w:rsidP="00000000" w:rsidRDefault="00000000" w:rsidRPr="00000000" w14:paraId="0000002A">
      <w:pPr>
        <w:rPr>
          <w:sz w:val="24"/>
          <w:szCs w:val="24"/>
        </w:rPr>
      </w:pPr>
      <w:r w:rsidDel="00000000" w:rsidR="00000000" w:rsidRPr="00000000">
        <w:rPr>
          <w:sz w:val="24"/>
          <w:szCs w:val="24"/>
          <w:rtl w:val="0"/>
        </w:rPr>
        <w:t xml:space="preserve">There will be concessions on site! DoorDash also delivers a lot of options to the barn now!</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VETERINARIAN</w:t>
      </w:r>
    </w:p>
    <w:p w:rsidR="00000000" w:rsidDel="00000000" w:rsidP="00000000" w:rsidRDefault="00000000" w:rsidRPr="00000000" w14:paraId="0000002D">
      <w:pPr>
        <w:rPr>
          <w:sz w:val="24"/>
          <w:szCs w:val="24"/>
        </w:rPr>
      </w:pPr>
      <w:r w:rsidDel="00000000" w:rsidR="00000000" w:rsidRPr="00000000">
        <w:rPr>
          <w:sz w:val="24"/>
          <w:szCs w:val="24"/>
          <w:rtl w:val="0"/>
        </w:rPr>
        <w:t xml:space="preserve">Dixie Equine Medicine and Surgery 601-853-1717</w:t>
      </w:r>
      <w:r w:rsidDel="00000000" w:rsidR="00000000" w:rsidRPr="00000000">
        <w:drawing>
          <wp:anchor allowOverlap="1" behindDoc="1" distB="0" distT="0" distL="0" distR="0" hidden="0" layoutInCell="1" locked="0" relativeHeight="0" simplePos="0">
            <wp:simplePos x="0" y="0"/>
            <wp:positionH relativeFrom="column">
              <wp:posOffset>2047875</wp:posOffset>
            </wp:positionH>
            <wp:positionV relativeFrom="paragraph">
              <wp:posOffset>142875</wp:posOffset>
            </wp:positionV>
            <wp:extent cx="1123950" cy="1228725"/>
            <wp:effectExtent b="0" l="0" r="0" t="0"/>
            <wp:wrapNone/>
            <wp:docPr id="27" name="image8.png"/>
            <a:graphic>
              <a:graphicData uri="http://schemas.openxmlformats.org/drawingml/2006/picture">
                <pic:pic>
                  <pic:nvPicPr>
                    <pic:cNvPr id="0" name="image8.png"/>
                    <pic:cNvPicPr preferRelativeResize="0"/>
                  </pic:nvPicPr>
                  <pic:blipFill>
                    <a:blip r:embed="rId10"/>
                    <a:srcRect b="3251" l="14175" r="14777" t="0"/>
                    <a:stretch>
                      <a:fillRect/>
                    </a:stretch>
                  </pic:blipFill>
                  <pic:spPr>
                    <a:xfrm>
                      <a:off x="0" y="0"/>
                      <a:ext cx="1123950" cy="1228725"/>
                    </a:xfrm>
                    <a:prstGeom prst="rect"/>
                    <a:ln/>
                  </pic:spPr>
                </pic:pic>
              </a:graphicData>
            </a:graphic>
          </wp:anchor>
        </w:drawing>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bCs w:val="1"/>
          <w:sz w:val="24"/>
          <w:szCs w:val="24"/>
        </w:rPr>
      </w:pPr>
      <w:r w:rsidDel="00000000" w:rsidR="00000000" w:rsidRPr="00000000">
        <w:rPr>
          <w:b w:val="1"/>
          <w:bCs w:val="1"/>
          <w:sz w:val="24"/>
          <w:szCs w:val="24"/>
          <w:rtl w:val="0"/>
        </w:rPr>
        <w:t xml:space="preserve">FARRIER</w:t>
      </w:r>
    </w:p>
    <w:p w:rsidR="00000000" w:rsidDel="00000000" w:rsidP="00000000" w:rsidRDefault="00000000" w:rsidRPr="00000000" w14:paraId="00000030">
      <w:pPr>
        <w:rPr>
          <w:sz w:val="24"/>
          <w:szCs w:val="24"/>
        </w:rPr>
      </w:pPr>
      <w:r w:rsidDel="00000000" w:rsidR="00000000" w:rsidRPr="00000000">
        <w:rPr>
          <w:sz w:val="24"/>
          <w:szCs w:val="24"/>
          <w:rtl w:val="0"/>
        </w:rPr>
        <w:t xml:space="preserve">ON CALL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SECRETARY</w:t>
      </w:r>
    </w:p>
    <w:p w:rsidR="00000000" w:rsidDel="00000000" w:rsidP="00000000" w:rsidRDefault="00000000" w:rsidRPr="00000000" w14:paraId="00000033">
      <w:pPr>
        <w:rPr>
          <w:sz w:val="24"/>
          <w:szCs w:val="24"/>
        </w:rPr>
      </w:pPr>
      <w:r w:rsidDel="00000000" w:rsidR="00000000" w:rsidRPr="00000000">
        <w:rPr>
          <w:sz w:val="24"/>
          <w:szCs w:val="24"/>
          <w:rtl w:val="0"/>
        </w:rPr>
        <w:t xml:space="preserve">Jordan Skinner</w:t>
      </w:r>
    </w:p>
    <w:p w:rsidR="00000000" w:rsidDel="00000000" w:rsidP="00000000" w:rsidRDefault="00000000" w:rsidRPr="00000000" w14:paraId="00000034">
      <w:pPr>
        <w:jc w:val="center"/>
        <w:rPr>
          <w:b w:val="1"/>
          <w:bCs w:val="1"/>
          <w:sz w:val="34"/>
          <w:szCs w:val="34"/>
        </w:rPr>
      </w:pPr>
      <w:r w:rsidDel="00000000" w:rsidR="00000000" w:rsidRPr="00000000">
        <w:rPr>
          <w:b w:val="1"/>
          <w:bCs w:val="1"/>
          <w:sz w:val="34"/>
          <w:szCs w:val="34"/>
          <w:rtl w:val="0"/>
        </w:rPr>
        <w:t xml:space="preserve">THANK YOU TO OUR SPONSORS</w:t>
      </w:r>
    </w:p>
    <w:p w:rsidR="00000000" w:rsidDel="00000000" w:rsidP="00000000" w:rsidRDefault="00000000" w:rsidRPr="00000000" w14:paraId="00000035">
      <w:pPr>
        <w:jc w:val="center"/>
        <w:rPr>
          <w:b w:val="1"/>
          <w:bCs w:val="1"/>
          <w:sz w:val="28"/>
          <w:szCs w:val="28"/>
        </w:rPr>
      </w:pPr>
      <w:r w:rsidDel="00000000" w:rsidR="00000000" w:rsidRPr="00000000">
        <w:rPr>
          <w:b w:val="1"/>
          <w:bCs w:val="1"/>
          <w:sz w:val="28"/>
          <w:szCs w:val="28"/>
        </w:rPr>
        <w:drawing>
          <wp:inline distB="114300" distT="114300" distL="114300" distR="114300">
            <wp:extent cx="2743200" cy="2047603"/>
            <wp:effectExtent b="0" l="0" r="0" t="0"/>
            <wp:docPr id="30" name="image3.jpg"/>
            <a:graphic>
              <a:graphicData uri="http://schemas.openxmlformats.org/drawingml/2006/picture">
                <pic:pic>
                  <pic:nvPicPr>
                    <pic:cNvPr id="0" name="image3.jpg"/>
                    <pic:cNvPicPr preferRelativeResize="0"/>
                  </pic:nvPicPr>
                  <pic:blipFill>
                    <a:blip r:embed="rId11"/>
                    <a:srcRect b="949" l="0" r="0" t="949"/>
                    <a:stretch>
                      <a:fillRect/>
                    </a:stretch>
                  </pic:blipFill>
                  <pic:spPr>
                    <a:xfrm>
                      <a:off x="0" y="0"/>
                      <a:ext cx="2743200" cy="2047603"/>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jc w:val="center"/>
        <w:rPr>
          <w:b w:val="1"/>
          <w:bCs w:val="1"/>
          <w:sz w:val="26"/>
          <w:szCs w:val="26"/>
        </w:rPr>
      </w:pPr>
      <w:r w:rsidDel="00000000" w:rsidR="00000000" w:rsidRPr="00000000">
        <w:rPr>
          <w:b w:val="1"/>
          <w:bCs w:val="1"/>
          <w:sz w:val="26"/>
          <w:szCs w:val="26"/>
          <w:rtl w:val="0"/>
        </w:rPr>
        <w:t xml:space="preserve">Class Number 53 -$500 I ♥️ Mom Hunter Classic </w:t>
      </w:r>
    </w:p>
    <w:p w:rsidR="00000000" w:rsidDel="00000000" w:rsidP="00000000" w:rsidRDefault="00000000" w:rsidRPr="00000000" w14:paraId="00000037">
      <w:pPr>
        <w:jc w:val="center"/>
        <w:rPr>
          <w:b w:val="1"/>
          <w:bCs w:val="1"/>
          <w:sz w:val="28"/>
          <w:szCs w:val="28"/>
        </w:rPr>
      </w:pPr>
      <w:r w:rsidDel="00000000" w:rsidR="00000000" w:rsidRPr="00000000">
        <w:rPr>
          <w:rtl w:val="0"/>
        </w:rPr>
      </w:r>
    </w:p>
    <w:p w:rsidR="00000000" w:rsidDel="00000000" w:rsidP="00000000" w:rsidRDefault="00000000" w:rsidRPr="00000000" w14:paraId="00000038">
      <w:pPr>
        <w:jc w:val="center"/>
        <w:rPr>
          <w:sz w:val="26"/>
          <w:szCs w:val="26"/>
        </w:rPr>
      </w:pPr>
      <w:r w:rsidDel="00000000" w:rsidR="00000000" w:rsidRPr="00000000">
        <w:rPr>
          <w:b w:val="1"/>
          <w:bCs w:val="1"/>
          <w:sz w:val="26"/>
          <w:szCs w:val="26"/>
          <w:rtl w:val="0"/>
        </w:rPr>
        <w:t xml:space="preserve">Description:</w:t>
      </w:r>
      <w:r w:rsidDel="00000000" w:rsidR="00000000" w:rsidRPr="00000000">
        <w:rPr>
          <w:sz w:val="26"/>
          <w:szCs w:val="26"/>
          <w:rtl w:val="0"/>
        </w:rPr>
        <w:t xml:space="preserve">The first round of the classic will be scored during the second round of over fences. The classic round will be ridden and scored immediately following the qualifying round.</w:t>
      </w:r>
    </w:p>
    <w:p w:rsidR="00000000" w:rsidDel="00000000" w:rsidP="00000000" w:rsidRDefault="00000000" w:rsidRPr="00000000" w14:paraId="00000039">
      <w:pPr>
        <w:jc w:val="center"/>
        <w:rPr>
          <w:sz w:val="28"/>
          <w:szCs w:val="28"/>
        </w:rPr>
      </w:pPr>
      <w:r w:rsidDel="00000000" w:rsidR="00000000" w:rsidRPr="00000000">
        <w:rPr>
          <w:rtl w:val="0"/>
        </w:rPr>
      </w:r>
    </w:p>
    <w:p w:rsidR="00000000" w:rsidDel="00000000" w:rsidP="00000000" w:rsidRDefault="00000000" w:rsidRPr="00000000" w14:paraId="0000003A">
      <w:pPr>
        <w:jc w:val="center"/>
        <w:rPr>
          <w:b w:val="1"/>
          <w:bCs w:val="1"/>
          <w:sz w:val="26"/>
          <w:szCs w:val="26"/>
        </w:rPr>
      </w:pPr>
      <w:r w:rsidDel="00000000" w:rsidR="00000000" w:rsidRPr="00000000">
        <w:rPr>
          <w:b w:val="1"/>
          <w:bCs w:val="1"/>
          <w:sz w:val="28"/>
          <w:szCs w:val="28"/>
          <w:rtl w:val="0"/>
        </w:rPr>
        <w:t xml:space="preserve"> </w:t>
      </w:r>
      <w:r w:rsidDel="00000000" w:rsidR="00000000" w:rsidRPr="00000000">
        <w:rPr>
          <w:b w:val="1"/>
          <w:bCs w:val="1"/>
          <w:sz w:val="26"/>
          <w:szCs w:val="26"/>
          <w:rtl w:val="0"/>
        </w:rPr>
        <w:t xml:space="preserve">Entry fee- $50 </w:t>
      </w:r>
    </w:p>
    <w:p w:rsidR="00000000" w:rsidDel="00000000" w:rsidP="00000000" w:rsidRDefault="00000000" w:rsidRPr="00000000" w14:paraId="0000003B">
      <w:pPr>
        <w:jc w:val="center"/>
        <w:rPr>
          <w:b w:val="1"/>
          <w:bCs w:val="1"/>
          <w:sz w:val="26"/>
          <w:szCs w:val="26"/>
        </w:rPr>
      </w:pPr>
      <w:r w:rsidDel="00000000" w:rsidR="00000000" w:rsidRPr="00000000">
        <w:rPr>
          <w:rtl w:val="0"/>
        </w:rPr>
      </w:r>
    </w:p>
    <w:p w:rsidR="00000000" w:rsidDel="00000000" w:rsidP="00000000" w:rsidRDefault="00000000" w:rsidRPr="00000000" w14:paraId="0000003C">
      <w:pPr>
        <w:jc w:val="center"/>
        <w:rPr>
          <w:b w:val="1"/>
          <w:bCs w:val="1"/>
          <w:sz w:val="26"/>
          <w:szCs w:val="26"/>
        </w:rPr>
      </w:pPr>
      <w:r w:rsidDel="00000000" w:rsidR="00000000" w:rsidRPr="00000000">
        <w:rPr>
          <w:b w:val="1"/>
          <w:bCs w:val="1"/>
          <w:sz w:val="26"/>
          <w:szCs w:val="26"/>
          <w:rtl w:val="0"/>
        </w:rPr>
        <w:t xml:space="preserve">Prize </w:t>
      </w:r>
    </w:p>
    <w:p w:rsidR="00000000" w:rsidDel="00000000" w:rsidP="00000000" w:rsidRDefault="00000000" w:rsidRPr="00000000" w14:paraId="0000003D">
      <w:pPr>
        <w:jc w:val="center"/>
        <w:rPr>
          <w:b w:val="1"/>
          <w:bCs w:val="1"/>
          <w:sz w:val="26"/>
          <w:szCs w:val="26"/>
        </w:rPr>
      </w:pPr>
      <w:r w:rsidDel="00000000" w:rsidR="00000000" w:rsidRPr="00000000">
        <w:rPr>
          <w:b w:val="1"/>
          <w:bCs w:val="1"/>
          <w:sz w:val="26"/>
          <w:szCs w:val="26"/>
          <w:rtl w:val="0"/>
        </w:rPr>
        <w:t xml:space="preserve">1st- $150</w:t>
      </w:r>
    </w:p>
    <w:p w:rsidR="00000000" w:rsidDel="00000000" w:rsidP="00000000" w:rsidRDefault="00000000" w:rsidRPr="00000000" w14:paraId="0000003E">
      <w:pPr>
        <w:jc w:val="center"/>
        <w:rPr>
          <w:b w:val="1"/>
          <w:bCs w:val="1"/>
          <w:sz w:val="26"/>
          <w:szCs w:val="26"/>
        </w:rPr>
      </w:pPr>
      <w:r w:rsidDel="00000000" w:rsidR="00000000" w:rsidRPr="00000000">
        <w:rPr>
          <w:b w:val="1"/>
          <w:bCs w:val="1"/>
          <w:sz w:val="26"/>
          <w:szCs w:val="26"/>
          <w:rtl w:val="0"/>
        </w:rPr>
        <w:t xml:space="preserve"> 2nd -$110</w:t>
      </w:r>
    </w:p>
    <w:p w:rsidR="00000000" w:rsidDel="00000000" w:rsidP="00000000" w:rsidRDefault="00000000" w:rsidRPr="00000000" w14:paraId="0000003F">
      <w:pPr>
        <w:jc w:val="center"/>
        <w:rPr>
          <w:b w:val="1"/>
          <w:bCs w:val="1"/>
          <w:sz w:val="26"/>
          <w:szCs w:val="26"/>
        </w:rPr>
      </w:pPr>
      <w:r w:rsidDel="00000000" w:rsidR="00000000" w:rsidRPr="00000000">
        <w:rPr>
          <w:b w:val="1"/>
          <w:bCs w:val="1"/>
          <w:sz w:val="26"/>
          <w:szCs w:val="26"/>
          <w:rtl w:val="0"/>
        </w:rPr>
        <w:t xml:space="preserve">3rd - $75 </w:t>
      </w:r>
    </w:p>
    <w:p w:rsidR="00000000" w:rsidDel="00000000" w:rsidP="00000000" w:rsidRDefault="00000000" w:rsidRPr="00000000" w14:paraId="00000040">
      <w:pPr>
        <w:jc w:val="center"/>
        <w:rPr>
          <w:b w:val="1"/>
          <w:bCs w:val="1"/>
          <w:sz w:val="26"/>
          <w:szCs w:val="26"/>
        </w:rPr>
      </w:pPr>
      <w:r w:rsidDel="00000000" w:rsidR="00000000" w:rsidRPr="00000000">
        <w:rPr>
          <w:b w:val="1"/>
          <w:bCs w:val="1"/>
          <w:sz w:val="26"/>
          <w:szCs w:val="26"/>
          <w:rtl w:val="0"/>
        </w:rPr>
        <w:t xml:space="preserve">4th-$50</w:t>
      </w:r>
    </w:p>
    <w:p w:rsidR="00000000" w:rsidDel="00000000" w:rsidP="00000000" w:rsidRDefault="00000000" w:rsidRPr="00000000" w14:paraId="00000041">
      <w:pPr>
        <w:jc w:val="center"/>
        <w:rPr>
          <w:b w:val="1"/>
          <w:bCs w:val="1"/>
          <w:sz w:val="26"/>
          <w:szCs w:val="26"/>
        </w:rPr>
      </w:pPr>
      <w:r w:rsidDel="00000000" w:rsidR="00000000" w:rsidRPr="00000000">
        <w:rPr>
          <w:b w:val="1"/>
          <w:bCs w:val="1"/>
          <w:sz w:val="26"/>
          <w:szCs w:val="26"/>
          <w:rtl w:val="0"/>
        </w:rPr>
        <w:t xml:space="preserve"> 5th -$35</w:t>
      </w:r>
    </w:p>
    <w:p w:rsidR="00000000" w:rsidDel="00000000" w:rsidP="00000000" w:rsidRDefault="00000000" w:rsidRPr="00000000" w14:paraId="00000042">
      <w:pPr>
        <w:jc w:val="center"/>
        <w:rPr>
          <w:b w:val="1"/>
          <w:bCs w:val="1"/>
          <w:sz w:val="26"/>
          <w:szCs w:val="26"/>
        </w:rPr>
      </w:pPr>
      <w:r w:rsidDel="00000000" w:rsidR="00000000" w:rsidRPr="00000000">
        <w:rPr>
          <w:b w:val="1"/>
          <w:bCs w:val="1"/>
          <w:sz w:val="26"/>
          <w:szCs w:val="26"/>
          <w:rtl w:val="0"/>
        </w:rPr>
        <w:t xml:space="preserve">6th -$30</w:t>
      </w:r>
    </w:p>
    <w:p w:rsidR="00000000" w:rsidDel="00000000" w:rsidP="00000000" w:rsidRDefault="00000000" w:rsidRPr="00000000" w14:paraId="00000043">
      <w:pPr>
        <w:jc w:val="center"/>
        <w:rPr>
          <w:b w:val="1"/>
          <w:bCs w:val="1"/>
          <w:sz w:val="26"/>
          <w:szCs w:val="26"/>
        </w:rPr>
      </w:pPr>
      <w:r w:rsidDel="00000000" w:rsidR="00000000" w:rsidRPr="00000000">
        <w:rPr>
          <w:b w:val="1"/>
          <w:bCs w:val="1"/>
          <w:sz w:val="26"/>
          <w:szCs w:val="26"/>
          <w:rtl w:val="0"/>
        </w:rPr>
        <w:t xml:space="preserve">7th -$25 </w:t>
      </w:r>
    </w:p>
    <w:p w:rsidR="00000000" w:rsidDel="00000000" w:rsidP="00000000" w:rsidRDefault="00000000" w:rsidRPr="00000000" w14:paraId="00000044">
      <w:pPr>
        <w:jc w:val="center"/>
        <w:rPr>
          <w:b w:val="1"/>
          <w:bCs w:val="1"/>
          <w:sz w:val="26"/>
          <w:szCs w:val="26"/>
        </w:rPr>
      </w:pPr>
      <w:r w:rsidDel="00000000" w:rsidR="00000000" w:rsidRPr="00000000">
        <w:rPr>
          <w:b w:val="1"/>
          <w:bCs w:val="1"/>
          <w:sz w:val="26"/>
          <w:szCs w:val="26"/>
          <w:rtl w:val="0"/>
        </w:rPr>
        <w:t xml:space="preserve">8th -$25</w:t>
      </w:r>
    </w:p>
    <w:p w:rsidR="00000000" w:rsidDel="00000000" w:rsidP="00000000" w:rsidRDefault="00000000" w:rsidRPr="00000000" w14:paraId="00000045">
      <w:pPr>
        <w:jc w:val="center"/>
        <w:rPr>
          <w:b w:val="1"/>
          <w:bCs w:val="1"/>
          <w:sz w:val="34"/>
          <w:szCs w:val="34"/>
        </w:rPr>
      </w:pPr>
      <w:r w:rsidDel="00000000" w:rsidR="00000000" w:rsidRPr="00000000">
        <w:rPr>
          <w:b w:val="1"/>
          <w:bCs w:val="1"/>
          <w:sz w:val="34"/>
          <w:szCs w:val="34"/>
          <w:rtl w:val="0"/>
        </w:rPr>
        <w:t xml:space="preserve">RULES AND REGULATIONS </w:t>
      </w:r>
    </w:p>
    <w:p w:rsidR="00000000" w:rsidDel="00000000" w:rsidP="00000000" w:rsidRDefault="00000000" w:rsidRPr="00000000" w14:paraId="00000046">
      <w:pPr>
        <w:jc w:val="center"/>
        <w:rPr>
          <w:b w:val="1"/>
          <w:bCs w:val="1"/>
          <w:sz w:val="34"/>
          <w:szCs w:val="34"/>
        </w:rPr>
      </w:pPr>
      <w:r w:rsidDel="00000000" w:rsidR="00000000" w:rsidRPr="00000000">
        <w:rPr>
          <w:rtl w:val="0"/>
        </w:rPr>
      </w:r>
    </w:p>
    <w:p w:rsidR="00000000" w:rsidDel="00000000" w:rsidP="00000000" w:rsidRDefault="00000000" w:rsidRPr="00000000" w14:paraId="00000047">
      <w:pPr>
        <w:jc w:val="center"/>
        <w:rPr>
          <w:sz w:val="26"/>
          <w:szCs w:val="26"/>
        </w:rPr>
      </w:pPr>
      <w:r w:rsidDel="00000000" w:rsidR="00000000" w:rsidRPr="00000000">
        <w:rPr>
          <w:sz w:val="26"/>
          <w:szCs w:val="26"/>
          <w:rtl w:val="0"/>
        </w:rPr>
        <w:t xml:space="preserve">All MHJA rules will be in effect at this show. A copy of the MHJA rule book will be available at the Show Secretary’s table. </w:t>
      </w:r>
    </w:p>
    <w:p w:rsidR="00000000" w:rsidDel="00000000" w:rsidP="00000000" w:rsidRDefault="00000000" w:rsidRPr="00000000" w14:paraId="00000048">
      <w:pPr>
        <w:jc w:val="center"/>
        <w:rPr>
          <w:sz w:val="26"/>
          <w:szCs w:val="26"/>
        </w:rPr>
      </w:pPr>
      <w:r w:rsidDel="00000000" w:rsidR="00000000" w:rsidRPr="00000000">
        <w:rPr>
          <w:rtl w:val="0"/>
        </w:rPr>
      </w:r>
    </w:p>
    <w:p w:rsidR="00000000" w:rsidDel="00000000" w:rsidP="00000000" w:rsidRDefault="00000000" w:rsidRPr="00000000" w14:paraId="00000049">
      <w:pPr>
        <w:jc w:val="center"/>
        <w:rPr>
          <w:sz w:val="26"/>
          <w:szCs w:val="26"/>
        </w:rPr>
      </w:pPr>
      <w:r w:rsidDel="00000000" w:rsidR="00000000" w:rsidRPr="00000000">
        <w:rPr>
          <w:sz w:val="26"/>
          <w:szCs w:val="26"/>
          <w:rtl w:val="0"/>
        </w:rPr>
        <w:t xml:space="preserve">When mounted all riders must wear protective headgear in accordance with current USEF rules- includes show rings and schooling areas. </w:t>
      </w:r>
    </w:p>
    <w:p w:rsidR="00000000" w:rsidDel="00000000" w:rsidP="00000000" w:rsidRDefault="00000000" w:rsidRPr="00000000" w14:paraId="0000004A">
      <w:pPr>
        <w:jc w:val="center"/>
        <w:rPr>
          <w:sz w:val="26"/>
          <w:szCs w:val="26"/>
        </w:rPr>
      </w:pPr>
      <w:r w:rsidDel="00000000" w:rsidR="00000000" w:rsidRPr="00000000">
        <w:rPr>
          <w:rtl w:val="0"/>
        </w:rPr>
      </w:r>
    </w:p>
    <w:p w:rsidR="00000000" w:rsidDel="00000000" w:rsidP="00000000" w:rsidRDefault="00000000" w:rsidRPr="00000000" w14:paraId="0000004B">
      <w:pPr>
        <w:jc w:val="center"/>
        <w:rPr>
          <w:sz w:val="26"/>
          <w:szCs w:val="26"/>
        </w:rPr>
      </w:pPr>
      <w:r w:rsidDel="00000000" w:rsidR="00000000" w:rsidRPr="00000000">
        <w:rPr>
          <w:sz w:val="26"/>
          <w:szCs w:val="26"/>
          <w:rtl w:val="0"/>
        </w:rPr>
        <w:t xml:space="preserve">All dogs must be on a leash. </w:t>
      </w:r>
    </w:p>
    <w:p w:rsidR="00000000" w:rsidDel="00000000" w:rsidP="00000000" w:rsidRDefault="00000000" w:rsidRPr="00000000" w14:paraId="0000004C">
      <w:pPr>
        <w:jc w:val="center"/>
        <w:rPr>
          <w:sz w:val="26"/>
          <w:szCs w:val="26"/>
        </w:rPr>
      </w:pPr>
      <w:r w:rsidDel="00000000" w:rsidR="00000000" w:rsidRPr="00000000">
        <w:rPr>
          <w:rtl w:val="0"/>
        </w:rPr>
      </w:r>
    </w:p>
    <w:p w:rsidR="00000000" w:rsidDel="00000000" w:rsidP="00000000" w:rsidRDefault="00000000" w:rsidRPr="00000000" w14:paraId="0000004D">
      <w:pPr>
        <w:jc w:val="center"/>
        <w:rPr>
          <w:sz w:val="26"/>
          <w:szCs w:val="26"/>
        </w:rPr>
      </w:pPr>
      <w:r w:rsidDel="00000000" w:rsidR="00000000" w:rsidRPr="00000000">
        <w:rPr>
          <w:sz w:val="26"/>
          <w:szCs w:val="26"/>
          <w:rtl w:val="0"/>
        </w:rPr>
        <w:t xml:space="preserve">A valid Negative Coggins must be presented before numbers will be issued.</w:t>
      </w:r>
    </w:p>
    <w:p w:rsidR="00000000" w:rsidDel="00000000" w:rsidP="00000000" w:rsidRDefault="00000000" w:rsidRPr="00000000" w14:paraId="0000004E">
      <w:pPr>
        <w:jc w:val="center"/>
        <w:rPr>
          <w:sz w:val="26"/>
          <w:szCs w:val="26"/>
        </w:rPr>
      </w:pPr>
      <w:r w:rsidDel="00000000" w:rsidR="00000000" w:rsidRPr="00000000">
        <w:rPr>
          <w:rtl w:val="0"/>
        </w:rPr>
      </w:r>
    </w:p>
    <w:p w:rsidR="00000000" w:rsidDel="00000000" w:rsidP="00000000" w:rsidRDefault="00000000" w:rsidRPr="00000000" w14:paraId="0000004F">
      <w:pPr>
        <w:jc w:val="center"/>
        <w:rPr>
          <w:sz w:val="26"/>
          <w:szCs w:val="26"/>
        </w:rPr>
      </w:pPr>
      <w:r w:rsidDel="00000000" w:rsidR="00000000" w:rsidRPr="00000000">
        <w:rPr>
          <w:sz w:val="26"/>
          <w:szCs w:val="26"/>
          <w:rtl w:val="0"/>
        </w:rPr>
        <w:t xml:space="preserve"> First through sixth place ribbons will be awarded in each class. </w:t>
      </w:r>
    </w:p>
    <w:p w:rsidR="00000000" w:rsidDel="00000000" w:rsidP="00000000" w:rsidRDefault="00000000" w:rsidRPr="00000000" w14:paraId="00000050">
      <w:pPr>
        <w:jc w:val="center"/>
        <w:rPr>
          <w:sz w:val="26"/>
          <w:szCs w:val="26"/>
        </w:rPr>
      </w:pPr>
      <w:r w:rsidDel="00000000" w:rsidR="00000000" w:rsidRPr="00000000">
        <w:rPr>
          <w:rtl w:val="0"/>
        </w:rPr>
      </w:r>
    </w:p>
    <w:p w:rsidR="00000000" w:rsidDel="00000000" w:rsidP="00000000" w:rsidRDefault="00000000" w:rsidRPr="00000000" w14:paraId="00000051">
      <w:pPr>
        <w:jc w:val="center"/>
        <w:rPr>
          <w:sz w:val="26"/>
          <w:szCs w:val="26"/>
        </w:rPr>
      </w:pPr>
      <w:r w:rsidDel="00000000" w:rsidR="00000000" w:rsidRPr="00000000">
        <w:rPr>
          <w:sz w:val="26"/>
          <w:szCs w:val="26"/>
          <w:rtl w:val="0"/>
        </w:rPr>
        <w:t xml:space="preserve">Champion and Reserve Champion will be awarded in each Hunter Division. </w:t>
      </w:r>
    </w:p>
    <w:p w:rsidR="00000000" w:rsidDel="00000000" w:rsidP="00000000" w:rsidRDefault="00000000" w:rsidRPr="00000000" w14:paraId="00000052">
      <w:pPr>
        <w:jc w:val="center"/>
        <w:rPr>
          <w:b w:val="1"/>
          <w:bCs w:val="1"/>
          <w:sz w:val="26"/>
          <w:szCs w:val="26"/>
        </w:rPr>
      </w:pPr>
      <w:r w:rsidDel="00000000" w:rsidR="00000000" w:rsidRPr="00000000">
        <w:rPr>
          <w:rtl w:val="0"/>
        </w:rPr>
      </w:r>
    </w:p>
    <w:p w:rsidR="00000000" w:rsidDel="00000000" w:rsidP="00000000" w:rsidRDefault="00000000" w:rsidRPr="00000000" w14:paraId="00000053">
      <w:pPr>
        <w:jc w:val="center"/>
        <w:rPr>
          <w:b w:val="1"/>
          <w:bCs w:val="1"/>
          <w:sz w:val="26"/>
          <w:szCs w:val="26"/>
        </w:rPr>
      </w:pPr>
      <w:r w:rsidDel="00000000" w:rsidR="00000000" w:rsidRPr="00000000">
        <w:rPr>
          <w:b w:val="1"/>
          <w:bCs w:val="1"/>
          <w:sz w:val="26"/>
          <w:szCs w:val="26"/>
          <w:rtl w:val="0"/>
        </w:rPr>
        <w:t xml:space="preserve">PROPER ATTIRE</w:t>
      </w:r>
    </w:p>
    <w:p w:rsidR="00000000" w:rsidDel="00000000" w:rsidP="00000000" w:rsidRDefault="00000000" w:rsidRPr="00000000" w14:paraId="00000054">
      <w:pPr>
        <w:jc w:val="center"/>
        <w:rPr>
          <w:sz w:val="26"/>
          <w:szCs w:val="26"/>
        </w:rPr>
      </w:pPr>
      <w:r w:rsidDel="00000000" w:rsidR="00000000" w:rsidRPr="00000000">
        <w:rPr>
          <w:sz w:val="26"/>
          <w:szCs w:val="26"/>
          <w:rtl w:val="0"/>
        </w:rPr>
        <w:t xml:space="preserve">Boots, Breeches, Polo Shirts, and Helmets </w:t>
      </w:r>
    </w:p>
    <w:p w:rsidR="00000000" w:rsidDel="00000000" w:rsidP="00000000" w:rsidRDefault="00000000" w:rsidRPr="00000000" w14:paraId="00000055">
      <w:pPr>
        <w:jc w:val="center"/>
        <w:rPr>
          <w:b w:val="1"/>
          <w:bCs w:val="1"/>
          <w:sz w:val="26"/>
          <w:szCs w:val="26"/>
        </w:rPr>
      </w:pPr>
      <w:r w:rsidDel="00000000" w:rsidR="00000000" w:rsidRPr="00000000">
        <w:rPr>
          <w:rtl w:val="0"/>
        </w:rPr>
      </w:r>
    </w:p>
    <w:p w:rsidR="00000000" w:rsidDel="00000000" w:rsidP="00000000" w:rsidRDefault="00000000" w:rsidRPr="00000000" w14:paraId="00000056">
      <w:pPr>
        <w:jc w:val="center"/>
        <w:rPr>
          <w:b w:val="1"/>
          <w:bCs w:val="1"/>
          <w:sz w:val="26"/>
          <w:szCs w:val="26"/>
        </w:rPr>
      </w:pPr>
      <w:r w:rsidDel="00000000" w:rsidR="00000000" w:rsidRPr="00000000">
        <w:rPr>
          <w:b w:val="1"/>
          <w:bCs w:val="1"/>
          <w:sz w:val="26"/>
          <w:szCs w:val="26"/>
          <w:rtl w:val="0"/>
        </w:rPr>
        <w:t xml:space="preserve">SCHOOLING </w:t>
      </w:r>
    </w:p>
    <w:p w:rsidR="00000000" w:rsidDel="00000000" w:rsidP="00000000" w:rsidRDefault="00000000" w:rsidRPr="00000000" w14:paraId="00000057">
      <w:pPr>
        <w:spacing w:line="276" w:lineRule="auto"/>
        <w:jc w:val="center"/>
        <w:rPr>
          <w:sz w:val="26"/>
          <w:szCs w:val="26"/>
        </w:rPr>
      </w:pPr>
      <w:r w:rsidDel="00000000" w:rsidR="00000000" w:rsidRPr="00000000">
        <w:rPr>
          <w:sz w:val="26"/>
          <w:szCs w:val="26"/>
          <w:u w:val="single"/>
          <w:rtl w:val="0"/>
        </w:rPr>
        <w:t xml:space="preserve">No more than 8 horses in the ring at one time.</w:t>
      </w:r>
      <w:r w:rsidDel="00000000" w:rsidR="00000000" w:rsidRPr="00000000">
        <w:rPr>
          <w:sz w:val="26"/>
          <w:szCs w:val="26"/>
          <w:rtl w:val="0"/>
        </w:rPr>
        <w:t xml:space="preserve"> FRIDAY 1:00- 6:00PM </w:t>
      </w:r>
    </w:p>
    <w:p w:rsidR="00000000" w:rsidDel="00000000" w:rsidP="00000000" w:rsidRDefault="00000000" w:rsidRPr="00000000" w14:paraId="00000058">
      <w:pPr>
        <w:spacing w:line="276" w:lineRule="auto"/>
        <w:jc w:val="center"/>
        <w:rPr>
          <w:sz w:val="26"/>
          <w:szCs w:val="26"/>
        </w:rPr>
      </w:pPr>
      <w:r w:rsidDel="00000000" w:rsidR="00000000" w:rsidRPr="00000000">
        <w:rPr>
          <w:sz w:val="26"/>
          <w:szCs w:val="26"/>
          <w:rtl w:val="0"/>
        </w:rPr>
        <w:t xml:space="preserve">SATURDAY 6:00-7:30AM in small ring</w:t>
      </w:r>
    </w:p>
    <w:p w:rsidR="00000000" w:rsidDel="00000000" w:rsidP="00000000" w:rsidRDefault="00000000" w:rsidRPr="00000000" w14:paraId="00000059">
      <w:pPr>
        <w:spacing w:line="276" w:lineRule="auto"/>
        <w:jc w:val="center"/>
        <w:rPr>
          <w:sz w:val="26"/>
          <w:szCs w:val="26"/>
        </w:rPr>
      </w:pPr>
      <w:r w:rsidDel="00000000" w:rsidR="00000000" w:rsidRPr="00000000">
        <w:rPr>
          <w:sz w:val="26"/>
          <w:szCs w:val="26"/>
          <w:rtl w:val="0"/>
        </w:rPr>
        <w:t xml:space="preserve"> 7:00-Noon in big ring</w:t>
      </w:r>
    </w:p>
    <w:p w:rsidR="00000000" w:rsidDel="00000000" w:rsidP="00000000" w:rsidRDefault="00000000" w:rsidRPr="00000000" w14:paraId="0000005A">
      <w:pPr>
        <w:jc w:val="center"/>
        <w:rPr>
          <w:b w:val="1"/>
          <w:bCs w:val="1"/>
          <w:sz w:val="26"/>
          <w:szCs w:val="26"/>
        </w:rPr>
      </w:pPr>
      <w:r w:rsidDel="00000000" w:rsidR="00000000" w:rsidRPr="00000000">
        <w:rPr>
          <w:b w:val="1"/>
          <w:bCs w:val="1"/>
          <w:sz w:val="26"/>
          <w:szCs w:val="26"/>
          <w:rtl w:val="0"/>
        </w:rPr>
        <w:t xml:space="preserve">SCHEDULE</w:t>
      </w:r>
    </w:p>
    <w:p w:rsidR="00000000" w:rsidDel="00000000" w:rsidP="00000000" w:rsidRDefault="00000000" w:rsidRPr="00000000" w14:paraId="0000005B">
      <w:pPr>
        <w:jc w:val="center"/>
        <w:rPr>
          <w:b w:val="1"/>
          <w:bCs w:val="1"/>
          <w:sz w:val="26"/>
          <w:szCs w:val="26"/>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b w:val="1"/>
          <w:bCs w:val="1"/>
          <w:sz w:val="26"/>
          <w:szCs w:val="26"/>
          <w:u w:val="single"/>
        </w:rPr>
      </w:pPr>
      <w:r w:rsidDel="00000000" w:rsidR="00000000" w:rsidRPr="00000000">
        <w:rPr>
          <w:b w:val="1"/>
          <w:bCs w:val="1"/>
          <w:sz w:val="26"/>
          <w:szCs w:val="26"/>
          <w:u w:val="single"/>
          <w:rtl w:val="0"/>
        </w:rPr>
        <w:t xml:space="preserve">SATURDAY</w:t>
      </w: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b w:val="1"/>
          <w:bCs w:val="1"/>
          <w:sz w:val="26"/>
          <w:szCs w:val="26"/>
        </w:rPr>
      </w:pPr>
      <w:r w:rsidDel="00000000" w:rsidR="00000000" w:rsidRPr="00000000">
        <w:rPr>
          <w:b w:val="1"/>
          <w:bCs w:val="1"/>
          <w:sz w:val="26"/>
          <w:szCs w:val="26"/>
          <w:rtl w:val="0"/>
        </w:rPr>
        <w:t xml:space="preserve">Little Ring 8:00AM Start Time</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1,2,3 </w:t>
      </w:r>
      <w:r w:rsidDel="00000000" w:rsidR="00000000" w:rsidRPr="00000000">
        <w:rPr>
          <w:rFonts w:ascii="Times New Roman" w:cs="Times New Roman" w:eastAsia="Times New Roman" w:hAnsi="Times New Roman"/>
          <w:b w:val="1"/>
          <w:bCs w:val="1"/>
          <w:sz w:val="26"/>
          <w:szCs w:val="26"/>
          <w:rtl w:val="0"/>
        </w:rPr>
        <w:t xml:space="preserve">WALK/TROT </w:t>
      </w:r>
    </w:p>
    <w:p w:rsidR="00000000" w:rsidDel="00000000" w:rsidP="00000000" w:rsidRDefault="00000000" w:rsidRPr="00000000" w14:paraId="0000005F">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4,5 </w:t>
      </w:r>
      <w:r w:rsidDel="00000000" w:rsidR="00000000" w:rsidRPr="00000000">
        <w:rPr>
          <w:rFonts w:ascii="Times New Roman" w:cs="Times New Roman" w:eastAsia="Times New Roman" w:hAnsi="Times New Roman"/>
          <w:b w:val="1"/>
          <w:bCs w:val="1"/>
          <w:sz w:val="26"/>
          <w:szCs w:val="26"/>
          <w:rtl w:val="0"/>
        </w:rPr>
        <w:t xml:space="preserve">TROT X</w:t>
      </w:r>
    </w:p>
    <w:p w:rsidR="00000000" w:rsidDel="00000000" w:rsidP="00000000" w:rsidRDefault="00000000" w:rsidRPr="00000000" w14:paraId="00000060">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6</w:t>
      </w:r>
      <w:r w:rsidDel="00000000" w:rsidR="00000000" w:rsidRPr="00000000">
        <w:rPr>
          <w:rFonts w:ascii="Times New Roman" w:cs="Times New Roman" w:eastAsia="Times New Roman" w:hAnsi="Times New Roman"/>
          <w:b w:val="1"/>
          <w:bCs w:val="1"/>
          <w:sz w:val="26"/>
          <w:szCs w:val="26"/>
          <w:rtl w:val="0"/>
        </w:rPr>
        <w:t xml:space="preserve"> TROT X FLAT</w:t>
      </w:r>
    </w:p>
    <w:p w:rsidR="00000000" w:rsidDel="00000000" w:rsidP="00000000" w:rsidRDefault="00000000" w:rsidRPr="00000000" w14:paraId="00000061">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7,8,9</w:t>
      </w:r>
      <w:r w:rsidDel="00000000" w:rsidR="00000000" w:rsidRPr="00000000">
        <w:rPr>
          <w:rFonts w:ascii="Times New Roman" w:cs="Times New Roman" w:eastAsia="Times New Roman" w:hAnsi="Times New Roman"/>
          <w:b w:val="1"/>
          <w:bCs w:val="1"/>
          <w:sz w:val="26"/>
          <w:szCs w:val="26"/>
          <w:rtl w:val="0"/>
        </w:rPr>
        <w:t xml:space="preserve"> WALK/TROT/CANTER</w:t>
      </w:r>
    </w:p>
    <w:p w:rsidR="00000000" w:rsidDel="00000000" w:rsidP="00000000" w:rsidRDefault="00000000" w:rsidRPr="00000000" w14:paraId="00000062">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10,11</w:t>
      </w:r>
      <w:r w:rsidDel="00000000" w:rsidR="00000000" w:rsidRPr="00000000">
        <w:rPr>
          <w:rFonts w:ascii="Times New Roman" w:cs="Times New Roman" w:eastAsia="Times New Roman" w:hAnsi="Times New Roman"/>
          <w:b w:val="1"/>
          <w:bCs w:val="1"/>
          <w:sz w:val="26"/>
          <w:szCs w:val="26"/>
          <w:rtl w:val="0"/>
        </w:rPr>
        <w:t xml:space="preserve"> X TO VERTICAL </w:t>
      </w:r>
    </w:p>
    <w:p w:rsidR="00000000" w:rsidDel="00000000" w:rsidP="00000000" w:rsidRDefault="00000000" w:rsidRPr="00000000" w14:paraId="00000063">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12</w:t>
      </w:r>
      <w:r w:rsidDel="00000000" w:rsidR="00000000" w:rsidRPr="00000000">
        <w:rPr>
          <w:rFonts w:ascii="Times New Roman" w:cs="Times New Roman" w:eastAsia="Times New Roman" w:hAnsi="Times New Roman"/>
          <w:b w:val="1"/>
          <w:bCs w:val="1"/>
          <w:sz w:val="26"/>
          <w:szCs w:val="26"/>
          <w:rtl w:val="0"/>
        </w:rPr>
        <w:t xml:space="preserve"> X TO VERTICAL FLAT</w:t>
      </w:r>
    </w:p>
    <w:p w:rsidR="00000000" w:rsidDel="00000000" w:rsidP="00000000" w:rsidRDefault="00000000" w:rsidRPr="00000000" w14:paraId="00000064">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13, 14 </w:t>
      </w:r>
      <w:r w:rsidDel="00000000" w:rsidR="00000000" w:rsidRPr="00000000">
        <w:rPr>
          <w:rFonts w:ascii="Times New Roman" w:cs="Times New Roman" w:eastAsia="Times New Roman" w:hAnsi="Times New Roman"/>
          <w:b w:val="1"/>
          <w:bCs w:val="1"/>
          <w:sz w:val="26"/>
          <w:szCs w:val="26"/>
          <w:rtl w:val="0"/>
        </w:rPr>
        <w:t xml:space="preserve">RUSTY STIRRUP</w:t>
      </w:r>
    </w:p>
    <w:p w:rsidR="00000000" w:rsidDel="00000000" w:rsidP="00000000" w:rsidRDefault="00000000" w:rsidRPr="00000000" w14:paraId="00000065">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15 </w:t>
      </w:r>
      <w:r w:rsidDel="00000000" w:rsidR="00000000" w:rsidRPr="00000000">
        <w:rPr>
          <w:rFonts w:ascii="Times New Roman" w:cs="Times New Roman" w:eastAsia="Times New Roman" w:hAnsi="Times New Roman"/>
          <w:b w:val="1"/>
          <w:bCs w:val="1"/>
          <w:sz w:val="26"/>
          <w:szCs w:val="26"/>
          <w:rtl w:val="0"/>
        </w:rPr>
        <w:t xml:space="preserve">RUSTY STIRRUP FLAT</w:t>
      </w:r>
    </w:p>
    <w:p w:rsidR="00000000" w:rsidDel="00000000" w:rsidP="00000000" w:rsidRDefault="00000000" w:rsidRPr="00000000" w14:paraId="00000066">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16, 17</w:t>
      </w:r>
      <w:r w:rsidDel="00000000" w:rsidR="00000000" w:rsidRPr="00000000">
        <w:rPr>
          <w:rFonts w:ascii="Times New Roman" w:cs="Times New Roman" w:eastAsia="Times New Roman" w:hAnsi="Times New Roman"/>
          <w:b w:val="1"/>
          <w:bCs w:val="1"/>
          <w:sz w:val="26"/>
          <w:szCs w:val="26"/>
          <w:rtl w:val="0"/>
        </w:rPr>
        <w:t xml:space="preserve"> MINI STIRRUP</w:t>
      </w:r>
    </w:p>
    <w:p w:rsidR="00000000" w:rsidDel="00000000" w:rsidP="00000000" w:rsidRDefault="00000000" w:rsidRPr="00000000" w14:paraId="00000067">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18 </w:t>
      </w:r>
      <w:r w:rsidDel="00000000" w:rsidR="00000000" w:rsidRPr="00000000">
        <w:rPr>
          <w:rFonts w:ascii="Times New Roman" w:cs="Times New Roman" w:eastAsia="Times New Roman" w:hAnsi="Times New Roman"/>
          <w:b w:val="1"/>
          <w:bCs w:val="1"/>
          <w:sz w:val="26"/>
          <w:szCs w:val="26"/>
          <w:rtl w:val="0"/>
        </w:rPr>
        <w:t xml:space="preserve">MINI STIRRUP FLAT</w:t>
      </w:r>
    </w:p>
    <w:p w:rsidR="00000000" w:rsidDel="00000000" w:rsidP="00000000" w:rsidRDefault="00000000" w:rsidRPr="00000000" w14:paraId="00000068">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19,20</w:t>
      </w:r>
      <w:r w:rsidDel="00000000" w:rsidR="00000000" w:rsidRPr="00000000">
        <w:rPr>
          <w:rFonts w:ascii="Times New Roman" w:cs="Times New Roman" w:eastAsia="Times New Roman" w:hAnsi="Times New Roman"/>
          <w:b w:val="1"/>
          <w:bCs w:val="1"/>
          <w:sz w:val="26"/>
          <w:szCs w:val="26"/>
          <w:rtl w:val="0"/>
        </w:rPr>
        <w:t xml:space="preserve"> PRE-SHORT/LONG </w:t>
      </w:r>
    </w:p>
    <w:p w:rsidR="00000000" w:rsidDel="00000000" w:rsidP="00000000" w:rsidRDefault="00000000" w:rsidRPr="00000000" w14:paraId="00000069">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21</w:t>
      </w:r>
      <w:r w:rsidDel="00000000" w:rsidR="00000000" w:rsidRPr="00000000">
        <w:rPr>
          <w:rFonts w:ascii="Times New Roman" w:cs="Times New Roman" w:eastAsia="Times New Roman" w:hAnsi="Times New Roman"/>
          <w:b w:val="1"/>
          <w:bCs w:val="1"/>
          <w:sz w:val="26"/>
          <w:szCs w:val="26"/>
          <w:rtl w:val="0"/>
        </w:rPr>
        <w:t xml:space="preserve"> PRE-SHORT/LONG FLAT</w:t>
      </w:r>
    </w:p>
    <w:p w:rsidR="00000000" w:rsidDel="00000000" w:rsidP="00000000" w:rsidRDefault="00000000" w:rsidRPr="00000000" w14:paraId="0000006A">
      <w:pPr>
        <w:jc w:val="center"/>
        <w:rPr>
          <w:b w:val="1"/>
          <w:bCs w:val="1"/>
          <w:sz w:val="26"/>
          <w:szCs w:val="26"/>
        </w:rPr>
      </w:pPr>
      <w:r w:rsidDel="00000000" w:rsidR="00000000" w:rsidRPr="00000000">
        <w:rPr>
          <w:b w:val="1"/>
          <w:bCs w:val="1"/>
          <w:sz w:val="26"/>
          <w:szCs w:val="26"/>
          <w:rtl w:val="0"/>
        </w:rPr>
        <w:t xml:space="preserve">Big Ring to start at the conclusion of Little Ring Showing</w:t>
      </w:r>
    </w:p>
    <w:p w:rsidR="00000000" w:rsidDel="00000000" w:rsidP="00000000" w:rsidRDefault="00000000" w:rsidRPr="00000000" w14:paraId="0000006B">
      <w:pPr>
        <w:rPr>
          <w:b w:val="1"/>
          <w:bCs w:val="1"/>
          <w:sz w:val="26"/>
          <w:szCs w:val="26"/>
        </w:rPr>
      </w:pPr>
      <w:r w:rsidDel="00000000" w:rsidR="00000000" w:rsidRPr="00000000">
        <w:rPr>
          <w:rFonts w:ascii="Times New Roman" w:cs="Times New Roman" w:eastAsia="Times New Roman" w:hAnsi="Times New Roman"/>
          <w:sz w:val="26"/>
          <w:szCs w:val="26"/>
          <w:rtl w:val="0"/>
        </w:rPr>
        <w:t xml:space="preserve">67 </w:t>
      </w:r>
      <w:r w:rsidDel="00000000" w:rsidR="00000000" w:rsidRPr="00000000">
        <w:rPr>
          <w:rFonts w:ascii="Times New Roman" w:cs="Times New Roman" w:eastAsia="Times New Roman" w:hAnsi="Times New Roman"/>
          <w:b w:val="1"/>
          <w:bCs w:val="1"/>
          <w:sz w:val="26"/>
          <w:szCs w:val="26"/>
          <w:rtl w:val="0"/>
        </w:rPr>
        <w:t xml:space="preserve">HUNTER WARM UP (Open All Day)</w:t>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22,23</w:t>
      </w:r>
      <w:r w:rsidDel="00000000" w:rsidR="00000000" w:rsidRPr="00000000">
        <w:rPr>
          <w:rFonts w:ascii="Times New Roman" w:cs="Times New Roman" w:eastAsia="Times New Roman" w:hAnsi="Times New Roman"/>
          <w:b w:val="1"/>
          <w:bCs w:val="1"/>
          <w:sz w:val="26"/>
          <w:szCs w:val="26"/>
          <w:rtl w:val="0"/>
        </w:rPr>
        <w:t xml:space="preserve"> SHORT STIRRUP HUNTER</w:t>
      </w:r>
    </w:p>
    <w:p w:rsidR="00000000" w:rsidDel="00000000" w:rsidP="00000000" w:rsidRDefault="00000000" w:rsidRPr="00000000" w14:paraId="0000006D">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24</w:t>
      </w:r>
      <w:r w:rsidDel="00000000" w:rsidR="00000000" w:rsidRPr="00000000">
        <w:rPr>
          <w:rFonts w:ascii="Times New Roman" w:cs="Times New Roman" w:eastAsia="Times New Roman" w:hAnsi="Times New Roman"/>
          <w:b w:val="1"/>
          <w:bCs w:val="1"/>
          <w:sz w:val="26"/>
          <w:szCs w:val="26"/>
          <w:rtl w:val="0"/>
        </w:rPr>
        <w:t xml:space="preserve"> SHORT STIRRUP HUNTER U/S</w:t>
      </w:r>
    </w:p>
    <w:p w:rsidR="00000000" w:rsidDel="00000000" w:rsidP="00000000" w:rsidRDefault="00000000" w:rsidRPr="00000000" w14:paraId="0000006E">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25, 26 </w:t>
      </w:r>
      <w:r w:rsidDel="00000000" w:rsidR="00000000" w:rsidRPr="00000000">
        <w:rPr>
          <w:rFonts w:ascii="Times New Roman" w:cs="Times New Roman" w:eastAsia="Times New Roman" w:hAnsi="Times New Roman"/>
          <w:b w:val="1"/>
          <w:bCs w:val="1"/>
          <w:sz w:val="26"/>
          <w:szCs w:val="26"/>
          <w:rtl w:val="0"/>
        </w:rPr>
        <w:t xml:space="preserve">LONG STIRRUP HUNTER</w:t>
      </w:r>
    </w:p>
    <w:p w:rsidR="00000000" w:rsidDel="00000000" w:rsidP="00000000" w:rsidRDefault="00000000" w:rsidRPr="00000000" w14:paraId="0000006F">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27 </w:t>
      </w:r>
      <w:r w:rsidDel="00000000" w:rsidR="00000000" w:rsidRPr="00000000">
        <w:rPr>
          <w:rFonts w:ascii="Times New Roman" w:cs="Times New Roman" w:eastAsia="Times New Roman" w:hAnsi="Times New Roman"/>
          <w:b w:val="1"/>
          <w:bCs w:val="1"/>
          <w:sz w:val="26"/>
          <w:szCs w:val="26"/>
          <w:rtl w:val="0"/>
        </w:rPr>
        <w:t xml:space="preserve">LONG STIRRUP HUNTER U/S</w:t>
      </w:r>
    </w:p>
    <w:p w:rsidR="00000000" w:rsidDel="00000000" w:rsidP="00000000" w:rsidRDefault="00000000" w:rsidRPr="00000000" w14:paraId="00000070">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28 </w:t>
      </w:r>
      <w:r w:rsidDel="00000000" w:rsidR="00000000" w:rsidRPr="00000000">
        <w:rPr>
          <w:rFonts w:ascii="Times New Roman" w:cs="Times New Roman" w:eastAsia="Times New Roman" w:hAnsi="Times New Roman"/>
          <w:b w:val="1"/>
          <w:bCs w:val="1"/>
          <w:sz w:val="26"/>
          <w:szCs w:val="26"/>
          <w:rtl w:val="0"/>
        </w:rPr>
        <w:t xml:space="preserve">SHORT/LONG STIRRUP EQ </w:t>
      </w:r>
      <w:r w:rsidDel="00000000" w:rsidR="00000000" w:rsidRPr="00000000">
        <w:drawing>
          <wp:anchor allowOverlap="1" behindDoc="1" distB="114300" distT="114300" distL="114300" distR="114300" hidden="0" layoutInCell="1" locked="0" relativeHeight="0" simplePos="0">
            <wp:simplePos x="0" y="0"/>
            <wp:positionH relativeFrom="column">
              <wp:posOffset>1990725</wp:posOffset>
            </wp:positionH>
            <wp:positionV relativeFrom="paragraph">
              <wp:posOffset>143624</wp:posOffset>
            </wp:positionV>
            <wp:extent cx="2233613" cy="1734334"/>
            <wp:effectExtent b="0" l="0" r="0" t="0"/>
            <wp:wrapNone/>
            <wp:docPr id="22"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2233613" cy="1734334"/>
                    </a:xfrm>
                    <a:prstGeom prst="rect"/>
                    <a:ln/>
                  </pic:spPr>
                </pic:pic>
              </a:graphicData>
            </a:graphic>
          </wp:anchor>
        </w:drawing>
      </w:r>
    </w:p>
    <w:p w:rsidR="00000000" w:rsidDel="00000000" w:rsidP="00000000" w:rsidRDefault="00000000" w:rsidRPr="00000000" w14:paraId="00000071">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29 </w:t>
      </w:r>
      <w:r w:rsidDel="00000000" w:rsidR="00000000" w:rsidRPr="00000000">
        <w:rPr>
          <w:rFonts w:ascii="Times New Roman" w:cs="Times New Roman" w:eastAsia="Times New Roman" w:hAnsi="Times New Roman"/>
          <w:b w:val="1"/>
          <w:bCs w:val="1"/>
          <w:sz w:val="26"/>
          <w:szCs w:val="26"/>
          <w:rtl w:val="0"/>
        </w:rPr>
        <w:t xml:space="preserve">SHORT/LONG STIRRUP EQ FLAT</w:t>
      </w:r>
    </w:p>
    <w:p w:rsidR="00000000" w:rsidDel="00000000" w:rsidP="00000000" w:rsidRDefault="00000000" w:rsidRPr="00000000" w14:paraId="00000072">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30 </w:t>
      </w:r>
      <w:r w:rsidDel="00000000" w:rsidR="00000000" w:rsidRPr="00000000">
        <w:rPr>
          <w:rFonts w:ascii="Times New Roman" w:cs="Times New Roman" w:eastAsia="Times New Roman" w:hAnsi="Times New Roman"/>
          <w:b w:val="1"/>
          <w:bCs w:val="1"/>
          <w:sz w:val="26"/>
          <w:szCs w:val="26"/>
          <w:rtl w:val="0"/>
        </w:rPr>
        <w:t xml:space="preserve">11 &amp; UNDER EQ</w:t>
      </w:r>
    </w:p>
    <w:p w:rsidR="00000000" w:rsidDel="00000000" w:rsidP="00000000" w:rsidRDefault="00000000" w:rsidRPr="00000000" w14:paraId="00000073">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31 </w:t>
      </w:r>
      <w:r w:rsidDel="00000000" w:rsidR="00000000" w:rsidRPr="00000000">
        <w:rPr>
          <w:rFonts w:ascii="Times New Roman" w:cs="Times New Roman" w:eastAsia="Times New Roman" w:hAnsi="Times New Roman"/>
          <w:b w:val="1"/>
          <w:bCs w:val="1"/>
          <w:sz w:val="26"/>
          <w:szCs w:val="26"/>
          <w:rtl w:val="0"/>
        </w:rPr>
        <w:t xml:space="preserve">11 &amp; UNDER EQ FLAT</w:t>
      </w:r>
    </w:p>
    <w:p w:rsidR="00000000" w:rsidDel="00000000" w:rsidP="00000000" w:rsidRDefault="00000000" w:rsidRPr="00000000" w14:paraId="00000074">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32 </w:t>
      </w:r>
      <w:r w:rsidDel="00000000" w:rsidR="00000000" w:rsidRPr="00000000">
        <w:rPr>
          <w:rFonts w:ascii="Times New Roman" w:cs="Times New Roman" w:eastAsia="Times New Roman" w:hAnsi="Times New Roman"/>
          <w:b w:val="1"/>
          <w:bCs w:val="1"/>
          <w:sz w:val="26"/>
          <w:szCs w:val="26"/>
          <w:rtl w:val="0"/>
        </w:rPr>
        <w:t xml:space="preserve">PONY MEDAL</w:t>
      </w:r>
    </w:p>
    <w:p w:rsidR="00000000" w:rsidDel="00000000" w:rsidP="00000000" w:rsidRDefault="00000000" w:rsidRPr="00000000" w14:paraId="00000075">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33,34 </w:t>
      </w:r>
      <w:r w:rsidDel="00000000" w:rsidR="00000000" w:rsidRPr="00000000">
        <w:rPr>
          <w:rFonts w:ascii="Times New Roman" w:cs="Times New Roman" w:eastAsia="Times New Roman" w:hAnsi="Times New Roman"/>
          <w:b w:val="1"/>
          <w:bCs w:val="1"/>
          <w:sz w:val="26"/>
          <w:szCs w:val="26"/>
          <w:rtl w:val="0"/>
        </w:rPr>
        <w:t xml:space="preserve">PONY HUNTER</w:t>
      </w:r>
    </w:p>
    <w:p w:rsidR="00000000" w:rsidDel="00000000" w:rsidP="00000000" w:rsidRDefault="00000000" w:rsidRPr="00000000" w14:paraId="00000077">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35 </w:t>
      </w:r>
      <w:r w:rsidDel="00000000" w:rsidR="00000000" w:rsidRPr="00000000">
        <w:rPr>
          <w:rFonts w:ascii="Times New Roman" w:cs="Times New Roman" w:eastAsia="Times New Roman" w:hAnsi="Times New Roman"/>
          <w:b w:val="1"/>
          <w:bCs w:val="1"/>
          <w:sz w:val="26"/>
          <w:szCs w:val="26"/>
          <w:rtl w:val="0"/>
        </w:rPr>
        <w:t xml:space="preserve">PONY HUNTERS U/S</w:t>
      </w:r>
    </w:p>
    <w:p w:rsidR="00000000" w:rsidDel="00000000" w:rsidP="00000000" w:rsidRDefault="00000000" w:rsidRPr="00000000" w14:paraId="00000078">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36,37 </w:t>
      </w:r>
      <w:r w:rsidDel="00000000" w:rsidR="00000000" w:rsidRPr="00000000">
        <w:rPr>
          <w:rFonts w:ascii="Times New Roman" w:cs="Times New Roman" w:eastAsia="Times New Roman" w:hAnsi="Times New Roman"/>
          <w:b w:val="1"/>
          <w:bCs w:val="1"/>
          <w:sz w:val="26"/>
          <w:szCs w:val="26"/>
          <w:rtl w:val="0"/>
        </w:rPr>
        <w:t xml:space="preserve">BABY GREEN HUNTER</w:t>
      </w:r>
    </w:p>
    <w:p w:rsidR="00000000" w:rsidDel="00000000" w:rsidP="00000000" w:rsidRDefault="00000000" w:rsidRPr="00000000" w14:paraId="00000079">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38 </w:t>
      </w:r>
      <w:r w:rsidDel="00000000" w:rsidR="00000000" w:rsidRPr="00000000">
        <w:rPr>
          <w:rFonts w:ascii="Times New Roman" w:cs="Times New Roman" w:eastAsia="Times New Roman" w:hAnsi="Times New Roman"/>
          <w:b w:val="1"/>
          <w:bCs w:val="1"/>
          <w:sz w:val="26"/>
          <w:szCs w:val="26"/>
          <w:rtl w:val="0"/>
        </w:rPr>
        <w:t xml:space="preserve">BABY GREEN HUNTERS U/S</w:t>
      </w:r>
    </w:p>
    <w:p w:rsidR="00000000" w:rsidDel="00000000" w:rsidP="00000000" w:rsidRDefault="00000000" w:rsidRPr="00000000" w14:paraId="0000007A">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39,40 </w:t>
      </w:r>
      <w:r w:rsidDel="00000000" w:rsidR="00000000" w:rsidRPr="00000000">
        <w:rPr>
          <w:rFonts w:ascii="Times New Roman" w:cs="Times New Roman" w:eastAsia="Times New Roman" w:hAnsi="Times New Roman"/>
          <w:b w:val="1"/>
          <w:bCs w:val="1"/>
          <w:sz w:val="26"/>
          <w:szCs w:val="26"/>
          <w:rtl w:val="0"/>
        </w:rPr>
        <w:t xml:space="preserve">PRE CHILD/ADULT HUNTER</w:t>
      </w:r>
    </w:p>
    <w:p w:rsidR="00000000" w:rsidDel="00000000" w:rsidP="00000000" w:rsidRDefault="00000000" w:rsidRPr="00000000" w14:paraId="0000007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w:t>
      </w:r>
      <w:r w:rsidDel="00000000" w:rsidR="00000000" w:rsidRPr="00000000">
        <w:rPr>
          <w:rFonts w:ascii="Times New Roman" w:cs="Times New Roman" w:eastAsia="Times New Roman" w:hAnsi="Times New Roman"/>
          <w:b w:val="1"/>
          <w:bCs w:val="1"/>
          <w:sz w:val="26"/>
          <w:szCs w:val="26"/>
          <w:rtl w:val="0"/>
        </w:rPr>
        <w:t xml:space="preserve">PRE CHILD/ADULT HUNTER U/S</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42 </w:t>
      </w:r>
      <w:r w:rsidDel="00000000" w:rsidR="00000000" w:rsidRPr="00000000">
        <w:rPr>
          <w:rFonts w:ascii="Times New Roman" w:cs="Times New Roman" w:eastAsia="Times New Roman" w:hAnsi="Times New Roman"/>
          <w:b w:val="1"/>
          <w:bCs w:val="1"/>
          <w:sz w:val="26"/>
          <w:szCs w:val="26"/>
          <w:rtl w:val="0"/>
        </w:rPr>
        <w:t xml:space="preserve">12-14 EQ</w:t>
      </w:r>
    </w:p>
    <w:p w:rsidR="00000000" w:rsidDel="00000000" w:rsidP="00000000" w:rsidRDefault="00000000" w:rsidRPr="00000000" w14:paraId="0000007D">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43 </w:t>
      </w:r>
      <w:r w:rsidDel="00000000" w:rsidR="00000000" w:rsidRPr="00000000">
        <w:rPr>
          <w:rFonts w:ascii="Times New Roman" w:cs="Times New Roman" w:eastAsia="Times New Roman" w:hAnsi="Times New Roman"/>
          <w:b w:val="1"/>
          <w:bCs w:val="1"/>
          <w:sz w:val="26"/>
          <w:szCs w:val="26"/>
          <w:rtl w:val="0"/>
        </w:rPr>
        <w:t xml:space="preserve">12-14 EQ FLAT</w:t>
      </w:r>
    </w:p>
    <w:p w:rsidR="00000000" w:rsidDel="00000000" w:rsidP="00000000" w:rsidRDefault="00000000" w:rsidRPr="00000000" w14:paraId="0000007E">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44,45 </w:t>
      </w:r>
      <w:r w:rsidDel="00000000" w:rsidR="00000000" w:rsidRPr="00000000">
        <w:rPr>
          <w:rFonts w:ascii="Times New Roman" w:cs="Times New Roman" w:eastAsia="Times New Roman" w:hAnsi="Times New Roman"/>
          <w:b w:val="1"/>
          <w:bCs w:val="1"/>
          <w:sz w:val="26"/>
          <w:szCs w:val="26"/>
          <w:rtl w:val="0"/>
        </w:rPr>
        <w:t xml:space="preserve">MODIFIED CHILD/ADULT HUNTER</w:t>
      </w:r>
    </w:p>
    <w:p w:rsidR="00000000" w:rsidDel="00000000" w:rsidP="00000000" w:rsidRDefault="00000000" w:rsidRPr="00000000" w14:paraId="0000007F">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46 </w:t>
      </w:r>
      <w:r w:rsidDel="00000000" w:rsidR="00000000" w:rsidRPr="00000000">
        <w:rPr>
          <w:rFonts w:ascii="Times New Roman" w:cs="Times New Roman" w:eastAsia="Times New Roman" w:hAnsi="Times New Roman"/>
          <w:b w:val="1"/>
          <w:bCs w:val="1"/>
          <w:sz w:val="26"/>
          <w:szCs w:val="26"/>
          <w:rtl w:val="0"/>
        </w:rPr>
        <w:t xml:space="preserve">MODIFIED CHILD/ADULT HUNTER U/S</w:t>
      </w:r>
    </w:p>
    <w:p w:rsidR="00000000" w:rsidDel="00000000" w:rsidP="00000000" w:rsidRDefault="00000000" w:rsidRPr="00000000" w14:paraId="00000080">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47,48 </w:t>
      </w:r>
      <w:r w:rsidDel="00000000" w:rsidR="00000000" w:rsidRPr="00000000">
        <w:rPr>
          <w:rFonts w:ascii="Times New Roman" w:cs="Times New Roman" w:eastAsia="Times New Roman" w:hAnsi="Times New Roman"/>
          <w:b w:val="1"/>
          <w:bCs w:val="1"/>
          <w:sz w:val="26"/>
          <w:szCs w:val="26"/>
          <w:rtl w:val="0"/>
        </w:rPr>
        <w:t xml:space="preserve">GREEN HUNTER</w:t>
      </w:r>
    </w:p>
    <w:p w:rsidR="00000000" w:rsidDel="00000000" w:rsidP="00000000" w:rsidRDefault="00000000" w:rsidRPr="00000000" w14:paraId="00000081">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49 </w:t>
      </w:r>
      <w:r w:rsidDel="00000000" w:rsidR="00000000" w:rsidRPr="00000000">
        <w:rPr>
          <w:rFonts w:ascii="Times New Roman" w:cs="Times New Roman" w:eastAsia="Times New Roman" w:hAnsi="Times New Roman"/>
          <w:b w:val="1"/>
          <w:bCs w:val="1"/>
          <w:sz w:val="26"/>
          <w:szCs w:val="26"/>
          <w:rtl w:val="0"/>
        </w:rPr>
        <w:t xml:space="preserve">GREEN HUNTER U/S</w:t>
      </w:r>
    </w:p>
    <w:p w:rsidR="00000000" w:rsidDel="00000000" w:rsidP="00000000" w:rsidRDefault="00000000" w:rsidRPr="00000000" w14:paraId="00000082">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50,51 </w:t>
      </w:r>
      <w:r w:rsidDel="00000000" w:rsidR="00000000" w:rsidRPr="00000000">
        <w:rPr>
          <w:rFonts w:ascii="Times New Roman" w:cs="Times New Roman" w:eastAsia="Times New Roman" w:hAnsi="Times New Roman"/>
          <w:b w:val="1"/>
          <w:bCs w:val="1"/>
          <w:sz w:val="26"/>
          <w:szCs w:val="26"/>
          <w:rtl w:val="0"/>
        </w:rPr>
        <w:t xml:space="preserve">CHILD/ADULT HUNTER</w:t>
      </w:r>
    </w:p>
    <w:p w:rsidR="00000000" w:rsidDel="00000000" w:rsidP="00000000" w:rsidRDefault="00000000" w:rsidRPr="00000000" w14:paraId="00000083">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52 </w:t>
      </w:r>
      <w:r w:rsidDel="00000000" w:rsidR="00000000" w:rsidRPr="00000000">
        <w:rPr>
          <w:rFonts w:ascii="Times New Roman" w:cs="Times New Roman" w:eastAsia="Times New Roman" w:hAnsi="Times New Roman"/>
          <w:b w:val="1"/>
          <w:bCs w:val="1"/>
          <w:sz w:val="26"/>
          <w:szCs w:val="26"/>
          <w:rtl w:val="0"/>
        </w:rPr>
        <w:t xml:space="preserve">CHILD/ADULT HUNTER U/S</w:t>
      </w:r>
    </w:p>
    <w:p w:rsidR="00000000" w:rsidDel="00000000" w:rsidP="00000000" w:rsidRDefault="00000000" w:rsidRPr="00000000" w14:paraId="00000084">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53 </w:t>
      </w:r>
      <w:r w:rsidDel="00000000" w:rsidR="00000000" w:rsidRPr="00000000">
        <w:rPr>
          <w:rFonts w:ascii="Times New Roman" w:cs="Times New Roman" w:eastAsia="Times New Roman" w:hAnsi="Times New Roman"/>
          <w:b w:val="1"/>
          <w:bCs w:val="1"/>
          <w:sz w:val="26"/>
          <w:szCs w:val="26"/>
          <w:rtl w:val="0"/>
        </w:rPr>
        <w:t xml:space="preserve">MHJA MEDAL</w:t>
      </w:r>
    </w:p>
    <w:p w:rsidR="00000000" w:rsidDel="00000000" w:rsidP="00000000" w:rsidRDefault="00000000" w:rsidRPr="00000000" w14:paraId="00000085">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54 </w:t>
      </w:r>
      <w:r w:rsidDel="00000000" w:rsidR="00000000" w:rsidRPr="00000000">
        <w:rPr>
          <w:rFonts w:ascii="Times New Roman" w:cs="Times New Roman" w:eastAsia="Times New Roman" w:hAnsi="Times New Roman"/>
          <w:b w:val="1"/>
          <w:bCs w:val="1"/>
          <w:sz w:val="26"/>
          <w:szCs w:val="26"/>
          <w:rtl w:val="0"/>
        </w:rPr>
        <w:t xml:space="preserve">15-17 EQ</w:t>
      </w:r>
    </w:p>
    <w:p w:rsidR="00000000" w:rsidDel="00000000" w:rsidP="00000000" w:rsidRDefault="00000000" w:rsidRPr="00000000" w14:paraId="00000086">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55 </w:t>
      </w:r>
      <w:r w:rsidDel="00000000" w:rsidR="00000000" w:rsidRPr="00000000">
        <w:rPr>
          <w:rFonts w:ascii="Times New Roman" w:cs="Times New Roman" w:eastAsia="Times New Roman" w:hAnsi="Times New Roman"/>
          <w:b w:val="1"/>
          <w:bCs w:val="1"/>
          <w:sz w:val="26"/>
          <w:szCs w:val="26"/>
          <w:rtl w:val="0"/>
        </w:rPr>
        <w:t xml:space="preserve">15-17 EQ FLAT</w:t>
      </w:r>
    </w:p>
    <w:p w:rsidR="00000000" w:rsidDel="00000000" w:rsidP="00000000" w:rsidRDefault="00000000" w:rsidRPr="00000000" w14:paraId="00000087">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56,57 </w:t>
      </w:r>
      <w:r w:rsidDel="00000000" w:rsidR="00000000" w:rsidRPr="00000000">
        <w:rPr>
          <w:rFonts w:ascii="Times New Roman" w:cs="Times New Roman" w:eastAsia="Times New Roman" w:hAnsi="Times New Roman"/>
          <w:b w:val="1"/>
          <w:bCs w:val="1"/>
          <w:sz w:val="26"/>
          <w:szCs w:val="26"/>
          <w:rtl w:val="0"/>
        </w:rPr>
        <w:t xml:space="preserve">JUNIOR/AO HUNTER</w:t>
      </w:r>
    </w:p>
    <w:p w:rsidR="00000000" w:rsidDel="00000000" w:rsidP="00000000" w:rsidRDefault="00000000" w:rsidRPr="00000000" w14:paraId="00000088">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58 </w:t>
      </w:r>
      <w:r w:rsidDel="00000000" w:rsidR="00000000" w:rsidRPr="00000000">
        <w:rPr>
          <w:rFonts w:ascii="Times New Roman" w:cs="Times New Roman" w:eastAsia="Times New Roman" w:hAnsi="Times New Roman"/>
          <w:b w:val="1"/>
          <w:bCs w:val="1"/>
          <w:sz w:val="26"/>
          <w:szCs w:val="26"/>
          <w:rtl w:val="0"/>
        </w:rPr>
        <w:t xml:space="preserve">JUNIOR/AO HUNTER U/S</w:t>
      </w:r>
    </w:p>
    <w:p w:rsidR="00000000" w:rsidDel="00000000" w:rsidP="00000000" w:rsidRDefault="00000000" w:rsidRPr="00000000" w14:paraId="00000089">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59 </w:t>
      </w:r>
      <w:r w:rsidDel="00000000" w:rsidR="00000000" w:rsidRPr="00000000">
        <w:rPr>
          <w:rFonts w:ascii="Times New Roman" w:cs="Times New Roman" w:eastAsia="Times New Roman" w:hAnsi="Times New Roman"/>
          <w:b w:val="1"/>
          <w:bCs w:val="1"/>
          <w:sz w:val="26"/>
          <w:szCs w:val="26"/>
          <w:rtl w:val="0"/>
        </w:rPr>
        <w:t xml:space="preserve">$500 I ❤️Mom HUNTER CLASSIC</w:t>
      </w:r>
      <w:r w:rsidDel="00000000" w:rsidR="00000000" w:rsidRPr="00000000">
        <w:drawing>
          <wp:anchor allowOverlap="1" behindDoc="1" distB="114300" distT="114300" distL="114300" distR="114300" hidden="0" layoutInCell="1" locked="0" relativeHeight="0" simplePos="0">
            <wp:simplePos x="0" y="0"/>
            <wp:positionH relativeFrom="column">
              <wp:posOffset>2486025</wp:posOffset>
            </wp:positionH>
            <wp:positionV relativeFrom="paragraph">
              <wp:posOffset>171450</wp:posOffset>
            </wp:positionV>
            <wp:extent cx="1531302" cy="1626468"/>
            <wp:effectExtent b="0" l="0" r="0" t="0"/>
            <wp:wrapNone/>
            <wp:docPr id="28"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531302" cy="1626468"/>
                    </a:xfrm>
                    <a:prstGeom prst="rect"/>
                    <a:ln/>
                  </pic:spPr>
                </pic:pic>
              </a:graphicData>
            </a:graphic>
          </wp:anchor>
        </w:drawing>
      </w:r>
    </w:p>
    <w:p w:rsidR="00000000" w:rsidDel="00000000" w:rsidP="00000000" w:rsidRDefault="00000000" w:rsidRPr="00000000" w14:paraId="0000008A">
      <w:pPr>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66</w:t>
      </w:r>
      <w:r w:rsidDel="00000000" w:rsidR="00000000" w:rsidRPr="00000000">
        <w:rPr>
          <w:rFonts w:ascii="Times New Roman" w:cs="Times New Roman" w:eastAsia="Times New Roman" w:hAnsi="Times New Roman"/>
          <w:b w:val="1"/>
          <w:bCs w:val="1"/>
          <w:sz w:val="28"/>
          <w:szCs w:val="28"/>
          <w:rtl w:val="0"/>
        </w:rPr>
        <w:t xml:space="preserve"> MOTHERS DAY LEADLINE</w:t>
      </w:r>
    </w:p>
    <w:p w:rsidR="00000000" w:rsidDel="00000000" w:rsidP="00000000" w:rsidRDefault="00000000" w:rsidRPr="00000000" w14:paraId="0000008B">
      <w:pPr>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🌸FREE TO ENTER </w:t>
      </w:r>
    </w:p>
    <w:p w:rsidR="00000000" w:rsidDel="00000000" w:rsidP="00000000" w:rsidRDefault="00000000" w:rsidRPr="00000000" w14:paraId="0000008C">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sz w:val="26"/>
          <w:szCs w:val="26"/>
          <w:rtl w:val="0"/>
        </w:rPr>
        <w:t xml:space="preserve">Open to Kids leading Moms </w:t>
      </w:r>
    </w:p>
    <w:p w:rsidR="00000000" w:rsidDel="00000000" w:rsidP="00000000" w:rsidRDefault="00000000" w:rsidRPr="00000000" w14:paraId="0000008D">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and Moms leading Kids!</w:t>
      </w:r>
    </w:p>
    <w:p w:rsidR="00000000" w:rsidDel="00000000" w:rsidP="00000000" w:rsidRDefault="00000000" w:rsidRPr="00000000" w14:paraId="0000008E">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8"/>
          <w:szCs w:val="28"/>
          <w:rtl w:val="0"/>
        </w:rPr>
        <w:t xml:space="preserve">🌸No experience needed!</w:t>
      </w: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60,61,62</w:t>
      </w:r>
      <w:r w:rsidDel="00000000" w:rsidR="00000000" w:rsidRPr="00000000">
        <w:rPr>
          <w:rFonts w:ascii="Times New Roman" w:cs="Times New Roman" w:eastAsia="Times New Roman" w:hAnsi="Times New Roman"/>
          <w:b w:val="1"/>
          <w:bCs w:val="1"/>
          <w:sz w:val="26"/>
          <w:szCs w:val="26"/>
          <w:rtl w:val="0"/>
        </w:rPr>
        <w:t xml:space="preserve"> PUDDLE JUMPERS .65M</w:t>
      </w:r>
    </w:p>
    <w:p w:rsidR="00000000" w:rsidDel="00000000" w:rsidP="00000000" w:rsidRDefault="00000000" w:rsidRPr="00000000" w14:paraId="00000090">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63,64,65</w:t>
      </w:r>
      <w:r w:rsidDel="00000000" w:rsidR="00000000" w:rsidRPr="00000000">
        <w:rPr>
          <w:rFonts w:ascii="Times New Roman" w:cs="Times New Roman" w:eastAsia="Times New Roman" w:hAnsi="Times New Roman"/>
          <w:b w:val="1"/>
          <w:bCs w:val="1"/>
          <w:sz w:val="26"/>
          <w:szCs w:val="26"/>
          <w:rtl w:val="0"/>
        </w:rPr>
        <w:t xml:space="preserve"> HOPEFUL JUMPERS .75M</w:t>
      </w:r>
    </w:p>
    <w:p w:rsidR="00000000" w:rsidDel="00000000" w:rsidP="00000000" w:rsidRDefault="00000000" w:rsidRPr="00000000" w14:paraId="00000091">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MHJA DIVISION SPECIFICATIONS</w:t>
      </w:r>
    </w:p>
    <w:p w:rsidR="00000000" w:rsidDel="00000000" w:rsidP="00000000" w:rsidRDefault="00000000" w:rsidRPr="00000000" w14:paraId="00000094">
      <w:pP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Fence heights listed below apply to MHJA sponsored horse shows. At a USEF rated show, fences will be set to meet USEF Division specifications </w:t>
      </w:r>
    </w:p>
    <w:p w:rsidR="00000000" w:rsidDel="00000000" w:rsidP="00000000" w:rsidRDefault="00000000" w:rsidRPr="00000000" w14:paraId="0000009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HUNTER DIVISIONS </w:t>
      </w:r>
      <w:r w:rsidDel="00000000" w:rsidR="00000000" w:rsidRPr="00000000">
        <w:rPr>
          <w:rFonts w:ascii="Times New Roman" w:cs="Times New Roman" w:eastAsia="Times New Roman" w:hAnsi="Times New Roman"/>
          <w:i w:val="1"/>
          <w:iCs w:val="1"/>
          <w:sz w:val="26"/>
          <w:szCs w:val="26"/>
          <w:rtl w:val="0"/>
        </w:rPr>
        <w:t xml:space="preserve">Points towards annual awards will be given in the following sections: </w:t>
      </w:r>
    </w:p>
    <w:p w:rsidR="00000000" w:rsidDel="00000000" w:rsidP="00000000" w:rsidRDefault="00000000" w:rsidRPr="00000000" w14:paraId="00000097">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SHORT STIRRUP HUNTER: </w:t>
      </w:r>
      <w:r w:rsidDel="00000000" w:rsidR="00000000" w:rsidRPr="00000000">
        <w:rPr>
          <w:rFonts w:ascii="Times New Roman" w:cs="Times New Roman" w:eastAsia="Times New Roman" w:hAnsi="Times New Roman"/>
          <w:sz w:val="26"/>
          <w:szCs w:val="26"/>
          <w:rtl w:val="0"/>
        </w:rPr>
        <w:t xml:space="preserve">Open to horses and ponies ridden by riders twelve (12) years and under. A rider may not compete at the same show in any class where fences exceed 2’3”. Fences 18”-2’ </w:t>
      </w:r>
    </w:p>
    <w:p w:rsidR="00000000" w:rsidDel="00000000" w:rsidP="00000000" w:rsidRDefault="00000000" w:rsidRPr="00000000" w14:paraId="0000009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LONG STIRRUP HUNTER: </w:t>
      </w:r>
      <w:r w:rsidDel="00000000" w:rsidR="00000000" w:rsidRPr="00000000">
        <w:rPr>
          <w:rFonts w:ascii="Times New Roman" w:cs="Times New Roman" w:eastAsia="Times New Roman" w:hAnsi="Times New Roman"/>
          <w:sz w:val="26"/>
          <w:szCs w:val="26"/>
          <w:rtl w:val="0"/>
        </w:rPr>
        <w:t xml:space="preserve">Open to horses and ponies ridden by riders over twelve (12) years of age. A rider may not compete at the same show in any class where fences exceed 2’3”. Fences 18”- 2’</w:t>
      </w:r>
    </w:p>
    <w:p w:rsidR="00000000" w:rsidDel="00000000" w:rsidP="00000000" w:rsidRDefault="00000000" w:rsidRPr="00000000" w14:paraId="0000009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MHJA PONY HUNTER: </w:t>
      </w:r>
      <w:r w:rsidDel="00000000" w:rsidR="00000000" w:rsidRPr="00000000">
        <w:rPr>
          <w:rFonts w:ascii="Times New Roman" w:cs="Times New Roman" w:eastAsia="Times New Roman" w:hAnsi="Times New Roman"/>
          <w:sz w:val="26"/>
          <w:szCs w:val="26"/>
          <w:rtl w:val="0"/>
        </w:rPr>
        <w:t xml:space="preserve">Open to ponies ridden by junior riders. USEF age rules apply. MHJA Pony Hunter will be held in three sections according to pony size. Sections with less than three ponies will be combined. Pony riders who compete in Children’s Hunter Pony, Green Pony Hunter or Regular Pony Hunter classes at affiliated shows will receive points in the appropriate MHJA Pony Hunter height section. Fences 2’ for small/medium ponies and 2’6” for large ponies</w:t>
      </w:r>
    </w:p>
    <w:p w:rsidR="00000000" w:rsidDel="00000000" w:rsidP="00000000" w:rsidRDefault="00000000" w:rsidRPr="00000000" w14:paraId="0000009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PRE-CHILDREN’S HUNTER: </w:t>
      </w:r>
      <w:r w:rsidDel="00000000" w:rsidR="00000000" w:rsidRPr="00000000">
        <w:rPr>
          <w:rFonts w:ascii="Times New Roman" w:cs="Times New Roman" w:eastAsia="Times New Roman" w:hAnsi="Times New Roman"/>
          <w:sz w:val="26"/>
          <w:szCs w:val="26"/>
          <w:rtl w:val="0"/>
        </w:rPr>
        <w:t xml:space="preserve">Open to any junior rider on a horse or pony. A rider may not compete at the same show in any class where fences exceed 2’9”. Fences 2’6”</w:t>
      </w:r>
    </w:p>
    <w:p w:rsidR="00000000" w:rsidDel="00000000" w:rsidP="00000000" w:rsidRDefault="00000000" w:rsidRPr="00000000" w14:paraId="0000009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PRE-ADULT HUNTER: </w:t>
      </w:r>
      <w:r w:rsidDel="00000000" w:rsidR="00000000" w:rsidRPr="00000000">
        <w:rPr>
          <w:rFonts w:ascii="Times New Roman" w:cs="Times New Roman" w:eastAsia="Times New Roman" w:hAnsi="Times New Roman"/>
          <w:sz w:val="26"/>
          <w:szCs w:val="26"/>
          <w:rtl w:val="0"/>
        </w:rPr>
        <w:t xml:space="preserve">Open to any adult amateur rider on a horse or pony. A rider may not compete at the same show in any class where fences exceed 2’9”. </w:t>
      </w:r>
    </w:p>
    <w:p w:rsidR="00000000" w:rsidDel="00000000" w:rsidP="00000000" w:rsidRDefault="00000000" w:rsidRPr="00000000" w14:paraId="0000009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Fences 2’6”</w:t>
      </w:r>
    </w:p>
    <w:p w:rsidR="00000000" w:rsidDel="00000000" w:rsidP="00000000" w:rsidRDefault="00000000" w:rsidRPr="00000000" w14:paraId="0000009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MODIFIED CHILDRENS HUNTERS: </w:t>
      </w:r>
      <w:r w:rsidDel="00000000" w:rsidR="00000000" w:rsidRPr="00000000">
        <w:rPr>
          <w:rFonts w:ascii="Times New Roman" w:cs="Times New Roman" w:eastAsia="Times New Roman" w:hAnsi="Times New Roman"/>
          <w:sz w:val="26"/>
          <w:szCs w:val="26"/>
          <w:rtl w:val="0"/>
        </w:rPr>
        <w:t xml:space="preserve">Open to any junior on a horse or pony. A rider may not compete at the same show in any class where fences exceed 3’. </w:t>
      </w:r>
    </w:p>
    <w:p w:rsidR="00000000" w:rsidDel="00000000" w:rsidP="00000000" w:rsidRDefault="00000000" w:rsidRPr="00000000" w14:paraId="0000009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Fences 2’9”</w:t>
      </w:r>
    </w:p>
    <w:p w:rsidR="00000000" w:rsidDel="00000000" w:rsidP="00000000" w:rsidRDefault="00000000" w:rsidRPr="00000000" w14:paraId="000000A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MODIFIED ADULT HUNTER: </w:t>
      </w:r>
      <w:r w:rsidDel="00000000" w:rsidR="00000000" w:rsidRPr="00000000">
        <w:rPr>
          <w:rFonts w:ascii="Times New Roman" w:cs="Times New Roman" w:eastAsia="Times New Roman" w:hAnsi="Times New Roman"/>
          <w:sz w:val="26"/>
          <w:szCs w:val="26"/>
          <w:rtl w:val="0"/>
        </w:rPr>
        <w:t xml:space="preserve">Open to any adult amateur on a horse or a pony. A rider may not compete at the same show in any class where fences exceed 3’. Fences 2’9”</w:t>
      </w:r>
    </w:p>
    <w:p w:rsidR="00000000" w:rsidDel="00000000" w:rsidP="00000000" w:rsidRDefault="00000000" w:rsidRPr="00000000" w14:paraId="000000A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BABY GREEN HUNTER: </w:t>
      </w:r>
      <w:r w:rsidDel="00000000" w:rsidR="00000000" w:rsidRPr="00000000">
        <w:rPr>
          <w:rFonts w:ascii="Times New Roman" w:cs="Times New Roman" w:eastAsia="Times New Roman" w:hAnsi="Times New Roman"/>
          <w:sz w:val="26"/>
          <w:szCs w:val="26"/>
          <w:rtl w:val="0"/>
        </w:rPr>
        <w:t xml:space="preserve">Open to horses and ponies in their FIRST or SECOND year of showing. Open to horses which have not shown 3’ or higher. Fences 2’6”</w:t>
      </w:r>
    </w:p>
    <w:p w:rsidR="00000000" w:rsidDel="00000000" w:rsidP="00000000" w:rsidRDefault="00000000" w:rsidRPr="00000000" w14:paraId="000000A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2’6” OPEN HUNTER:</w:t>
      </w:r>
      <w:r w:rsidDel="00000000" w:rsidR="00000000" w:rsidRPr="00000000">
        <w:rPr>
          <w:rFonts w:ascii="Times New Roman" w:cs="Times New Roman" w:eastAsia="Times New Roman" w:hAnsi="Times New Roman"/>
          <w:sz w:val="26"/>
          <w:szCs w:val="26"/>
          <w:rtl w:val="0"/>
        </w:rPr>
        <w:t xml:space="preserve"> Open to all horses and riders. Specs for USHJA 2’3” and 2’6” divisions apply. Fences 2’6”. </w:t>
      </w:r>
    </w:p>
    <w:p w:rsidR="00000000" w:rsidDel="00000000" w:rsidP="00000000" w:rsidRDefault="00000000" w:rsidRPr="00000000" w14:paraId="000000A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 &amp; 3’3” GREEN HUNTER:</w:t>
      </w:r>
      <w:r w:rsidDel="00000000" w:rsidR="00000000" w:rsidRPr="00000000">
        <w:rPr>
          <w:rFonts w:ascii="Times New Roman" w:cs="Times New Roman" w:eastAsia="Times New Roman" w:hAnsi="Times New Roman"/>
          <w:sz w:val="26"/>
          <w:szCs w:val="26"/>
          <w:rtl w:val="0"/>
        </w:rPr>
        <w:t xml:space="preserve"> A Green hunter has two competition years of eligibility once it competes at 3’. Fences 3’ and 3’3 as entered</w:t>
      </w:r>
    </w:p>
    <w:p w:rsidR="00000000" w:rsidDel="00000000" w:rsidP="00000000" w:rsidRDefault="00000000" w:rsidRPr="00000000" w14:paraId="000000A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3’6” GREEN HUNTER:</w:t>
      </w:r>
      <w:r w:rsidDel="00000000" w:rsidR="00000000" w:rsidRPr="00000000">
        <w:rPr>
          <w:rFonts w:ascii="Times New Roman" w:cs="Times New Roman" w:eastAsia="Times New Roman" w:hAnsi="Times New Roman"/>
          <w:sz w:val="26"/>
          <w:szCs w:val="26"/>
          <w:rtl w:val="0"/>
        </w:rPr>
        <w:t xml:space="preserve"> Horses are eligible in their FIRST or SECOND year of jumping 3’6” or higher. Fences 3’6”</w:t>
      </w:r>
    </w:p>
    <w:p w:rsidR="00000000" w:rsidDel="00000000" w:rsidP="00000000" w:rsidRDefault="00000000" w:rsidRPr="00000000" w14:paraId="000000A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PERFORMANCE HUNTER:</w:t>
      </w:r>
      <w:r w:rsidDel="00000000" w:rsidR="00000000" w:rsidRPr="00000000">
        <w:rPr>
          <w:rFonts w:ascii="Times New Roman" w:cs="Times New Roman" w:eastAsia="Times New Roman" w:hAnsi="Times New Roman"/>
          <w:sz w:val="26"/>
          <w:szCs w:val="26"/>
          <w:rtl w:val="0"/>
        </w:rPr>
        <w:t xml:space="preserve"> 3’ &amp; 3’6” Open to all horses and riders. Fences 3’ and 3’6” as entered. </w:t>
      </w:r>
      <w:r w:rsidDel="00000000" w:rsidR="00000000" w:rsidRPr="00000000">
        <w:rPr>
          <w:rFonts w:ascii="Times New Roman" w:cs="Times New Roman" w:eastAsia="Times New Roman" w:hAnsi="Times New Roman"/>
          <w:b w:val="1"/>
          <w:bCs w:val="1"/>
          <w:sz w:val="26"/>
          <w:szCs w:val="26"/>
          <w:rtl w:val="0"/>
        </w:rPr>
        <w:t xml:space="preserve">CHILDREN’S HUNTER:</w:t>
      </w:r>
      <w:r w:rsidDel="00000000" w:rsidR="00000000" w:rsidRPr="00000000">
        <w:rPr>
          <w:rFonts w:ascii="Times New Roman" w:cs="Times New Roman" w:eastAsia="Times New Roman" w:hAnsi="Times New Roman"/>
          <w:sz w:val="26"/>
          <w:szCs w:val="26"/>
          <w:rtl w:val="0"/>
        </w:rPr>
        <w:t xml:space="preserve"> Open to horses and ponies ridden by a junior rider. Horse/Rider may not cross enter in classes exceeding 3’3”. Fences 3’.</w:t>
      </w:r>
    </w:p>
    <w:p w:rsidR="00000000" w:rsidDel="00000000" w:rsidP="00000000" w:rsidRDefault="00000000" w:rsidRPr="00000000" w14:paraId="000000A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ADULT AMATEUR HUNTER:</w:t>
      </w:r>
      <w:r w:rsidDel="00000000" w:rsidR="00000000" w:rsidRPr="00000000">
        <w:rPr>
          <w:rFonts w:ascii="Times New Roman" w:cs="Times New Roman" w:eastAsia="Times New Roman" w:hAnsi="Times New Roman"/>
          <w:sz w:val="26"/>
          <w:szCs w:val="26"/>
          <w:rtl w:val="0"/>
        </w:rPr>
        <w:t xml:space="preserve"> Open to horses and ponies ridden by an amateur rider. Horse/Rider may not cross enter in classes exceeding 3’3”. Fences 3’. </w:t>
      </w:r>
    </w:p>
    <w:p w:rsidR="00000000" w:rsidDel="00000000" w:rsidP="00000000" w:rsidRDefault="00000000" w:rsidRPr="00000000" w14:paraId="000000A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JUNIOR HUNTER:</w:t>
      </w:r>
      <w:r w:rsidDel="00000000" w:rsidR="00000000" w:rsidRPr="00000000">
        <w:rPr>
          <w:rFonts w:ascii="Times New Roman" w:cs="Times New Roman" w:eastAsia="Times New Roman" w:hAnsi="Times New Roman"/>
          <w:sz w:val="26"/>
          <w:szCs w:val="26"/>
          <w:rtl w:val="0"/>
        </w:rPr>
        <w:t xml:space="preserve"> Open to horses ridden by a junior. Junior Hunter 3’ and 3’6” will be combined for year-end awards. Fences 3’3” or 3’6”. </w:t>
      </w:r>
    </w:p>
    <w:p w:rsidR="00000000" w:rsidDel="00000000" w:rsidP="00000000" w:rsidRDefault="00000000" w:rsidRPr="00000000" w14:paraId="000000A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AMATEUR OWNER HUNTER:</w:t>
      </w:r>
      <w:r w:rsidDel="00000000" w:rsidR="00000000" w:rsidRPr="00000000">
        <w:rPr>
          <w:rFonts w:ascii="Times New Roman" w:cs="Times New Roman" w:eastAsia="Times New Roman" w:hAnsi="Times New Roman"/>
          <w:sz w:val="26"/>
          <w:szCs w:val="26"/>
          <w:rtl w:val="0"/>
        </w:rPr>
        <w:t xml:space="preserve"> Open to horses ridden by an amateur rider. The horse must be owned by the rider or a member of the rider’s family. AO Hunter 3’3” and 3’6” will be combined for year end awards. </w:t>
      </w:r>
    </w:p>
    <w:p w:rsidR="00000000" w:rsidDel="00000000" w:rsidP="00000000" w:rsidRDefault="00000000" w:rsidRPr="00000000" w14:paraId="000000A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Fences 3’3” or 3’6”</w:t>
      </w:r>
    </w:p>
    <w:p w:rsidR="00000000" w:rsidDel="00000000" w:rsidP="00000000" w:rsidRDefault="00000000" w:rsidRPr="00000000" w14:paraId="000000A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EQUITATION DIVISIONS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Points toward annual awards will be given in the following sections, separately on the flat and over fences. </w:t>
      </w:r>
    </w:p>
    <w:p w:rsidR="00000000" w:rsidDel="00000000" w:rsidP="00000000" w:rsidRDefault="00000000" w:rsidRPr="00000000" w14:paraId="000000A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SHORT STIRRUP EQUITATION:</w:t>
      </w:r>
      <w:r w:rsidDel="00000000" w:rsidR="00000000" w:rsidRPr="00000000">
        <w:rPr>
          <w:rFonts w:ascii="Times New Roman" w:cs="Times New Roman" w:eastAsia="Times New Roman" w:hAnsi="Times New Roman"/>
          <w:sz w:val="26"/>
          <w:szCs w:val="26"/>
          <w:rtl w:val="0"/>
        </w:rPr>
        <w:t xml:space="preserve"> Flat and over Fences-open to riders twelve(12) years of age and under. The rider is not eligible for any other classes at the same show where fences exceed 2’3”. No testing. Fences 18”-2’. </w:t>
      </w:r>
    </w:p>
    <w:p w:rsidR="00000000" w:rsidDel="00000000" w:rsidP="00000000" w:rsidRDefault="00000000" w:rsidRPr="00000000" w14:paraId="000000A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LONG STIRRUP EQUITATION:</w:t>
      </w:r>
      <w:r w:rsidDel="00000000" w:rsidR="00000000" w:rsidRPr="00000000">
        <w:rPr>
          <w:rFonts w:ascii="Times New Roman" w:cs="Times New Roman" w:eastAsia="Times New Roman" w:hAnsi="Times New Roman"/>
          <w:sz w:val="26"/>
          <w:szCs w:val="26"/>
          <w:rtl w:val="0"/>
        </w:rPr>
        <w:t xml:space="preserve"> Flat and Over Fences-open to riders over twelve(12) years of age. The rider is not eligible for any other classes at the same show where the fences exceed 2’3”. No testing. Fences 18”-2’.</w:t>
      </w:r>
    </w:p>
    <w:p w:rsidR="00000000" w:rsidDel="00000000" w:rsidP="00000000" w:rsidRDefault="00000000" w:rsidRPr="00000000" w14:paraId="000000A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PRE-CHILDREN'S EQUITATION:</w:t>
      </w:r>
      <w:r w:rsidDel="00000000" w:rsidR="00000000" w:rsidRPr="00000000">
        <w:rPr>
          <w:rFonts w:ascii="Times New Roman" w:cs="Times New Roman" w:eastAsia="Times New Roman" w:hAnsi="Times New Roman"/>
          <w:sz w:val="26"/>
          <w:szCs w:val="26"/>
          <w:rtl w:val="0"/>
        </w:rPr>
        <w:t xml:space="preserve"> Open to junior riders. A rider may not compete at the same show in any class where the fences exceed 2’9”.</w:t>
      </w:r>
    </w:p>
    <w:p w:rsidR="00000000" w:rsidDel="00000000" w:rsidP="00000000" w:rsidRDefault="00000000" w:rsidRPr="00000000" w14:paraId="000000B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PRE-ADULT EQUITATION: </w:t>
      </w:r>
      <w:r w:rsidDel="00000000" w:rsidR="00000000" w:rsidRPr="00000000">
        <w:rPr>
          <w:rFonts w:ascii="Times New Roman" w:cs="Times New Roman" w:eastAsia="Times New Roman" w:hAnsi="Times New Roman"/>
          <w:sz w:val="26"/>
          <w:szCs w:val="26"/>
          <w:rtl w:val="0"/>
        </w:rPr>
        <w:t xml:space="preserve">Open to junior amateur riders. A rider may not compete at the same show in any class where fences exceed 2’9”. Fences 2’6”. </w:t>
      </w:r>
    </w:p>
    <w:p w:rsidR="00000000" w:rsidDel="00000000" w:rsidP="00000000" w:rsidRDefault="00000000" w:rsidRPr="00000000" w14:paraId="000000B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AGE GROUP EQUITATION </w:t>
      </w:r>
      <w:r w:rsidDel="00000000" w:rsidR="00000000" w:rsidRPr="00000000">
        <w:rPr>
          <w:rFonts w:ascii="Times New Roman" w:cs="Times New Roman" w:eastAsia="Times New Roman" w:hAnsi="Times New Roman"/>
          <w:i w:val="1"/>
          <w:iCs w:val="1"/>
          <w:sz w:val="26"/>
          <w:szCs w:val="26"/>
          <w:rtl w:val="0"/>
        </w:rPr>
        <w:t xml:space="preserve">Age groups may be combined if there are fewer than 3 entries in any section. Fences and tests at the level indicated for each age group; points to be awarded in the appropriate age group for annual awards. </w:t>
      </w:r>
    </w:p>
    <w:p w:rsidR="00000000" w:rsidDel="00000000" w:rsidP="00000000" w:rsidRDefault="00000000" w:rsidRPr="00000000" w14:paraId="000000B3">
      <w:pP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11 AND UNDER EQUITATION:</w:t>
      </w:r>
      <w:r w:rsidDel="00000000" w:rsidR="00000000" w:rsidRPr="00000000">
        <w:rPr>
          <w:rFonts w:ascii="Times New Roman" w:cs="Times New Roman" w:eastAsia="Times New Roman" w:hAnsi="Times New Roman"/>
          <w:sz w:val="26"/>
          <w:szCs w:val="26"/>
          <w:rtl w:val="0"/>
        </w:rPr>
        <w:t xml:space="preserve"> Flat and over Fences. Tests 1-8. Fences 2’3”</w:t>
      </w:r>
    </w:p>
    <w:p w:rsidR="00000000" w:rsidDel="00000000" w:rsidP="00000000" w:rsidRDefault="00000000" w:rsidRPr="00000000" w14:paraId="000000B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12-14 EQUITATION:</w:t>
      </w:r>
      <w:r w:rsidDel="00000000" w:rsidR="00000000" w:rsidRPr="00000000">
        <w:rPr>
          <w:rFonts w:ascii="Times New Roman" w:cs="Times New Roman" w:eastAsia="Times New Roman" w:hAnsi="Times New Roman"/>
          <w:sz w:val="26"/>
          <w:szCs w:val="26"/>
          <w:rtl w:val="0"/>
        </w:rPr>
        <w:t xml:space="preserve"> Flat and over Fences. Tests 1-13. Fences 2’6”-2’9”</w:t>
      </w:r>
    </w:p>
    <w:p w:rsidR="00000000" w:rsidDel="00000000" w:rsidP="00000000" w:rsidRDefault="00000000" w:rsidRPr="00000000" w14:paraId="000000B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15-17 EQUITATION:</w:t>
      </w:r>
      <w:r w:rsidDel="00000000" w:rsidR="00000000" w:rsidRPr="00000000">
        <w:rPr>
          <w:rFonts w:ascii="Times New Roman" w:cs="Times New Roman" w:eastAsia="Times New Roman" w:hAnsi="Times New Roman"/>
          <w:sz w:val="26"/>
          <w:szCs w:val="26"/>
          <w:rtl w:val="0"/>
        </w:rPr>
        <w:t xml:space="preserve"> Flat and over Fences. Tests 1-16. Fences 3’</w:t>
      </w:r>
    </w:p>
    <w:p w:rsidR="00000000" w:rsidDel="00000000" w:rsidP="00000000" w:rsidRDefault="00000000" w:rsidRPr="00000000" w14:paraId="000000B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ADULT AMATEUR EQUITATION: </w:t>
      </w:r>
      <w:r w:rsidDel="00000000" w:rsidR="00000000" w:rsidRPr="00000000">
        <w:rPr>
          <w:rFonts w:ascii="Times New Roman" w:cs="Times New Roman" w:eastAsia="Times New Roman" w:hAnsi="Times New Roman"/>
          <w:sz w:val="26"/>
          <w:szCs w:val="26"/>
          <w:rtl w:val="0"/>
        </w:rPr>
        <w:t xml:space="preserve">Flat and over Fences. Open to Amateur riders. Tests 1-16. Fences 3’</w:t>
      </w:r>
    </w:p>
    <w:p w:rsidR="00000000" w:rsidDel="00000000" w:rsidP="00000000" w:rsidRDefault="00000000" w:rsidRPr="00000000" w14:paraId="000000B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MHJA HORSE MEDAL:</w:t>
      </w:r>
      <w:r w:rsidDel="00000000" w:rsidR="00000000" w:rsidRPr="00000000">
        <w:rPr>
          <w:rFonts w:ascii="Times New Roman" w:cs="Times New Roman" w:eastAsia="Times New Roman" w:hAnsi="Times New Roman"/>
          <w:sz w:val="26"/>
          <w:szCs w:val="26"/>
          <w:rtl w:val="0"/>
        </w:rPr>
        <w:t xml:space="preserve"> Open to junior and amateur members of the MHJA. Fences 3’ </w:t>
      </w:r>
    </w:p>
    <w:p w:rsidR="00000000" w:rsidDel="00000000" w:rsidP="00000000" w:rsidRDefault="00000000" w:rsidRPr="00000000" w14:paraId="000000B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MHJA 2’6” MEDAL:</w:t>
      </w:r>
      <w:r w:rsidDel="00000000" w:rsidR="00000000" w:rsidRPr="00000000">
        <w:rPr>
          <w:rFonts w:ascii="Times New Roman" w:cs="Times New Roman" w:eastAsia="Times New Roman" w:hAnsi="Times New Roman"/>
          <w:sz w:val="26"/>
          <w:szCs w:val="26"/>
          <w:rtl w:val="0"/>
        </w:rPr>
        <w:t xml:space="preserve"> Open to junior and amateur members of the MHJA. Fences 2’6”. </w:t>
      </w:r>
    </w:p>
    <w:p w:rsidR="00000000" w:rsidDel="00000000" w:rsidP="00000000" w:rsidRDefault="00000000" w:rsidRPr="00000000" w14:paraId="000000B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MHJA PONY MEDAL: </w:t>
      </w:r>
      <w:r w:rsidDel="00000000" w:rsidR="00000000" w:rsidRPr="00000000">
        <w:rPr>
          <w:rFonts w:ascii="Times New Roman" w:cs="Times New Roman" w:eastAsia="Times New Roman" w:hAnsi="Times New Roman"/>
          <w:sz w:val="26"/>
          <w:szCs w:val="26"/>
          <w:rtl w:val="0"/>
        </w:rPr>
        <w:t xml:space="preserve">Open to junior riders on ponies who are members of the MHJA. Fences 2’ for small/medium and 2’6” for large ponies. </w:t>
      </w:r>
    </w:p>
    <w:p w:rsidR="00000000" w:rsidDel="00000000" w:rsidP="00000000" w:rsidRDefault="00000000" w:rsidRPr="00000000" w14:paraId="000000BB">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COMPLETE RULE BOOKS ARE AVAILABLE AT THE SECRETARY DESK</w:t>
      </w:r>
      <w:r w:rsidDel="00000000" w:rsidR="00000000" w:rsidRPr="00000000">
        <w:drawing>
          <wp:anchor allowOverlap="1" behindDoc="1" distB="114300" distT="114300" distL="114300" distR="114300" hidden="0" layoutInCell="1" locked="0" relativeHeight="0" simplePos="0">
            <wp:simplePos x="0" y="0"/>
            <wp:positionH relativeFrom="column">
              <wp:posOffset>1819275</wp:posOffset>
            </wp:positionH>
            <wp:positionV relativeFrom="paragraph">
              <wp:posOffset>238125</wp:posOffset>
            </wp:positionV>
            <wp:extent cx="1966913" cy="1164271"/>
            <wp:effectExtent b="0" l="0" r="0" t="0"/>
            <wp:wrapNone/>
            <wp:docPr id="29"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1966913" cy="1164271"/>
                    </a:xfrm>
                    <a:prstGeom prst="rect"/>
                    <a:ln/>
                  </pic:spPr>
                </pic:pic>
              </a:graphicData>
            </a:graphic>
          </wp:anchor>
        </w:drawing>
      </w:r>
    </w:p>
    <w:p w:rsidR="00000000" w:rsidDel="00000000" w:rsidP="00000000" w:rsidRDefault="00000000" w:rsidRPr="00000000" w14:paraId="000000BC">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E">
      <w:pP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MHJA ACADEMY:</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MHJA Academy classes are open to beginner riders who have not jumped higher than 2’ at any horse show. Riders may not cross enter into any other classes at a horse show where they compete in the MHJA Academy classes. To be judged on Equitation with an emphasis on safety and control. </w:t>
      </w:r>
    </w:p>
    <w:p w:rsidR="00000000" w:rsidDel="00000000" w:rsidP="00000000" w:rsidRDefault="00000000" w:rsidRPr="00000000" w14:paraId="000000B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WALK-TROT:</w:t>
      </w:r>
      <w:r w:rsidDel="00000000" w:rsidR="00000000" w:rsidRPr="00000000">
        <w:rPr>
          <w:rFonts w:ascii="Times New Roman" w:cs="Times New Roman" w:eastAsia="Times New Roman" w:hAnsi="Times New Roman"/>
          <w:sz w:val="26"/>
          <w:szCs w:val="26"/>
          <w:rtl w:val="0"/>
        </w:rPr>
        <w:t xml:space="preserve"> riding on the flat at the walk and the trot </w:t>
      </w:r>
    </w:p>
    <w:p w:rsidR="00000000" w:rsidDel="00000000" w:rsidP="00000000" w:rsidRDefault="00000000" w:rsidRPr="00000000" w14:paraId="000000C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WALK-TROT-CANTER:</w:t>
      </w:r>
      <w:r w:rsidDel="00000000" w:rsidR="00000000" w:rsidRPr="00000000">
        <w:rPr>
          <w:rFonts w:ascii="Times New Roman" w:cs="Times New Roman" w:eastAsia="Times New Roman" w:hAnsi="Times New Roman"/>
          <w:sz w:val="26"/>
          <w:szCs w:val="26"/>
          <w:rtl w:val="0"/>
        </w:rPr>
        <w:t xml:space="preserve"> riding on the flat at the walk, trot, and canter </w:t>
      </w:r>
    </w:p>
    <w:p w:rsidR="00000000" w:rsidDel="00000000" w:rsidP="00000000" w:rsidRDefault="00000000" w:rsidRPr="00000000" w14:paraId="000000C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TROT X RESTRICTED: </w:t>
      </w:r>
      <w:r w:rsidDel="00000000" w:rsidR="00000000" w:rsidRPr="00000000">
        <w:rPr>
          <w:rFonts w:ascii="Times New Roman" w:cs="Times New Roman" w:eastAsia="Times New Roman" w:hAnsi="Times New Roman"/>
          <w:sz w:val="26"/>
          <w:szCs w:val="26"/>
          <w:rtl w:val="0"/>
        </w:rPr>
        <w:t xml:space="preserve">Trot a course of cross rails. Only riders who have never cantered a course in competition are eligible for restricted Trot X.</w:t>
      </w:r>
    </w:p>
    <w:p w:rsidR="00000000" w:rsidDel="00000000" w:rsidP="00000000" w:rsidRDefault="00000000" w:rsidRPr="00000000" w14:paraId="000000C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TROT X: </w:t>
      </w:r>
      <w:r w:rsidDel="00000000" w:rsidR="00000000" w:rsidRPr="00000000">
        <w:rPr>
          <w:rFonts w:ascii="Times New Roman" w:cs="Times New Roman" w:eastAsia="Times New Roman" w:hAnsi="Times New Roman"/>
          <w:sz w:val="26"/>
          <w:szCs w:val="26"/>
          <w:rtl w:val="0"/>
        </w:rPr>
        <w:t xml:space="preserve">Trot a course of cross rails </w:t>
      </w:r>
    </w:p>
    <w:p w:rsidR="00000000" w:rsidDel="00000000" w:rsidP="00000000" w:rsidRDefault="00000000" w:rsidRPr="00000000" w14:paraId="000000C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X TO VERTICAL: </w:t>
      </w:r>
      <w:r w:rsidDel="00000000" w:rsidR="00000000" w:rsidRPr="00000000">
        <w:rPr>
          <w:rFonts w:ascii="Times New Roman" w:cs="Times New Roman" w:eastAsia="Times New Roman" w:hAnsi="Times New Roman"/>
          <w:sz w:val="26"/>
          <w:szCs w:val="26"/>
          <w:rtl w:val="0"/>
        </w:rPr>
        <w:t xml:space="preserve">Trot X and canter out over vertical. </w:t>
      </w:r>
      <w:r w:rsidDel="00000000" w:rsidR="00000000" w:rsidRPr="00000000">
        <w:rPr>
          <w:rFonts w:ascii="Times New Roman" w:cs="Times New Roman" w:eastAsia="Times New Roman" w:hAnsi="Times New Roman"/>
          <w:b w:val="1"/>
          <w:bCs w:val="1"/>
          <w:sz w:val="26"/>
          <w:szCs w:val="26"/>
          <w:rtl w:val="0"/>
        </w:rPr>
        <w:t xml:space="preserve">MHJA MINI STIRRUP: </w:t>
      </w:r>
      <w:r w:rsidDel="00000000" w:rsidR="00000000" w:rsidRPr="00000000">
        <w:rPr>
          <w:rFonts w:ascii="Times New Roman" w:cs="Times New Roman" w:eastAsia="Times New Roman" w:hAnsi="Times New Roman"/>
          <w:sz w:val="26"/>
          <w:szCs w:val="26"/>
          <w:rtl w:val="0"/>
        </w:rPr>
        <w:t xml:space="preserve">Riders on horses or ponies canter a course of six to eight jumps not to Exceed 12”. </w:t>
      </w:r>
    </w:p>
    <w:p w:rsidR="00000000" w:rsidDel="00000000" w:rsidP="00000000" w:rsidRDefault="00000000" w:rsidRPr="00000000" w14:paraId="000000C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PRE-SHORT/LONG STIRRUP: </w:t>
      </w:r>
      <w:r w:rsidDel="00000000" w:rsidR="00000000" w:rsidRPr="00000000">
        <w:rPr>
          <w:rFonts w:ascii="Times New Roman" w:cs="Times New Roman" w:eastAsia="Times New Roman" w:hAnsi="Times New Roman"/>
          <w:sz w:val="26"/>
          <w:szCs w:val="26"/>
          <w:rtl w:val="0"/>
        </w:rPr>
        <w:t xml:space="preserve">Canter a course. 18”. </w:t>
      </w:r>
    </w:p>
    <w:p w:rsidR="00000000" w:rsidDel="00000000" w:rsidP="00000000" w:rsidRDefault="00000000" w:rsidRPr="00000000" w14:paraId="000000C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RUSTY STIRRUP: </w:t>
      </w:r>
      <w:r w:rsidDel="00000000" w:rsidR="00000000" w:rsidRPr="00000000">
        <w:rPr>
          <w:rFonts w:ascii="Times New Roman" w:cs="Times New Roman" w:eastAsia="Times New Roman" w:hAnsi="Times New Roman"/>
          <w:sz w:val="26"/>
          <w:szCs w:val="26"/>
          <w:rtl w:val="0"/>
        </w:rPr>
        <w:t xml:space="preserve">Riders ages 16 and older canter a course set to their choice of 18” Crossrails or Verticals</w:t>
      </w:r>
    </w:p>
    <w:p w:rsidR="00000000" w:rsidDel="00000000" w:rsidP="00000000" w:rsidRDefault="00000000" w:rsidRPr="00000000" w14:paraId="000000C6">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JUMPER DIVISIONS: </w:t>
      </w:r>
      <w:r w:rsidDel="00000000" w:rsidR="00000000" w:rsidRPr="00000000">
        <w:rPr>
          <w:rFonts w:ascii="Times New Roman" w:cs="Times New Roman" w:eastAsia="Times New Roman" w:hAnsi="Times New Roman"/>
          <w:i w:val="1"/>
          <w:iCs w:val="1"/>
          <w:sz w:val="26"/>
          <w:szCs w:val="26"/>
          <w:rtl w:val="0"/>
        </w:rPr>
        <w:t xml:space="preserve">Points toward annual awards will be given in the following sections. </w:t>
      </w:r>
    </w:p>
    <w:p w:rsidR="00000000" w:rsidDel="00000000" w:rsidP="00000000" w:rsidRDefault="00000000" w:rsidRPr="00000000" w14:paraId="000000C8">
      <w:pP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PUDDLE JUMPER</w:t>
      </w:r>
      <w:r w:rsidDel="00000000" w:rsidR="00000000" w:rsidRPr="00000000">
        <w:rPr>
          <w:rFonts w:ascii="Times New Roman" w:cs="Times New Roman" w:eastAsia="Times New Roman" w:hAnsi="Times New Roman"/>
          <w:sz w:val="26"/>
          <w:szCs w:val="26"/>
          <w:rtl w:val="0"/>
        </w:rPr>
        <w:t xml:space="preserve">:  Open to any horse or pony/rider combination that does not jump higher than 0.90 meter at the same show. Fences .65</w:t>
      </w:r>
    </w:p>
    <w:p w:rsidR="00000000" w:rsidDel="00000000" w:rsidP="00000000" w:rsidRDefault="00000000" w:rsidRPr="00000000" w14:paraId="000000C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HOPEFUL JUMPER: </w:t>
      </w:r>
      <w:r w:rsidDel="00000000" w:rsidR="00000000" w:rsidRPr="00000000">
        <w:rPr>
          <w:rFonts w:ascii="Times New Roman" w:cs="Times New Roman" w:eastAsia="Times New Roman" w:hAnsi="Times New Roman"/>
          <w:sz w:val="26"/>
          <w:szCs w:val="26"/>
          <w:rtl w:val="0"/>
        </w:rPr>
        <w:t xml:space="preserve">Open to any horse or pony/rider combination who does not jump higher than 1m at the same show. Fences .75m</w:t>
      </w:r>
    </w:p>
    <w:p w:rsidR="00000000" w:rsidDel="00000000" w:rsidP="00000000" w:rsidRDefault="00000000" w:rsidRPr="00000000" w14:paraId="000000CB">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Winterview Farm Horse Show Entry Form </w:t>
      </w:r>
    </w:p>
    <w:p w:rsidR="00000000" w:rsidDel="00000000" w:rsidP="00000000" w:rsidRDefault="00000000" w:rsidRPr="00000000" w14:paraId="000000C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WARNING: UNDER MISSISSIPPI LAW, AN EQUINE SPONSOR IS NOT LIABLE FOR ANY INJURY TO, OR THE DEATH OF A PARTICIPANT IN EQUINE ACTIVITIES RESULTING FROM THE INHERENT RISK OF EQUINE ACTIVITIES (HOUSE BILL NO. 96, FEDERAL LAWS OF MISSISSIPPI 1194) </w:t>
      </w:r>
    </w:p>
    <w:p w:rsidR="00000000" w:rsidDel="00000000" w:rsidP="00000000" w:rsidRDefault="00000000" w:rsidRPr="00000000" w14:paraId="000000C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WINTERVIEW FARM AND THE MANAGEMENT OF THIS HORSE SHOW WILL NOT BE RESPONSIBLE FOR ARTICLES LOST, STOLEN, OR DESTROYED NOR LIABLE FOR ANY INJURY TO ANY HORSES, EXHIBITORS, VEHICLES, SPECTATORS, OR EMPLOYEES. </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ENTREES CANNOT GO “NOT TO BE JUDGED” ” IN ANY CLASS. </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UNDERSIGNED HAS READ, VOLUNTARILY SIGNED, AND UNDERSTANDS THAT THIS RELEASE AND WAIVER FOR ALL LIABILITY AND INDEMNITY AGREEMENT FULLY RELEASES PATRICA WRIGHT-SHOEMAKER AND/OR WINTERVIEW FARM FOR ANY LIABILITY TO THE UNDERSIGNED.</w:t>
      </w:r>
    </w:p>
    <w:p w:rsidR="00000000" w:rsidDel="00000000" w:rsidP="00000000" w:rsidRDefault="00000000" w:rsidRPr="00000000" w14:paraId="000000D4">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PARENTS OF MINOR CHILD: </w:t>
      </w:r>
    </w:p>
    <w:p w:rsidR="00000000" w:rsidDel="00000000" w:rsidP="00000000" w:rsidRDefault="00000000" w:rsidRPr="00000000" w14:paraId="000000D5">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________________________________</w:t>
      </w:r>
    </w:p>
    <w:p w:rsidR="00000000" w:rsidDel="00000000" w:rsidP="00000000" w:rsidRDefault="00000000" w:rsidRPr="00000000" w14:paraId="000000D6">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TRAINER OF COMPETITOR:</w:t>
      </w:r>
    </w:p>
    <w:p w:rsidR="00000000" w:rsidDel="00000000" w:rsidP="00000000" w:rsidRDefault="00000000" w:rsidRPr="00000000" w14:paraId="000000D7">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________________________________</w:t>
      </w:r>
    </w:p>
    <w:p w:rsidR="00000000" w:rsidDel="00000000" w:rsidP="00000000" w:rsidRDefault="00000000" w:rsidRPr="00000000" w14:paraId="000000D8">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OWNER/ COMPETITOR:</w:t>
      </w:r>
    </w:p>
    <w:p w:rsidR="00000000" w:rsidDel="00000000" w:rsidP="00000000" w:rsidRDefault="00000000" w:rsidRPr="00000000" w14:paraId="000000D9">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________________________________</w:t>
      </w:r>
    </w:p>
    <w:p w:rsidR="00000000" w:rsidDel="00000000" w:rsidP="00000000" w:rsidRDefault="00000000" w:rsidRPr="00000000" w14:paraId="000000D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WINTERVIEW FARM HORSE SHOW ENTRY FORM</w:t>
      </w:r>
    </w:p>
    <w:p w:rsidR="00000000" w:rsidDel="00000000" w:rsidP="00000000" w:rsidRDefault="00000000" w:rsidRPr="00000000" w14:paraId="000000D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ONE HORSE/RIDER COMBINATION PER ENTRY FORM</w:t>
      </w:r>
    </w:p>
    <w:tbl>
      <w:tblPr>
        <w:tblStyle w:val="Table1"/>
        <w:tblW w:w="64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2235"/>
        <w:gridCol w:w="1845"/>
        <w:tblGridChange w:id="0">
          <w:tblGrid>
            <w:gridCol w:w="2385"/>
            <w:gridCol w:w="2235"/>
            <w:gridCol w:w="18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OWNER</w:t>
            </w:r>
          </w:p>
        </w:tc>
      </w:tr>
      <w:tr>
        <w:trPr>
          <w:cantSplit w:val="0"/>
          <w:trHeight w:val="10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z w:val="24"/>
                <w:szCs w:val="24"/>
              </w:rPr>
            </w:pPr>
            <w:r w:rsidDel="00000000" w:rsidR="00000000" w:rsidRPr="00000000">
              <w:rPr>
                <w:rtl w:val="0"/>
              </w:rPr>
            </w:r>
          </w:p>
        </w:tc>
      </w:tr>
    </w:tbl>
    <w:p w:rsidR="00000000" w:rsidDel="00000000" w:rsidP="00000000" w:rsidRDefault="00000000" w:rsidRPr="00000000" w14:paraId="000000E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DIVISIONS (Circle all class numbers you will participate in)</w:t>
      </w:r>
    </w:p>
    <w:p w:rsidR="00000000" w:rsidDel="00000000" w:rsidP="00000000" w:rsidRDefault="00000000" w:rsidRPr="00000000" w14:paraId="000000E3">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Pr>
        <w:drawing>
          <wp:inline distB="114300" distT="114300" distL="114300" distR="114300">
            <wp:extent cx="3886200" cy="4749800"/>
            <wp:effectExtent b="0" l="0" r="0" t="0"/>
            <wp:docPr id="24" name="image9.png"/>
            <a:graphic>
              <a:graphicData uri="http://schemas.openxmlformats.org/drawingml/2006/picture">
                <pic:pic>
                  <pic:nvPicPr>
                    <pic:cNvPr id="0" name="image9.png"/>
                    <pic:cNvPicPr preferRelativeResize="0"/>
                  </pic:nvPicPr>
                  <pic:blipFill>
                    <a:blip r:embed="rId15"/>
                    <a:srcRect b="248" l="0" r="0" t="248"/>
                    <a:stretch>
                      <a:fillRect/>
                    </a:stretch>
                  </pic:blipFill>
                  <pic:spPr>
                    <a:xfrm>
                      <a:off x="0" y="0"/>
                      <a:ext cx="3886200" cy="474980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NOTICE!! ENTRIES CLOSE Friday May 8th</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fee of $25 if received after closing date. </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enter classes in the Horse Show Office by 5:00 PM the </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 before you show. </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Entry forms will not be processed without all signatures. Show age as of Dec. 1, 2025</w:t>
      </w:r>
    </w:p>
    <w:p w:rsidR="00000000" w:rsidDel="00000000" w:rsidP="00000000" w:rsidRDefault="00000000" w:rsidRPr="00000000" w14:paraId="000000E9">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Pr>
        <w:drawing>
          <wp:inline distB="114300" distT="114300" distL="114300" distR="114300">
            <wp:extent cx="4128612" cy="4631638"/>
            <wp:effectExtent b="0" l="0" r="0" t="0"/>
            <wp:docPr id="25" name="image1.png"/>
            <a:graphic>
              <a:graphicData uri="http://schemas.openxmlformats.org/drawingml/2006/picture">
                <pic:pic>
                  <pic:nvPicPr>
                    <pic:cNvPr id="0" name="image1.png"/>
                    <pic:cNvPicPr preferRelativeResize="0"/>
                  </pic:nvPicPr>
                  <pic:blipFill>
                    <a:blip r:embed="rId16"/>
                    <a:srcRect b="0" l="305" r="305" t="0"/>
                    <a:stretch>
                      <a:fillRect/>
                    </a:stretch>
                  </pic:blipFill>
                  <pic:spPr>
                    <a:xfrm>
                      <a:off x="0" y="0"/>
                      <a:ext cx="4128612" cy="4631638"/>
                    </a:xfrm>
                    <a:prstGeom prst="rect"/>
                    <a:ln/>
                  </pic:spPr>
                </pic:pic>
              </a:graphicData>
            </a:graphic>
          </wp:inline>
        </w:drawing>
      </w:r>
      <w:r w:rsidDel="00000000" w:rsidR="00000000" w:rsidRPr="00000000">
        <w:rPr>
          <w:rtl w:val="0"/>
        </w:rPr>
      </w:r>
    </w:p>
    <w:sectPr>
      <w:headerReference r:id="rId17" w:type="default"/>
      <w:footerReference r:id="rId18" w:type="default"/>
      <w:pgSz w:h="12240" w:w="15840" w:orient="landscape"/>
      <w:pgMar w:bottom="720" w:top="1080" w:left="1440" w:right="1440" w:header="720" w:footer="720"/>
      <w:pgNumType w:start="1"/>
      <w:cols w:equalWidth="0" w:num="2">
        <w:col w:space="720" w:w="6120"/>
        <w:col w:space="0" w:w="61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8.png"/><Relationship Id="rId13" Type="http://schemas.openxmlformats.org/officeDocument/2006/relationships/image" Target="media/image2.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9.png"/><Relationship Id="rId14" Type="http://schemas.openxmlformats.org/officeDocument/2006/relationships/image" Target="media/image4.jpg"/><Relationship Id="rId17" Type="http://schemas.openxmlformats.org/officeDocument/2006/relationships/header" Target="header1.xm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5.jp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89d7B8AVdO1znbB8QZ+kK6h2Dw==">CgMxLjA4AHIhMTFnWm16LVdodFEtMktvcDJzNHhpbk1VZEJpSE92a0tn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