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F4B7" w14:textId="59C28639" w:rsidR="00967691" w:rsidRPr="00967691" w:rsidRDefault="004949DB" w:rsidP="009A2FB3">
      <w:pPr>
        <w:rPr>
          <w:b/>
          <w:bCs/>
          <w:i/>
          <w:iCs/>
          <w:sz w:val="28"/>
          <w:szCs w:val="28"/>
        </w:rPr>
      </w:pPr>
      <w:r>
        <w:rPr>
          <w:noProof/>
        </w:rPr>
        <w:drawing>
          <wp:anchor distT="0" distB="0" distL="114300" distR="114300" simplePos="0" relativeHeight="251665408" behindDoc="0" locked="0" layoutInCell="1" allowOverlap="1" wp14:anchorId="667EC585" wp14:editId="01C790F2">
            <wp:simplePos x="0" y="0"/>
            <wp:positionH relativeFrom="column">
              <wp:posOffset>59267</wp:posOffset>
            </wp:positionH>
            <wp:positionV relativeFrom="paragraph">
              <wp:posOffset>423</wp:posOffset>
            </wp:positionV>
            <wp:extent cx="2065020" cy="3529330"/>
            <wp:effectExtent l="0" t="0" r="0" b="0"/>
            <wp:wrapThrough wrapText="bothSides">
              <wp:wrapPolygon edited="0">
                <wp:start x="0" y="0"/>
                <wp:lineTo x="0" y="21452"/>
                <wp:lineTo x="21321" y="21452"/>
                <wp:lineTo x="21321" y="0"/>
                <wp:lineTo x="0" y="0"/>
              </wp:wrapPolygon>
            </wp:wrapThrough>
            <wp:docPr id="206253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37435" name="Picture 2062537435"/>
                    <pic:cNvPicPr/>
                  </pic:nvPicPr>
                  <pic:blipFill>
                    <a:blip r:embed="rId7">
                      <a:extLst>
                        <a:ext uri="{28A0092B-C50C-407E-A947-70E740481C1C}">
                          <a14:useLocalDpi xmlns:a14="http://schemas.microsoft.com/office/drawing/2010/main" val="0"/>
                        </a:ext>
                      </a:extLst>
                    </a:blip>
                    <a:stretch>
                      <a:fillRect/>
                    </a:stretch>
                  </pic:blipFill>
                  <pic:spPr>
                    <a:xfrm>
                      <a:off x="0" y="0"/>
                      <a:ext cx="2065020" cy="3529330"/>
                    </a:xfrm>
                    <a:prstGeom prst="rect">
                      <a:avLst/>
                    </a:prstGeom>
                  </pic:spPr>
                </pic:pic>
              </a:graphicData>
            </a:graphic>
            <wp14:sizeRelH relativeFrom="page">
              <wp14:pctWidth>0</wp14:pctWidth>
            </wp14:sizeRelH>
            <wp14:sizeRelV relativeFrom="page">
              <wp14:pctHeight>0</wp14:pctHeight>
            </wp14:sizeRelV>
          </wp:anchor>
        </w:drawing>
      </w:r>
      <w:r w:rsidR="00724F7C">
        <w:rPr>
          <w:noProof/>
        </w:rPr>
        <mc:AlternateContent>
          <mc:Choice Requires="wps">
            <w:drawing>
              <wp:anchor distT="45720" distB="45720" distL="114300" distR="114300" simplePos="0" relativeHeight="251667456" behindDoc="0" locked="0" layoutInCell="1" allowOverlap="1" wp14:anchorId="2D9F431A" wp14:editId="5B353578">
                <wp:simplePos x="0" y="0"/>
                <wp:positionH relativeFrom="column">
                  <wp:posOffset>767080</wp:posOffset>
                </wp:positionH>
                <wp:positionV relativeFrom="paragraph">
                  <wp:posOffset>7620</wp:posOffset>
                </wp:positionV>
                <wp:extent cx="2359025" cy="464820"/>
                <wp:effectExtent l="13335" t="7620" r="8890" b="13335"/>
                <wp:wrapSquare wrapText="bothSides"/>
                <wp:docPr id="695816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464820"/>
                        </a:xfrm>
                        <a:prstGeom prst="rect">
                          <a:avLst/>
                        </a:prstGeom>
                        <a:solidFill>
                          <a:srgbClr val="FFFFFF"/>
                        </a:solidFill>
                        <a:ln w="9525">
                          <a:solidFill>
                            <a:srgbClr val="000000"/>
                          </a:solidFill>
                          <a:miter lim="800000"/>
                          <a:headEnd/>
                          <a:tailEnd/>
                        </a:ln>
                      </wps:spPr>
                      <wps:txb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D9F431A" id="_x0000_t202" coordsize="21600,21600" o:spt="202" path="m,l,21600r21600,l21600,xe">
                <v:stroke joinstyle="miter"/>
                <v:path gradientshapeok="t" o:connecttype="rect"/>
              </v:shapetype>
              <v:shape id="Text Box 2" o:spid="_x0000_s1026" type="#_x0000_t202" style="position:absolute;margin-left:60.4pt;margin-top:.6pt;width:185.75pt;height:36.6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">
                <v:textbo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v:textbox>
                <w10:wrap type="square"/>
              </v:shape>
            </w:pict>
          </mc:Fallback>
        </mc:AlternateContent>
      </w:r>
      <w:r w:rsidR="00967691">
        <w:rPr>
          <w:b/>
          <w:bCs/>
          <w:i/>
          <w:iCs/>
          <w:color w:val="0070C0"/>
          <w:sz w:val="24"/>
          <w:szCs w:val="24"/>
        </w:rPr>
        <w:tab/>
      </w:r>
      <w:r w:rsidR="00967691">
        <w:rPr>
          <w:b/>
          <w:bCs/>
          <w:i/>
          <w:iCs/>
          <w:color w:val="0070C0"/>
          <w:sz w:val="24"/>
          <w:szCs w:val="24"/>
        </w:rPr>
        <w:tab/>
      </w:r>
      <w:r w:rsidR="00724F7C">
        <w:rPr>
          <w:b/>
          <w:bCs/>
          <w:i/>
          <w:iCs/>
          <w:color w:val="0070C0"/>
          <w:sz w:val="24"/>
          <w:szCs w:val="24"/>
        </w:rPr>
        <w:tab/>
      </w:r>
      <w:r w:rsidR="00E96444">
        <w:rPr>
          <w:b/>
          <w:bCs/>
          <w:i/>
          <w:iCs/>
          <w:sz w:val="28"/>
          <w:szCs w:val="28"/>
        </w:rPr>
        <w:t>November</w:t>
      </w:r>
      <w:r w:rsidR="00967691" w:rsidRPr="00967691">
        <w:rPr>
          <w:b/>
          <w:bCs/>
          <w:i/>
          <w:iCs/>
          <w:sz w:val="28"/>
          <w:szCs w:val="28"/>
        </w:rPr>
        <w:t xml:space="preserve"> 1, 2025</w:t>
      </w:r>
    </w:p>
    <w:p w14:paraId="49007004" w14:textId="539509AE" w:rsidR="00967691" w:rsidRDefault="00967691" w:rsidP="009A2FB3">
      <w:pPr>
        <w:rPr>
          <w:b/>
          <w:bCs/>
          <w:i/>
          <w:iCs/>
          <w:color w:val="0070C0"/>
          <w:sz w:val="24"/>
          <w:szCs w:val="24"/>
        </w:rPr>
      </w:pPr>
      <w:r>
        <w:rPr>
          <w:b/>
          <w:bCs/>
          <w:i/>
          <w:iCs/>
          <w:color w:val="0070C0"/>
          <w:sz w:val="24"/>
          <w:szCs w:val="24"/>
        </w:rPr>
        <w:t>President’s Message</w:t>
      </w:r>
    </w:p>
    <w:p w14:paraId="6AD2D8B3" w14:textId="348BABD9" w:rsidR="00476244" w:rsidRPr="00476244" w:rsidRDefault="00476244" w:rsidP="00476244">
      <w:pPr>
        <w:rPr>
          <w:i/>
          <w:iCs/>
          <w:sz w:val="24"/>
          <w:szCs w:val="24"/>
        </w:rPr>
      </w:pPr>
      <w:r w:rsidRPr="00476244">
        <w:rPr>
          <w:i/>
          <w:iCs/>
          <w:sz w:val="24"/>
          <w:szCs w:val="24"/>
        </w:rPr>
        <w:t xml:space="preserve">October has been a </w:t>
      </w:r>
      <w:proofErr w:type="gramStart"/>
      <w:r w:rsidRPr="00476244">
        <w:rPr>
          <w:i/>
          <w:iCs/>
          <w:sz w:val="24"/>
          <w:szCs w:val="24"/>
        </w:rPr>
        <w:t>really busy</w:t>
      </w:r>
      <w:proofErr w:type="gramEnd"/>
      <w:r w:rsidRPr="00476244">
        <w:rPr>
          <w:i/>
          <w:iCs/>
          <w:sz w:val="24"/>
          <w:szCs w:val="24"/>
        </w:rPr>
        <w:t xml:space="preserve"> month! At our October 10</w:t>
      </w:r>
      <w:r w:rsidRPr="00476244">
        <w:rPr>
          <w:i/>
          <w:iCs/>
          <w:sz w:val="24"/>
          <w:szCs w:val="24"/>
          <w:vertAlign w:val="superscript"/>
        </w:rPr>
        <w:t>th</w:t>
      </w:r>
      <w:r w:rsidRPr="00476244">
        <w:rPr>
          <w:i/>
          <w:iCs/>
          <w:sz w:val="24"/>
          <w:szCs w:val="24"/>
        </w:rPr>
        <w:t xml:space="preserve"> meeting, Becky Wozny and Linda Easter wowed us with their beautiful tablescapes for the fall holidays</w:t>
      </w:r>
      <w:proofErr w:type="gramStart"/>
      <w:r w:rsidRPr="00476244">
        <w:rPr>
          <w:i/>
          <w:iCs/>
          <w:sz w:val="24"/>
          <w:szCs w:val="24"/>
        </w:rPr>
        <w:t>….I</w:t>
      </w:r>
      <w:proofErr w:type="gramEnd"/>
      <w:r w:rsidRPr="00476244">
        <w:rPr>
          <w:i/>
          <w:iCs/>
          <w:sz w:val="24"/>
          <w:szCs w:val="24"/>
        </w:rPr>
        <w:t xml:space="preserve"> think a lot of us went home and got out the Halloween and Thanksgiving decorations and started decorating</w:t>
      </w:r>
      <w:r>
        <w:rPr>
          <w:i/>
          <w:iCs/>
          <w:sz w:val="24"/>
          <w:szCs w:val="24"/>
        </w:rPr>
        <w:t>.</w:t>
      </w:r>
      <w:r w:rsidRPr="00476244">
        <w:rPr>
          <w:i/>
          <w:iCs/>
          <w:sz w:val="24"/>
          <w:szCs w:val="24"/>
        </w:rPr>
        <w:t xml:space="preserve"> </w:t>
      </w:r>
      <w:r w:rsidRPr="00476244">
        <w:rPr>
          <mc:AlternateContent>
            <mc:Choice Requires="w16se"/>
            <mc:Fallback>
              <w:rFonts w:ascii="Segoe UI Emoji" w:eastAsia="Segoe UI Emoji" w:hAnsi="Segoe UI Emoji" w:cs="Segoe UI Emoji"/>
            </mc:Fallback>
          </mc:AlternateContent>
          <w:i/>
          <w:iCs/>
          <w:sz w:val="24"/>
          <w:szCs w:val="24"/>
        </w:rPr>
        <mc:AlternateContent>
          <mc:Choice Requires="w16se">
            <w16se:symEx w16se:font="Segoe UI Emoji" w16se:char="1F60A"/>
          </mc:Choice>
          <mc:Fallback>
            <w:t>😊</w:t>
          </mc:Fallback>
        </mc:AlternateContent>
      </w:r>
    </w:p>
    <w:p w14:paraId="35D03ECB" w14:textId="62D430D8" w:rsidR="00476244" w:rsidRPr="00476244" w:rsidRDefault="00476244" w:rsidP="00476244">
      <w:pPr>
        <w:rPr>
          <w:i/>
          <w:iCs/>
          <w:sz w:val="24"/>
          <w:szCs w:val="24"/>
        </w:rPr>
      </w:pPr>
      <w:r w:rsidRPr="00476244">
        <w:rPr>
          <w:i/>
          <w:iCs/>
          <w:sz w:val="24"/>
          <w:szCs w:val="24"/>
        </w:rPr>
        <w:t xml:space="preserve">Our Youth Gardening group entered their plaques and floral designs in the Talbot County Garden Club </w:t>
      </w:r>
      <w:r w:rsidR="00E33B17">
        <w:rPr>
          <w:i/>
          <w:iCs/>
          <w:sz w:val="24"/>
          <w:szCs w:val="24"/>
        </w:rPr>
        <w:t xml:space="preserve">Standard </w:t>
      </w:r>
      <w:r w:rsidRPr="00476244">
        <w:rPr>
          <w:i/>
          <w:iCs/>
          <w:sz w:val="24"/>
          <w:szCs w:val="24"/>
        </w:rPr>
        <w:t>Flower Show</w:t>
      </w:r>
      <w:r w:rsidR="004949DB">
        <w:rPr>
          <w:i/>
          <w:iCs/>
          <w:sz w:val="24"/>
          <w:szCs w:val="24"/>
        </w:rPr>
        <w:t>,</w:t>
      </w:r>
      <w:r w:rsidR="00E33B17">
        <w:rPr>
          <w:i/>
          <w:iCs/>
          <w:sz w:val="24"/>
          <w:szCs w:val="24"/>
        </w:rPr>
        <w:t xml:space="preserve"> ‘Holidays</w:t>
      </w:r>
      <w:r w:rsidR="004949DB">
        <w:rPr>
          <w:i/>
          <w:iCs/>
          <w:sz w:val="24"/>
          <w:szCs w:val="24"/>
        </w:rPr>
        <w:t>,</w:t>
      </w:r>
      <w:r w:rsidR="00E33B17">
        <w:rPr>
          <w:i/>
          <w:iCs/>
          <w:sz w:val="24"/>
          <w:szCs w:val="24"/>
        </w:rPr>
        <w:t>’ on October 17th</w:t>
      </w:r>
      <w:proofErr w:type="gramStart"/>
      <w:r w:rsidRPr="00476244">
        <w:rPr>
          <w:i/>
          <w:iCs/>
          <w:sz w:val="24"/>
          <w:szCs w:val="24"/>
        </w:rPr>
        <w:t>…..</w:t>
      </w:r>
      <w:proofErr w:type="gramEnd"/>
      <w:r w:rsidRPr="00476244">
        <w:rPr>
          <w:i/>
          <w:iCs/>
          <w:sz w:val="24"/>
          <w:szCs w:val="24"/>
        </w:rPr>
        <w:t>the</w:t>
      </w:r>
      <w:r w:rsidR="004949DB">
        <w:rPr>
          <w:i/>
          <w:iCs/>
          <w:sz w:val="24"/>
          <w:szCs w:val="24"/>
        </w:rPr>
        <w:t xml:space="preserve"> kids</w:t>
      </w:r>
      <w:r w:rsidR="00C95052">
        <w:rPr>
          <w:i/>
          <w:iCs/>
          <w:sz w:val="24"/>
          <w:szCs w:val="24"/>
        </w:rPr>
        <w:t>’</w:t>
      </w:r>
      <w:r w:rsidR="004949DB">
        <w:rPr>
          <w:i/>
          <w:iCs/>
          <w:sz w:val="24"/>
          <w:szCs w:val="24"/>
        </w:rPr>
        <w:t xml:space="preserve"> entries </w:t>
      </w:r>
      <w:r w:rsidRPr="00476244">
        <w:rPr>
          <w:i/>
          <w:iCs/>
          <w:sz w:val="24"/>
          <w:szCs w:val="24"/>
        </w:rPr>
        <w:t>were great!  One of the you</w:t>
      </w:r>
      <w:r>
        <w:rPr>
          <w:i/>
          <w:iCs/>
          <w:sz w:val="24"/>
          <w:szCs w:val="24"/>
        </w:rPr>
        <w:t>ng gardeners</w:t>
      </w:r>
      <w:r w:rsidRPr="00476244">
        <w:rPr>
          <w:i/>
          <w:iCs/>
          <w:sz w:val="24"/>
          <w:szCs w:val="24"/>
        </w:rPr>
        <w:t xml:space="preserve"> won a </w:t>
      </w:r>
      <w:r w:rsidR="00E33B17">
        <w:rPr>
          <w:i/>
          <w:iCs/>
          <w:sz w:val="24"/>
          <w:szCs w:val="24"/>
        </w:rPr>
        <w:t>b</w:t>
      </w:r>
      <w:r w:rsidRPr="00476244">
        <w:rPr>
          <w:i/>
          <w:iCs/>
          <w:sz w:val="24"/>
          <w:szCs w:val="24"/>
        </w:rPr>
        <w:t xml:space="preserve">lue ribbon for her </w:t>
      </w:r>
      <w:r w:rsidR="00E33B17">
        <w:rPr>
          <w:i/>
          <w:iCs/>
          <w:sz w:val="24"/>
          <w:szCs w:val="24"/>
        </w:rPr>
        <w:t>p</w:t>
      </w:r>
      <w:r w:rsidRPr="00476244">
        <w:rPr>
          <w:i/>
          <w:iCs/>
          <w:sz w:val="24"/>
          <w:szCs w:val="24"/>
        </w:rPr>
        <w:t xml:space="preserve">laque design </w:t>
      </w:r>
      <w:r w:rsidR="00E33B17">
        <w:rPr>
          <w:i/>
          <w:iCs/>
          <w:sz w:val="24"/>
          <w:szCs w:val="24"/>
        </w:rPr>
        <w:t xml:space="preserve">as well as </w:t>
      </w:r>
      <w:r w:rsidRPr="00476244">
        <w:rPr>
          <w:i/>
          <w:iCs/>
          <w:sz w:val="24"/>
          <w:szCs w:val="24"/>
        </w:rPr>
        <w:t>Best in the Show for that category</w:t>
      </w:r>
      <w:r w:rsidR="00E33B17">
        <w:rPr>
          <w:i/>
          <w:iCs/>
          <w:sz w:val="24"/>
          <w:szCs w:val="24"/>
        </w:rPr>
        <w:t>! T</w:t>
      </w:r>
      <w:r w:rsidRPr="00476244">
        <w:rPr>
          <w:i/>
          <w:iCs/>
          <w:sz w:val="24"/>
          <w:szCs w:val="24"/>
        </w:rPr>
        <w:t xml:space="preserve">hanks so much to everyone who helped make this possible. </w:t>
      </w:r>
      <w:r w:rsidR="004949DB">
        <w:rPr>
          <w:i/>
          <w:iCs/>
          <w:sz w:val="24"/>
          <w:szCs w:val="24"/>
        </w:rPr>
        <w:t>Our award-winning Youth Gardening program</w:t>
      </w:r>
      <w:r w:rsidRPr="00476244">
        <w:rPr>
          <w:i/>
          <w:iCs/>
          <w:sz w:val="24"/>
          <w:szCs w:val="24"/>
        </w:rPr>
        <w:t xml:space="preserve"> is a wonderful </w:t>
      </w:r>
      <w:r w:rsidR="004949DB">
        <w:rPr>
          <w:i/>
          <w:iCs/>
          <w:sz w:val="24"/>
          <w:szCs w:val="24"/>
        </w:rPr>
        <w:t>activity</w:t>
      </w:r>
      <w:r w:rsidRPr="00476244">
        <w:rPr>
          <w:i/>
          <w:iCs/>
          <w:sz w:val="24"/>
          <w:szCs w:val="24"/>
        </w:rPr>
        <w:t xml:space="preserve"> that is teaching more than just things related to gardening, it is boosting the children’s </w:t>
      </w:r>
      <w:proofErr w:type="spellStart"/>
      <w:r w:rsidRPr="00476244">
        <w:rPr>
          <w:i/>
          <w:iCs/>
          <w:sz w:val="24"/>
          <w:szCs w:val="24"/>
        </w:rPr>
        <w:t>self esteem</w:t>
      </w:r>
      <w:proofErr w:type="spellEnd"/>
      <w:r w:rsidRPr="00476244">
        <w:rPr>
          <w:i/>
          <w:iCs/>
          <w:sz w:val="24"/>
          <w:szCs w:val="24"/>
        </w:rPr>
        <w:t xml:space="preserve"> and exposing them to things that they may not have had the opportunity to do without this program.</w:t>
      </w:r>
      <w:r w:rsidR="00E33B17">
        <w:rPr>
          <w:i/>
          <w:iCs/>
          <w:sz w:val="24"/>
          <w:szCs w:val="24"/>
        </w:rPr>
        <w:t xml:space="preserve"> And speaking of Talbot’s Flower Show—congratulations to all </w:t>
      </w:r>
      <w:r w:rsidR="004949DB">
        <w:rPr>
          <w:i/>
          <w:iCs/>
          <w:sz w:val="24"/>
          <w:szCs w:val="24"/>
        </w:rPr>
        <w:t>our</w:t>
      </w:r>
      <w:r w:rsidR="00E33B17">
        <w:rPr>
          <w:i/>
          <w:iCs/>
          <w:sz w:val="24"/>
          <w:szCs w:val="24"/>
        </w:rPr>
        <w:t xml:space="preserve"> members who entered design or horticulture.</w:t>
      </w:r>
      <w:r w:rsidR="004949DB">
        <w:rPr>
          <w:i/>
          <w:iCs/>
          <w:sz w:val="24"/>
          <w:szCs w:val="24"/>
        </w:rPr>
        <w:t xml:space="preserve"> The exhibits were just beautiful. Special kudos to Anne </w:t>
      </w:r>
      <w:proofErr w:type="spellStart"/>
      <w:r w:rsidR="004949DB">
        <w:rPr>
          <w:i/>
          <w:iCs/>
          <w:sz w:val="24"/>
          <w:szCs w:val="24"/>
        </w:rPr>
        <w:t>Dremluk</w:t>
      </w:r>
      <w:proofErr w:type="spellEnd"/>
      <w:r w:rsidR="004949DB">
        <w:rPr>
          <w:i/>
          <w:iCs/>
          <w:sz w:val="24"/>
          <w:szCs w:val="24"/>
        </w:rPr>
        <w:t xml:space="preserve"> who created a holiday parallel design which won a blue ribbon, the Designer’s Choice award (purple ribbon</w:t>
      </w:r>
      <w:proofErr w:type="gramStart"/>
      <w:r w:rsidR="004949DB">
        <w:rPr>
          <w:i/>
          <w:iCs/>
          <w:sz w:val="24"/>
          <w:szCs w:val="24"/>
        </w:rPr>
        <w:t>)</w:t>
      </w:r>
      <w:proofErr w:type="gramEnd"/>
      <w:r w:rsidR="004949DB">
        <w:rPr>
          <w:i/>
          <w:iCs/>
          <w:sz w:val="24"/>
          <w:szCs w:val="24"/>
        </w:rPr>
        <w:t xml:space="preserve"> and the Award of Design Excellence (orange ribbon). </w:t>
      </w:r>
    </w:p>
    <w:p w14:paraId="1105BDA7" w14:textId="7126AA14" w:rsidR="00476244" w:rsidRPr="00476244" w:rsidRDefault="00476244" w:rsidP="00476244">
      <w:pPr>
        <w:rPr>
          <w:i/>
          <w:iCs/>
          <w:sz w:val="24"/>
          <w:szCs w:val="24"/>
        </w:rPr>
      </w:pPr>
      <w:r w:rsidRPr="00476244">
        <w:rPr>
          <w:i/>
          <w:iCs/>
          <w:sz w:val="24"/>
          <w:szCs w:val="24"/>
        </w:rPr>
        <w:t>The CAR conference was held at the Hyatt on October 20-23, 2025 and several of our members participated. Some helped with the floral centerpieces for the lunch and dinner on Tuesday, some attended the dinner with special speakers and some attended the whole conference to refresh their previous NGC School certificates. Susie Middleton and Diana Bonner did a fantastic job organizing the event.</w:t>
      </w:r>
      <w:r>
        <w:rPr>
          <w:i/>
          <w:iCs/>
          <w:sz w:val="24"/>
          <w:szCs w:val="24"/>
        </w:rPr>
        <w:t xml:space="preserve"> A big shout-out to the DGC floral design team—Diana Brooks, Mary Ann M</w:t>
      </w:r>
      <w:r w:rsidR="00C95052">
        <w:rPr>
          <w:i/>
          <w:iCs/>
          <w:sz w:val="24"/>
          <w:szCs w:val="24"/>
        </w:rPr>
        <w:t>oore</w:t>
      </w:r>
      <w:r>
        <w:rPr>
          <w:i/>
          <w:iCs/>
          <w:sz w:val="24"/>
          <w:szCs w:val="24"/>
        </w:rPr>
        <w:t xml:space="preserve">, Jeanne Bernard, Anne </w:t>
      </w:r>
      <w:proofErr w:type="spellStart"/>
      <w:r>
        <w:rPr>
          <w:i/>
          <w:iCs/>
          <w:sz w:val="24"/>
          <w:szCs w:val="24"/>
        </w:rPr>
        <w:t>Dremluk</w:t>
      </w:r>
      <w:proofErr w:type="spellEnd"/>
      <w:r>
        <w:rPr>
          <w:i/>
          <w:iCs/>
          <w:sz w:val="24"/>
          <w:szCs w:val="24"/>
        </w:rPr>
        <w:t xml:space="preserve"> and her sister, </w:t>
      </w:r>
      <w:proofErr w:type="gramStart"/>
      <w:r>
        <w:rPr>
          <w:i/>
          <w:iCs/>
          <w:sz w:val="24"/>
          <w:szCs w:val="24"/>
        </w:rPr>
        <w:t>Jane</w:t>
      </w:r>
      <w:proofErr w:type="gramEnd"/>
      <w:r>
        <w:rPr>
          <w:i/>
          <w:iCs/>
          <w:sz w:val="24"/>
          <w:szCs w:val="24"/>
        </w:rPr>
        <w:t xml:space="preserve"> and myself. The arrangements reflected Dorchester themes like agriculture and canning, as well as the a</w:t>
      </w:r>
      <w:r w:rsidR="00C95052">
        <w:rPr>
          <w:i/>
          <w:iCs/>
          <w:sz w:val="24"/>
          <w:szCs w:val="24"/>
        </w:rPr>
        <w:t>l</w:t>
      </w:r>
      <w:r>
        <w:rPr>
          <w:i/>
          <w:iCs/>
          <w:sz w:val="24"/>
          <w:szCs w:val="24"/>
        </w:rPr>
        <w:t>l-important the crab and oyster industries.</w:t>
      </w:r>
    </w:p>
    <w:p w14:paraId="24496338" w14:textId="77777777" w:rsidR="00476244" w:rsidRPr="00476244" w:rsidRDefault="00476244" w:rsidP="00476244">
      <w:pPr>
        <w:rPr>
          <w:i/>
          <w:iCs/>
          <w:sz w:val="24"/>
          <w:szCs w:val="24"/>
        </w:rPr>
      </w:pPr>
      <w:r w:rsidRPr="00476244">
        <w:rPr>
          <w:i/>
          <w:iCs/>
          <w:sz w:val="24"/>
          <w:szCs w:val="24"/>
        </w:rPr>
        <w:t xml:space="preserve">Later next week you will be receiving some information from me concerning the proposal to raise the dues for next year for both Active and Associate members.  This is a conversation we have touched upon briefly at almost every meeting.  Please be looking for it through your email. </w:t>
      </w:r>
    </w:p>
    <w:p w14:paraId="2E7033FC" w14:textId="77777777" w:rsidR="00476244" w:rsidRPr="00476244" w:rsidRDefault="00476244" w:rsidP="00476244">
      <w:pPr>
        <w:rPr>
          <w:i/>
          <w:iCs/>
          <w:sz w:val="24"/>
          <w:szCs w:val="24"/>
        </w:rPr>
      </w:pPr>
      <w:r w:rsidRPr="00476244">
        <w:rPr>
          <w:i/>
          <w:iCs/>
          <w:sz w:val="24"/>
          <w:szCs w:val="24"/>
        </w:rPr>
        <w:t>If you have not done so already, please go to our new website and register. We will be using the website to start RSVPing for lunches and other meetings.  I just want to give a BIG SHOUT OUT to Mary Ann McNamara for all the time and effort she has put into this endeavor!!</w:t>
      </w:r>
    </w:p>
    <w:p w14:paraId="21871FD1" w14:textId="30AB3E8E" w:rsidR="00476244" w:rsidRPr="00476244" w:rsidRDefault="00476244" w:rsidP="00476244">
      <w:pPr>
        <w:rPr>
          <w:i/>
          <w:iCs/>
          <w:sz w:val="24"/>
          <w:szCs w:val="24"/>
        </w:rPr>
      </w:pPr>
      <w:r w:rsidRPr="00476244">
        <w:rPr>
          <w:i/>
          <w:iCs/>
          <w:sz w:val="24"/>
          <w:szCs w:val="24"/>
        </w:rPr>
        <w:t>Keep blooming,</w:t>
      </w:r>
      <w:r>
        <w:rPr>
          <w:i/>
          <w:iCs/>
          <w:sz w:val="24"/>
          <w:szCs w:val="24"/>
        </w:rPr>
        <w:t xml:space="preserve"> Sandy</w:t>
      </w:r>
    </w:p>
    <w:p w14:paraId="59154983" w14:textId="2C61B293" w:rsidR="00967691" w:rsidRDefault="00967691" w:rsidP="00967691">
      <w:pPr>
        <w:rPr>
          <w:b/>
          <w:bCs/>
          <w:i/>
          <w:iCs/>
          <w:color w:val="4472C4" w:themeColor="accent1"/>
          <w:sz w:val="28"/>
          <w:szCs w:val="28"/>
        </w:rPr>
      </w:pPr>
      <w:r w:rsidRPr="00724F7C">
        <w:rPr>
          <w:b/>
          <w:bCs/>
          <w:i/>
          <w:iCs/>
          <w:color w:val="4472C4" w:themeColor="accent1"/>
          <w:sz w:val="28"/>
          <w:szCs w:val="28"/>
        </w:rPr>
        <w:lastRenderedPageBreak/>
        <w:t>Mark your calendars:</w:t>
      </w:r>
    </w:p>
    <w:p w14:paraId="1AD22F8A" w14:textId="5B9361F4" w:rsidR="00476244" w:rsidRPr="00476244" w:rsidRDefault="00476244" w:rsidP="00967691">
      <w:pPr>
        <w:rPr>
          <w:sz w:val="24"/>
          <w:szCs w:val="24"/>
        </w:rPr>
      </w:pPr>
      <w:r w:rsidRPr="00476244">
        <w:rPr>
          <w:sz w:val="24"/>
          <w:szCs w:val="24"/>
        </w:rPr>
        <w:t>CLTR-Click on th</w:t>
      </w:r>
      <w:r w:rsidR="004949DB">
        <w:rPr>
          <w:sz w:val="24"/>
          <w:szCs w:val="24"/>
        </w:rPr>
        <w:t>e</w:t>
      </w:r>
      <w:r w:rsidRPr="00476244">
        <w:rPr>
          <w:sz w:val="24"/>
          <w:szCs w:val="24"/>
        </w:rPr>
        <w:t xml:space="preserve"> link </w:t>
      </w:r>
      <w:r w:rsidR="004949DB">
        <w:rPr>
          <w:sz w:val="24"/>
          <w:szCs w:val="24"/>
        </w:rPr>
        <w:t xml:space="preserve">below </w:t>
      </w:r>
      <w:r w:rsidRPr="00476244">
        <w:rPr>
          <w:sz w:val="24"/>
          <w:szCs w:val="24"/>
        </w:rPr>
        <w:t>to read all about the many exciting goings</w:t>
      </w:r>
      <w:r w:rsidR="004949DB">
        <w:rPr>
          <w:sz w:val="24"/>
          <w:szCs w:val="24"/>
        </w:rPr>
        <w:t>-</w:t>
      </w:r>
      <w:r w:rsidRPr="00476244">
        <w:rPr>
          <w:sz w:val="24"/>
          <w:szCs w:val="24"/>
        </w:rPr>
        <w:t>on in Dorchester in November and throug</w:t>
      </w:r>
      <w:r w:rsidR="004949DB">
        <w:rPr>
          <w:sz w:val="24"/>
          <w:szCs w:val="24"/>
        </w:rPr>
        <w:t>hout</w:t>
      </w:r>
      <w:r w:rsidRPr="00476244">
        <w:rPr>
          <w:sz w:val="24"/>
          <w:szCs w:val="24"/>
        </w:rPr>
        <w:t xml:space="preserve"> the holiday season. Makes you proud to live here!</w:t>
      </w:r>
      <w:r w:rsidR="000C14CA">
        <w:rPr>
          <w:sz w:val="24"/>
          <w:szCs w:val="24"/>
        </w:rPr>
        <w:t xml:space="preserve"> Lots of holiday events listed in a special section.</w:t>
      </w:r>
    </w:p>
    <w:p w14:paraId="5DC865F6" w14:textId="35C89F21" w:rsidR="004E708F" w:rsidRDefault="004E708F" w:rsidP="00967691">
      <w:pPr>
        <w:spacing w:after="0"/>
        <w:rPr>
          <w:b/>
          <w:bCs/>
          <w:sz w:val="24"/>
          <w:szCs w:val="24"/>
        </w:rPr>
      </w:pPr>
      <w:hyperlink r:id="rId8" w:history="1">
        <w:r w:rsidRPr="00D7570C">
          <w:rPr>
            <w:rStyle w:val="Hyperlink"/>
            <w:b/>
            <w:bCs/>
            <w:sz w:val="24"/>
            <w:szCs w:val="24"/>
          </w:rPr>
          <w:t>https://visitdorchester.us11.list-manage.com/track/click?u=6b7a8d1884eb5d8edb9ba7d88&amp;id=d6055fa67e&amp;e=c7baca6f75</w:t>
        </w:r>
      </w:hyperlink>
    </w:p>
    <w:p w14:paraId="6027DA02" w14:textId="77777777" w:rsidR="004E708F" w:rsidRDefault="004E708F" w:rsidP="00967691">
      <w:pPr>
        <w:spacing w:after="0"/>
        <w:rPr>
          <w:b/>
          <w:bCs/>
          <w:sz w:val="24"/>
          <w:szCs w:val="24"/>
        </w:rPr>
      </w:pPr>
    </w:p>
    <w:p w14:paraId="47A0B5B2" w14:textId="5ECA6395" w:rsidR="0090521E" w:rsidRDefault="0090521E" w:rsidP="00967691">
      <w:pPr>
        <w:spacing w:after="0"/>
        <w:rPr>
          <w:b/>
          <w:bCs/>
          <w:sz w:val="24"/>
          <w:szCs w:val="24"/>
        </w:rPr>
      </w:pPr>
      <w:r>
        <w:rPr>
          <w:b/>
          <w:bCs/>
          <w:sz w:val="24"/>
          <w:szCs w:val="24"/>
        </w:rPr>
        <w:t>November 4, 2025, 6:30 – 8:30 pm</w:t>
      </w:r>
      <w:r>
        <w:rPr>
          <w:b/>
          <w:bCs/>
          <w:sz w:val="24"/>
          <w:szCs w:val="24"/>
        </w:rPr>
        <w:tab/>
        <w:t>Today’s Chesapeake Bay Ecosystem: Our Disappearing Osprey</w:t>
      </w:r>
    </w:p>
    <w:p w14:paraId="4B3B974B" w14:textId="38557D3B" w:rsidR="0090521E" w:rsidRDefault="0090521E" w:rsidP="00967691">
      <w:pPr>
        <w:spacing w:after="0"/>
        <w:rPr>
          <w:sz w:val="24"/>
          <w:szCs w:val="24"/>
        </w:rPr>
      </w:pPr>
      <w:r w:rsidRPr="0090521E">
        <w:rPr>
          <w:sz w:val="24"/>
          <w:szCs w:val="24"/>
        </w:rPr>
        <w:t xml:space="preserve">Sponsored by Chesapeake Forum. Held at Avalon Theater. </w:t>
      </w:r>
      <w:r>
        <w:rPr>
          <w:sz w:val="24"/>
          <w:szCs w:val="24"/>
        </w:rPr>
        <w:t xml:space="preserve">Register at </w:t>
      </w:r>
      <w:hyperlink r:id="rId9" w:history="1">
        <w:r w:rsidRPr="00D7570C">
          <w:rPr>
            <w:rStyle w:val="Hyperlink"/>
            <w:sz w:val="24"/>
            <w:szCs w:val="24"/>
          </w:rPr>
          <w:t>www.chesapeakeforum.org</w:t>
        </w:r>
      </w:hyperlink>
      <w:r>
        <w:rPr>
          <w:sz w:val="24"/>
          <w:szCs w:val="24"/>
        </w:rPr>
        <w:t>. $60.00 in person or livestream $40.00.</w:t>
      </w:r>
    </w:p>
    <w:p w14:paraId="5CFF7195" w14:textId="77777777" w:rsidR="000C14CA" w:rsidRDefault="000C14CA" w:rsidP="00967691">
      <w:pPr>
        <w:spacing w:after="0"/>
        <w:rPr>
          <w:b/>
          <w:bCs/>
          <w:sz w:val="24"/>
          <w:szCs w:val="24"/>
        </w:rPr>
      </w:pPr>
    </w:p>
    <w:p w14:paraId="0421BF0B" w14:textId="27C21DD6" w:rsidR="00783F62" w:rsidRDefault="00783F62" w:rsidP="00967691">
      <w:pPr>
        <w:spacing w:after="0"/>
        <w:rPr>
          <w:sz w:val="24"/>
          <w:szCs w:val="24"/>
        </w:rPr>
      </w:pPr>
      <w:r>
        <w:rPr>
          <w:b/>
          <w:bCs/>
          <w:sz w:val="24"/>
          <w:szCs w:val="24"/>
        </w:rPr>
        <w:t>November 4, 2025, 6:00 pm</w:t>
      </w:r>
      <w:r>
        <w:rPr>
          <w:b/>
          <w:bCs/>
          <w:sz w:val="24"/>
          <w:szCs w:val="24"/>
        </w:rPr>
        <w:tab/>
      </w:r>
      <w:r w:rsidRPr="00783F62">
        <w:rPr>
          <w:b/>
          <w:bCs/>
          <w:i/>
          <w:iCs/>
          <w:sz w:val="24"/>
          <w:szCs w:val="24"/>
        </w:rPr>
        <w:t>Recycled Landscapes</w:t>
      </w:r>
      <w:r>
        <w:rPr>
          <w:b/>
          <w:bCs/>
          <w:sz w:val="24"/>
          <w:szCs w:val="24"/>
        </w:rPr>
        <w:t xml:space="preserve"> </w:t>
      </w:r>
      <w:r w:rsidRPr="00783F62">
        <w:rPr>
          <w:sz w:val="24"/>
          <w:szCs w:val="24"/>
        </w:rPr>
        <w:t>with Martha Keen and Hans Hesselein of Apiary Studios.</w:t>
      </w:r>
    </w:p>
    <w:p w14:paraId="0C6B2F33" w14:textId="3D92FA86" w:rsidR="00783F62" w:rsidRDefault="00783F62" w:rsidP="00967691">
      <w:pPr>
        <w:spacing w:after="0"/>
        <w:rPr>
          <w:sz w:val="24"/>
          <w:szCs w:val="24"/>
        </w:rPr>
      </w:pPr>
      <w:r>
        <w:rPr>
          <w:sz w:val="24"/>
          <w:szCs w:val="24"/>
        </w:rPr>
        <w:t>A joint presentation of Cylburn Arboretum Friends and the Horticultural Society of Maryland. To be held at the Vollmer Center at Cylburn. The event is free but requires a ticket (</w:t>
      </w:r>
      <w:hyperlink r:id="rId10" w:history="1">
        <w:r w:rsidRPr="00D7570C">
          <w:rPr>
            <w:rStyle w:val="Hyperlink"/>
            <w:sz w:val="24"/>
            <w:szCs w:val="24"/>
          </w:rPr>
          <w:t>www.mdhorticulture.org</w:t>
        </w:r>
      </w:hyperlink>
      <w:r>
        <w:rPr>
          <w:sz w:val="24"/>
          <w:szCs w:val="24"/>
        </w:rPr>
        <w:t>)</w:t>
      </w:r>
    </w:p>
    <w:p w14:paraId="30B1185C" w14:textId="4C616836" w:rsidR="00783F62" w:rsidRPr="00783F62" w:rsidRDefault="00783F62" w:rsidP="00967691">
      <w:pPr>
        <w:spacing w:after="0"/>
        <w:rPr>
          <w:sz w:val="24"/>
          <w:szCs w:val="24"/>
        </w:rPr>
      </w:pPr>
    </w:p>
    <w:p w14:paraId="68F18B06" w14:textId="77777777" w:rsidR="004949DB" w:rsidRDefault="004A0E41" w:rsidP="00967691">
      <w:pPr>
        <w:spacing w:after="0"/>
        <w:rPr>
          <w:b/>
          <w:bCs/>
          <w:sz w:val="24"/>
          <w:szCs w:val="24"/>
        </w:rPr>
      </w:pPr>
      <w:r>
        <w:rPr>
          <w:b/>
          <w:bCs/>
          <w:sz w:val="24"/>
          <w:szCs w:val="24"/>
        </w:rPr>
        <w:t>November 5, 2025</w:t>
      </w:r>
      <w:r>
        <w:rPr>
          <w:b/>
          <w:bCs/>
          <w:sz w:val="24"/>
          <w:szCs w:val="24"/>
        </w:rPr>
        <w:tab/>
        <w:t xml:space="preserve">New Exhibition begins at Dorchester Center for the Arts: </w:t>
      </w:r>
    </w:p>
    <w:p w14:paraId="49E568ED" w14:textId="4021BA36" w:rsidR="004A0E41" w:rsidRDefault="004A0E41" w:rsidP="004949DB">
      <w:pPr>
        <w:spacing w:after="0"/>
        <w:ind w:left="3510"/>
        <w:rPr>
          <w:b/>
          <w:bCs/>
          <w:sz w:val="24"/>
          <w:szCs w:val="24"/>
        </w:rPr>
      </w:pPr>
      <w:r w:rsidRPr="004A0E41">
        <w:rPr>
          <w:b/>
          <w:bCs/>
          <w:i/>
          <w:iCs/>
          <w:sz w:val="24"/>
          <w:szCs w:val="24"/>
        </w:rPr>
        <w:t>Vanishing Landscapes</w:t>
      </w:r>
    </w:p>
    <w:p w14:paraId="6B23784B" w14:textId="69251D1B" w:rsidR="004A0E41" w:rsidRPr="005002EE" w:rsidRDefault="004A0E41" w:rsidP="00967691">
      <w:pPr>
        <w:spacing w:after="0"/>
        <w:rPr>
          <w:sz w:val="24"/>
          <w:szCs w:val="24"/>
        </w:rPr>
      </w:pPr>
      <w:r w:rsidRPr="005002EE">
        <w:rPr>
          <w:sz w:val="24"/>
          <w:szCs w:val="24"/>
        </w:rPr>
        <w:t xml:space="preserve">Second Saturday Reception for </w:t>
      </w:r>
      <w:r w:rsidRPr="005002EE">
        <w:rPr>
          <w:i/>
          <w:iCs/>
          <w:sz w:val="24"/>
          <w:szCs w:val="24"/>
        </w:rPr>
        <w:t xml:space="preserve">Vanishing Landscapes </w:t>
      </w:r>
      <w:r w:rsidRPr="005002EE">
        <w:rPr>
          <w:sz w:val="24"/>
          <w:szCs w:val="24"/>
        </w:rPr>
        <w:t>on 11/8,</w:t>
      </w:r>
      <w:r w:rsidR="004949DB" w:rsidRPr="005002EE">
        <w:rPr>
          <w:sz w:val="24"/>
          <w:szCs w:val="24"/>
        </w:rPr>
        <w:t xml:space="preserve"> </w:t>
      </w:r>
      <w:r w:rsidRPr="005002EE">
        <w:rPr>
          <w:sz w:val="24"/>
          <w:szCs w:val="24"/>
        </w:rPr>
        <w:t>5 -7 pm.</w:t>
      </w:r>
    </w:p>
    <w:p w14:paraId="7AF145FF" w14:textId="77777777" w:rsidR="000C14CA" w:rsidRDefault="000C14CA" w:rsidP="004A0E41">
      <w:pPr>
        <w:spacing w:after="0"/>
        <w:rPr>
          <w:sz w:val="24"/>
          <w:szCs w:val="24"/>
        </w:rPr>
      </w:pPr>
    </w:p>
    <w:p w14:paraId="27D08797" w14:textId="65E77145" w:rsidR="004A0E41" w:rsidRPr="004A0E41" w:rsidRDefault="004A0E41" w:rsidP="004A0E41">
      <w:pPr>
        <w:spacing w:after="0"/>
      </w:pPr>
      <w:r w:rsidRPr="004A0E41">
        <w:rPr>
          <w:sz w:val="24"/>
          <w:szCs w:val="24"/>
        </w:rPr>
        <w:t>“</w:t>
      </w:r>
      <w:r w:rsidRPr="004A0E41">
        <w:rPr>
          <w:i/>
          <w:iCs/>
        </w:rPr>
        <w:t>Vanishing Landscapes</w:t>
      </w:r>
      <w:r w:rsidRPr="004A0E41">
        <w:t> is an open medium, group exhibition of artists working across painting, photography, sculpture and more, who question the relationship between the environment and self. The selected works are both personal and universal responses to the disappearing natural places that we call home.</w:t>
      </w:r>
    </w:p>
    <w:p w14:paraId="05EE6840" w14:textId="7701F135" w:rsidR="004A0E41" w:rsidRPr="004A0E41" w:rsidRDefault="004A0E41" w:rsidP="004A0E41">
      <w:pPr>
        <w:spacing w:after="0"/>
      </w:pPr>
      <w:r w:rsidRPr="004A0E41">
        <w:t xml:space="preserve">Traditionally, a landscape is defined as a natural scenery with mountains, forests, rivers, etc. Exhibited works in Vanishing Landscapes define the term ‘landscape’ as both the depiction of a natural scenery, as well as the emotional, </w:t>
      </w:r>
      <w:proofErr w:type="gramStart"/>
      <w:r w:rsidRPr="004A0E41">
        <w:t>psychological</w:t>
      </w:r>
      <w:proofErr w:type="gramEnd"/>
      <w:r w:rsidRPr="004A0E41">
        <w:t xml:space="preserve"> and cultural landscape that we share with the natural world.</w:t>
      </w:r>
    </w:p>
    <w:p w14:paraId="2622222A" w14:textId="756209AE" w:rsidR="004A0E41" w:rsidRPr="004A0E41" w:rsidRDefault="004A0E41" w:rsidP="004A0E41">
      <w:pPr>
        <w:spacing w:after="0"/>
      </w:pPr>
      <w:r w:rsidRPr="004A0E41">
        <w:t>While Vanishing Landscapes expresses a sense of loss, it also embraces a brighter future where the resilience of Mother Nature and the presence of man can remain in harmony. It holds a space for reconstruction and reconnection, and the viewer is asked to slow down, take in the beauty that surrounds them, and engage with the subtle rhythms of a world in flux.</w:t>
      </w:r>
      <w:r>
        <w:t>”</w:t>
      </w:r>
    </w:p>
    <w:p w14:paraId="42BDD59E" w14:textId="46C9FCDE" w:rsidR="004A0E41" w:rsidRPr="004A0E41" w:rsidRDefault="004A0E41" w:rsidP="00967691">
      <w:pPr>
        <w:spacing w:after="0"/>
        <w:rPr>
          <w:sz w:val="24"/>
          <w:szCs w:val="24"/>
        </w:rPr>
      </w:pPr>
    </w:p>
    <w:p w14:paraId="3ECFC044" w14:textId="4D1A3DF7" w:rsidR="00E96444" w:rsidRDefault="000C14CA" w:rsidP="00967691">
      <w:pPr>
        <w:spacing w:after="0"/>
        <w:rPr>
          <w:b/>
          <w:bCs/>
          <w:sz w:val="24"/>
          <w:szCs w:val="24"/>
        </w:rPr>
      </w:pPr>
      <w:r>
        <w:rPr>
          <w:noProof/>
        </w:rPr>
        <w:lastRenderedPageBreak/>
        <w:drawing>
          <wp:anchor distT="0" distB="0" distL="114300" distR="114300" simplePos="0" relativeHeight="251672576" behindDoc="0" locked="0" layoutInCell="1" allowOverlap="1" wp14:anchorId="6A70A0D5" wp14:editId="0791F6C2">
            <wp:simplePos x="0" y="0"/>
            <wp:positionH relativeFrom="column">
              <wp:posOffset>4509135</wp:posOffset>
            </wp:positionH>
            <wp:positionV relativeFrom="paragraph">
              <wp:posOffset>423</wp:posOffset>
            </wp:positionV>
            <wp:extent cx="1912620" cy="2072640"/>
            <wp:effectExtent l="0" t="0" r="0" b="3810"/>
            <wp:wrapThrough wrapText="bothSides">
              <wp:wrapPolygon edited="0">
                <wp:start x="0" y="0"/>
                <wp:lineTo x="0" y="21441"/>
                <wp:lineTo x="21299" y="21441"/>
                <wp:lineTo x="21299" y="0"/>
                <wp:lineTo x="0" y="0"/>
              </wp:wrapPolygon>
            </wp:wrapThrough>
            <wp:docPr id="236922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2620" cy="207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E96444">
        <w:rPr>
          <w:b/>
          <w:bCs/>
          <w:sz w:val="24"/>
          <w:szCs w:val="24"/>
        </w:rPr>
        <w:t>November 9, 2025 at 2 pm – 4 pm</w:t>
      </w:r>
      <w:r w:rsidR="00E96444">
        <w:rPr>
          <w:b/>
          <w:bCs/>
          <w:sz w:val="24"/>
          <w:szCs w:val="24"/>
        </w:rPr>
        <w:tab/>
        <w:t>Reimagining Our Landscapes: A Talk by Rebecca McMackin</w:t>
      </w:r>
    </w:p>
    <w:p w14:paraId="681022BC" w14:textId="1A7D6BC1" w:rsidR="00E96444" w:rsidRPr="00E96444" w:rsidRDefault="00E96444" w:rsidP="00E96444">
      <w:pPr>
        <w:spacing w:after="0"/>
        <w:rPr>
          <w:sz w:val="24"/>
          <w:szCs w:val="24"/>
        </w:rPr>
      </w:pPr>
      <w:r w:rsidRPr="00E96444">
        <w:rPr>
          <w:sz w:val="24"/>
          <w:szCs w:val="24"/>
        </w:rPr>
        <w:t>Ecological horticulturist</w:t>
      </w:r>
      <w:r>
        <w:rPr>
          <w:sz w:val="24"/>
          <w:szCs w:val="24"/>
        </w:rPr>
        <w:t>,</w:t>
      </w:r>
      <w:r w:rsidRPr="00E96444">
        <w:rPr>
          <w:sz w:val="24"/>
          <w:szCs w:val="24"/>
        </w:rPr>
        <w:t xml:space="preserve"> Rebecca McMackin</w:t>
      </w:r>
      <w:r>
        <w:rPr>
          <w:sz w:val="24"/>
          <w:szCs w:val="24"/>
        </w:rPr>
        <w:t>,</w:t>
      </w:r>
      <w:r w:rsidRPr="00E96444">
        <w:rPr>
          <w:sz w:val="24"/>
          <w:szCs w:val="24"/>
        </w:rPr>
        <w:t xml:space="preserve"> will explore how we can transform gardens and green spaces into thriving, resilient ecosystems that support biodiversity and respond to a changing climate.</w:t>
      </w:r>
      <w:r>
        <w:rPr>
          <w:sz w:val="24"/>
          <w:szCs w:val="24"/>
        </w:rPr>
        <w:t xml:space="preserve"> </w:t>
      </w:r>
    </w:p>
    <w:p w14:paraId="2930F8F3" w14:textId="3784A2E1" w:rsidR="00E96444" w:rsidRPr="00E96444" w:rsidRDefault="00E96444" w:rsidP="00E96444">
      <w:pPr>
        <w:spacing w:after="0"/>
        <w:rPr>
          <w:sz w:val="24"/>
          <w:szCs w:val="24"/>
        </w:rPr>
      </w:pPr>
      <w:r w:rsidRPr="00E96444">
        <w:rPr>
          <w:sz w:val="24"/>
          <w:szCs w:val="24"/>
        </w:rPr>
        <w:t>This talk takes place at the</w:t>
      </w:r>
      <w:r w:rsidRPr="00E96444">
        <w:rPr>
          <w:b/>
          <w:bCs/>
          <w:sz w:val="24"/>
          <w:szCs w:val="24"/>
        </w:rPr>
        <w:t xml:space="preserve"> Avalon Theatre in Easton.</w:t>
      </w:r>
      <w:r>
        <w:rPr>
          <w:b/>
          <w:bCs/>
          <w:sz w:val="24"/>
          <w:szCs w:val="24"/>
        </w:rPr>
        <w:t xml:space="preserve"> </w:t>
      </w:r>
      <w:r w:rsidRPr="00E96444">
        <w:rPr>
          <w:sz w:val="24"/>
          <w:szCs w:val="24"/>
        </w:rPr>
        <w:t>Advance registration is recommended</w:t>
      </w:r>
      <w:r>
        <w:rPr>
          <w:sz w:val="24"/>
          <w:szCs w:val="24"/>
        </w:rPr>
        <w:t xml:space="preserve"> (</w:t>
      </w:r>
      <w:hyperlink r:id="rId12" w:history="1">
        <w:r w:rsidRPr="00D7570C">
          <w:rPr>
            <w:rStyle w:val="Hyperlink"/>
            <w:sz w:val="24"/>
            <w:szCs w:val="24"/>
          </w:rPr>
          <w:t>https://www.adkinsarboretum.org</w:t>
        </w:r>
      </w:hyperlink>
      <w:r>
        <w:rPr>
          <w:sz w:val="24"/>
          <w:szCs w:val="24"/>
        </w:rPr>
        <w:t xml:space="preserve">). </w:t>
      </w:r>
      <w:r w:rsidRPr="00E96444">
        <w:rPr>
          <w:b/>
          <w:bCs/>
          <w:sz w:val="24"/>
          <w:szCs w:val="24"/>
        </w:rPr>
        <w:t>This talk is FREE for all.</w:t>
      </w:r>
      <w:r>
        <w:rPr>
          <w:b/>
          <w:bCs/>
          <w:sz w:val="24"/>
          <w:szCs w:val="24"/>
        </w:rPr>
        <w:t xml:space="preserve"> </w:t>
      </w:r>
    </w:p>
    <w:p w14:paraId="31A75A87" w14:textId="7448F591" w:rsidR="00E96444" w:rsidRDefault="00E96444" w:rsidP="00967691">
      <w:pPr>
        <w:spacing w:after="0"/>
        <w:rPr>
          <w:sz w:val="24"/>
          <w:szCs w:val="24"/>
        </w:rPr>
      </w:pPr>
    </w:p>
    <w:p w14:paraId="632A6996" w14:textId="3437D3EB" w:rsidR="00E96444" w:rsidRPr="0090521E" w:rsidRDefault="00E96444" w:rsidP="00967691">
      <w:pPr>
        <w:spacing w:after="0"/>
        <w:rPr>
          <w:sz w:val="24"/>
          <w:szCs w:val="24"/>
        </w:rPr>
      </w:pPr>
      <w:r w:rsidRPr="00E96444">
        <w:rPr>
          <w:b/>
          <w:bCs/>
          <w:sz w:val="24"/>
          <w:szCs w:val="24"/>
        </w:rPr>
        <w:t>November 14, 2025 at 10 am</w:t>
      </w:r>
      <w:r>
        <w:rPr>
          <w:b/>
          <w:bCs/>
          <w:sz w:val="24"/>
          <w:szCs w:val="24"/>
        </w:rPr>
        <w:tab/>
      </w:r>
      <w:r>
        <w:rPr>
          <w:b/>
          <w:bCs/>
          <w:sz w:val="24"/>
          <w:szCs w:val="24"/>
        </w:rPr>
        <w:tab/>
        <w:t>Botanical Art Sampler</w:t>
      </w:r>
    </w:p>
    <w:p w14:paraId="389F0AE2" w14:textId="0EB8EF98" w:rsidR="00E96444" w:rsidRPr="00E96444" w:rsidRDefault="00E96444" w:rsidP="00E96444">
      <w:pPr>
        <w:spacing w:after="0"/>
        <w:rPr>
          <w:sz w:val="24"/>
          <w:szCs w:val="24"/>
        </w:rPr>
      </w:pPr>
      <w:r w:rsidRPr="00E96444">
        <w:rPr>
          <w:sz w:val="24"/>
          <w:szCs w:val="24"/>
        </w:rPr>
        <w:t>For anyone curious about the Botanical Art Program at Adkins, this mini-class will introduce you to the art form.</w:t>
      </w:r>
      <w:r>
        <w:rPr>
          <w:sz w:val="24"/>
          <w:szCs w:val="24"/>
        </w:rPr>
        <w:t xml:space="preserve"> </w:t>
      </w:r>
      <w:r w:rsidRPr="00E96444">
        <w:rPr>
          <w:sz w:val="24"/>
          <w:szCs w:val="24"/>
        </w:rPr>
        <w:t>Students will experiment with several traditional mediums and learn how to use them in a simple piece of art. This is a beginner</w:t>
      </w:r>
      <w:r w:rsidR="004949DB">
        <w:rPr>
          <w:sz w:val="24"/>
          <w:szCs w:val="24"/>
        </w:rPr>
        <w:t>-</w:t>
      </w:r>
      <w:r w:rsidRPr="00E96444">
        <w:rPr>
          <w:sz w:val="24"/>
          <w:szCs w:val="24"/>
        </w:rPr>
        <w:t>friendly class with no prerequisites and all materials will be provided.</w:t>
      </w:r>
    </w:p>
    <w:p w14:paraId="40970F96" w14:textId="1969AA8E" w:rsidR="00E96444" w:rsidRPr="00E96444" w:rsidRDefault="00E96444" w:rsidP="00E96444">
      <w:pPr>
        <w:spacing w:after="0"/>
        <w:rPr>
          <w:sz w:val="24"/>
          <w:szCs w:val="24"/>
        </w:rPr>
      </w:pPr>
      <w:r w:rsidRPr="00E96444">
        <w:rPr>
          <w:sz w:val="24"/>
          <w:szCs w:val="24"/>
        </w:rPr>
        <w:t>Advance registration is required. </w:t>
      </w:r>
      <w:r w:rsidRPr="00E96444">
        <w:rPr>
          <w:b/>
          <w:bCs/>
          <w:sz w:val="24"/>
          <w:szCs w:val="24"/>
        </w:rPr>
        <w:t xml:space="preserve">This class is FREE for </w:t>
      </w:r>
      <w:r w:rsidRPr="00E96444">
        <w:rPr>
          <w:b/>
          <w:bCs/>
          <w:sz w:val="24"/>
          <w:szCs w:val="24"/>
          <w:u w:val="single"/>
        </w:rPr>
        <w:t>Members</w:t>
      </w:r>
      <w:r w:rsidRPr="00E96444">
        <w:rPr>
          <w:b/>
          <w:bCs/>
          <w:sz w:val="24"/>
          <w:szCs w:val="24"/>
        </w:rPr>
        <w:t>.</w:t>
      </w:r>
    </w:p>
    <w:p w14:paraId="04B04BE1" w14:textId="698D9F09" w:rsidR="00E96444" w:rsidRPr="00E96444" w:rsidRDefault="00E96444" w:rsidP="00967691">
      <w:pPr>
        <w:spacing w:after="0"/>
        <w:rPr>
          <w:sz w:val="24"/>
          <w:szCs w:val="24"/>
        </w:rPr>
      </w:pPr>
    </w:p>
    <w:p w14:paraId="1514C226" w14:textId="5590B817" w:rsidR="00967691" w:rsidRPr="00967691" w:rsidRDefault="00967691" w:rsidP="00967691">
      <w:pPr>
        <w:spacing w:after="0"/>
        <w:rPr>
          <w:sz w:val="24"/>
          <w:szCs w:val="24"/>
        </w:rPr>
      </w:pPr>
      <w:r>
        <w:rPr>
          <w:b/>
          <w:bCs/>
          <w:sz w:val="24"/>
          <w:szCs w:val="24"/>
        </w:rPr>
        <w:t>December 2, 2025</w:t>
      </w:r>
      <w:r>
        <w:rPr>
          <w:b/>
          <w:bCs/>
          <w:sz w:val="24"/>
          <w:szCs w:val="24"/>
        </w:rPr>
        <w:tab/>
        <w:t xml:space="preserve">Annual Holiday Wreath Workshop </w:t>
      </w:r>
      <w:r w:rsidRPr="00967691">
        <w:rPr>
          <w:sz w:val="24"/>
          <w:szCs w:val="24"/>
        </w:rPr>
        <w:t>(see yearbook)</w:t>
      </w:r>
    </w:p>
    <w:p w14:paraId="22730D38" w14:textId="4BE340A9" w:rsidR="00967691" w:rsidRPr="00967691" w:rsidRDefault="00967691" w:rsidP="00967691">
      <w:pPr>
        <w:spacing w:after="0"/>
        <w:rPr>
          <w:sz w:val="24"/>
          <w:szCs w:val="24"/>
        </w:rPr>
      </w:pPr>
      <w:r>
        <w:rPr>
          <w:sz w:val="24"/>
          <w:szCs w:val="24"/>
        </w:rPr>
        <w:t>If you are new to wreath making or would like to learn some new techniques, we will hold a special session from 9:00 am – 10:00 am where three of our members will share some de</w:t>
      </w:r>
      <w:r w:rsidR="00106797">
        <w:rPr>
          <w:sz w:val="24"/>
          <w:szCs w:val="24"/>
        </w:rPr>
        <w:t>s</w:t>
      </w:r>
      <w:r>
        <w:rPr>
          <w:sz w:val="24"/>
          <w:szCs w:val="24"/>
        </w:rPr>
        <w:t xml:space="preserve">ign ideas and </w:t>
      </w:r>
      <w:r w:rsidR="00106797">
        <w:rPr>
          <w:sz w:val="24"/>
          <w:szCs w:val="24"/>
        </w:rPr>
        <w:t>how to use special ‘tools of the trade’ to inspire you.</w:t>
      </w:r>
      <w:r>
        <w:rPr>
          <w:sz w:val="24"/>
          <w:szCs w:val="24"/>
        </w:rPr>
        <w:t xml:space="preserve"> </w:t>
      </w:r>
    </w:p>
    <w:p w14:paraId="3AA3CFEE" w14:textId="63A37D00" w:rsidR="001F594D" w:rsidRDefault="001F594D" w:rsidP="00967691">
      <w:pPr>
        <w:spacing w:after="0"/>
        <w:rPr>
          <w:b/>
          <w:bCs/>
          <w:sz w:val="24"/>
          <w:szCs w:val="24"/>
        </w:rPr>
      </w:pPr>
    </w:p>
    <w:p w14:paraId="20B21689" w14:textId="29A293C4" w:rsidR="00967691" w:rsidRDefault="00967691" w:rsidP="00967691">
      <w:pPr>
        <w:spacing w:after="0"/>
        <w:rPr>
          <w:b/>
          <w:bCs/>
          <w:sz w:val="24"/>
          <w:szCs w:val="24"/>
        </w:rPr>
      </w:pPr>
      <w:r w:rsidRPr="00F73B00">
        <w:rPr>
          <w:b/>
          <w:bCs/>
          <w:sz w:val="24"/>
          <w:szCs w:val="24"/>
        </w:rPr>
        <w:t>December 5, 2025</w:t>
      </w:r>
      <w:r w:rsidRPr="00F73B00">
        <w:rPr>
          <w:b/>
          <w:bCs/>
          <w:sz w:val="24"/>
          <w:szCs w:val="24"/>
        </w:rPr>
        <w:tab/>
        <w:t>DGC Annual Holiday Gala at the Hyatt</w:t>
      </w:r>
    </w:p>
    <w:p w14:paraId="6B17477B" w14:textId="24ADAD40" w:rsidR="00967691" w:rsidRDefault="004949DB" w:rsidP="00967691">
      <w:pPr>
        <w:spacing w:after="0"/>
        <w:rPr>
          <w:sz w:val="24"/>
          <w:szCs w:val="24"/>
        </w:rPr>
      </w:pPr>
      <w:r>
        <w:rPr>
          <w:sz w:val="24"/>
          <w:szCs w:val="24"/>
        </w:rPr>
        <w:t>Y</w:t>
      </w:r>
      <w:r w:rsidR="00476244">
        <w:rPr>
          <w:sz w:val="24"/>
          <w:szCs w:val="24"/>
        </w:rPr>
        <w:t xml:space="preserve">ou should have received your beautiful invitation to our Gala this past week. Be sure to get your reservations in early and invite friends and family. </w:t>
      </w:r>
      <w:proofErr w:type="gramStart"/>
      <w:r w:rsidR="00476244">
        <w:rPr>
          <w:sz w:val="24"/>
          <w:szCs w:val="24"/>
        </w:rPr>
        <w:t>It’s</w:t>
      </w:r>
      <w:proofErr w:type="gramEnd"/>
      <w:r w:rsidR="00476244">
        <w:rPr>
          <w:sz w:val="24"/>
          <w:szCs w:val="24"/>
        </w:rPr>
        <w:t xml:space="preserve"> a great way to showcase our wonderful club.</w:t>
      </w:r>
      <w:r w:rsidR="00816BCD">
        <w:rPr>
          <w:sz w:val="24"/>
          <w:szCs w:val="24"/>
        </w:rPr>
        <w:t xml:space="preserve"> </w:t>
      </w:r>
      <w:r w:rsidR="00967691">
        <w:rPr>
          <w:sz w:val="24"/>
          <w:szCs w:val="24"/>
        </w:rPr>
        <w:t xml:space="preserve">Volunteers are needed to help pull off this very successful and always sold-out event. There is something for everyone to do, so contact Nancy Leonard, Luncheon Chair, to see how you might help. There will be a </w:t>
      </w:r>
      <w:r w:rsidR="00816BCD">
        <w:rPr>
          <w:sz w:val="24"/>
          <w:szCs w:val="24"/>
        </w:rPr>
        <w:t xml:space="preserve">final </w:t>
      </w:r>
      <w:r w:rsidR="00967691">
        <w:rPr>
          <w:sz w:val="24"/>
          <w:szCs w:val="24"/>
        </w:rPr>
        <w:t xml:space="preserve">committee meeting on </w:t>
      </w:r>
      <w:r w:rsidR="00816BCD">
        <w:rPr>
          <w:sz w:val="24"/>
          <w:szCs w:val="24"/>
        </w:rPr>
        <w:t>November 17</w:t>
      </w:r>
      <w:r w:rsidR="00967691" w:rsidRPr="00F858E0">
        <w:rPr>
          <w:sz w:val="24"/>
          <w:szCs w:val="24"/>
          <w:vertAlign w:val="superscript"/>
        </w:rPr>
        <w:t>th</w:t>
      </w:r>
      <w:r w:rsidR="00967691">
        <w:rPr>
          <w:sz w:val="24"/>
          <w:szCs w:val="24"/>
        </w:rPr>
        <w:t>. The meal is always wonderful and our speaker this year</w:t>
      </w:r>
      <w:r w:rsidR="00816BCD">
        <w:rPr>
          <w:sz w:val="24"/>
          <w:szCs w:val="24"/>
        </w:rPr>
        <w:t>, David Powers of Potomac Floral Wholesale in Silver Spring,</w:t>
      </w:r>
      <w:r w:rsidR="00967691">
        <w:rPr>
          <w:sz w:val="24"/>
          <w:szCs w:val="24"/>
        </w:rPr>
        <w:t xml:space="preserve"> will wow everyone. Lots of shopping opportunities, great entertainment, and celebratory additions to help us commemorate our 95</w:t>
      </w:r>
      <w:r w:rsidR="00967691" w:rsidRPr="00F73B00">
        <w:rPr>
          <w:sz w:val="24"/>
          <w:szCs w:val="24"/>
          <w:vertAlign w:val="superscript"/>
        </w:rPr>
        <w:t>th</w:t>
      </w:r>
      <w:r w:rsidR="00967691">
        <w:rPr>
          <w:sz w:val="24"/>
          <w:szCs w:val="24"/>
        </w:rPr>
        <w:t xml:space="preserve"> Anniversary. </w:t>
      </w:r>
      <w:r w:rsidR="00816BCD">
        <w:rPr>
          <w:sz w:val="24"/>
          <w:szCs w:val="24"/>
        </w:rPr>
        <w:t xml:space="preserve">Please continue to </w:t>
      </w:r>
      <w:r w:rsidR="00967691">
        <w:rPr>
          <w:sz w:val="24"/>
          <w:szCs w:val="24"/>
        </w:rPr>
        <w:t xml:space="preserve">donate to our fabulous Diggers’ Boutique—contact Sue Jones.  </w:t>
      </w:r>
    </w:p>
    <w:p w14:paraId="7BA9E1E6" w14:textId="59A4EA0C" w:rsidR="00B60DF3" w:rsidRDefault="00B60DF3" w:rsidP="00967691">
      <w:pPr>
        <w:spacing w:after="0"/>
        <w:rPr>
          <w:b/>
          <w:bCs/>
          <w:sz w:val="24"/>
          <w:szCs w:val="24"/>
        </w:rPr>
      </w:pPr>
    </w:p>
    <w:p w14:paraId="536310D8" w14:textId="5BBF7E6D" w:rsidR="00816BCD" w:rsidRDefault="00816BCD" w:rsidP="00967691">
      <w:pPr>
        <w:spacing w:after="0"/>
        <w:rPr>
          <w:b/>
          <w:bCs/>
          <w:sz w:val="24"/>
          <w:szCs w:val="24"/>
        </w:rPr>
      </w:pPr>
      <w:r>
        <w:rPr>
          <w:b/>
          <w:bCs/>
          <w:sz w:val="24"/>
          <w:szCs w:val="24"/>
        </w:rPr>
        <w:t>December 6, 2025, 5 pm</w:t>
      </w:r>
      <w:r>
        <w:rPr>
          <w:b/>
          <w:bCs/>
          <w:sz w:val="24"/>
          <w:szCs w:val="24"/>
        </w:rPr>
        <w:tab/>
      </w:r>
      <w:r>
        <w:rPr>
          <w:b/>
          <w:bCs/>
          <w:sz w:val="24"/>
          <w:szCs w:val="24"/>
        </w:rPr>
        <w:tab/>
        <w:t>Cambridge Dorchester Christmas Parade</w:t>
      </w:r>
    </w:p>
    <w:p w14:paraId="393C0B61" w14:textId="46A06485" w:rsidR="00816BCD" w:rsidRPr="00816BCD" w:rsidRDefault="00816BCD" w:rsidP="00967691">
      <w:pPr>
        <w:spacing w:after="0"/>
        <w:rPr>
          <w:sz w:val="24"/>
          <w:szCs w:val="24"/>
        </w:rPr>
      </w:pPr>
      <w:r>
        <w:rPr>
          <w:sz w:val="24"/>
          <w:szCs w:val="24"/>
        </w:rPr>
        <w:t>Mari Stanley and her team of ‘Floaters’ have been working since August, if not before, on designing and constructing another amazing float entry in keeping with this year’s theme, “Surfing into Christmas.”</w:t>
      </w:r>
      <w:r w:rsidR="00AE731F">
        <w:rPr>
          <w:sz w:val="24"/>
          <w:szCs w:val="24"/>
        </w:rPr>
        <w:t xml:space="preserve"> The float, stored in the Bernard Barn, looks amazing. The volunteers –Jan Sonberg and her husband Michael, Carol Williamson and son Greg, Susan Matthews, Sue Lachenmayr, Steve Hyneman, Gloria Brake, Cheryl </w:t>
      </w:r>
      <w:proofErr w:type="gramStart"/>
      <w:r w:rsidR="00AE731F">
        <w:rPr>
          <w:sz w:val="24"/>
          <w:szCs w:val="24"/>
        </w:rPr>
        <w:t>Willey</w:t>
      </w:r>
      <w:proofErr w:type="gramEnd"/>
      <w:r w:rsidR="00AE731F">
        <w:rPr>
          <w:sz w:val="24"/>
          <w:szCs w:val="24"/>
        </w:rPr>
        <w:t xml:space="preserve"> and Karen Cartright have all worked very hard and are so enthusiastic about this project. Perhaps another award may be in the offing? Thanks as well to local landscaper, Jeronimo Ramos, who lends us his large trailer and helps with transportation to the parade. Congrats to Jeronimo and family on their new baby!  </w:t>
      </w:r>
    </w:p>
    <w:p w14:paraId="0E6A235B" w14:textId="33472BC6" w:rsidR="00816BCD" w:rsidRDefault="00854DC8" w:rsidP="00967691">
      <w:pPr>
        <w:spacing w:after="0"/>
        <w:rPr>
          <w:b/>
          <w:bCs/>
          <w:sz w:val="24"/>
          <w:szCs w:val="24"/>
        </w:rPr>
      </w:pPr>
      <w:r>
        <w:rPr>
          <w:b/>
          <w:bCs/>
          <w:sz w:val="24"/>
          <w:szCs w:val="24"/>
        </w:rPr>
        <w:lastRenderedPageBreak/>
        <w:t>February 28 – March 8, 2026</w:t>
      </w:r>
      <w:r>
        <w:rPr>
          <w:b/>
          <w:bCs/>
          <w:sz w:val="24"/>
          <w:szCs w:val="24"/>
        </w:rPr>
        <w:tab/>
      </w:r>
      <w:r>
        <w:rPr>
          <w:b/>
          <w:bCs/>
          <w:sz w:val="24"/>
          <w:szCs w:val="24"/>
        </w:rPr>
        <w:tab/>
        <w:t xml:space="preserve">2026 Philadelphia Flower Show: </w:t>
      </w:r>
    </w:p>
    <w:p w14:paraId="76036EFD" w14:textId="548506FE" w:rsidR="00854DC8" w:rsidRDefault="00854DC8" w:rsidP="00816BCD">
      <w:pPr>
        <w:spacing w:after="0"/>
        <w:ind w:left="3600"/>
        <w:rPr>
          <w:b/>
          <w:bCs/>
          <w:sz w:val="24"/>
          <w:szCs w:val="24"/>
        </w:rPr>
      </w:pPr>
      <w:r>
        <w:rPr>
          <w:b/>
          <w:bCs/>
          <w:sz w:val="24"/>
          <w:szCs w:val="24"/>
        </w:rPr>
        <w:t>ROOTED: Origins of American Gardening</w:t>
      </w:r>
    </w:p>
    <w:p w14:paraId="22388A1B" w14:textId="280C3B4C" w:rsidR="007C09C1" w:rsidRPr="00854DC8" w:rsidRDefault="00816BCD" w:rsidP="00967691">
      <w:pPr>
        <w:spacing w:after="0"/>
        <w:rPr>
          <w:sz w:val="24"/>
          <w:szCs w:val="24"/>
        </w:rPr>
      </w:pPr>
      <w:r>
        <w:rPr>
          <w:noProof/>
        </w:rPr>
        <w:drawing>
          <wp:anchor distT="0" distB="0" distL="114300" distR="114300" simplePos="0" relativeHeight="251676672" behindDoc="0" locked="0" layoutInCell="1" allowOverlap="1" wp14:anchorId="0EEDFFB7" wp14:editId="488D2632">
            <wp:simplePos x="0" y="0"/>
            <wp:positionH relativeFrom="column">
              <wp:posOffset>3648499</wp:posOffset>
            </wp:positionH>
            <wp:positionV relativeFrom="paragraph">
              <wp:posOffset>852382</wp:posOffset>
            </wp:positionV>
            <wp:extent cx="2624455" cy="1750060"/>
            <wp:effectExtent l="0" t="0" r="4445" b="2540"/>
            <wp:wrapThrough wrapText="bothSides">
              <wp:wrapPolygon edited="0">
                <wp:start x="0" y="0"/>
                <wp:lineTo x="0" y="21396"/>
                <wp:lineTo x="21480" y="21396"/>
                <wp:lineTo x="21480" y="0"/>
                <wp:lineTo x="0" y="0"/>
              </wp:wrapPolygon>
            </wp:wrapThrough>
            <wp:docPr id="2068959516" name="Picture 8" descr="v25 fs26 key art horizontal 2048x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25 fs26 key art horizontal 2048x136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4455" cy="1750060"/>
                    </a:xfrm>
                    <a:prstGeom prst="rect">
                      <a:avLst/>
                    </a:prstGeom>
                    <a:noFill/>
                    <a:ln>
                      <a:noFill/>
                    </a:ln>
                  </pic:spPr>
                </pic:pic>
              </a:graphicData>
            </a:graphic>
            <wp14:sizeRelH relativeFrom="page">
              <wp14:pctWidth>0</wp14:pctWidth>
            </wp14:sizeRelH>
            <wp14:sizeRelV relativeFrom="page">
              <wp14:pctHeight>0</wp14:pctHeight>
            </wp14:sizeRelV>
          </wp:anchor>
        </w:drawing>
      </w:r>
      <w:r w:rsidR="00854DC8" w:rsidRPr="00854DC8">
        <w:rPr>
          <w:sz w:val="24"/>
          <w:szCs w:val="24"/>
        </w:rPr>
        <w:t xml:space="preserve">According to the Pennsylvania Horticultural Society, “Gardens </w:t>
      </w:r>
      <w:proofErr w:type="gramStart"/>
      <w:r w:rsidR="00854DC8" w:rsidRPr="00854DC8">
        <w:rPr>
          <w:sz w:val="24"/>
          <w:szCs w:val="24"/>
        </w:rPr>
        <w:t>aren’t</w:t>
      </w:r>
      <w:proofErr w:type="gramEnd"/>
      <w:r w:rsidR="00854DC8" w:rsidRPr="00854DC8">
        <w:rPr>
          <w:sz w:val="24"/>
          <w:szCs w:val="24"/>
        </w:rPr>
        <w:t xml:space="preserve"> just made; </w:t>
      </w:r>
      <w:proofErr w:type="gramStart"/>
      <w:r w:rsidR="00854DC8" w:rsidRPr="00854DC8">
        <w:rPr>
          <w:sz w:val="24"/>
          <w:szCs w:val="24"/>
        </w:rPr>
        <w:t>they’re</w:t>
      </w:r>
      <w:proofErr w:type="gramEnd"/>
      <w:r w:rsidR="00854DC8" w:rsidRPr="00854DC8">
        <w:rPr>
          <w:sz w:val="24"/>
          <w:szCs w:val="24"/>
        </w:rPr>
        <w:t xml:space="preserve"> passed forward through generations, carried across land, oceans, and lifetimes. Whether </w:t>
      </w:r>
      <w:proofErr w:type="gramStart"/>
      <w:r w:rsidR="00854DC8" w:rsidRPr="00854DC8">
        <w:rPr>
          <w:sz w:val="24"/>
          <w:szCs w:val="24"/>
        </w:rPr>
        <w:t>it’s</w:t>
      </w:r>
      <w:proofErr w:type="gramEnd"/>
      <w:r w:rsidR="00854DC8" w:rsidRPr="00854DC8">
        <w:rPr>
          <w:sz w:val="24"/>
          <w:szCs w:val="24"/>
        </w:rPr>
        <w:t xml:space="preserve"> the nostalgia of a grandparent’s garden, a beloved family recipe that begins with the bright scent of freshly picked herbs, or the practices that shape how we gather, ROOTED brings to life the personal stories, cultural traditions, and horticultural inspiration that connect us to nature and each other. </w:t>
      </w:r>
      <w:r w:rsidR="00854DC8" w:rsidRPr="00854DC8">
        <w:rPr>
          <w:sz w:val="24"/>
          <w:szCs w:val="24"/>
        </w:rPr>
        <w:br/>
        <w:t>The 2026 Flower Show marks the final chapter in a three-year trilogy of themes exploring gardening across time. United by Flowers (2024) current connections and community, Gardens of Tomorrow (2025) sparked imaginations of the future, and ROOTED (2026) looks to the past to honor the origins of today’s gardens.</w:t>
      </w:r>
      <w:r>
        <w:rPr>
          <w:sz w:val="24"/>
          <w:szCs w:val="24"/>
        </w:rPr>
        <w:t>”</w:t>
      </w:r>
      <w:r w:rsidR="007C09C1" w:rsidRPr="007C09C1">
        <w:t xml:space="preserve"> </w:t>
      </w:r>
      <w:r w:rsidR="007C09C1">
        <w:t xml:space="preserve">Visit </w:t>
      </w:r>
      <w:hyperlink r:id="rId14" w:history="1">
        <w:r w:rsidR="007C09C1" w:rsidRPr="00D7570C">
          <w:rPr>
            <w:rStyle w:val="Hyperlink"/>
          </w:rPr>
          <w:t>https://phsonline.org</w:t>
        </w:r>
      </w:hyperlink>
      <w:r w:rsidR="007C09C1">
        <w:t xml:space="preserve"> for more information.</w:t>
      </w:r>
    </w:p>
    <w:p w14:paraId="10B904C2" w14:textId="77777777" w:rsidR="000C14CA" w:rsidRDefault="000C14CA" w:rsidP="00967691">
      <w:pPr>
        <w:spacing w:after="0"/>
        <w:rPr>
          <w:b/>
          <w:bCs/>
          <w:sz w:val="24"/>
          <w:szCs w:val="24"/>
        </w:rPr>
      </w:pPr>
    </w:p>
    <w:p w14:paraId="59979990" w14:textId="472D7A82" w:rsidR="00967691" w:rsidRDefault="00967691" w:rsidP="00967691">
      <w:pPr>
        <w:spacing w:after="0"/>
        <w:rPr>
          <w:sz w:val="24"/>
          <w:szCs w:val="24"/>
        </w:rPr>
      </w:pPr>
      <w:r w:rsidRPr="00F73B00">
        <w:rPr>
          <w:b/>
          <w:bCs/>
          <w:sz w:val="24"/>
          <w:szCs w:val="24"/>
        </w:rPr>
        <w:t>March 4, 2025</w:t>
      </w:r>
      <w:r w:rsidRPr="00F73B00">
        <w:rPr>
          <w:b/>
          <w:bCs/>
          <w:sz w:val="24"/>
          <w:szCs w:val="24"/>
        </w:rPr>
        <w:tab/>
      </w:r>
      <w:r w:rsidRPr="00F73B00">
        <w:rPr>
          <w:b/>
          <w:bCs/>
          <w:sz w:val="24"/>
          <w:szCs w:val="24"/>
        </w:rPr>
        <w:tab/>
        <w:t>District I Annual Meeting</w:t>
      </w:r>
      <w:r>
        <w:rPr>
          <w:sz w:val="24"/>
          <w:szCs w:val="24"/>
        </w:rPr>
        <w:t xml:space="preserve"> at Prospect Bay Country Club. If </w:t>
      </w:r>
      <w:proofErr w:type="gramStart"/>
      <w:r>
        <w:rPr>
          <w:sz w:val="24"/>
          <w:szCs w:val="24"/>
        </w:rPr>
        <w:t>you’ve</w:t>
      </w:r>
      <w:proofErr w:type="gramEnd"/>
      <w:r>
        <w:rPr>
          <w:sz w:val="24"/>
          <w:szCs w:val="24"/>
        </w:rPr>
        <w:t xml:space="preserve"> never seen horticulturalist and designer of outdoor containers </w:t>
      </w:r>
      <w:r w:rsidR="00AE731F">
        <w:rPr>
          <w:sz w:val="24"/>
          <w:szCs w:val="24"/>
        </w:rPr>
        <w:t>‘</w:t>
      </w:r>
      <w:r>
        <w:rPr>
          <w:sz w:val="24"/>
          <w:szCs w:val="24"/>
        </w:rPr>
        <w:t>extraordinaire</w:t>
      </w:r>
      <w:proofErr w:type="gramStart"/>
      <w:r w:rsidR="00AE731F">
        <w:rPr>
          <w:sz w:val="24"/>
          <w:szCs w:val="24"/>
        </w:rPr>
        <w:t>’</w:t>
      </w:r>
      <w:r>
        <w:rPr>
          <w:sz w:val="24"/>
          <w:szCs w:val="24"/>
        </w:rPr>
        <w:t>,</w:t>
      </w:r>
      <w:proofErr w:type="gramEnd"/>
      <w:r>
        <w:rPr>
          <w:sz w:val="24"/>
          <w:szCs w:val="24"/>
        </w:rPr>
        <w:t xml:space="preserve"> Kent Russell, </w:t>
      </w:r>
      <w:r w:rsidR="00AE731F">
        <w:rPr>
          <w:sz w:val="24"/>
          <w:szCs w:val="24"/>
        </w:rPr>
        <w:t xml:space="preserve">aka </w:t>
      </w:r>
      <w:r w:rsidR="00B60DF3">
        <w:rPr>
          <w:sz w:val="24"/>
          <w:szCs w:val="24"/>
        </w:rPr>
        <w:t xml:space="preserve">The Garden Guru, </w:t>
      </w:r>
      <w:r>
        <w:rPr>
          <w:sz w:val="24"/>
          <w:szCs w:val="24"/>
        </w:rPr>
        <w:t xml:space="preserve">you </w:t>
      </w:r>
      <w:proofErr w:type="gramStart"/>
      <w:r>
        <w:rPr>
          <w:sz w:val="24"/>
          <w:szCs w:val="24"/>
        </w:rPr>
        <w:t>won’t</w:t>
      </w:r>
      <w:proofErr w:type="gramEnd"/>
      <w:r>
        <w:rPr>
          <w:sz w:val="24"/>
          <w:szCs w:val="24"/>
        </w:rPr>
        <w:t xml:space="preserve"> want to miss this very entertaining and educational program. Kent always offers many beautiful plants for sale and those shoes! </w:t>
      </w:r>
      <w:proofErr w:type="gramStart"/>
      <w:r>
        <w:rPr>
          <w:sz w:val="24"/>
          <w:szCs w:val="24"/>
        </w:rPr>
        <w:t>You’ll</w:t>
      </w:r>
      <w:proofErr w:type="gramEnd"/>
      <w:r>
        <w:rPr>
          <w:sz w:val="24"/>
          <w:szCs w:val="24"/>
        </w:rPr>
        <w:t xml:space="preserve"> just have to experience this guy.</w:t>
      </w:r>
      <w:r w:rsidR="00B60DF3">
        <w:rPr>
          <w:sz w:val="24"/>
          <w:szCs w:val="24"/>
        </w:rPr>
        <w:t xml:space="preserve"> His program is called </w:t>
      </w:r>
      <w:r w:rsidR="00B60DF3" w:rsidRPr="00B60DF3">
        <w:rPr>
          <w:i/>
          <w:iCs/>
          <w:sz w:val="24"/>
          <w:szCs w:val="24"/>
        </w:rPr>
        <w:t>‘The Sensational Spring Garden.’</w:t>
      </w:r>
    </w:p>
    <w:p w14:paraId="27EB186F" w14:textId="1DAFCE29" w:rsidR="00967691" w:rsidRDefault="00967691" w:rsidP="00967691">
      <w:pPr>
        <w:spacing w:after="0"/>
        <w:rPr>
          <w:sz w:val="24"/>
          <w:szCs w:val="24"/>
        </w:rPr>
      </w:pPr>
    </w:p>
    <w:p w14:paraId="672C4AC2" w14:textId="68B12E07" w:rsidR="004B19A7" w:rsidRDefault="004B19A7" w:rsidP="004B19A7">
      <w:pPr>
        <w:spacing w:after="0"/>
        <w:rPr>
          <w:sz w:val="24"/>
          <w:szCs w:val="24"/>
        </w:rPr>
      </w:pPr>
      <w:r w:rsidRPr="004B19A7">
        <w:rPr>
          <w:b/>
          <w:bCs/>
          <w:sz w:val="24"/>
          <w:szCs w:val="24"/>
        </w:rPr>
        <w:t xml:space="preserve">March 25 &amp; 26, 2026 </w:t>
      </w:r>
      <w:r>
        <w:rPr>
          <w:b/>
          <w:bCs/>
          <w:sz w:val="24"/>
          <w:szCs w:val="24"/>
        </w:rPr>
        <w:tab/>
      </w:r>
      <w:r w:rsidRPr="004B19A7">
        <w:rPr>
          <w:b/>
          <w:bCs/>
          <w:sz w:val="24"/>
          <w:szCs w:val="24"/>
        </w:rPr>
        <w:t>Landscape Design School, Course 2</w:t>
      </w:r>
      <w:r w:rsidRPr="004B19A7">
        <w:rPr>
          <w:sz w:val="24"/>
          <w:szCs w:val="24"/>
        </w:rPr>
        <w:t>, DoubleTree Hotel in Columbia, MD.</w:t>
      </w:r>
      <w:r w:rsidR="00AE731F">
        <w:rPr>
          <w:sz w:val="24"/>
          <w:szCs w:val="24"/>
        </w:rPr>
        <w:t xml:space="preserve"> Visit the NGC website for more information on this and the other three special schools.</w:t>
      </w:r>
    </w:p>
    <w:p w14:paraId="5343B2B9" w14:textId="77777777" w:rsidR="004B19A7" w:rsidRPr="00F73B00" w:rsidRDefault="004B19A7" w:rsidP="00967691">
      <w:pPr>
        <w:spacing w:after="0"/>
        <w:rPr>
          <w:sz w:val="24"/>
          <w:szCs w:val="24"/>
        </w:rPr>
      </w:pPr>
    </w:p>
    <w:p w14:paraId="01151C1E" w14:textId="0FA971AC" w:rsidR="00967691" w:rsidRPr="00F73B00" w:rsidRDefault="00967691" w:rsidP="00967691">
      <w:pPr>
        <w:spacing w:after="0"/>
        <w:rPr>
          <w:sz w:val="24"/>
          <w:szCs w:val="24"/>
        </w:rPr>
      </w:pPr>
      <w:r w:rsidRPr="00DC3FA7">
        <w:rPr>
          <w:b/>
          <w:bCs/>
          <w:sz w:val="24"/>
          <w:szCs w:val="24"/>
        </w:rPr>
        <w:t>April 28, 2026</w:t>
      </w:r>
      <w:r>
        <w:rPr>
          <w:b/>
          <w:bCs/>
          <w:sz w:val="24"/>
          <w:szCs w:val="24"/>
        </w:rPr>
        <w:tab/>
      </w:r>
      <w:r>
        <w:rPr>
          <w:b/>
          <w:bCs/>
          <w:sz w:val="24"/>
          <w:szCs w:val="24"/>
        </w:rPr>
        <w:tab/>
        <w:t xml:space="preserve">FGCMD Annual Meeting </w:t>
      </w:r>
      <w:r w:rsidRPr="00F73B00">
        <w:rPr>
          <w:sz w:val="24"/>
          <w:szCs w:val="24"/>
        </w:rPr>
        <w:t>at</w:t>
      </w:r>
      <w:r>
        <w:rPr>
          <w:sz w:val="24"/>
          <w:szCs w:val="24"/>
        </w:rPr>
        <w:t xml:space="preserve"> Turf Calley Country Club in Ellicott City.</w:t>
      </w:r>
    </w:p>
    <w:p w14:paraId="0B640169" w14:textId="77777777" w:rsidR="004B19A7" w:rsidRDefault="004B19A7" w:rsidP="00967691">
      <w:pPr>
        <w:spacing w:after="0"/>
        <w:rPr>
          <w:sz w:val="24"/>
          <w:szCs w:val="24"/>
        </w:rPr>
      </w:pPr>
    </w:p>
    <w:p w14:paraId="1CEC094A" w14:textId="703FAE70" w:rsidR="004B19A7" w:rsidRPr="000C14CA" w:rsidRDefault="004B19A7" w:rsidP="00967691">
      <w:pPr>
        <w:spacing w:after="0"/>
        <w:rPr>
          <w:b/>
          <w:bCs/>
          <w:sz w:val="24"/>
          <w:szCs w:val="24"/>
        </w:rPr>
      </w:pPr>
      <w:r w:rsidRPr="004B19A7">
        <w:rPr>
          <w:b/>
          <w:bCs/>
          <w:sz w:val="24"/>
          <w:szCs w:val="24"/>
        </w:rPr>
        <w:t>May 18, 2026</w:t>
      </w:r>
      <w:r w:rsidRPr="004B19A7">
        <w:rPr>
          <w:b/>
          <w:bCs/>
          <w:sz w:val="24"/>
          <w:szCs w:val="24"/>
        </w:rPr>
        <w:tab/>
      </w:r>
      <w:r>
        <w:rPr>
          <w:sz w:val="24"/>
          <w:szCs w:val="24"/>
        </w:rPr>
        <w:tab/>
      </w:r>
      <w:r w:rsidRPr="004B19A7">
        <w:rPr>
          <w:b/>
          <w:bCs/>
          <w:sz w:val="24"/>
          <w:szCs w:val="24"/>
        </w:rPr>
        <w:t>District I Flower Show</w:t>
      </w:r>
      <w:r w:rsidRPr="004B19A7">
        <w:rPr>
          <w:sz w:val="24"/>
          <w:szCs w:val="24"/>
        </w:rPr>
        <w:t>, The Packing House, 411-A Dorchester Ave,</w:t>
      </w:r>
      <w:r>
        <w:rPr>
          <w:sz w:val="24"/>
          <w:szCs w:val="24"/>
        </w:rPr>
        <w:t xml:space="preserve"> </w:t>
      </w:r>
      <w:r w:rsidRPr="004B19A7">
        <w:rPr>
          <w:sz w:val="24"/>
          <w:szCs w:val="24"/>
        </w:rPr>
        <w:t>Cambridge Maryland 21613</w:t>
      </w:r>
      <w:r w:rsidR="00AE731F">
        <w:rPr>
          <w:sz w:val="24"/>
          <w:szCs w:val="24"/>
        </w:rPr>
        <w:t>.</w:t>
      </w:r>
    </w:p>
    <w:p w14:paraId="6A244054" w14:textId="300F2550" w:rsidR="005549A4" w:rsidRPr="000C14CA" w:rsidRDefault="00816BCD" w:rsidP="00AE731F">
      <w:pPr>
        <w:spacing w:after="0"/>
        <w:rPr>
          <w:b/>
          <w:bCs/>
          <w:i/>
          <w:iCs/>
          <w:color w:val="4472C4" w:themeColor="accent1"/>
          <w:sz w:val="28"/>
          <w:szCs w:val="28"/>
        </w:rPr>
      </w:pPr>
      <w:r w:rsidRPr="000C14CA">
        <w:rPr>
          <w:b/>
          <w:bCs/>
          <w:i/>
          <w:iCs/>
          <w:noProof/>
          <w:color w:val="4472C4" w:themeColor="accent1"/>
          <w:sz w:val="28"/>
          <w:szCs w:val="28"/>
        </w:rPr>
        <w:lastRenderedPageBreak/>
        <w:drawing>
          <wp:anchor distT="0" distB="0" distL="114300" distR="114300" simplePos="0" relativeHeight="251680768" behindDoc="0" locked="0" layoutInCell="1" allowOverlap="1" wp14:anchorId="1FDDB18F" wp14:editId="51808E9D">
            <wp:simplePos x="0" y="0"/>
            <wp:positionH relativeFrom="column">
              <wp:posOffset>4317153</wp:posOffset>
            </wp:positionH>
            <wp:positionV relativeFrom="paragraph">
              <wp:posOffset>175472</wp:posOffset>
            </wp:positionV>
            <wp:extent cx="1897380" cy="2395855"/>
            <wp:effectExtent l="0" t="0" r="7620" b="4445"/>
            <wp:wrapThrough wrapText="bothSides">
              <wp:wrapPolygon edited="0">
                <wp:start x="0" y="0"/>
                <wp:lineTo x="0" y="21468"/>
                <wp:lineTo x="21470" y="21468"/>
                <wp:lineTo x="21470" y="0"/>
                <wp:lineTo x="0" y="0"/>
              </wp:wrapPolygon>
            </wp:wrapThrough>
            <wp:docPr id="173526449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264498" name="Picture 173526449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97380" cy="2395855"/>
                    </a:xfrm>
                    <a:prstGeom prst="rect">
                      <a:avLst/>
                    </a:prstGeom>
                  </pic:spPr>
                </pic:pic>
              </a:graphicData>
            </a:graphic>
            <wp14:sizeRelH relativeFrom="page">
              <wp14:pctWidth>0</wp14:pctWidth>
            </wp14:sizeRelH>
            <wp14:sizeRelV relativeFrom="page">
              <wp14:pctHeight>0</wp14:pctHeight>
            </wp14:sizeRelV>
          </wp:anchor>
        </w:drawing>
      </w:r>
      <w:r w:rsidR="00AE731F">
        <w:rPr>
          <w:b/>
          <w:bCs/>
          <w:i/>
          <w:iCs/>
          <w:color w:val="4472C4" w:themeColor="accent1"/>
          <w:sz w:val="28"/>
          <w:szCs w:val="28"/>
        </w:rPr>
        <w:t xml:space="preserve">Another </w:t>
      </w:r>
      <w:r w:rsidR="00902EEB" w:rsidRPr="000C14CA">
        <w:rPr>
          <w:b/>
          <w:bCs/>
          <w:i/>
          <w:iCs/>
          <w:color w:val="4472C4" w:themeColor="accent1"/>
          <w:sz w:val="28"/>
          <w:szCs w:val="28"/>
        </w:rPr>
        <w:t>New-</w:t>
      </w:r>
      <w:proofErr w:type="spellStart"/>
      <w:r w:rsidR="00902EEB" w:rsidRPr="000C14CA">
        <w:rPr>
          <w:b/>
          <w:bCs/>
          <w:i/>
          <w:iCs/>
          <w:color w:val="4472C4" w:themeColor="accent1"/>
          <w:sz w:val="28"/>
          <w:szCs w:val="28"/>
        </w:rPr>
        <w:t>ish</w:t>
      </w:r>
      <w:proofErr w:type="spellEnd"/>
      <w:r w:rsidR="00902EEB" w:rsidRPr="000C14CA">
        <w:rPr>
          <w:b/>
          <w:bCs/>
          <w:i/>
          <w:iCs/>
          <w:color w:val="4472C4" w:themeColor="accent1"/>
          <w:sz w:val="28"/>
          <w:szCs w:val="28"/>
        </w:rPr>
        <w:t xml:space="preserve"> Member Profile:</w:t>
      </w:r>
      <w:r w:rsidR="00902EEB" w:rsidRPr="000C14CA">
        <w:rPr>
          <w:b/>
          <w:bCs/>
          <w:i/>
          <w:iCs/>
          <w:color w:val="4472C4" w:themeColor="accent1"/>
          <w:sz w:val="28"/>
          <w:szCs w:val="28"/>
        </w:rPr>
        <w:tab/>
      </w:r>
      <w:r w:rsidR="001B24F1" w:rsidRPr="000C14CA">
        <w:rPr>
          <w:b/>
          <w:bCs/>
          <w:i/>
          <w:iCs/>
          <w:color w:val="4472C4" w:themeColor="accent1"/>
          <w:sz w:val="28"/>
          <w:szCs w:val="28"/>
        </w:rPr>
        <w:t>Shawna McQueen</w:t>
      </w:r>
    </w:p>
    <w:p w14:paraId="0233ACF4" w14:textId="1AF8D919" w:rsidR="004E708F" w:rsidRPr="004E708F" w:rsidRDefault="004E708F" w:rsidP="004E708F">
      <w:pPr>
        <w:rPr>
          <w:i/>
          <w:iCs/>
        </w:rPr>
      </w:pPr>
      <w:r w:rsidRPr="004E708F">
        <w:rPr>
          <w:i/>
          <w:iCs/>
        </w:rPr>
        <w:t>Shawna and her husband of 27 years, Craig Marcum, purchased their Cambridge home about thirteen years ago. They are here on Riverton Road</w:t>
      </w:r>
      <w:r w:rsidR="00E83B4B">
        <w:rPr>
          <w:i/>
          <w:iCs/>
        </w:rPr>
        <w:t xml:space="preserve"> (off </w:t>
      </w:r>
      <w:proofErr w:type="spellStart"/>
      <w:r w:rsidR="00E83B4B">
        <w:rPr>
          <w:i/>
          <w:iCs/>
        </w:rPr>
        <w:t>Casssons</w:t>
      </w:r>
      <w:proofErr w:type="spellEnd"/>
      <w:r w:rsidR="00E83B4B">
        <w:rPr>
          <w:i/>
          <w:iCs/>
        </w:rPr>
        <w:t xml:space="preserve"> Neck)</w:t>
      </w:r>
      <w:r w:rsidRPr="004E708F">
        <w:rPr>
          <w:i/>
          <w:iCs/>
        </w:rPr>
        <w:t xml:space="preserve"> fronting Hudson Creek which is in the Neck District. This is a part-time residence with Annapolis being their primary home. When looking for a second home (a get-away of sorts from the hectic DC area) Shawna and Craig knew of Cambridge through some friends in Church Creek. Craig, a realtor in Annapolis and, occasionally, Cambridge, learned of the house available on Riverton and they fell in love with the area. They enjoy hosting gatherings of family and friends, which often include</w:t>
      </w:r>
      <w:r w:rsidR="00E83B4B">
        <w:rPr>
          <w:i/>
          <w:iCs/>
        </w:rPr>
        <w:t>s</w:t>
      </w:r>
      <w:r w:rsidRPr="004E708F">
        <w:rPr>
          <w:i/>
          <w:iCs/>
        </w:rPr>
        <w:t xml:space="preserve"> crabbing in Hudson Creek and harvesting and eating oysters from their floats off their dock. They are still tied to the Annapolis area through family—many nieces, nephews, grand </w:t>
      </w:r>
      <w:proofErr w:type="gramStart"/>
      <w:r w:rsidRPr="004E708F">
        <w:rPr>
          <w:i/>
          <w:iCs/>
        </w:rPr>
        <w:t>nieces</w:t>
      </w:r>
      <w:proofErr w:type="gramEnd"/>
      <w:r w:rsidRPr="004E708F">
        <w:rPr>
          <w:i/>
          <w:iCs/>
        </w:rPr>
        <w:t xml:space="preserve"> and nephews who bring them joy—as well as old friends that go back to middle school.</w:t>
      </w:r>
    </w:p>
    <w:p w14:paraId="137ECFEE" w14:textId="1251DF61" w:rsidR="004E708F" w:rsidRPr="004E708F" w:rsidRDefault="004E708F" w:rsidP="004E708F">
      <w:pPr>
        <w:rPr>
          <w:i/>
          <w:iCs/>
        </w:rPr>
      </w:pPr>
      <w:r w:rsidRPr="004E708F">
        <w:rPr>
          <w:i/>
          <w:iCs/>
        </w:rPr>
        <w:t>Shawna got an undergraduate degree in Natural Resource Management from the University of Maryland and earned her Masters from George Washington University in Science, Technology and Public Policy. She first worked as a contractor for the Department of Energy and then became a federal employee in the Office of Energy Efficiency and Renewable Energy. Her job entailed procurements, meeting planning and special projects for the Hydrogen and Fuel Cell Technologies Office.  </w:t>
      </w:r>
    </w:p>
    <w:p w14:paraId="0D95BE30" w14:textId="163BB45C" w:rsidR="009D781E" w:rsidRDefault="009D781E" w:rsidP="00935B77">
      <w:pPr>
        <w:rPr>
          <w:i/>
          <w:iCs/>
        </w:rPr>
      </w:pPr>
      <w:r>
        <w:rPr>
          <w:i/>
          <w:iCs/>
        </w:rPr>
        <w:t xml:space="preserve">As for the Garden Club, Shawna got to know Teresa Troll (a former member who moved to Southern Maryland this summer) at the Cambridge Yacht Club who convinced her to join DGC </w:t>
      </w:r>
      <w:r w:rsidR="004E708F">
        <w:rPr>
          <w:i/>
          <w:iCs/>
        </w:rPr>
        <w:t xml:space="preserve">last year </w:t>
      </w:r>
      <w:r>
        <w:rPr>
          <w:i/>
          <w:iCs/>
        </w:rPr>
        <w:t xml:space="preserve">(2024) </w:t>
      </w:r>
      <w:r w:rsidR="00E83B4B">
        <w:rPr>
          <w:i/>
          <w:iCs/>
        </w:rPr>
        <w:t>with</w:t>
      </w:r>
      <w:r>
        <w:rPr>
          <w:i/>
          <w:iCs/>
        </w:rPr>
        <w:t xml:space="preserve"> </w:t>
      </w:r>
      <w:r w:rsidR="004E708F">
        <w:rPr>
          <w:i/>
          <w:iCs/>
        </w:rPr>
        <w:t xml:space="preserve">Teresa </w:t>
      </w:r>
      <w:r w:rsidR="00E83B4B">
        <w:rPr>
          <w:i/>
          <w:iCs/>
        </w:rPr>
        <w:t xml:space="preserve">as </w:t>
      </w:r>
      <w:r>
        <w:rPr>
          <w:i/>
          <w:iCs/>
        </w:rPr>
        <w:t xml:space="preserve">her sponsor.  Shawna enjoys working in the Diggers Boutique with Sue Jones and her team. </w:t>
      </w:r>
      <w:proofErr w:type="gramStart"/>
      <w:r>
        <w:rPr>
          <w:i/>
          <w:iCs/>
        </w:rPr>
        <w:t>She’d</w:t>
      </w:r>
      <w:proofErr w:type="gramEnd"/>
      <w:r>
        <w:rPr>
          <w:i/>
          <w:iCs/>
        </w:rPr>
        <w:t xml:space="preserve"> like to meet more folks</w:t>
      </w:r>
      <w:r w:rsidR="00E83B4B">
        <w:rPr>
          <w:i/>
          <w:iCs/>
        </w:rPr>
        <w:t>,</w:t>
      </w:r>
      <w:r>
        <w:rPr>
          <w:i/>
          <w:iCs/>
        </w:rPr>
        <w:t xml:space="preserve"> though</w:t>
      </w:r>
      <w:r w:rsidR="00E83B4B">
        <w:rPr>
          <w:i/>
          <w:iCs/>
        </w:rPr>
        <w:t>,</w:t>
      </w:r>
      <w:r>
        <w:rPr>
          <w:i/>
          <w:iCs/>
        </w:rPr>
        <w:t xml:space="preserve"> so be sure to reach out</w:t>
      </w:r>
      <w:r w:rsidR="004949DB">
        <w:rPr>
          <w:i/>
          <w:iCs/>
        </w:rPr>
        <w:t xml:space="preserve"> and introduce yourself.</w:t>
      </w:r>
      <w:r>
        <w:rPr>
          <w:i/>
          <w:iCs/>
        </w:rPr>
        <w:t xml:space="preserve"> She has a strong interest in native plants and gardening (“we have lots of lawn I’d like to get rid of!”) and learning more about the resources in the area such as Adkins Arboretum and Mt. Cuba. She also enjoys floral design and is eager to learn more about all the design techniques and tools. Learning </w:t>
      </w:r>
      <w:r w:rsidR="004E708F">
        <w:rPr>
          <w:i/>
          <w:iCs/>
        </w:rPr>
        <w:t xml:space="preserve">in garden club </w:t>
      </w:r>
      <w:r>
        <w:rPr>
          <w:i/>
          <w:iCs/>
        </w:rPr>
        <w:t xml:space="preserve">about the potential damage of floral foam to the environment greatly concerns her.  </w:t>
      </w:r>
    </w:p>
    <w:p w14:paraId="3BC4EB37" w14:textId="6123615C" w:rsidR="009D781E" w:rsidRPr="00724F7C" w:rsidRDefault="009D781E" w:rsidP="00935B77">
      <w:pPr>
        <w:rPr>
          <w:i/>
          <w:iCs/>
        </w:rPr>
      </w:pPr>
      <w:r>
        <w:rPr>
          <w:i/>
          <w:iCs/>
        </w:rPr>
        <w:t>We welcome Shawna and appreciate the specialized knowledge and skills she can bring to our club.</w:t>
      </w:r>
    </w:p>
    <w:p w14:paraId="2E6EA89A" w14:textId="04875347" w:rsidR="000C14CA" w:rsidRPr="000C14CA" w:rsidRDefault="000C14CA" w:rsidP="000C14CA">
      <w:pPr>
        <w:pStyle w:val="ListParagraph"/>
        <w:numPr>
          <w:ilvl w:val="0"/>
          <w:numId w:val="2"/>
        </w:numPr>
        <w:spacing w:after="0"/>
        <w:jc w:val="center"/>
        <w:rPr>
          <w:b/>
          <w:bCs/>
          <w:i/>
          <w:iCs/>
          <w:color w:val="4472C4" w:themeColor="accent1"/>
          <w:sz w:val="24"/>
          <w:szCs w:val="24"/>
        </w:rPr>
      </w:pPr>
    </w:p>
    <w:p w14:paraId="5824D9B1" w14:textId="24F9BA8B" w:rsidR="008339B5" w:rsidRDefault="008339B5" w:rsidP="00724F7C">
      <w:pPr>
        <w:ind w:left="90"/>
        <w:rPr>
          <w:b/>
          <w:bCs/>
          <w:i/>
          <w:iCs/>
          <w:color w:val="4472C4" w:themeColor="accent1"/>
          <w:sz w:val="28"/>
          <w:szCs w:val="28"/>
        </w:rPr>
      </w:pPr>
      <w:r w:rsidRPr="008339B5">
        <w:rPr>
          <w:b/>
          <w:bCs/>
          <w:i/>
          <w:iCs/>
          <w:color w:val="4472C4" w:themeColor="accent1"/>
          <w:sz w:val="28"/>
          <w:szCs w:val="28"/>
        </w:rPr>
        <w:t>Other News….</w:t>
      </w:r>
    </w:p>
    <w:p w14:paraId="05018F05" w14:textId="031382D3" w:rsidR="00AE731F" w:rsidRDefault="00AE731F" w:rsidP="005002EE">
      <w:pPr>
        <w:pStyle w:val="ListParagraph"/>
        <w:numPr>
          <w:ilvl w:val="0"/>
          <w:numId w:val="4"/>
        </w:numPr>
        <w:spacing w:after="0"/>
        <w:rPr>
          <w:sz w:val="24"/>
          <w:szCs w:val="24"/>
        </w:rPr>
      </w:pPr>
      <w:r w:rsidRPr="00AE731F">
        <w:rPr>
          <w:sz w:val="24"/>
          <w:szCs w:val="24"/>
        </w:rPr>
        <w:t>Get well wishes to Cheryl Willey who just underwent knee surgery. Hope you have a speedy recovery!</w:t>
      </w:r>
    </w:p>
    <w:p w14:paraId="487BC96D" w14:textId="7F28E10A" w:rsidR="005002EE" w:rsidRPr="005002EE" w:rsidRDefault="005002EE" w:rsidP="005002EE">
      <w:pPr>
        <w:spacing w:after="0"/>
        <w:rPr>
          <w:sz w:val="24"/>
          <w:szCs w:val="24"/>
        </w:rPr>
      </w:pPr>
    </w:p>
    <w:p w14:paraId="1CC34E25" w14:textId="48E080ED" w:rsidR="00E83B4B" w:rsidRPr="00AE731F" w:rsidRDefault="00E83B4B" w:rsidP="005002EE">
      <w:pPr>
        <w:pStyle w:val="ListParagraph"/>
        <w:numPr>
          <w:ilvl w:val="0"/>
          <w:numId w:val="4"/>
        </w:numPr>
        <w:spacing w:after="100" w:afterAutospacing="1"/>
        <w:rPr>
          <w:sz w:val="24"/>
          <w:szCs w:val="24"/>
        </w:rPr>
      </w:pPr>
      <w:r w:rsidRPr="00AE731F">
        <w:rPr>
          <w:sz w:val="24"/>
          <w:szCs w:val="24"/>
        </w:rPr>
        <w:t xml:space="preserve">View the Fall 2025 issue of </w:t>
      </w:r>
      <w:r w:rsidRPr="00AE731F">
        <w:rPr>
          <w:i/>
          <w:iCs/>
          <w:sz w:val="24"/>
          <w:szCs w:val="24"/>
        </w:rPr>
        <w:t>The National Gardener</w:t>
      </w:r>
      <w:r w:rsidRPr="00AE731F">
        <w:rPr>
          <w:sz w:val="24"/>
          <w:szCs w:val="24"/>
        </w:rPr>
        <w:t xml:space="preserve"> (NGC’s quarterly publication) online now. There are some great articles on a variety of subjects and </w:t>
      </w:r>
      <w:proofErr w:type="gramStart"/>
      <w:r w:rsidRPr="00AE731F">
        <w:rPr>
          <w:sz w:val="24"/>
          <w:szCs w:val="24"/>
        </w:rPr>
        <w:t>it’s</w:t>
      </w:r>
      <w:proofErr w:type="gramEnd"/>
      <w:r w:rsidRPr="00AE731F">
        <w:rPr>
          <w:sz w:val="24"/>
          <w:szCs w:val="24"/>
        </w:rPr>
        <w:t xml:space="preserve"> FREE. You can access all previous issues on their website as well. (</w:t>
      </w:r>
      <w:hyperlink r:id="rId16" w:history="1">
        <w:r w:rsidRPr="00AE731F">
          <w:rPr>
            <w:rStyle w:val="Hyperlink"/>
            <w:sz w:val="24"/>
            <w:szCs w:val="24"/>
          </w:rPr>
          <w:t>www.gardenclub.org</w:t>
        </w:r>
      </w:hyperlink>
      <w:r w:rsidRPr="00AE731F">
        <w:rPr>
          <w:sz w:val="24"/>
          <w:szCs w:val="24"/>
        </w:rPr>
        <w:t>)</w:t>
      </w:r>
    </w:p>
    <w:p w14:paraId="58FFA092" w14:textId="539B3684" w:rsidR="00AE731F" w:rsidRDefault="00AE731F" w:rsidP="005002EE">
      <w:pPr>
        <w:spacing w:after="100" w:afterAutospacing="1"/>
        <w:ind w:left="90"/>
        <w:rPr>
          <w:sz w:val="24"/>
          <w:szCs w:val="24"/>
        </w:rPr>
      </w:pPr>
    </w:p>
    <w:p w14:paraId="5BFD9065" w14:textId="1CC1D4EF" w:rsidR="00AE731F" w:rsidRDefault="005002EE" w:rsidP="005002EE">
      <w:pPr>
        <w:pStyle w:val="ListParagraph"/>
        <w:numPr>
          <w:ilvl w:val="0"/>
          <w:numId w:val="4"/>
        </w:numPr>
        <w:spacing w:after="240"/>
        <w:rPr>
          <w:sz w:val="24"/>
          <w:szCs w:val="24"/>
        </w:rPr>
      </w:pPr>
      <w:r>
        <w:rPr>
          <w:sz w:val="24"/>
          <w:szCs w:val="24"/>
        </w:rPr>
        <w:lastRenderedPageBreak/>
        <w:t xml:space="preserve">Go to </w:t>
      </w:r>
      <w:hyperlink r:id="rId17" w:history="1">
        <w:r w:rsidRPr="00D7570C">
          <w:rPr>
            <w:rStyle w:val="Hyperlink"/>
            <w:sz w:val="24"/>
            <w:szCs w:val="24"/>
          </w:rPr>
          <w:t>www.finegardening.com</w:t>
        </w:r>
      </w:hyperlink>
      <w:r>
        <w:rPr>
          <w:sz w:val="24"/>
          <w:szCs w:val="24"/>
        </w:rPr>
        <w:t xml:space="preserve"> for information on their on-demand virtual course, </w:t>
      </w:r>
      <w:r w:rsidRPr="005002EE">
        <w:rPr>
          <w:i/>
          <w:iCs/>
          <w:sz w:val="24"/>
          <w:szCs w:val="24"/>
        </w:rPr>
        <w:t>The Ultimate Guide to Container Gardening</w:t>
      </w:r>
      <w:r>
        <w:rPr>
          <w:sz w:val="24"/>
          <w:szCs w:val="24"/>
        </w:rPr>
        <w:t xml:space="preserve">. The course fee was listed as $79 but it is now being offered at 60% off ($32.00)! Check out </w:t>
      </w:r>
      <w:proofErr w:type="gramStart"/>
      <w:r>
        <w:rPr>
          <w:sz w:val="24"/>
          <w:szCs w:val="24"/>
        </w:rPr>
        <w:t>all of</w:t>
      </w:r>
      <w:proofErr w:type="gramEnd"/>
      <w:r>
        <w:rPr>
          <w:sz w:val="24"/>
          <w:szCs w:val="24"/>
        </w:rPr>
        <w:t xml:space="preserve"> Fine Gardening’s online learning courses </w:t>
      </w:r>
    </w:p>
    <w:p w14:paraId="39DD38E9" w14:textId="59600056" w:rsidR="005002EE" w:rsidRPr="005002EE" w:rsidRDefault="005002EE" w:rsidP="005002EE">
      <w:pPr>
        <w:pStyle w:val="ListParagraph"/>
        <w:rPr>
          <w:sz w:val="24"/>
          <w:szCs w:val="24"/>
        </w:rPr>
      </w:pPr>
    </w:p>
    <w:p w14:paraId="273D19F0" w14:textId="5C1CB834" w:rsidR="005747FF" w:rsidRPr="005002EE" w:rsidRDefault="00373CBD" w:rsidP="005002EE">
      <w:pPr>
        <w:pStyle w:val="ListParagraph"/>
        <w:numPr>
          <w:ilvl w:val="0"/>
          <w:numId w:val="4"/>
        </w:numPr>
        <w:spacing w:after="240"/>
        <w:rPr>
          <w:sz w:val="24"/>
          <w:szCs w:val="24"/>
        </w:rPr>
      </w:pPr>
      <w:r w:rsidRPr="00097CC3">
        <w:rPr>
          <w:noProof/>
          <w:sz w:val="24"/>
          <w:szCs w:val="24"/>
        </w:rPr>
        <w:drawing>
          <wp:anchor distT="0" distB="0" distL="114300" distR="114300" simplePos="0" relativeHeight="251673600" behindDoc="0" locked="0" layoutInCell="1" allowOverlap="1" wp14:anchorId="7E5E74A4" wp14:editId="1961EEBF">
            <wp:simplePos x="0" y="0"/>
            <wp:positionH relativeFrom="column">
              <wp:posOffset>1726565</wp:posOffset>
            </wp:positionH>
            <wp:positionV relativeFrom="paragraph">
              <wp:posOffset>906357</wp:posOffset>
            </wp:positionV>
            <wp:extent cx="2759710" cy="4140200"/>
            <wp:effectExtent l="0" t="0" r="2540" b="0"/>
            <wp:wrapThrough wrapText="bothSides">
              <wp:wrapPolygon edited="0">
                <wp:start x="0" y="0"/>
                <wp:lineTo x="0" y="21467"/>
                <wp:lineTo x="21471" y="21467"/>
                <wp:lineTo x="21471" y="0"/>
                <wp:lineTo x="0" y="0"/>
              </wp:wrapPolygon>
            </wp:wrapThrough>
            <wp:docPr id="509197353" name="Picture 5" descr="Examples of various holiday cactus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xamples of various holiday cactus plant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9710" cy="414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7CC3" w:rsidRPr="005002EE">
        <w:rPr>
          <w:sz w:val="24"/>
          <w:szCs w:val="24"/>
        </w:rPr>
        <w:t xml:space="preserve">Do you know how to identify your </w:t>
      </w:r>
      <w:r w:rsidR="00097CC3" w:rsidRPr="005002EE">
        <w:rPr>
          <w:color w:val="EE0000"/>
          <w:sz w:val="24"/>
          <w:szCs w:val="24"/>
        </w:rPr>
        <w:t>holiday cactus</w:t>
      </w:r>
      <w:r w:rsidR="00097CC3" w:rsidRPr="005002EE">
        <w:rPr>
          <w:sz w:val="24"/>
          <w:szCs w:val="24"/>
        </w:rPr>
        <w:t xml:space="preserve">? </w:t>
      </w:r>
      <w:r w:rsidR="00783F62" w:rsidRPr="005002EE">
        <w:rPr>
          <w:sz w:val="24"/>
          <w:szCs w:val="24"/>
        </w:rPr>
        <w:t xml:space="preserve"> </w:t>
      </w:r>
      <w:r w:rsidR="00097CC3" w:rsidRPr="005002EE">
        <w:rPr>
          <w:sz w:val="24"/>
          <w:szCs w:val="24"/>
        </w:rPr>
        <w:t xml:space="preserve">In </w:t>
      </w:r>
      <w:r w:rsidR="00097CC3" w:rsidRPr="005002EE">
        <w:rPr>
          <w:i/>
          <w:iCs/>
          <w:sz w:val="24"/>
          <w:szCs w:val="24"/>
        </w:rPr>
        <w:t>The Empress of Dirt</w:t>
      </w:r>
      <w:r w:rsidR="00097CC3" w:rsidRPr="005002EE">
        <w:rPr>
          <w:sz w:val="24"/>
          <w:szCs w:val="24"/>
        </w:rPr>
        <w:t xml:space="preserve"> newsletter on-line (</w:t>
      </w:r>
      <w:hyperlink r:id="rId19" w:history="1">
        <w:r w:rsidR="00097CC3" w:rsidRPr="005002EE">
          <w:rPr>
            <w:rStyle w:val="Hyperlink"/>
            <w:sz w:val="24"/>
            <w:szCs w:val="24"/>
          </w:rPr>
          <w:t>www.empressofdirt.net</w:t>
        </w:r>
      </w:hyperlink>
      <w:r w:rsidR="005747FF" w:rsidRPr="005002EE">
        <w:rPr>
          <w:sz w:val="24"/>
          <w:szCs w:val="24"/>
        </w:rPr>
        <w:t xml:space="preserve">), Melissa Will </w:t>
      </w:r>
      <w:r w:rsidR="00097CC3" w:rsidRPr="005002EE">
        <w:rPr>
          <w:sz w:val="24"/>
          <w:szCs w:val="24"/>
        </w:rPr>
        <w:t xml:space="preserve">provides detailed information on how to </w:t>
      </w:r>
      <w:r w:rsidR="00E83B4B" w:rsidRPr="005002EE">
        <w:rPr>
          <w:sz w:val="24"/>
          <w:szCs w:val="24"/>
        </w:rPr>
        <w:t>determine</w:t>
      </w:r>
      <w:r w:rsidR="00097CC3" w:rsidRPr="005002EE">
        <w:rPr>
          <w:sz w:val="24"/>
          <w:szCs w:val="24"/>
        </w:rPr>
        <w:t xml:space="preserve"> whether you have a Thanksgiving, </w:t>
      </w:r>
      <w:proofErr w:type="gramStart"/>
      <w:r w:rsidR="00097CC3" w:rsidRPr="005002EE">
        <w:rPr>
          <w:sz w:val="24"/>
          <w:szCs w:val="24"/>
        </w:rPr>
        <w:t>Christmas</w:t>
      </w:r>
      <w:proofErr w:type="gramEnd"/>
      <w:r w:rsidR="00097CC3" w:rsidRPr="005002EE">
        <w:rPr>
          <w:sz w:val="24"/>
          <w:szCs w:val="24"/>
        </w:rPr>
        <w:t xml:space="preserve"> or Easter cactus. How? </w:t>
      </w:r>
      <w:proofErr w:type="gramStart"/>
      <w:r w:rsidR="00097CC3" w:rsidRPr="005002EE">
        <w:rPr>
          <w:sz w:val="24"/>
          <w:szCs w:val="24"/>
        </w:rPr>
        <w:t>It’s</w:t>
      </w:r>
      <w:proofErr w:type="gramEnd"/>
      <w:r w:rsidR="00097CC3" w:rsidRPr="005002EE">
        <w:rPr>
          <w:sz w:val="24"/>
          <w:szCs w:val="24"/>
        </w:rPr>
        <w:t xml:space="preserve"> all based on the shape of the leaves</w:t>
      </w:r>
      <w:r w:rsidR="005747FF" w:rsidRPr="005002EE">
        <w:rPr>
          <w:sz w:val="24"/>
          <w:szCs w:val="24"/>
        </w:rPr>
        <w:t>!</w:t>
      </w:r>
      <w:r w:rsidR="00AE731F" w:rsidRPr="005002EE">
        <w:rPr>
          <w:sz w:val="24"/>
          <w:szCs w:val="24"/>
        </w:rPr>
        <w:t xml:space="preserve"> </w:t>
      </w:r>
      <w:r w:rsidR="005747FF" w:rsidRPr="005002EE">
        <w:rPr>
          <w:sz w:val="24"/>
          <w:szCs w:val="24"/>
        </w:rPr>
        <w:t>Read the full article for Holiday Cact</w:t>
      </w:r>
      <w:r w:rsidR="00337F67" w:rsidRPr="005002EE">
        <w:rPr>
          <w:sz w:val="24"/>
          <w:szCs w:val="24"/>
        </w:rPr>
        <w:t>u</w:t>
      </w:r>
      <w:r w:rsidR="005747FF" w:rsidRPr="005002EE">
        <w:rPr>
          <w:sz w:val="24"/>
          <w:szCs w:val="24"/>
        </w:rPr>
        <w:t>s care tips.</w:t>
      </w:r>
    </w:p>
    <w:p w14:paraId="6664576C" w14:textId="513AE980" w:rsidR="004949DB" w:rsidRDefault="004949DB">
      <w:pPr>
        <w:rPr>
          <w:sz w:val="24"/>
          <w:szCs w:val="24"/>
        </w:rPr>
      </w:pPr>
    </w:p>
    <w:p w14:paraId="40DFC176" w14:textId="2D426C4D" w:rsidR="005002EE" w:rsidRDefault="005002EE" w:rsidP="005B2C67">
      <w:pPr>
        <w:spacing w:after="0"/>
        <w:rPr>
          <w:sz w:val="24"/>
          <w:szCs w:val="24"/>
        </w:rPr>
      </w:pPr>
    </w:p>
    <w:p w14:paraId="1C6FEFE1" w14:textId="123A4E6E" w:rsidR="005002EE" w:rsidRDefault="005002EE" w:rsidP="005B2C67">
      <w:pPr>
        <w:spacing w:after="0"/>
        <w:rPr>
          <w:sz w:val="24"/>
          <w:szCs w:val="24"/>
        </w:rPr>
      </w:pPr>
    </w:p>
    <w:p w14:paraId="28154B0D" w14:textId="77777777" w:rsidR="005002EE" w:rsidRDefault="005002EE" w:rsidP="005B2C67">
      <w:pPr>
        <w:spacing w:after="0"/>
        <w:rPr>
          <w:sz w:val="24"/>
          <w:szCs w:val="24"/>
        </w:rPr>
      </w:pPr>
    </w:p>
    <w:p w14:paraId="432A1B4D" w14:textId="11E2A971" w:rsidR="005002EE" w:rsidRDefault="005002EE" w:rsidP="005B2C67">
      <w:pPr>
        <w:spacing w:after="0"/>
        <w:rPr>
          <w:sz w:val="24"/>
          <w:szCs w:val="24"/>
        </w:rPr>
      </w:pPr>
    </w:p>
    <w:p w14:paraId="09536041" w14:textId="34D04EFE" w:rsidR="005002EE" w:rsidRDefault="005002EE" w:rsidP="005B2C67">
      <w:pPr>
        <w:spacing w:after="0"/>
        <w:rPr>
          <w:sz w:val="24"/>
          <w:szCs w:val="24"/>
        </w:rPr>
      </w:pPr>
    </w:p>
    <w:p w14:paraId="4867A49D" w14:textId="6D7517A2" w:rsidR="005002EE" w:rsidRDefault="005002EE" w:rsidP="005B2C67">
      <w:pPr>
        <w:spacing w:after="0"/>
        <w:rPr>
          <w:sz w:val="24"/>
          <w:szCs w:val="24"/>
        </w:rPr>
      </w:pPr>
    </w:p>
    <w:p w14:paraId="153BDC85" w14:textId="333118FF" w:rsidR="005002EE" w:rsidRDefault="005002EE" w:rsidP="005B2C67">
      <w:pPr>
        <w:spacing w:after="0"/>
        <w:rPr>
          <w:sz w:val="24"/>
          <w:szCs w:val="24"/>
        </w:rPr>
      </w:pPr>
    </w:p>
    <w:p w14:paraId="4E4F0251" w14:textId="704D12BC" w:rsidR="005002EE" w:rsidRPr="005002EE" w:rsidRDefault="005002EE" w:rsidP="005B2C67">
      <w:pPr>
        <w:spacing w:after="0"/>
        <w:rPr>
          <w:color w:val="3F0065"/>
          <w:sz w:val="24"/>
          <w:szCs w:val="24"/>
        </w:rPr>
      </w:pPr>
    </w:p>
    <w:p w14:paraId="767DC5E8" w14:textId="28750A3C" w:rsidR="005002EE" w:rsidRPr="005002EE" w:rsidRDefault="005002EE" w:rsidP="005B2C67">
      <w:pPr>
        <w:spacing w:after="0"/>
        <w:rPr>
          <w:color w:val="3F0065"/>
          <w:sz w:val="24"/>
          <w:szCs w:val="24"/>
        </w:rPr>
      </w:pPr>
    </w:p>
    <w:p w14:paraId="7135429E" w14:textId="67BE6E93" w:rsidR="005002EE" w:rsidRPr="005002EE" w:rsidRDefault="005002EE" w:rsidP="005B2C67">
      <w:pPr>
        <w:spacing w:after="0"/>
        <w:rPr>
          <w:color w:val="3F0065"/>
          <w:sz w:val="24"/>
          <w:szCs w:val="24"/>
        </w:rPr>
      </w:pPr>
    </w:p>
    <w:p w14:paraId="5AF4B92C" w14:textId="1F37F3E3" w:rsidR="005002EE" w:rsidRPr="005002EE" w:rsidRDefault="005002EE" w:rsidP="005B2C67">
      <w:pPr>
        <w:spacing w:after="0"/>
        <w:rPr>
          <w:color w:val="3F0065"/>
          <w:sz w:val="24"/>
          <w:szCs w:val="24"/>
        </w:rPr>
      </w:pPr>
    </w:p>
    <w:p w14:paraId="73A84835" w14:textId="5E969A22" w:rsidR="005002EE" w:rsidRPr="005002EE" w:rsidRDefault="005002EE" w:rsidP="005B2C67">
      <w:pPr>
        <w:spacing w:after="0"/>
        <w:rPr>
          <w:color w:val="3F0065"/>
          <w:sz w:val="24"/>
          <w:szCs w:val="24"/>
        </w:rPr>
      </w:pPr>
    </w:p>
    <w:p w14:paraId="4F9AC857" w14:textId="6EA74169" w:rsidR="005002EE" w:rsidRPr="005002EE" w:rsidRDefault="005002EE" w:rsidP="005B2C67">
      <w:pPr>
        <w:spacing w:after="0"/>
        <w:rPr>
          <w:color w:val="3F0065"/>
          <w:sz w:val="24"/>
          <w:szCs w:val="24"/>
        </w:rPr>
      </w:pPr>
    </w:p>
    <w:p w14:paraId="4974C570" w14:textId="77777777" w:rsidR="005002EE" w:rsidRPr="005002EE" w:rsidRDefault="005002EE" w:rsidP="005B2C67">
      <w:pPr>
        <w:spacing w:after="0"/>
        <w:rPr>
          <w:color w:val="3F0065"/>
          <w:sz w:val="24"/>
          <w:szCs w:val="24"/>
        </w:rPr>
      </w:pPr>
    </w:p>
    <w:p w14:paraId="3AA8A3B4" w14:textId="77777777" w:rsidR="005002EE" w:rsidRPr="005002EE" w:rsidRDefault="005002EE" w:rsidP="005B2C67">
      <w:pPr>
        <w:spacing w:after="0"/>
        <w:rPr>
          <w:color w:val="3F0065"/>
          <w:sz w:val="24"/>
          <w:szCs w:val="24"/>
        </w:rPr>
      </w:pPr>
    </w:p>
    <w:p w14:paraId="0C5699DA" w14:textId="77777777" w:rsidR="005002EE" w:rsidRPr="005002EE" w:rsidRDefault="005002EE" w:rsidP="005B2C67">
      <w:pPr>
        <w:spacing w:after="0"/>
        <w:rPr>
          <w:color w:val="3F0065"/>
          <w:sz w:val="24"/>
          <w:szCs w:val="24"/>
        </w:rPr>
      </w:pPr>
    </w:p>
    <w:p w14:paraId="7DE1CFA2" w14:textId="77777777" w:rsidR="005002EE" w:rsidRPr="005002EE" w:rsidRDefault="005002EE" w:rsidP="005B2C67">
      <w:pPr>
        <w:spacing w:after="0"/>
        <w:rPr>
          <w:color w:val="3F0065"/>
          <w:sz w:val="24"/>
          <w:szCs w:val="24"/>
        </w:rPr>
      </w:pPr>
    </w:p>
    <w:p w14:paraId="7DD7B61B" w14:textId="77777777" w:rsidR="005002EE" w:rsidRPr="005002EE" w:rsidRDefault="005002EE" w:rsidP="005B2C67">
      <w:pPr>
        <w:spacing w:after="0"/>
        <w:rPr>
          <w:color w:val="3F0065"/>
          <w:sz w:val="24"/>
          <w:szCs w:val="24"/>
        </w:rPr>
      </w:pPr>
    </w:p>
    <w:p w14:paraId="4F5E4275" w14:textId="77777777" w:rsidR="005002EE" w:rsidRPr="005002EE" w:rsidRDefault="005002EE" w:rsidP="005B2C67">
      <w:pPr>
        <w:spacing w:after="0"/>
        <w:rPr>
          <w:color w:val="3F0065"/>
          <w:sz w:val="24"/>
          <w:szCs w:val="24"/>
        </w:rPr>
      </w:pPr>
    </w:p>
    <w:p w14:paraId="1EC17E41" w14:textId="77777777" w:rsidR="005002EE" w:rsidRPr="005002EE" w:rsidRDefault="005002EE" w:rsidP="005B2C67">
      <w:pPr>
        <w:spacing w:after="0"/>
        <w:rPr>
          <w:color w:val="3F0065"/>
          <w:sz w:val="24"/>
          <w:szCs w:val="24"/>
        </w:rPr>
      </w:pPr>
    </w:p>
    <w:p w14:paraId="18848418" w14:textId="556D70C8" w:rsidR="005B2C67" w:rsidRPr="005002EE" w:rsidRDefault="008E6352" w:rsidP="005002EE">
      <w:pPr>
        <w:pStyle w:val="ListParagraph"/>
        <w:numPr>
          <w:ilvl w:val="0"/>
          <w:numId w:val="7"/>
        </w:numPr>
        <w:spacing w:after="0"/>
        <w:rPr>
          <w:color w:val="3F0065"/>
          <w:sz w:val="24"/>
          <w:szCs w:val="24"/>
        </w:rPr>
      </w:pPr>
      <w:r w:rsidRPr="005002EE">
        <w:rPr>
          <w:color w:val="3F0065"/>
          <w:sz w:val="24"/>
          <w:szCs w:val="24"/>
        </w:rPr>
        <w:t xml:space="preserve">Spotted by Jeanne: </w:t>
      </w:r>
      <w:r w:rsidR="005002EE" w:rsidRPr="005002EE">
        <w:rPr>
          <w:b/>
          <w:bCs/>
          <w:i/>
          <w:iCs/>
          <w:color w:val="3F0065"/>
          <w:sz w:val="24"/>
          <w:szCs w:val="24"/>
        </w:rPr>
        <w:t>m</w:t>
      </w:r>
      <w:r w:rsidRPr="005002EE">
        <w:rPr>
          <w:b/>
          <w:bCs/>
          <w:i/>
          <w:iCs/>
          <w:color w:val="3F0065"/>
          <w:sz w:val="24"/>
          <w:szCs w:val="24"/>
        </w:rPr>
        <w:t>y first spotted lantern fly!</w:t>
      </w:r>
      <w:r w:rsidRPr="005002EE">
        <w:rPr>
          <w:color w:val="3F0065"/>
          <w:sz w:val="24"/>
          <w:szCs w:val="24"/>
        </w:rPr>
        <w:t xml:space="preserve"> </w:t>
      </w:r>
    </w:p>
    <w:p w14:paraId="4267C9D1" w14:textId="6297BAF2" w:rsidR="008E6352" w:rsidRDefault="008E6352" w:rsidP="005002EE">
      <w:pPr>
        <w:spacing w:after="0"/>
        <w:ind w:left="720"/>
      </w:pPr>
      <w:r>
        <w:rPr>
          <w:sz w:val="24"/>
          <w:szCs w:val="24"/>
        </w:rPr>
        <w:t xml:space="preserve">They are known to be all over MD, but I saw mine just over the border in northeast DC while shopping at COSTCO! The unusual-looking insect (like a spotted, gray, armored moth) was sitting on the lady’s cart in front of me in line. Yes, inside the store! I pointed it out to the woman who swiftly knocked it to the floor. It opened its wings to reveal the red color which confirmed </w:t>
      </w:r>
      <w:r w:rsidR="00816BCD">
        <w:rPr>
          <w:sz w:val="24"/>
          <w:szCs w:val="24"/>
        </w:rPr>
        <w:t xml:space="preserve">to us both that </w:t>
      </w:r>
      <w:r>
        <w:rPr>
          <w:sz w:val="24"/>
          <w:szCs w:val="24"/>
        </w:rPr>
        <w:t xml:space="preserve">it was a spotted lantern fly. </w:t>
      </w:r>
      <w:proofErr w:type="gramStart"/>
      <w:r>
        <w:rPr>
          <w:sz w:val="24"/>
          <w:szCs w:val="24"/>
        </w:rPr>
        <w:t>So</w:t>
      </w:r>
      <w:proofErr w:type="gramEnd"/>
      <w:r>
        <w:rPr>
          <w:sz w:val="24"/>
          <w:szCs w:val="24"/>
        </w:rPr>
        <w:t xml:space="preserve"> what did I do? I immediately ‘smooshed’ it. </w:t>
      </w:r>
      <w:r w:rsidR="00E83B4B">
        <w:rPr>
          <w:sz w:val="24"/>
          <w:szCs w:val="24"/>
        </w:rPr>
        <w:t>I was e</w:t>
      </w:r>
      <w:r>
        <w:rPr>
          <w:sz w:val="24"/>
          <w:szCs w:val="24"/>
        </w:rPr>
        <w:t xml:space="preserve">ager to report my find, </w:t>
      </w:r>
      <w:r w:rsidR="00E83B4B">
        <w:rPr>
          <w:sz w:val="24"/>
          <w:szCs w:val="24"/>
        </w:rPr>
        <w:t xml:space="preserve">but </w:t>
      </w:r>
      <w:proofErr w:type="gramStart"/>
      <w:r>
        <w:rPr>
          <w:sz w:val="24"/>
          <w:szCs w:val="24"/>
        </w:rPr>
        <w:t>learned</w:t>
      </w:r>
      <w:proofErr w:type="gramEnd"/>
      <w:r>
        <w:rPr>
          <w:sz w:val="24"/>
          <w:szCs w:val="24"/>
        </w:rPr>
        <w:t xml:space="preserve"> one must have photographed the invasive critter </w:t>
      </w:r>
      <w:proofErr w:type="gramStart"/>
      <w:r>
        <w:rPr>
          <w:sz w:val="24"/>
          <w:szCs w:val="24"/>
        </w:rPr>
        <w:t>in order to</w:t>
      </w:r>
      <w:proofErr w:type="gramEnd"/>
      <w:r>
        <w:rPr>
          <w:sz w:val="24"/>
          <w:szCs w:val="24"/>
        </w:rPr>
        <w:t xml:space="preserve"> report to the authorities. Oh well—be sure to take a picture before smooshing</w:t>
      </w:r>
      <w:r w:rsidR="005B2C67">
        <w:rPr>
          <w:sz w:val="24"/>
          <w:szCs w:val="24"/>
        </w:rPr>
        <w:t>.</w:t>
      </w:r>
      <w:r w:rsidR="005B2C67" w:rsidRPr="005B2C67">
        <w:t xml:space="preserve"> </w:t>
      </w:r>
    </w:p>
    <w:p w14:paraId="51A7B93A" w14:textId="266A2FEA" w:rsidR="005B2C67" w:rsidRDefault="00373CBD" w:rsidP="005B2C67">
      <w:pPr>
        <w:spacing w:after="0"/>
      </w:pPr>
      <w:r>
        <w:rPr>
          <w:noProof/>
        </w:rPr>
        <w:lastRenderedPageBreak/>
        <w:drawing>
          <wp:anchor distT="0" distB="0" distL="114300" distR="114300" simplePos="0" relativeHeight="251678720" behindDoc="0" locked="0" layoutInCell="1" allowOverlap="1" wp14:anchorId="5BCFC6DA" wp14:editId="749B6575">
            <wp:simplePos x="0" y="0"/>
            <wp:positionH relativeFrom="column">
              <wp:posOffset>16510</wp:posOffset>
            </wp:positionH>
            <wp:positionV relativeFrom="paragraph">
              <wp:posOffset>0</wp:posOffset>
            </wp:positionV>
            <wp:extent cx="3180080" cy="1667510"/>
            <wp:effectExtent l="0" t="0" r="1270" b="8890"/>
            <wp:wrapThrough wrapText="bothSides">
              <wp:wrapPolygon edited="0">
                <wp:start x="0" y="0"/>
                <wp:lineTo x="0" y="21468"/>
                <wp:lineTo x="21479" y="21468"/>
                <wp:lineTo x="21479" y="0"/>
                <wp:lineTo x="0" y="0"/>
              </wp:wrapPolygon>
            </wp:wrapThrough>
            <wp:docPr id="53624673" name="Picture 13" descr="Spotted Lanternf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potted Lanternfli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8008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6EA559" w14:textId="76514252" w:rsidR="005B2C67" w:rsidRDefault="005B2C67">
      <w:pPr>
        <w:rPr>
          <w:sz w:val="24"/>
          <w:szCs w:val="24"/>
        </w:rPr>
      </w:pPr>
    </w:p>
    <w:p w14:paraId="2A06EA2C" w14:textId="4CFA4818" w:rsidR="008E6352" w:rsidRDefault="005B2C67">
      <w:pPr>
        <w:rPr>
          <w:sz w:val="24"/>
          <w:szCs w:val="24"/>
        </w:rPr>
      </w:pPr>
      <w:r>
        <w:rPr>
          <w:noProof/>
        </w:rPr>
        <w:drawing>
          <wp:anchor distT="0" distB="0" distL="114300" distR="114300" simplePos="0" relativeHeight="251679744" behindDoc="0" locked="0" layoutInCell="1" allowOverlap="1" wp14:anchorId="26723650" wp14:editId="6D0DE427">
            <wp:simplePos x="0" y="0"/>
            <wp:positionH relativeFrom="column">
              <wp:posOffset>2902585</wp:posOffset>
            </wp:positionH>
            <wp:positionV relativeFrom="paragraph">
              <wp:posOffset>22436</wp:posOffset>
            </wp:positionV>
            <wp:extent cx="2372360" cy="1778000"/>
            <wp:effectExtent l="0" t="0" r="8890" b="0"/>
            <wp:wrapThrough wrapText="bothSides">
              <wp:wrapPolygon edited="0">
                <wp:start x="0" y="0"/>
                <wp:lineTo x="0" y="21291"/>
                <wp:lineTo x="21507" y="21291"/>
                <wp:lineTo x="21507" y="0"/>
                <wp:lineTo x="0" y="0"/>
              </wp:wrapPolygon>
            </wp:wrapThrough>
            <wp:docPr id="1599829103" name="Picture 14" descr="Spotted Lanternfly (Lycorma delicatu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potted Lanternfly (Lycorma delicatula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2360" cy="177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E5745D" w14:textId="38830B6A" w:rsidR="008E6352" w:rsidRDefault="008E6352">
      <w:pPr>
        <w:rPr>
          <w:sz w:val="24"/>
          <w:szCs w:val="24"/>
        </w:rPr>
      </w:pPr>
    </w:p>
    <w:p w14:paraId="067B7718" w14:textId="77777777" w:rsidR="008E6352" w:rsidRDefault="008E6352">
      <w:pPr>
        <w:rPr>
          <w:sz w:val="24"/>
          <w:szCs w:val="24"/>
        </w:rPr>
      </w:pPr>
    </w:p>
    <w:p w14:paraId="06ABCE62" w14:textId="47F839D7" w:rsidR="008E6352" w:rsidRDefault="008E6352">
      <w:pPr>
        <w:rPr>
          <w:sz w:val="24"/>
          <w:szCs w:val="24"/>
        </w:rPr>
      </w:pPr>
      <w:r>
        <w:rPr>
          <w:sz w:val="24"/>
          <w:szCs w:val="24"/>
        </w:rPr>
        <w:t xml:space="preserve"> </w:t>
      </w:r>
    </w:p>
    <w:p w14:paraId="00EA686E" w14:textId="77777777" w:rsidR="002539EF" w:rsidRDefault="002539EF">
      <w:pPr>
        <w:rPr>
          <w:sz w:val="24"/>
          <w:szCs w:val="24"/>
        </w:rPr>
      </w:pPr>
    </w:p>
    <w:p w14:paraId="26494F19" w14:textId="77777777" w:rsidR="002539EF" w:rsidRDefault="002539EF">
      <w:pPr>
        <w:rPr>
          <w:sz w:val="24"/>
          <w:szCs w:val="24"/>
        </w:rPr>
      </w:pPr>
    </w:p>
    <w:p w14:paraId="04BB04A7" w14:textId="129F725F" w:rsidR="002539EF" w:rsidRDefault="002539EF">
      <w:pPr>
        <w:rPr>
          <w:sz w:val="24"/>
          <w:szCs w:val="24"/>
        </w:rPr>
      </w:pPr>
    </w:p>
    <w:p w14:paraId="615D4EBA" w14:textId="00F9AF48" w:rsidR="00ED332B" w:rsidRDefault="002539EF">
      <w:pPr>
        <w:rPr>
          <w:sz w:val="24"/>
          <w:szCs w:val="24"/>
        </w:rPr>
      </w:pPr>
      <w:r>
        <w:rPr>
          <w:noProof/>
          <w:sz w:val="24"/>
          <w:szCs w:val="24"/>
        </w:rPr>
        <w:drawing>
          <wp:anchor distT="0" distB="0" distL="114300" distR="114300" simplePos="0" relativeHeight="251677696" behindDoc="0" locked="0" layoutInCell="1" allowOverlap="1" wp14:anchorId="45AC908D" wp14:editId="32329A1A">
            <wp:simplePos x="0" y="0"/>
            <wp:positionH relativeFrom="column">
              <wp:posOffset>16510</wp:posOffset>
            </wp:positionH>
            <wp:positionV relativeFrom="paragraph">
              <wp:posOffset>39793</wp:posOffset>
            </wp:positionV>
            <wp:extent cx="1676400" cy="2130425"/>
            <wp:effectExtent l="0" t="0" r="0" b="3175"/>
            <wp:wrapThrough wrapText="bothSides">
              <wp:wrapPolygon edited="0">
                <wp:start x="0" y="0"/>
                <wp:lineTo x="0" y="21439"/>
                <wp:lineTo x="21355" y="21439"/>
                <wp:lineTo x="21355" y="0"/>
                <wp:lineTo x="0" y="0"/>
              </wp:wrapPolygon>
            </wp:wrapThrough>
            <wp:docPr id="3658425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42510" name="Picture 3658425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76400" cy="2130425"/>
                    </a:xfrm>
                    <a:prstGeom prst="rect">
                      <a:avLst/>
                    </a:prstGeom>
                  </pic:spPr>
                </pic:pic>
              </a:graphicData>
            </a:graphic>
            <wp14:sizeRelH relativeFrom="page">
              <wp14:pctWidth>0</wp14:pctWidth>
            </wp14:sizeRelH>
            <wp14:sizeRelV relativeFrom="page">
              <wp14:pctHeight>0</wp14:pctHeight>
            </wp14:sizeRelV>
          </wp:anchor>
        </w:drawing>
      </w:r>
      <w:r w:rsidR="007C09C1">
        <w:rPr>
          <w:sz w:val="24"/>
          <w:szCs w:val="24"/>
        </w:rPr>
        <w:t xml:space="preserve">Barbara Plantholt Melera, founder of </w:t>
      </w:r>
      <w:r w:rsidR="007C09C1" w:rsidRPr="00E83B4B">
        <w:rPr>
          <w:i/>
          <w:iCs/>
          <w:sz w:val="24"/>
          <w:szCs w:val="24"/>
        </w:rPr>
        <w:t>Harvesting History – Seeding Our Future</w:t>
      </w:r>
      <w:r w:rsidR="007C09C1">
        <w:rPr>
          <w:sz w:val="24"/>
          <w:szCs w:val="24"/>
        </w:rPr>
        <w:t xml:space="preserve">, offers unusual horticultural and agricultural products with an emphasis on heritage cultivars. Barbara spoke to our club </w:t>
      </w:r>
      <w:proofErr w:type="gramStart"/>
      <w:r w:rsidR="007C09C1">
        <w:rPr>
          <w:sz w:val="24"/>
          <w:szCs w:val="24"/>
        </w:rPr>
        <w:t>a number of</w:t>
      </w:r>
      <w:proofErr w:type="gramEnd"/>
      <w:r w:rsidR="007C09C1">
        <w:rPr>
          <w:sz w:val="24"/>
          <w:szCs w:val="24"/>
        </w:rPr>
        <w:t xml:space="preserve"> years ago and has been </w:t>
      </w:r>
      <w:r w:rsidR="00E83B4B">
        <w:rPr>
          <w:sz w:val="24"/>
          <w:szCs w:val="24"/>
        </w:rPr>
        <w:t xml:space="preserve">a </w:t>
      </w:r>
      <w:r w:rsidR="007C09C1">
        <w:rPr>
          <w:sz w:val="24"/>
          <w:szCs w:val="24"/>
        </w:rPr>
        <w:t xml:space="preserve">featured </w:t>
      </w:r>
      <w:r w:rsidR="00E83B4B">
        <w:rPr>
          <w:sz w:val="24"/>
          <w:szCs w:val="24"/>
        </w:rPr>
        <w:t xml:space="preserve">speaker </w:t>
      </w:r>
      <w:r w:rsidR="007C09C1">
        <w:rPr>
          <w:sz w:val="24"/>
          <w:szCs w:val="24"/>
        </w:rPr>
        <w:t>statewide and nationally. You can likely see her and visit her amazing booth at next year’s Philly Flower Show. Well</w:t>
      </w:r>
      <w:r w:rsidR="00E83B4B">
        <w:rPr>
          <w:sz w:val="24"/>
          <w:szCs w:val="24"/>
        </w:rPr>
        <w:t>,</w:t>
      </w:r>
      <w:r w:rsidR="007C09C1">
        <w:rPr>
          <w:sz w:val="24"/>
          <w:szCs w:val="24"/>
        </w:rPr>
        <w:t xml:space="preserve"> Barbara has now penned her first children’s gardening book (just in time for Christmas ordering!)</w:t>
      </w:r>
      <w:r w:rsidR="00ED332B">
        <w:rPr>
          <w:sz w:val="24"/>
          <w:szCs w:val="24"/>
        </w:rPr>
        <w:t xml:space="preserve">. The book is called </w:t>
      </w:r>
      <w:r w:rsidR="00ED332B" w:rsidRPr="00E83B4B">
        <w:rPr>
          <w:sz w:val="24"/>
          <w:szCs w:val="24"/>
          <w:u w:val="single"/>
        </w:rPr>
        <w:t>The Bird Poop Garden</w:t>
      </w:r>
      <w:r w:rsidR="00ED332B">
        <w:rPr>
          <w:sz w:val="24"/>
          <w:szCs w:val="24"/>
        </w:rPr>
        <w:t xml:space="preserve"> and is available ($30</w:t>
      </w:r>
      <w:r w:rsidR="008E6352">
        <w:rPr>
          <w:sz w:val="24"/>
          <w:szCs w:val="24"/>
        </w:rPr>
        <w:t xml:space="preserve"> plus shipping</w:t>
      </w:r>
      <w:r w:rsidR="00ED332B">
        <w:rPr>
          <w:sz w:val="24"/>
          <w:szCs w:val="24"/>
        </w:rPr>
        <w:t>) on the Harvesting History website (</w:t>
      </w:r>
      <w:hyperlink r:id="rId23" w:history="1">
        <w:r w:rsidR="00ED332B" w:rsidRPr="00D7570C">
          <w:rPr>
            <w:rStyle w:val="Hyperlink"/>
            <w:sz w:val="24"/>
            <w:szCs w:val="24"/>
          </w:rPr>
          <w:t>https://harvesting-history.com</w:t>
        </w:r>
      </w:hyperlink>
      <w:r w:rsidR="00ED332B">
        <w:rPr>
          <w:sz w:val="24"/>
          <w:szCs w:val="24"/>
        </w:rPr>
        <w:t xml:space="preserve">) or by calling 410.627.6831. It is beautifully illustrated and addresses </w:t>
      </w:r>
      <w:r w:rsidR="00ED332B" w:rsidRPr="00ED332B">
        <w:rPr>
          <w:sz w:val="24"/>
          <w:szCs w:val="24"/>
        </w:rPr>
        <w:t>﻿</w:t>
      </w:r>
      <w:r w:rsidR="00ED332B">
        <w:rPr>
          <w:sz w:val="24"/>
          <w:szCs w:val="24"/>
        </w:rPr>
        <w:t>“</w:t>
      </w:r>
      <w:r w:rsidR="008E6352">
        <w:rPr>
          <w:sz w:val="24"/>
          <w:szCs w:val="24"/>
        </w:rPr>
        <w:t>b</w:t>
      </w:r>
      <w:r w:rsidR="00ED332B">
        <w:rPr>
          <w:sz w:val="24"/>
          <w:szCs w:val="24"/>
        </w:rPr>
        <w:t>y</w:t>
      </w:r>
      <w:r w:rsidR="00ED332B" w:rsidRPr="00ED332B">
        <w:rPr>
          <w:sz w:val="24"/>
          <w:szCs w:val="24"/>
        </w:rPr>
        <w:t xml:space="preserve"> far the most important and complicated and seemingly insurmountable issue </w:t>
      </w:r>
      <w:r w:rsidR="00ED332B">
        <w:rPr>
          <w:sz w:val="24"/>
          <w:szCs w:val="24"/>
        </w:rPr>
        <w:t>--</w:t>
      </w:r>
      <w:r w:rsidR="00ED332B" w:rsidRPr="00ED332B">
        <w:rPr>
          <w:sz w:val="24"/>
          <w:szCs w:val="24"/>
        </w:rPr>
        <w:t xml:space="preserve"> how to teach children about gardening when their parents have never gardened.</w:t>
      </w:r>
      <w:r w:rsidR="00ED332B">
        <w:rPr>
          <w:sz w:val="24"/>
          <w:szCs w:val="24"/>
        </w:rPr>
        <w:t>”</w:t>
      </w:r>
      <w:r w:rsidR="00ED332B" w:rsidRPr="00ED332B">
        <w:t xml:space="preserve"> </w:t>
      </w:r>
      <w:r w:rsidR="00E83B4B">
        <w:t>Attention Youth Gardening Committee!</w:t>
      </w:r>
    </w:p>
    <w:p w14:paraId="028CCA56" w14:textId="739AD3E4" w:rsidR="003214B2" w:rsidRDefault="007A6846" w:rsidP="0029211F">
      <w:pPr>
        <w:ind w:left="90"/>
        <w:rPr>
          <w:sz w:val="24"/>
          <w:szCs w:val="24"/>
        </w:rPr>
      </w:pPr>
      <w:r>
        <w:rPr>
          <w:noProof/>
          <w:sz w:val="24"/>
          <w:szCs w:val="24"/>
        </w:rPr>
        <w:drawing>
          <wp:anchor distT="0" distB="0" distL="114300" distR="114300" simplePos="0" relativeHeight="251674624" behindDoc="0" locked="0" layoutInCell="1" allowOverlap="1" wp14:anchorId="4F916606" wp14:editId="55EA805D">
            <wp:simplePos x="0" y="0"/>
            <wp:positionH relativeFrom="column">
              <wp:posOffset>8255</wp:posOffset>
            </wp:positionH>
            <wp:positionV relativeFrom="paragraph">
              <wp:posOffset>59267</wp:posOffset>
            </wp:positionV>
            <wp:extent cx="2407920" cy="2226310"/>
            <wp:effectExtent l="0" t="0" r="0" b="2540"/>
            <wp:wrapThrough wrapText="bothSides">
              <wp:wrapPolygon edited="0">
                <wp:start x="0" y="0"/>
                <wp:lineTo x="0" y="21440"/>
                <wp:lineTo x="21361" y="21440"/>
                <wp:lineTo x="21361" y="0"/>
                <wp:lineTo x="0" y="0"/>
              </wp:wrapPolygon>
            </wp:wrapThrough>
            <wp:docPr id="14793819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381996" name="Picture 147938199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07920" cy="2226310"/>
                    </a:xfrm>
                    <a:prstGeom prst="rect">
                      <a:avLst/>
                    </a:prstGeom>
                  </pic:spPr>
                </pic:pic>
              </a:graphicData>
            </a:graphic>
            <wp14:sizeRelH relativeFrom="page">
              <wp14:pctWidth>0</wp14:pctWidth>
            </wp14:sizeRelH>
            <wp14:sizeRelV relativeFrom="page">
              <wp14:pctHeight>0</wp14:pctHeight>
            </wp14:sizeRelV>
          </wp:anchor>
        </w:drawing>
      </w:r>
      <w:r w:rsidR="005747FF">
        <w:rPr>
          <w:sz w:val="24"/>
          <w:szCs w:val="24"/>
        </w:rPr>
        <w:t xml:space="preserve">Mari Stanley has shared a wonderful new resource on native plants produced through a partnership between the University of Maryland Extension, the Maryland Native Plant Society, the Department of Natural </w:t>
      </w:r>
      <w:proofErr w:type="gramStart"/>
      <w:r w:rsidR="005747FF">
        <w:rPr>
          <w:sz w:val="24"/>
          <w:szCs w:val="24"/>
        </w:rPr>
        <w:t>Resources</w:t>
      </w:r>
      <w:proofErr w:type="gramEnd"/>
      <w:r w:rsidR="005747FF">
        <w:rPr>
          <w:sz w:val="24"/>
          <w:szCs w:val="24"/>
        </w:rPr>
        <w:t xml:space="preserve"> and the Maryland Department of Agriculture. The </w:t>
      </w:r>
      <w:r w:rsidR="003214B2">
        <w:rPr>
          <w:sz w:val="24"/>
          <w:szCs w:val="24"/>
        </w:rPr>
        <w:t>180-</w:t>
      </w:r>
      <w:r w:rsidR="005747FF">
        <w:rPr>
          <w:sz w:val="24"/>
          <w:szCs w:val="24"/>
        </w:rPr>
        <w:t xml:space="preserve">page reference, </w:t>
      </w:r>
      <w:r w:rsidR="005747FF" w:rsidRPr="00337F67">
        <w:rPr>
          <w:b/>
          <w:bCs/>
          <w:i/>
          <w:iCs/>
          <w:color w:val="4472C4" w:themeColor="accent1"/>
          <w:sz w:val="24"/>
          <w:szCs w:val="24"/>
        </w:rPr>
        <w:t>Maryland Native Plant Guide Piedmont Region</w:t>
      </w:r>
      <w:r w:rsidR="005747FF" w:rsidRPr="005747FF">
        <w:rPr>
          <w:sz w:val="24"/>
          <w:szCs w:val="24"/>
        </w:rPr>
        <w:t xml:space="preserve">, is a very comprehensive resource </w:t>
      </w:r>
      <w:r w:rsidR="005747FF">
        <w:rPr>
          <w:sz w:val="24"/>
          <w:szCs w:val="24"/>
        </w:rPr>
        <w:t xml:space="preserve">you will </w:t>
      </w:r>
      <w:proofErr w:type="gramStart"/>
      <w:r w:rsidR="005747FF">
        <w:rPr>
          <w:sz w:val="24"/>
          <w:szCs w:val="24"/>
        </w:rPr>
        <w:t>definitely want</w:t>
      </w:r>
      <w:proofErr w:type="gramEnd"/>
      <w:r w:rsidR="005747FF">
        <w:rPr>
          <w:sz w:val="24"/>
          <w:szCs w:val="24"/>
        </w:rPr>
        <w:t xml:space="preserve"> to download</w:t>
      </w:r>
      <w:r w:rsidR="00E83B4B">
        <w:rPr>
          <w:sz w:val="24"/>
          <w:szCs w:val="24"/>
        </w:rPr>
        <w:t>. The link is also on the DGC website</w:t>
      </w:r>
      <w:r w:rsidR="005747FF">
        <w:rPr>
          <w:sz w:val="24"/>
          <w:szCs w:val="24"/>
        </w:rPr>
        <w:t xml:space="preserve">. </w:t>
      </w:r>
      <w:r w:rsidR="00E83B4B">
        <w:rPr>
          <w:sz w:val="24"/>
          <w:szCs w:val="24"/>
        </w:rPr>
        <w:t xml:space="preserve">Mari says it will be printed and sold in the </w:t>
      </w:r>
      <w:proofErr w:type="gramStart"/>
      <w:r w:rsidR="00E83B4B">
        <w:rPr>
          <w:sz w:val="24"/>
          <w:szCs w:val="24"/>
        </w:rPr>
        <w:t>not too distant</w:t>
      </w:r>
      <w:proofErr w:type="gramEnd"/>
      <w:r w:rsidR="00E83B4B">
        <w:rPr>
          <w:sz w:val="24"/>
          <w:szCs w:val="24"/>
        </w:rPr>
        <w:t xml:space="preserve"> future. </w:t>
      </w:r>
      <w:r w:rsidR="005747FF">
        <w:rPr>
          <w:sz w:val="24"/>
          <w:szCs w:val="24"/>
        </w:rPr>
        <w:t>It is very timely in view of all the emphasis on the benefits of planting native on our local and global landscapes.</w:t>
      </w:r>
      <w:r w:rsidR="003214B2">
        <w:rPr>
          <w:sz w:val="24"/>
          <w:szCs w:val="24"/>
        </w:rPr>
        <w:t xml:space="preserve"> Here is the link (CTRL + Click to open):</w:t>
      </w:r>
      <w:r w:rsidR="0029211F">
        <w:rPr>
          <w:sz w:val="24"/>
          <w:szCs w:val="24"/>
        </w:rPr>
        <w:t xml:space="preserve"> </w:t>
      </w:r>
      <w:hyperlink r:id="rId25" w:history="1">
        <w:r w:rsidR="0029211F" w:rsidRPr="00D7570C">
          <w:rPr>
            <w:rStyle w:val="Hyperlink"/>
            <w:sz w:val="24"/>
            <w:szCs w:val="24"/>
          </w:rPr>
          <w:t>https://umd.box.com/s/wor658gif8nm79jd7gc0i8m89fbpvojz</w:t>
        </w:r>
      </w:hyperlink>
    </w:p>
    <w:p w14:paraId="2C2DA85B" w14:textId="23F5DBBD" w:rsidR="005747FF" w:rsidRDefault="003214B2" w:rsidP="003214B2">
      <w:pPr>
        <w:ind w:left="90"/>
        <w:jc w:val="center"/>
        <w:rPr>
          <w:i/>
          <w:iCs/>
          <w:sz w:val="24"/>
          <w:szCs w:val="24"/>
        </w:rPr>
      </w:pPr>
      <w:r w:rsidRPr="003214B2">
        <w:rPr>
          <w:i/>
          <w:iCs/>
          <w:sz w:val="24"/>
          <w:szCs w:val="24"/>
        </w:rPr>
        <w:t>Congratulations to Mari who is credited as one of the authors of featured plant descriptions</w:t>
      </w:r>
      <w:r>
        <w:rPr>
          <w:i/>
          <w:iCs/>
          <w:sz w:val="24"/>
          <w:szCs w:val="24"/>
        </w:rPr>
        <w:t>!</w:t>
      </w:r>
    </w:p>
    <w:p w14:paraId="78FD8E6C" w14:textId="204B62F4" w:rsidR="00337F67" w:rsidRPr="00337F67" w:rsidRDefault="0029211F" w:rsidP="007A6846">
      <w:pPr>
        <w:ind w:left="90"/>
        <w:jc w:val="center"/>
        <w:rPr>
          <w:b/>
          <w:bCs/>
          <w:i/>
          <w:iCs/>
          <w:color w:val="60A500"/>
          <w:sz w:val="28"/>
          <w:szCs w:val="28"/>
        </w:rPr>
      </w:pPr>
      <w:r>
        <w:rPr>
          <w:noProof/>
        </w:rPr>
        <w:lastRenderedPageBreak/>
        <w:drawing>
          <wp:anchor distT="0" distB="0" distL="114300" distR="114300" simplePos="0" relativeHeight="251675648" behindDoc="0" locked="0" layoutInCell="1" allowOverlap="1" wp14:anchorId="22B003A6" wp14:editId="67D2B6FD">
            <wp:simplePos x="0" y="0"/>
            <wp:positionH relativeFrom="column">
              <wp:posOffset>3394922</wp:posOffset>
            </wp:positionH>
            <wp:positionV relativeFrom="paragraph">
              <wp:posOffset>128270</wp:posOffset>
            </wp:positionV>
            <wp:extent cx="2844800" cy="2868295"/>
            <wp:effectExtent l="0" t="0" r="0" b="8255"/>
            <wp:wrapThrough wrapText="bothSides">
              <wp:wrapPolygon edited="0">
                <wp:start x="0" y="0"/>
                <wp:lineTo x="0" y="21519"/>
                <wp:lineTo x="21407" y="21519"/>
                <wp:lineTo x="21407" y="0"/>
                <wp:lineTo x="0" y="0"/>
              </wp:wrapPolygon>
            </wp:wrapThrough>
            <wp:docPr id="456062535" name="Picture 7" descr="Bethes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thesd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44800" cy="2868295"/>
                    </a:xfrm>
                    <a:prstGeom prst="rect">
                      <a:avLst/>
                    </a:prstGeom>
                    <a:noFill/>
                    <a:ln>
                      <a:noFill/>
                    </a:ln>
                  </pic:spPr>
                </pic:pic>
              </a:graphicData>
            </a:graphic>
            <wp14:sizeRelH relativeFrom="page">
              <wp14:pctWidth>0</wp14:pctWidth>
            </wp14:sizeRelH>
            <wp14:sizeRelV relativeFrom="page">
              <wp14:pctHeight>0</wp14:pctHeight>
            </wp14:sizeRelV>
          </wp:anchor>
        </w:drawing>
      </w:r>
      <w:r w:rsidR="00337F67" w:rsidRPr="00337F67">
        <w:rPr>
          <w:b/>
          <w:bCs/>
          <w:i/>
          <w:iCs/>
          <w:color w:val="60A500"/>
          <w:sz w:val="28"/>
          <w:szCs w:val="28"/>
        </w:rPr>
        <w:t>Exciting Retail News!</w:t>
      </w:r>
    </w:p>
    <w:p w14:paraId="764D21D7" w14:textId="6D480DE6" w:rsidR="0029211F" w:rsidRDefault="0029211F" w:rsidP="0029211F">
      <w:pPr>
        <w:ind w:left="90"/>
      </w:pPr>
      <w:r w:rsidRPr="0029211F">
        <w:rPr>
          <w:sz w:val="24"/>
          <w:szCs w:val="24"/>
        </w:rPr>
        <w:t>For those of you familiar with the amazing garden</w:t>
      </w:r>
      <w:r>
        <w:rPr>
          <w:sz w:val="24"/>
          <w:szCs w:val="24"/>
        </w:rPr>
        <w:t xml:space="preserve"> and design</w:t>
      </w:r>
      <w:r w:rsidRPr="0029211F">
        <w:rPr>
          <w:sz w:val="24"/>
          <w:szCs w:val="24"/>
        </w:rPr>
        <w:t xml:space="preserve"> shop, </w:t>
      </w:r>
      <w:r w:rsidRPr="0029211F">
        <w:rPr>
          <w:i/>
          <w:iCs/>
          <w:sz w:val="24"/>
          <w:szCs w:val="24"/>
        </w:rPr>
        <w:t>Terrain</w:t>
      </w:r>
      <w:r w:rsidRPr="0029211F">
        <w:rPr>
          <w:sz w:val="24"/>
          <w:szCs w:val="24"/>
        </w:rPr>
        <w:t>,</w:t>
      </w:r>
      <w:r>
        <w:rPr>
          <w:sz w:val="24"/>
          <w:szCs w:val="24"/>
        </w:rPr>
        <w:t xml:space="preserve"> located in PA, CT, </w:t>
      </w:r>
      <w:proofErr w:type="gramStart"/>
      <w:r>
        <w:rPr>
          <w:sz w:val="24"/>
          <w:szCs w:val="24"/>
        </w:rPr>
        <w:t>CA</w:t>
      </w:r>
      <w:proofErr w:type="gramEnd"/>
      <w:r>
        <w:rPr>
          <w:sz w:val="24"/>
          <w:szCs w:val="24"/>
        </w:rPr>
        <w:t xml:space="preserve"> and NY—a new shop has opened in Bethesda, MD (Montgomery County)!!! The inventory can be pricey, but so unique, beautiful, inspiring….</w:t>
      </w:r>
      <w:r w:rsidRPr="0029211F">
        <w:t xml:space="preserve"> </w:t>
      </w:r>
    </w:p>
    <w:p w14:paraId="1E7DDF5E" w14:textId="767AAAB2" w:rsidR="00337F67" w:rsidRDefault="00337F67" w:rsidP="0029211F">
      <w:pPr>
        <w:ind w:left="90"/>
      </w:pPr>
      <w:r>
        <w:t>The store is located at 4801 Bethesda Avenue in Bethesda 20814. Open Monday through Saturday, 10 am – 6 pm, they can be reached at 240-345-9413.</w:t>
      </w:r>
    </w:p>
    <w:p w14:paraId="2DCE5ECA" w14:textId="076955B9" w:rsidR="00337F67" w:rsidRDefault="00337F67" w:rsidP="0029211F">
      <w:pPr>
        <w:ind w:left="90"/>
        <w:rPr>
          <w:sz w:val="24"/>
          <w:szCs w:val="24"/>
        </w:rPr>
      </w:pPr>
      <w:r w:rsidRPr="00337F67">
        <w:rPr>
          <w:sz w:val="24"/>
          <w:szCs w:val="24"/>
        </w:rPr>
        <w:t xml:space="preserve">This news was reported in the November 2025 </w:t>
      </w:r>
      <w:proofErr w:type="spellStart"/>
      <w:r w:rsidRPr="00337F67">
        <w:rPr>
          <w:i/>
          <w:iCs/>
          <w:sz w:val="24"/>
          <w:szCs w:val="24"/>
        </w:rPr>
        <w:t>Pegplant’s</w:t>
      </w:r>
      <w:proofErr w:type="spellEnd"/>
      <w:r w:rsidRPr="00337F67">
        <w:rPr>
          <w:i/>
          <w:iCs/>
          <w:sz w:val="24"/>
          <w:szCs w:val="24"/>
        </w:rPr>
        <w:t xml:space="preserve"> Post Gardening Newsletter</w:t>
      </w:r>
      <w:r>
        <w:rPr>
          <w:i/>
          <w:iCs/>
          <w:sz w:val="24"/>
          <w:szCs w:val="24"/>
        </w:rPr>
        <w:t xml:space="preserve">, </w:t>
      </w:r>
      <w:r>
        <w:rPr>
          <w:sz w:val="24"/>
          <w:szCs w:val="24"/>
        </w:rPr>
        <w:t xml:space="preserve">another great on-line resource </w:t>
      </w:r>
      <w:r w:rsidR="00854DC8">
        <w:rPr>
          <w:sz w:val="24"/>
          <w:szCs w:val="24"/>
        </w:rPr>
        <w:t>for gardeners in the DC Metro area.</w:t>
      </w:r>
      <w:r>
        <w:rPr>
          <w:sz w:val="24"/>
          <w:szCs w:val="24"/>
        </w:rPr>
        <w:t xml:space="preserve"> </w:t>
      </w:r>
      <w:r w:rsidR="00854DC8">
        <w:rPr>
          <w:sz w:val="24"/>
          <w:szCs w:val="24"/>
        </w:rPr>
        <w:t>(</w:t>
      </w:r>
      <w:hyperlink r:id="rId27" w:history="1">
        <w:r w:rsidR="00854DC8" w:rsidRPr="00D7570C">
          <w:rPr>
            <w:rStyle w:val="Hyperlink"/>
            <w:sz w:val="24"/>
            <w:szCs w:val="24"/>
          </w:rPr>
          <w:t>www.pegplant.com</w:t>
        </w:r>
      </w:hyperlink>
      <w:r w:rsidR="00854DC8">
        <w:rPr>
          <w:sz w:val="24"/>
          <w:szCs w:val="24"/>
        </w:rPr>
        <w:t>).</w:t>
      </w:r>
    </w:p>
    <w:p w14:paraId="3A8E36B7" w14:textId="77777777" w:rsidR="00854DC8" w:rsidRDefault="00854DC8" w:rsidP="0029211F">
      <w:pPr>
        <w:ind w:left="90"/>
        <w:rPr>
          <w:sz w:val="24"/>
          <w:szCs w:val="24"/>
        </w:rPr>
      </w:pPr>
    </w:p>
    <w:p w14:paraId="7244E150" w14:textId="51151475" w:rsidR="002539EF" w:rsidRDefault="00373CBD" w:rsidP="002539EF">
      <w:pPr>
        <w:ind w:left="90"/>
        <w:jc w:val="center"/>
        <w:rPr>
          <w:rFonts w:ascii="Cavolini" w:hAnsi="Cavolini" w:cs="Cavolini"/>
          <w:color w:val="3F0065"/>
          <w:sz w:val="40"/>
          <w:szCs w:val="40"/>
        </w:rPr>
      </w:pPr>
      <w:r>
        <w:rPr>
          <w:rFonts w:ascii="Cavolini" w:hAnsi="Cavolini" w:cs="Cavolini"/>
          <w:color w:val="3F0065"/>
          <w:sz w:val="40"/>
          <w:szCs w:val="40"/>
        </w:rPr>
        <w:t>H</w:t>
      </w:r>
      <w:r w:rsidR="002539EF" w:rsidRPr="002539EF">
        <w:rPr>
          <w:rFonts w:ascii="Cavolini" w:hAnsi="Cavolini" w:cs="Cavolini"/>
          <w:color w:val="3F0065"/>
          <w:sz w:val="40"/>
          <w:szCs w:val="40"/>
        </w:rPr>
        <w:t>appy Fall</w:t>
      </w:r>
      <w:proofErr w:type="gramStart"/>
      <w:r w:rsidR="002539EF" w:rsidRPr="002539EF">
        <w:rPr>
          <w:rFonts w:ascii="Cavolini" w:hAnsi="Cavolini" w:cs="Cavolini"/>
          <w:color w:val="3F0065"/>
          <w:sz w:val="40"/>
          <w:szCs w:val="40"/>
        </w:rPr>
        <w:t>…..</w:t>
      </w:r>
      <w:proofErr w:type="gramEnd"/>
      <w:r w:rsidR="002539EF" w:rsidRPr="002539EF">
        <w:rPr>
          <w:rFonts w:ascii="Cavolini" w:hAnsi="Cavolini" w:cs="Cavolini"/>
          <w:color w:val="3F0065"/>
          <w:sz w:val="40"/>
          <w:szCs w:val="40"/>
        </w:rPr>
        <w:t>Stay Safe….</w:t>
      </w:r>
    </w:p>
    <w:p w14:paraId="7103F837" w14:textId="3A6ACB42" w:rsidR="002539EF" w:rsidRDefault="002539EF" w:rsidP="002539EF">
      <w:pPr>
        <w:ind w:left="90"/>
        <w:jc w:val="center"/>
        <w:rPr>
          <w:rFonts w:cstheme="minorHAnsi"/>
          <w:color w:val="3F0065"/>
          <w:sz w:val="24"/>
          <w:szCs w:val="24"/>
        </w:rPr>
      </w:pPr>
      <w:r>
        <w:rPr>
          <w:rFonts w:ascii="Cavolini" w:hAnsi="Cavolini" w:cs="Cavolini"/>
          <w:color w:val="3F0065"/>
          <w:sz w:val="40"/>
          <w:szCs w:val="40"/>
        </w:rPr>
        <w:t>Share a Smile</w:t>
      </w:r>
      <w:proofErr w:type="gramStart"/>
      <w:r w:rsidR="00D7661D">
        <w:rPr>
          <w:rFonts w:ascii="Cavolini" w:hAnsi="Cavolini" w:cs="Cavolini"/>
          <w:color w:val="3F0065"/>
          <w:sz w:val="40"/>
          <w:szCs w:val="40"/>
        </w:rPr>
        <w:t>…..</w:t>
      </w:r>
      <w:proofErr w:type="gramEnd"/>
      <w:r w:rsidRPr="002539EF">
        <w:rPr>
          <w:rFonts w:ascii="Cavolini" w:hAnsi="Cavolini" w:cs="Cavolini"/>
          <w:color w:val="3F0065"/>
          <w:sz w:val="40"/>
          <w:szCs w:val="40"/>
        </w:rPr>
        <w:t>and Be Kind</w:t>
      </w:r>
    </w:p>
    <w:p w14:paraId="5FB1520B" w14:textId="2E048283" w:rsidR="00373CBD" w:rsidRDefault="00373CBD" w:rsidP="002539EF">
      <w:pPr>
        <w:ind w:left="90"/>
        <w:jc w:val="center"/>
        <w:rPr>
          <w:rFonts w:cstheme="minorHAnsi"/>
          <w:color w:val="3F0065"/>
          <w:sz w:val="24"/>
          <w:szCs w:val="24"/>
        </w:rPr>
      </w:pPr>
      <w:r>
        <w:rPr>
          <w:rFonts w:ascii="Cavolini" w:hAnsi="Cavolini" w:cs="Cavolini"/>
          <w:noProof/>
          <w:color w:val="3F0065"/>
          <w:sz w:val="40"/>
          <w:szCs w:val="40"/>
        </w:rPr>
        <w:drawing>
          <wp:anchor distT="0" distB="0" distL="114300" distR="114300" simplePos="0" relativeHeight="251681792" behindDoc="0" locked="0" layoutInCell="1" allowOverlap="1" wp14:anchorId="65D98E87" wp14:editId="7E0FA5C4">
            <wp:simplePos x="0" y="0"/>
            <wp:positionH relativeFrom="column">
              <wp:posOffset>1328844</wp:posOffset>
            </wp:positionH>
            <wp:positionV relativeFrom="paragraph">
              <wp:posOffset>231140</wp:posOffset>
            </wp:positionV>
            <wp:extent cx="3428365" cy="2574290"/>
            <wp:effectExtent l="0" t="0" r="635" b="0"/>
            <wp:wrapThrough wrapText="bothSides">
              <wp:wrapPolygon edited="0">
                <wp:start x="0" y="0"/>
                <wp:lineTo x="0" y="21419"/>
                <wp:lineTo x="21484" y="21419"/>
                <wp:lineTo x="21484" y="0"/>
                <wp:lineTo x="0" y="0"/>
              </wp:wrapPolygon>
            </wp:wrapThrough>
            <wp:docPr id="13418066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806653" name="Picture 134180665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28365" cy="2574290"/>
                    </a:xfrm>
                    <a:prstGeom prst="rect">
                      <a:avLst/>
                    </a:prstGeom>
                  </pic:spPr>
                </pic:pic>
              </a:graphicData>
            </a:graphic>
            <wp14:sizeRelH relativeFrom="page">
              <wp14:pctWidth>0</wp14:pctWidth>
            </wp14:sizeRelH>
            <wp14:sizeRelV relativeFrom="page">
              <wp14:pctHeight>0</wp14:pctHeight>
            </wp14:sizeRelV>
          </wp:anchor>
        </w:drawing>
      </w:r>
    </w:p>
    <w:p w14:paraId="5535CD0D" w14:textId="7AADDD4D" w:rsidR="00373CBD" w:rsidRDefault="00373CBD" w:rsidP="002539EF">
      <w:pPr>
        <w:ind w:left="90"/>
        <w:jc w:val="center"/>
        <w:rPr>
          <w:rFonts w:cstheme="minorHAnsi"/>
          <w:color w:val="3F0065"/>
          <w:sz w:val="24"/>
          <w:szCs w:val="24"/>
        </w:rPr>
      </w:pPr>
    </w:p>
    <w:p w14:paraId="384CA9DA" w14:textId="77777777" w:rsidR="00373CBD" w:rsidRDefault="00373CBD" w:rsidP="002539EF">
      <w:pPr>
        <w:ind w:left="90"/>
        <w:jc w:val="center"/>
        <w:rPr>
          <w:rFonts w:cstheme="minorHAnsi"/>
          <w:color w:val="3F0065"/>
          <w:sz w:val="24"/>
          <w:szCs w:val="24"/>
        </w:rPr>
      </w:pPr>
    </w:p>
    <w:p w14:paraId="1D686E2E" w14:textId="77777777" w:rsidR="00373CBD" w:rsidRDefault="00373CBD" w:rsidP="002539EF">
      <w:pPr>
        <w:ind w:left="90"/>
        <w:jc w:val="center"/>
        <w:rPr>
          <w:rFonts w:cstheme="minorHAnsi"/>
          <w:color w:val="3F0065"/>
          <w:sz w:val="24"/>
          <w:szCs w:val="24"/>
        </w:rPr>
      </w:pPr>
    </w:p>
    <w:p w14:paraId="1F66318A" w14:textId="77777777" w:rsidR="00373CBD" w:rsidRDefault="00373CBD" w:rsidP="002539EF">
      <w:pPr>
        <w:ind w:left="90"/>
        <w:jc w:val="center"/>
        <w:rPr>
          <w:rFonts w:cstheme="minorHAnsi"/>
          <w:color w:val="3F0065"/>
          <w:sz w:val="24"/>
          <w:szCs w:val="24"/>
        </w:rPr>
      </w:pPr>
    </w:p>
    <w:p w14:paraId="13C06096" w14:textId="77777777" w:rsidR="00373CBD" w:rsidRDefault="00373CBD" w:rsidP="002539EF">
      <w:pPr>
        <w:ind w:left="90"/>
        <w:jc w:val="center"/>
        <w:rPr>
          <w:rFonts w:cstheme="minorHAnsi"/>
          <w:color w:val="3F0065"/>
          <w:sz w:val="24"/>
          <w:szCs w:val="24"/>
        </w:rPr>
      </w:pPr>
    </w:p>
    <w:p w14:paraId="5BB1D0D0" w14:textId="77777777" w:rsidR="00373CBD" w:rsidRDefault="00373CBD" w:rsidP="002539EF">
      <w:pPr>
        <w:ind w:left="90"/>
        <w:jc w:val="center"/>
        <w:rPr>
          <w:rFonts w:cstheme="minorHAnsi"/>
          <w:color w:val="3F0065"/>
          <w:sz w:val="24"/>
          <w:szCs w:val="24"/>
        </w:rPr>
      </w:pPr>
    </w:p>
    <w:p w14:paraId="78BC59CF" w14:textId="77777777" w:rsidR="00373CBD" w:rsidRDefault="00373CBD" w:rsidP="002539EF">
      <w:pPr>
        <w:ind w:left="90"/>
        <w:jc w:val="center"/>
        <w:rPr>
          <w:rFonts w:cstheme="minorHAnsi"/>
          <w:color w:val="3F0065"/>
          <w:sz w:val="24"/>
          <w:szCs w:val="24"/>
        </w:rPr>
      </w:pPr>
    </w:p>
    <w:p w14:paraId="4415ABAA" w14:textId="77777777" w:rsidR="00373CBD" w:rsidRDefault="00373CBD" w:rsidP="002539EF">
      <w:pPr>
        <w:ind w:left="90"/>
        <w:jc w:val="center"/>
        <w:rPr>
          <w:rFonts w:cstheme="minorHAnsi"/>
          <w:color w:val="3F0065"/>
          <w:sz w:val="24"/>
          <w:szCs w:val="24"/>
        </w:rPr>
      </w:pPr>
    </w:p>
    <w:p w14:paraId="314DED23" w14:textId="77777777" w:rsidR="00373CBD" w:rsidRDefault="00373CBD" w:rsidP="002539EF">
      <w:pPr>
        <w:ind w:left="90"/>
        <w:jc w:val="center"/>
        <w:rPr>
          <w:rFonts w:cstheme="minorHAnsi"/>
          <w:color w:val="3F0065"/>
          <w:sz w:val="24"/>
          <w:szCs w:val="24"/>
        </w:rPr>
      </w:pPr>
    </w:p>
    <w:p w14:paraId="2CE39A82" w14:textId="4F2204E6" w:rsidR="00373CBD" w:rsidRPr="00373CBD" w:rsidRDefault="00373CBD" w:rsidP="002539EF">
      <w:pPr>
        <w:ind w:left="90"/>
        <w:jc w:val="center"/>
        <w:rPr>
          <w:rFonts w:cstheme="minorHAnsi"/>
          <w:color w:val="3F0065"/>
          <w:sz w:val="24"/>
          <w:szCs w:val="24"/>
        </w:rPr>
      </w:pPr>
      <w:r>
        <w:rPr>
          <w:rFonts w:cstheme="minorHAnsi"/>
          <w:color w:val="3F0065"/>
          <w:sz w:val="24"/>
          <w:szCs w:val="24"/>
        </w:rPr>
        <w:t>Spotted in Easton at the corner of Washington St and Dover Rd</w:t>
      </w:r>
    </w:p>
    <w:sectPr w:rsidR="00373CBD" w:rsidRPr="00373CBD">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0A4B8" w14:textId="77777777" w:rsidR="007D606C" w:rsidRDefault="007D606C" w:rsidP="00724F7C">
      <w:pPr>
        <w:spacing w:after="0" w:line="240" w:lineRule="auto"/>
      </w:pPr>
      <w:r>
        <w:separator/>
      </w:r>
    </w:p>
  </w:endnote>
  <w:endnote w:type="continuationSeparator" w:id="0">
    <w:p w14:paraId="337E8ABB" w14:textId="77777777" w:rsidR="007D606C" w:rsidRDefault="007D606C" w:rsidP="00724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115814"/>
      <w:docPartObj>
        <w:docPartGallery w:val="Page Numbers (Bottom of Page)"/>
        <w:docPartUnique/>
      </w:docPartObj>
    </w:sdtPr>
    <w:sdtEndPr>
      <w:rPr>
        <w:noProof/>
      </w:rPr>
    </w:sdtEndPr>
    <w:sdtContent>
      <w:p w14:paraId="29506313" w14:textId="26EDE0F5" w:rsidR="00724F7C" w:rsidRDefault="00724F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89DAE" w14:textId="77777777" w:rsidR="00724F7C" w:rsidRDefault="00724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1C21C" w14:textId="77777777" w:rsidR="007D606C" w:rsidRDefault="007D606C" w:rsidP="00724F7C">
      <w:pPr>
        <w:spacing w:after="0" w:line="240" w:lineRule="auto"/>
      </w:pPr>
      <w:r>
        <w:separator/>
      </w:r>
    </w:p>
  </w:footnote>
  <w:footnote w:type="continuationSeparator" w:id="0">
    <w:p w14:paraId="32D0269B" w14:textId="77777777" w:rsidR="007D606C" w:rsidRDefault="007D606C" w:rsidP="00724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057"/>
    <w:multiLevelType w:val="hybridMultilevel"/>
    <w:tmpl w:val="C85AA14E"/>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B683C6E"/>
    <w:multiLevelType w:val="multilevel"/>
    <w:tmpl w:val="16286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A6500E"/>
    <w:multiLevelType w:val="hybridMultilevel"/>
    <w:tmpl w:val="F20A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120E2"/>
    <w:multiLevelType w:val="hybridMultilevel"/>
    <w:tmpl w:val="819EF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2A4562"/>
    <w:multiLevelType w:val="hybridMultilevel"/>
    <w:tmpl w:val="DAA8074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3FCB1F1C"/>
    <w:multiLevelType w:val="multilevel"/>
    <w:tmpl w:val="D7F6A9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F616AA"/>
    <w:multiLevelType w:val="hybridMultilevel"/>
    <w:tmpl w:val="600AB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3618831">
    <w:abstractNumId w:val="5"/>
  </w:num>
  <w:num w:numId="2" w16cid:durableId="1099255329">
    <w:abstractNumId w:val="0"/>
  </w:num>
  <w:num w:numId="3" w16cid:durableId="900943912">
    <w:abstractNumId w:val="1"/>
  </w:num>
  <w:num w:numId="4" w16cid:durableId="948465418">
    <w:abstractNumId w:val="4"/>
  </w:num>
  <w:num w:numId="5" w16cid:durableId="310524171">
    <w:abstractNumId w:val="3"/>
  </w:num>
  <w:num w:numId="6" w16cid:durableId="2064672561">
    <w:abstractNumId w:val="2"/>
  </w:num>
  <w:num w:numId="7" w16cid:durableId="295110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FB3"/>
    <w:rsid w:val="00046E70"/>
    <w:rsid w:val="00097CC3"/>
    <w:rsid w:val="000C14CA"/>
    <w:rsid w:val="00106797"/>
    <w:rsid w:val="001B24F1"/>
    <w:rsid w:val="001F594D"/>
    <w:rsid w:val="00202B48"/>
    <w:rsid w:val="002539EF"/>
    <w:rsid w:val="0029211F"/>
    <w:rsid w:val="002C2665"/>
    <w:rsid w:val="00301326"/>
    <w:rsid w:val="003214B2"/>
    <w:rsid w:val="00337F67"/>
    <w:rsid w:val="00373CBD"/>
    <w:rsid w:val="003F61C9"/>
    <w:rsid w:val="004050B5"/>
    <w:rsid w:val="00476244"/>
    <w:rsid w:val="004949DB"/>
    <w:rsid w:val="00495073"/>
    <w:rsid w:val="004A0E41"/>
    <w:rsid w:val="004B19A7"/>
    <w:rsid w:val="004E708F"/>
    <w:rsid w:val="004F2066"/>
    <w:rsid w:val="005002EE"/>
    <w:rsid w:val="005009E6"/>
    <w:rsid w:val="005549A4"/>
    <w:rsid w:val="005747FF"/>
    <w:rsid w:val="005B2C67"/>
    <w:rsid w:val="006422C7"/>
    <w:rsid w:val="006561BE"/>
    <w:rsid w:val="006A2500"/>
    <w:rsid w:val="006E6474"/>
    <w:rsid w:val="00724F7C"/>
    <w:rsid w:val="00783F62"/>
    <w:rsid w:val="0079050C"/>
    <w:rsid w:val="007A6846"/>
    <w:rsid w:val="007C09C1"/>
    <w:rsid w:val="007D606C"/>
    <w:rsid w:val="00816BCD"/>
    <w:rsid w:val="008339B5"/>
    <w:rsid w:val="00854DC8"/>
    <w:rsid w:val="00880535"/>
    <w:rsid w:val="00884D65"/>
    <w:rsid w:val="008E6352"/>
    <w:rsid w:val="00902EEB"/>
    <w:rsid w:val="0090521E"/>
    <w:rsid w:val="00914FC5"/>
    <w:rsid w:val="00935B77"/>
    <w:rsid w:val="0094369E"/>
    <w:rsid w:val="00946E4B"/>
    <w:rsid w:val="00967691"/>
    <w:rsid w:val="00982DA8"/>
    <w:rsid w:val="009A2FB3"/>
    <w:rsid w:val="009D781E"/>
    <w:rsid w:val="00A83392"/>
    <w:rsid w:val="00AE731F"/>
    <w:rsid w:val="00B23F91"/>
    <w:rsid w:val="00B60DF3"/>
    <w:rsid w:val="00BC4FA8"/>
    <w:rsid w:val="00C015CA"/>
    <w:rsid w:val="00C02457"/>
    <w:rsid w:val="00C41CE7"/>
    <w:rsid w:val="00C95052"/>
    <w:rsid w:val="00D12D6F"/>
    <w:rsid w:val="00D7661D"/>
    <w:rsid w:val="00D852FD"/>
    <w:rsid w:val="00E33B17"/>
    <w:rsid w:val="00E83B4B"/>
    <w:rsid w:val="00E86860"/>
    <w:rsid w:val="00E90348"/>
    <w:rsid w:val="00E96444"/>
    <w:rsid w:val="00EB1BAF"/>
    <w:rsid w:val="00ED332B"/>
    <w:rsid w:val="00F01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FAB28"/>
  <w15:chartTrackingRefBased/>
  <w15:docId w15:val="{D19581F3-2B6B-4E53-AE39-5A631536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FB3"/>
  </w:style>
  <w:style w:type="paragraph" w:styleId="Heading1">
    <w:name w:val="heading 1"/>
    <w:basedOn w:val="Normal"/>
    <w:next w:val="Normal"/>
    <w:link w:val="Heading1Char"/>
    <w:uiPriority w:val="9"/>
    <w:qFormat/>
    <w:rsid w:val="009A2F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2F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2F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2F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2F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2F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F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F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F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326"/>
    <w:pPr>
      <w:ind w:left="720"/>
      <w:contextualSpacing/>
    </w:pPr>
  </w:style>
  <w:style w:type="character" w:customStyle="1" w:styleId="Heading1Char">
    <w:name w:val="Heading 1 Char"/>
    <w:basedOn w:val="DefaultParagraphFont"/>
    <w:link w:val="Heading1"/>
    <w:uiPriority w:val="9"/>
    <w:rsid w:val="009A2F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2F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2F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2F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2F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2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FB3"/>
    <w:rPr>
      <w:rFonts w:eastAsiaTheme="majorEastAsia" w:cstheme="majorBidi"/>
      <w:color w:val="272727" w:themeColor="text1" w:themeTint="D8"/>
    </w:rPr>
  </w:style>
  <w:style w:type="paragraph" w:styleId="Title">
    <w:name w:val="Title"/>
    <w:basedOn w:val="Normal"/>
    <w:next w:val="Normal"/>
    <w:link w:val="TitleChar"/>
    <w:uiPriority w:val="10"/>
    <w:qFormat/>
    <w:rsid w:val="009A2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F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FB3"/>
    <w:pPr>
      <w:spacing w:before="160"/>
      <w:jc w:val="center"/>
    </w:pPr>
    <w:rPr>
      <w:i/>
      <w:iCs/>
      <w:color w:val="404040" w:themeColor="text1" w:themeTint="BF"/>
    </w:rPr>
  </w:style>
  <w:style w:type="character" w:customStyle="1" w:styleId="QuoteChar">
    <w:name w:val="Quote Char"/>
    <w:basedOn w:val="DefaultParagraphFont"/>
    <w:link w:val="Quote"/>
    <w:uiPriority w:val="29"/>
    <w:rsid w:val="009A2FB3"/>
    <w:rPr>
      <w:i/>
      <w:iCs/>
      <w:color w:val="404040" w:themeColor="text1" w:themeTint="BF"/>
    </w:rPr>
  </w:style>
  <w:style w:type="character" w:styleId="IntenseEmphasis">
    <w:name w:val="Intense Emphasis"/>
    <w:basedOn w:val="DefaultParagraphFont"/>
    <w:uiPriority w:val="21"/>
    <w:qFormat/>
    <w:rsid w:val="009A2FB3"/>
    <w:rPr>
      <w:i/>
      <w:iCs/>
      <w:color w:val="2F5496" w:themeColor="accent1" w:themeShade="BF"/>
    </w:rPr>
  </w:style>
  <w:style w:type="paragraph" w:styleId="IntenseQuote">
    <w:name w:val="Intense Quote"/>
    <w:basedOn w:val="Normal"/>
    <w:next w:val="Normal"/>
    <w:link w:val="IntenseQuoteChar"/>
    <w:uiPriority w:val="30"/>
    <w:qFormat/>
    <w:rsid w:val="009A2F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2FB3"/>
    <w:rPr>
      <w:i/>
      <w:iCs/>
      <w:color w:val="2F5496" w:themeColor="accent1" w:themeShade="BF"/>
    </w:rPr>
  </w:style>
  <w:style w:type="character" w:styleId="IntenseReference">
    <w:name w:val="Intense Reference"/>
    <w:basedOn w:val="DefaultParagraphFont"/>
    <w:uiPriority w:val="32"/>
    <w:qFormat/>
    <w:rsid w:val="009A2FB3"/>
    <w:rPr>
      <w:b/>
      <w:bCs/>
      <w:smallCaps/>
      <w:color w:val="2F5496" w:themeColor="accent1" w:themeShade="BF"/>
      <w:spacing w:val="5"/>
    </w:rPr>
  </w:style>
  <w:style w:type="character" w:styleId="Hyperlink">
    <w:name w:val="Hyperlink"/>
    <w:basedOn w:val="DefaultParagraphFont"/>
    <w:uiPriority w:val="99"/>
    <w:unhideWhenUsed/>
    <w:rsid w:val="009A2FB3"/>
    <w:rPr>
      <w:color w:val="0563C1" w:themeColor="hyperlink"/>
      <w:u w:val="single"/>
    </w:rPr>
  </w:style>
  <w:style w:type="character" w:styleId="UnresolvedMention">
    <w:name w:val="Unresolved Mention"/>
    <w:basedOn w:val="DefaultParagraphFont"/>
    <w:uiPriority w:val="99"/>
    <w:semiHidden/>
    <w:unhideWhenUsed/>
    <w:rsid w:val="00106797"/>
    <w:rPr>
      <w:color w:val="605E5C"/>
      <w:shd w:val="clear" w:color="auto" w:fill="E1DFDD"/>
    </w:rPr>
  </w:style>
  <w:style w:type="paragraph" w:styleId="NormalWeb">
    <w:name w:val="Normal (Web)"/>
    <w:basedOn w:val="Normal"/>
    <w:uiPriority w:val="99"/>
    <w:semiHidden/>
    <w:unhideWhenUsed/>
    <w:rsid w:val="00946E4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852FD"/>
    <w:rPr>
      <w:color w:val="954F72" w:themeColor="followedHyperlink"/>
      <w:u w:val="single"/>
    </w:rPr>
  </w:style>
  <w:style w:type="character" w:styleId="CommentReference">
    <w:name w:val="annotation reference"/>
    <w:basedOn w:val="DefaultParagraphFont"/>
    <w:uiPriority w:val="99"/>
    <w:semiHidden/>
    <w:unhideWhenUsed/>
    <w:rsid w:val="002C2665"/>
    <w:rPr>
      <w:sz w:val="16"/>
      <w:szCs w:val="16"/>
    </w:rPr>
  </w:style>
  <w:style w:type="paragraph" w:styleId="CommentText">
    <w:name w:val="annotation text"/>
    <w:basedOn w:val="Normal"/>
    <w:link w:val="CommentTextChar"/>
    <w:uiPriority w:val="99"/>
    <w:semiHidden/>
    <w:unhideWhenUsed/>
    <w:rsid w:val="002C2665"/>
    <w:pPr>
      <w:spacing w:line="240" w:lineRule="auto"/>
    </w:pPr>
    <w:rPr>
      <w:sz w:val="20"/>
      <w:szCs w:val="20"/>
    </w:rPr>
  </w:style>
  <w:style w:type="character" w:customStyle="1" w:styleId="CommentTextChar">
    <w:name w:val="Comment Text Char"/>
    <w:basedOn w:val="DefaultParagraphFont"/>
    <w:link w:val="CommentText"/>
    <w:uiPriority w:val="99"/>
    <w:semiHidden/>
    <w:rsid w:val="002C2665"/>
    <w:rPr>
      <w:sz w:val="20"/>
      <w:szCs w:val="20"/>
    </w:rPr>
  </w:style>
  <w:style w:type="paragraph" w:styleId="CommentSubject">
    <w:name w:val="annotation subject"/>
    <w:basedOn w:val="CommentText"/>
    <w:next w:val="CommentText"/>
    <w:link w:val="CommentSubjectChar"/>
    <w:uiPriority w:val="99"/>
    <w:semiHidden/>
    <w:unhideWhenUsed/>
    <w:rsid w:val="002C2665"/>
    <w:rPr>
      <w:b/>
      <w:bCs/>
    </w:rPr>
  </w:style>
  <w:style w:type="character" w:customStyle="1" w:styleId="CommentSubjectChar">
    <w:name w:val="Comment Subject Char"/>
    <w:basedOn w:val="CommentTextChar"/>
    <w:link w:val="CommentSubject"/>
    <w:uiPriority w:val="99"/>
    <w:semiHidden/>
    <w:rsid w:val="002C2665"/>
    <w:rPr>
      <w:b/>
      <w:bCs/>
      <w:sz w:val="20"/>
      <w:szCs w:val="20"/>
    </w:rPr>
  </w:style>
  <w:style w:type="paragraph" w:styleId="Header">
    <w:name w:val="header"/>
    <w:basedOn w:val="Normal"/>
    <w:link w:val="HeaderChar"/>
    <w:uiPriority w:val="99"/>
    <w:unhideWhenUsed/>
    <w:rsid w:val="00724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7C"/>
  </w:style>
  <w:style w:type="paragraph" w:styleId="Footer">
    <w:name w:val="footer"/>
    <w:basedOn w:val="Normal"/>
    <w:link w:val="FooterChar"/>
    <w:uiPriority w:val="99"/>
    <w:unhideWhenUsed/>
    <w:rsid w:val="00724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itdorchester.us11.list-manage.com/track/click?u=6b7a8d1884eb5d8edb9ba7d88&amp;id=d6055fa67e&amp;e=c7baca6f75" TargetMode="External"/><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image" Target="media/image1.jpeg"/><Relationship Id="rId12" Type="http://schemas.openxmlformats.org/officeDocument/2006/relationships/hyperlink" Target="https://www.adkinsarboretum.org" TargetMode="External"/><Relationship Id="rId17" Type="http://schemas.openxmlformats.org/officeDocument/2006/relationships/hyperlink" Target="http://www.finegardening.com" TargetMode="External"/><Relationship Id="rId25" Type="http://schemas.openxmlformats.org/officeDocument/2006/relationships/hyperlink" Target="https://umd.box.com/s/wor658gif8nm79jd7gc0i8m89fbpvojz" TargetMode="External"/><Relationship Id="rId2" Type="http://schemas.openxmlformats.org/officeDocument/2006/relationships/styles" Target="styles.xml"/><Relationship Id="rId16" Type="http://schemas.openxmlformats.org/officeDocument/2006/relationships/hyperlink" Target="http://www.gardenclub.org" TargetMode="External"/><Relationship Id="rId20" Type="http://schemas.openxmlformats.org/officeDocument/2006/relationships/image" Target="media/image6.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s://harvesting-history.com" TargetMode="External"/><Relationship Id="rId28" Type="http://schemas.openxmlformats.org/officeDocument/2006/relationships/image" Target="media/image11.jpeg"/><Relationship Id="rId10" Type="http://schemas.openxmlformats.org/officeDocument/2006/relationships/hyperlink" Target="http://www.mdhorticulture.org" TargetMode="External"/><Relationship Id="rId19" Type="http://schemas.openxmlformats.org/officeDocument/2006/relationships/hyperlink" Target="http://www.empressofdirt.ne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hesapeakeforum.org" TargetMode="External"/><Relationship Id="rId14" Type="http://schemas.openxmlformats.org/officeDocument/2006/relationships/hyperlink" Target="https://phsonline.org" TargetMode="External"/><Relationship Id="rId22" Type="http://schemas.openxmlformats.org/officeDocument/2006/relationships/image" Target="media/image8.jpeg"/><Relationship Id="rId27" Type="http://schemas.openxmlformats.org/officeDocument/2006/relationships/hyperlink" Target="http://www.pegplant.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2407</Words>
  <Characters>13726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Bernard</dc:creator>
  <cp:keywords/>
  <dc:description/>
  <cp:lastModifiedBy>Jeanne Bernard</cp:lastModifiedBy>
  <cp:revision>2</cp:revision>
  <cp:lastPrinted>2025-10-31T21:00:00Z</cp:lastPrinted>
  <dcterms:created xsi:type="dcterms:W3CDTF">2025-11-01T18:39:00Z</dcterms:created>
  <dcterms:modified xsi:type="dcterms:W3CDTF">2025-11-01T18:39:00Z</dcterms:modified>
</cp:coreProperties>
</file>