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972F1" w14:textId="47B4ED07" w:rsidR="00A3128B" w:rsidRPr="006478B3" w:rsidRDefault="00C07A06" w:rsidP="00335C61">
      <w:pPr>
        <w:spacing w:after="0" w:line="240" w:lineRule="auto"/>
        <w:jc w:val="center"/>
        <w:rPr>
          <w:rFonts w:ascii="Times New Roman" w:hAnsi="Times New Roman" w:cs="Times New Roman"/>
          <w:sz w:val="24"/>
          <w:szCs w:val="24"/>
        </w:rPr>
        <w:sectPr w:rsidR="00A3128B" w:rsidRPr="006478B3" w:rsidSect="007C0427">
          <w:headerReference w:type="default" r:id="rId7"/>
          <w:footerReference w:type="default" r:id="rId8"/>
          <w:type w:val="continuous"/>
          <w:pgSz w:w="12240" w:h="15840"/>
          <w:pgMar w:top="1170" w:right="1080" w:bottom="720" w:left="1080" w:header="576" w:footer="720" w:gutter="0"/>
          <w:cols w:space="720"/>
          <w:docGrid w:linePitch="360"/>
        </w:sectPr>
      </w:pPr>
      <w:r w:rsidRPr="00E7519D">
        <w:rPr>
          <w:rFonts w:ascii="Times New Roman" w:hAnsi="Times New Roman" w:cs="Times New Roman"/>
          <w:b/>
          <w:smallCaps/>
          <w:sz w:val="32"/>
          <w:szCs w:val="32"/>
        </w:rPr>
        <w:fldChar w:fldCharType="begin"/>
      </w:r>
      <w:r w:rsidRPr="00E7519D">
        <w:rPr>
          <w:rFonts w:ascii="Times New Roman" w:hAnsi="Times New Roman" w:cs="Times New Roman"/>
          <w:b/>
          <w:smallCaps/>
          <w:sz w:val="32"/>
          <w:szCs w:val="32"/>
        </w:rPr>
        <w:instrText>ADDIN \s &lt;CWZ.STYLE&gt;ieee&lt;/CWZ.STYLE&gt;</w:instrText>
      </w:r>
      <w:r w:rsidRPr="00E7519D">
        <w:rPr>
          <w:rFonts w:ascii="Times New Roman" w:hAnsi="Times New Roman" w:cs="Times New Roman"/>
          <w:b/>
          <w:smallCaps/>
          <w:sz w:val="32"/>
          <w:szCs w:val="32"/>
        </w:rPr>
        <w:fldChar w:fldCharType="separate"/>
      </w:r>
      <w:r w:rsidRPr="00E7519D">
        <w:rPr>
          <w:rFonts w:ascii="Times New Roman" w:hAnsi="Times New Roman" w:cs="Times New Roman"/>
          <w:b/>
          <w:smallCaps/>
          <w:sz w:val="32"/>
          <w:szCs w:val="32"/>
        </w:rPr>
        <w:t xml:space="preserve"> </w:t>
      </w:r>
      <w:r w:rsidRPr="00E7519D">
        <w:rPr>
          <w:rFonts w:ascii="Times New Roman" w:hAnsi="Times New Roman" w:cs="Times New Roman"/>
          <w:b/>
          <w:smallCaps/>
          <w:sz w:val="32"/>
          <w:szCs w:val="32"/>
        </w:rPr>
        <w:fldChar w:fldCharType="end"/>
      </w:r>
      <w:r w:rsidR="0072333E" w:rsidRPr="00E7519D">
        <w:rPr>
          <w:rFonts w:ascii="Times New Roman" w:eastAsia="Georgia" w:hAnsi="Times New Roman" w:cs="Times New Roman"/>
          <w:b/>
          <w:bCs/>
          <w:smallCaps/>
          <w:color w:val="4472C4" w:themeColor="accent5"/>
          <w:spacing w:val="5"/>
          <w:sz w:val="28"/>
          <w:szCs w:val="28"/>
        </w:rPr>
        <w:t xml:space="preserve"> </w:t>
      </w:r>
    </w:p>
    <w:p w14:paraId="2BBA5223" w14:textId="77777777" w:rsidR="00C31AE5" w:rsidRPr="00E7519D" w:rsidRDefault="00C31AE5" w:rsidP="00F10E90">
      <w:pPr>
        <w:pStyle w:val="ListParagraph"/>
        <w:spacing w:after="0" w:line="240" w:lineRule="auto"/>
        <w:rPr>
          <w:rFonts w:ascii="Times New Roman" w:hAnsi="Times New Roman" w:cs="Times New Roman"/>
        </w:rPr>
      </w:pPr>
    </w:p>
    <w:p w14:paraId="25EDE3C1" w14:textId="77777777" w:rsidR="00F537FC" w:rsidRPr="00E7519D" w:rsidRDefault="00F537FC" w:rsidP="00F10E90">
      <w:pPr>
        <w:spacing w:after="0" w:line="240" w:lineRule="auto"/>
        <w:jc w:val="center"/>
        <w:rPr>
          <w:rFonts w:ascii="Times New Roman" w:hAnsi="Times New Roman" w:cs="Times New Roman"/>
          <w:b/>
          <w:sz w:val="28"/>
          <w:szCs w:val="28"/>
        </w:rPr>
      </w:pPr>
      <w:r w:rsidRPr="00E7519D">
        <w:rPr>
          <w:rFonts w:ascii="Times New Roman" w:hAnsi="Times New Roman" w:cs="Times New Roman"/>
          <w:b/>
          <w:sz w:val="28"/>
          <w:szCs w:val="28"/>
        </w:rPr>
        <w:t>Work Experience</w:t>
      </w:r>
    </w:p>
    <w:p w14:paraId="63A613E5" w14:textId="77777777" w:rsidR="00E7519D" w:rsidRDefault="00E7519D" w:rsidP="00F10E90">
      <w:pPr>
        <w:spacing w:after="0" w:line="240" w:lineRule="auto"/>
        <w:rPr>
          <w:rFonts w:ascii="Times New Roman" w:hAnsi="Times New Roman" w:cs="Times New Roman"/>
        </w:rPr>
      </w:pPr>
    </w:p>
    <w:p w14:paraId="1AD3E301" w14:textId="1242FDC1" w:rsidR="006478B3" w:rsidRDefault="006478B3" w:rsidP="00647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5"/>
        </w:tabs>
        <w:spacing w:after="0" w:line="240" w:lineRule="auto"/>
        <w:rPr>
          <w:rFonts w:ascii="Times New Roman" w:hAnsi="Times New Roman" w:cs="Times New Roman"/>
        </w:rPr>
      </w:pPr>
      <w:bookmarkStart w:id="1" w:name="_Hlk43928112"/>
      <w:r>
        <w:rPr>
          <w:rFonts w:ascii="Times New Roman" w:hAnsi="Times New Roman" w:cs="Times New Roman"/>
        </w:rPr>
        <w:t>Springfield Works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Springfield, MA</w:t>
      </w:r>
    </w:p>
    <w:p w14:paraId="2F0D9A33" w14:textId="54BB92BD" w:rsidR="006478B3" w:rsidRPr="006478B3" w:rsidRDefault="006478B3" w:rsidP="00647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5"/>
        </w:tabs>
        <w:spacing w:after="0" w:line="240" w:lineRule="auto"/>
        <w:rPr>
          <w:rFonts w:ascii="Times New Roman" w:hAnsi="Times New Roman" w:cs="Times New Roman"/>
        </w:rPr>
      </w:pPr>
      <w:r>
        <w:rPr>
          <w:rFonts w:ascii="Times New Roman" w:hAnsi="Times New Roman" w:cs="Times New Roman"/>
          <w:b/>
          <w:bCs/>
        </w:rPr>
        <w:t>Volunteer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July 2020 - Present</w:t>
      </w:r>
    </w:p>
    <w:p w14:paraId="485C3369" w14:textId="77777777" w:rsidR="006478B3" w:rsidRDefault="006478B3" w:rsidP="006478B3">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5"/>
        </w:tabs>
        <w:spacing w:after="0" w:line="240" w:lineRule="auto"/>
        <w:rPr>
          <w:rFonts w:ascii="Times New Roman" w:hAnsi="Times New Roman" w:cs="Times New Roman"/>
        </w:rPr>
      </w:pPr>
      <w:proofErr w:type="gramStart"/>
      <w:r w:rsidRPr="006478B3">
        <w:rPr>
          <w:rFonts w:ascii="Times New Roman" w:hAnsi="Times New Roman" w:cs="Times New Roman"/>
        </w:rPr>
        <w:t>Researches</w:t>
      </w:r>
      <w:proofErr w:type="gramEnd"/>
      <w:r w:rsidRPr="006478B3">
        <w:rPr>
          <w:rFonts w:ascii="Times New Roman" w:hAnsi="Times New Roman" w:cs="Times New Roman"/>
        </w:rPr>
        <w:t xml:space="preserve"> potential grant opportunities by using online search tools.</w:t>
      </w:r>
    </w:p>
    <w:p w14:paraId="2AEF4CFA" w14:textId="2CF183DB" w:rsidR="006478B3" w:rsidRPr="006478B3" w:rsidRDefault="006478B3" w:rsidP="006478B3">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5"/>
        </w:tabs>
        <w:spacing w:after="0" w:line="240" w:lineRule="auto"/>
        <w:rPr>
          <w:rFonts w:ascii="Times New Roman" w:hAnsi="Times New Roman" w:cs="Times New Roman"/>
        </w:rPr>
      </w:pPr>
      <w:r w:rsidRPr="006478B3">
        <w:rPr>
          <w:rFonts w:ascii="Times New Roman" w:hAnsi="Times New Roman" w:cs="Times New Roman"/>
        </w:rPr>
        <w:t>Makes recommendations on various donations sources.</w:t>
      </w:r>
    </w:p>
    <w:p w14:paraId="70A2D7AA" w14:textId="77777777" w:rsidR="006478B3" w:rsidRDefault="006478B3" w:rsidP="00B62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5"/>
        </w:tabs>
        <w:spacing w:after="0" w:line="240" w:lineRule="auto"/>
        <w:rPr>
          <w:rFonts w:ascii="Times New Roman" w:hAnsi="Times New Roman" w:cs="Times New Roman"/>
        </w:rPr>
      </w:pPr>
    </w:p>
    <w:p w14:paraId="246142D4" w14:textId="38E9CDA6" w:rsidR="006478B3" w:rsidRDefault="006478B3" w:rsidP="00B62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5"/>
        </w:tabs>
        <w:spacing w:after="0" w:line="240" w:lineRule="auto"/>
        <w:rPr>
          <w:rFonts w:ascii="Times New Roman" w:hAnsi="Times New Roman" w:cs="Times New Roman"/>
        </w:rPr>
      </w:pPr>
      <w:proofErr w:type="spellStart"/>
      <w:r>
        <w:rPr>
          <w:rFonts w:ascii="Times New Roman" w:hAnsi="Times New Roman" w:cs="Times New Roman"/>
        </w:rPr>
        <w:t>Morigami</w:t>
      </w:r>
      <w:proofErr w:type="spellEnd"/>
      <w:r>
        <w:rPr>
          <w:rFonts w:ascii="Times New Roman" w:hAnsi="Times New Roman" w:cs="Times New Roman"/>
        </w:rPr>
        <w:t xml:space="preserve"> Websites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Palmer, MA</w:t>
      </w:r>
    </w:p>
    <w:p w14:paraId="7C832A13" w14:textId="593A142E" w:rsidR="006478B3" w:rsidRDefault="006478B3" w:rsidP="00B62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5"/>
        </w:tabs>
        <w:spacing w:after="0" w:line="240" w:lineRule="auto"/>
        <w:rPr>
          <w:rFonts w:ascii="Times New Roman" w:hAnsi="Times New Roman" w:cs="Times New Roman"/>
        </w:rPr>
      </w:pPr>
      <w:r w:rsidRPr="006478B3">
        <w:rPr>
          <w:rFonts w:ascii="Times New Roman" w:hAnsi="Times New Roman" w:cs="Times New Roman"/>
          <w:b/>
          <w:bCs/>
        </w:rPr>
        <w:t>Owner</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 xml:space="preserve">November 2019 </w:t>
      </w:r>
      <w:proofErr w:type="gramStart"/>
      <w:r>
        <w:rPr>
          <w:rFonts w:ascii="Times New Roman" w:hAnsi="Times New Roman" w:cs="Times New Roman"/>
        </w:rPr>
        <w:t>-  Present</w:t>
      </w:r>
      <w:proofErr w:type="gramEnd"/>
    </w:p>
    <w:p w14:paraId="3E5F508D" w14:textId="77777777" w:rsidR="006478B3" w:rsidRDefault="006478B3" w:rsidP="006478B3">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5"/>
        </w:tabs>
        <w:spacing w:after="0" w:line="240" w:lineRule="auto"/>
        <w:rPr>
          <w:rFonts w:ascii="Times New Roman" w:hAnsi="Times New Roman" w:cs="Times New Roman"/>
        </w:rPr>
      </w:pPr>
      <w:r w:rsidRPr="006478B3">
        <w:rPr>
          <w:rFonts w:ascii="Times New Roman" w:hAnsi="Times New Roman" w:cs="Times New Roman"/>
        </w:rPr>
        <w:t>Social media strategist and consultant for job seekers and entrepreneurs, providing the necessary skills and tools to market themselves to their target audience.</w:t>
      </w:r>
    </w:p>
    <w:p w14:paraId="24251668" w14:textId="7F38BAB3" w:rsidR="006478B3" w:rsidRPr="006478B3" w:rsidRDefault="006478B3" w:rsidP="006478B3">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5"/>
        </w:tabs>
        <w:spacing w:after="0" w:line="240" w:lineRule="auto"/>
        <w:rPr>
          <w:rFonts w:ascii="Times New Roman" w:hAnsi="Times New Roman" w:cs="Times New Roman"/>
        </w:rPr>
      </w:pPr>
      <w:r w:rsidRPr="006478B3">
        <w:rPr>
          <w:rFonts w:ascii="Times New Roman" w:hAnsi="Times New Roman" w:cs="Times New Roman"/>
        </w:rPr>
        <w:t>I create personalized resume websites that showcase job seekers unique selling points to potential employers.</w:t>
      </w:r>
    </w:p>
    <w:p w14:paraId="06954D40" w14:textId="77777777" w:rsidR="006478B3" w:rsidRDefault="006478B3" w:rsidP="00B62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5"/>
        </w:tabs>
        <w:spacing w:after="0" w:line="240" w:lineRule="auto"/>
        <w:rPr>
          <w:rFonts w:ascii="Times New Roman" w:hAnsi="Times New Roman" w:cs="Times New Roman"/>
        </w:rPr>
      </w:pPr>
    </w:p>
    <w:p w14:paraId="1C799381" w14:textId="69A1FDDF" w:rsidR="003E6057" w:rsidRDefault="003E6057" w:rsidP="00B62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5"/>
        </w:tabs>
        <w:spacing w:after="0" w:line="240" w:lineRule="auto"/>
        <w:rPr>
          <w:rFonts w:ascii="Times New Roman" w:hAnsi="Times New Roman" w:cs="Times New Roman"/>
        </w:rPr>
      </w:pPr>
      <w:r>
        <w:rPr>
          <w:rFonts w:ascii="Times New Roman" w:hAnsi="Times New Roman" w:cs="Times New Roman"/>
        </w:rPr>
        <w:t>New England Business Associates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Springfield, MA</w:t>
      </w:r>
    </w:p>
    <w:p w14:paraId="3ADE4F63" w14:textId="220BF91E" w:rsidR="003E6057" w:rsidRDefault="003E6057" w:rsidP="00B62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5"/>
        </w:tabs>
        <w:spacing w:after="0" w:line="240" w:lineRule="auto"/>
        <w:rPr>
          <w:rFonts w:ascii="Times New Roman" w:hAnsi="Times New Roman" w:cs="Times New Roman"/>
        </w:rPr>
      </w:pPr>
      <w:r>
        <w:rPr>
          <w:rFonts w:ascii="Times New Roman" w:hAnsi="Times New Roman" w:cs="Times New Roman"/>
          <w:b/>
          <w:bCs/>
        </w:rPr>
        <w:t>Division Supervisor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June 2019 – </w:t>
      </w:r>
      <w:r w:rsidR="00D511B4">
        <w:rPr>
          <w:rFonts w:ascii="Times New Roman" w:hAnsi="Times New Roman" w:cs="Times New Roman"/>
        </w:rPr>
        <w:t>July 2020</w:t>
      </w:r>
    </w:p>
    <w:p w14:paraId="41F6A605" w14:textId="5A95BF2A" w:rsidR="005C5CD2" w:rsidRDefault="005C5CD2" w:rsidP="005C5CD2">
      <w:pPr>
        <w:numPr>
          <w:ilvl w:val="0"/>
          <w:numId w:val="23"/>
        </w:numPr>
        <w:spacing w:after="0" w:line="240" w:lineRule="auto"/>
        <w:rPr>
          <w:rFonts w:ascii="Times New Roman" w:hAnsi="Times New Roman" w:cs="Times New Roman"/>
          <w:sz w:val="24"/>
          <w:szCs w:val="24"/>
        </w:rPr>
      </w:pPr>
      <w:r w:rsidRPr="00122A86">
        <w:rPr>
          <w:rFonts w:ascii="Times New Roman" w:hAnsi="Times New Roman" w:cs="Times New Roman"/>
          <w:sz w:val="24"/>
          <w:szCs w:val="24"/>
        </w:rPr>
        <w:t>Responsible for supervision of program staff, including field supervision. Assisted in the preparation of contract reports (monthlies, scoreboards).</w:t>
      </w:r>
    </w:p>
    <w:p w14:paraId="3DD39C8D" w14:textId="3D51DEC4" w:rsidR="005C5CD2" w:rsidRPr="00122A86" w:rsidRDefault="005C5CD2" w:rsidP="005C5CD2">
      <w:pPr>
        <w:numPr>
          <w:ilvl w:val="0"/>
          <w:numId w:val="23"/>
        </w:numPr>
        <w:spacing w:after="0" w:line="240" w:lineRule="auto"/>
        <w:rPr>
          <w:rFonts w:ascii="Times New Roman" w:hAnsi="Times New Roman" w:cs="Times New Roman"/>
          <w:sz w:val="24"/>
          <w:szCs w:val="24"/>
        </w:rPr>
      </w:pPr>
      <w:r w:rsidRPr="005C5CD2">
        <w:rPr>
          <w:rFonts w:ascii="Times New Roman" w:hAnsi="Times New Roman" w:cs="Times New Roman"/>
          <w:sz w:val="24"/>
          <w:szCs w:val="24"/>
        </w:rPr>
        <w:t>Assessed interests, aptitudes, and disability needs to determine viable and mutually agreed upon goal for the Individualized Plan for Employment</w:t>
      </w:r>
    </w:p>
    <w:p w14:paraId="2E4BDCDE" w14:textId="77777777" w:rsidR="005C5CD2" w:rsidRPr="003B411E" w:rsidRDefault="005C5CD2" w:rsidP="005C5CD2">
      <w:pPr>
        <w:numPr>
          <w:ilvl w:val="0"/>
          <w:numId w:val="23"/>
        </w:numPr>
        <w:spacing w:after="0" w:line="240" w:lineRule="auto"/>
        <w:rPr>
          <w:rFonts w:ascii="Times New Roman" w:hAnsi="Times New Roman" w:cs="Times New Roman"/>
          <w:sz w:val="24"/>
          <w:szCs w:val="24"/>
        </w:rPr>
      </w:pPr>
      <w:r w:rsidRPr="003B411E">
        <w:rPr>
          <w:rFonts w:ascii="Times New Roman" w:hAnsi="Times New Roman" w:cs="Times New Roman"/>
          <w:sz w:val="24"/>
          <w:szCs w:val="24"/>
        </w:rPr>
        <w:t>Provide</w:t>
      </w:r>
      <w:r>
        <w:rPr>
          <w:rFonts w:ascii="Times New Roman" w:hAnsi="Times New Roman" w:cs="Times New Roman"/>
          <w:sz w:val="24"/>
          <w:szCs w:val="24"/>
        </w:rPr>
        <w:t>d</w:t>
      </w:r>
      <w:r w:rsidRPr="003B411E">
        <w:rPr>
          <w:rFonts w:ascii="Times New Roman" w:hAnsi="Times New Roman" w:cs="Times New Roman"/>
          <w:sz w:val="24"/>
          <w:szCs w:val="24"/>
        </w:rPr>
        <w:t xml:space="preserve"> hands-on training and support of staff.</w:t>
      </w:r>
    </w:p>
    <w:p w14:paraId="2F64FC54" w14:textId="77777777" w:rsidR="005C5CD2" w:rsidRDefault="005C5CD2" w:rsidP="005C5CD2">
      <w:pPr>
        <w:numPr>
          <w:ilvl w:val="0"/>
          <w:numId w:val="23"/>
        </w:numPr>
        <w:spacing w:after="0" w:line="240" w:lineRule="auto"/>
        <w:rPr>
          <w:rFonts w:ascii="Times New Roman" w:hAnsi="Times New Roman" w:cs="Times New Roman"/>
          <w:sz w:val="24"/>
          <w:szCs w:val="24"/>
        </w:rPr>
      </w:pPr>
      <w:r w:rsidRPr="003B411E">
        <w:rPr>
          <w:rFonts w:ascii="Times New Roman" w:hAnsi="Times New Roman" w:cs="Times New Roman"/>
          <w:sz w:val="24"/>
          <w:szCs w:val="24"/>
        </w:rPr>
        <w:t>Prepare</w:t>
      </w:r>
      <w:r>
        <w:rPr>
          <w:rFonts w:ascii="Times New Roman" w:hAnsi="Times New Roman" w:cs="Times New Roman"/>
          <w:sz w:val="24"/>
          <w:szCs w:val="24"/>
        </w:rPr>
        <w:t>d</w:t>
      </w:r>
      <w:r w:rsidRPr="003B411E">
        <w:rPr>
          <w:rFonts w:ascii="Times New Roman" w:hAnsi="Times New Roman" w:cs="Times New Roman"/>
          <w:sz w:val="24"/>
          <w:szCs w:val="24"/>
        </w:rPr>
        <w:t xml:space="preserve"> weekly schedule</w:t>
      </w:r>
      <w:r>
        <w:rPr>
          <w:rFonts w:ascii="Times New Roman" w:hAnsi="Times New Roman" w:cs="Times New Roman"/>
          <w:sz w:val="24"/>
          <w:szCs w:val="24"/>
        </w:rPr>
        <w:t xml:space="preserve"> for staff to ensure weekly coverage of 60+ DDS consumers and monthly contracted hours were met</w:t>
      </w:r>
      <w:r w:rsidRPr="003B411E">
        <w:rPr>
          <w:rFonts w:ascii="Times New Roman" w:hAnsi="Times New Roman" w:cs="Times New Roman"/>
          <w:sz w:val="24"/>
          <w:szCs w:val="24"/>
        </w:rPr>
        <w:t>.</w:t>
      </w:r>
    </w:p>
    <w:p w14:paraId="5030E786" w14:textId="77777777" w:rsidR="005C5CD2" w:rsidRPr="00122A86" w:rsidRDefault="005C5CD2" w:rsidP="005C5CD2">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Monitored and measured team’s performance against goals/benchmarks. Conducted quarterly and annual performance reviews. </w:t>
      </w:r>
    </w:p>
    <w:p w14:paraId="7F2EE4AE" w14:textId="77777777" w:rsidR="005C5CD2" w:rsidRDefault="005C5CD2" w:rsidP="005C5CD2">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Reconciled/verified payroll hours to data entry system. </w:t>
      </w:r>
    </w:p>
    <w:p w14:paraId="4507E1B8" w14:textId="77777777" w:rsidR="005C5CD2" w:rsidRPr="003B411E" w:rsidRDefault="005C5CD2" w:rsidP="005C5CD2">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Conducted interviews and made recommendations to hiring managers with regards to screening and interviewing candidates for </w:t>
      </w:r>
      <w:proofErr w:type="gramStart"/>
      <w:r>
        <w:rPr>
          <w:rFonts w:ascii="Times New Roman" w:hAnsi="Times New Roman" w:cs="Times New Roman"/>
          <w:sz w:val="24"/>
          <w:szCs w:val="24"/>
        </w:rPr>
        <w:t>hire</w:t>
      </w:r>
      <w:proofErr w:type="gramEnd"/>
      <w:r>
        <w:rPr>
          <w:rFonts w:ascii="Times New Roman" w:hAnsi="Times New Roman" w:cs="Times New Roman"/>
          <w:sz w:val="24"/>
          <w:szCs w:val="24"/>
        </w:rPr>
        <w:t xml:space="preserve"> as necessary. </w:t>
      </w:r>
    </w:p>
    <w:p w14:paraId="007DCC28" w14:textId="77777777" w:rsidR="00840048" w:rsidRDefault="00840048" w:rsidP="00B62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5"/>
        </w:tabs>
        <w:spacing w:after="0" w:line="240" w:lineRule="auto"/>
        <w:rPr>
          <w:rFonts w:ascii="Times New Roman" w:hAnsi="Times New Roman" w:cs="Times New Roman"/>
        </w:rPr>
      </w:pPr>
    </w:p>
    <w:p w14:paraId="4D80EC6B" w14:textId="3AF913EA" w:rsidR="00674FC3" w:rsidRDefault="00674FC3" w:rsidP="00B62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5"/>
        </w:tabs>
        <w:spacing w:after="0" w:line="240" w:lineRule="auto"/>
        <w:rPr>
          <w:rFonts w:ascii="Times New Roman" w:hAnsi="Times New Roman" w:cs="Times New Roman"/>
        </w:rPr>
      </w:pPr>
      <w:proofErr w:type="spellStart"/>
      <w:r>
        <w:rPr>
          <w:rFonts w:ascii="Times New Roman" w:hAnsi="Times New Roman" w:cs="Times New Roman"/>
        </w:rPr>
        <w:t>MassHire</w:t>
      </w:r>
      <w:proofErr w:type="spellEnd"/>
      <w:r>
        <w:rPr>
          <w:rFonts w:ascii="Times New Roman" w:hAnsi="Times New Roman" w:cs="Times New Roman"/>
        </w:rPr>
        <w:t xml:space="preserve"> Springfield Career Center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Springfield, MA</w:t>
      </w:r>
      <w:r w:rsidR="00B62C2B">
        <w:rPr>
          <w:rFonts w:ascii="Times New Roman" w:hAnsi="Times New Roman" w:cs="Times New Roman"/>
        </w:rPr>
        <w:tab/>
      </w:r>
    </w:p>
    <w:p w14:paraId="0E9D7733" w14:textId="5C1FBCCD" w:rsidR="00674FC3" w:rsidRDefault="00674FC3" w:rsidP="00F10E90">
      <w:pPr>
        <w:spacing w:after="0" w:line="240" w:lineRule="auto"/>
        <w:rPr>
          <w:rFonts w:ascii="Times New Roman" w:hAnsi="Times New Roman" w:cs="Times New Roman"/>
        </w:rPr>
      </w:pPr>
      <w:r>
        <w:rPr>
          <w:rFonts w:ascii="Times New Roman" w:hAnsi="Times New Roman" w:cs="Times New Roman"/>
          <w:b/>
        </w:rPr>
        <w:t>WIOA Career Specialist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June 2018 – </w:t>
      </w:r>
      <w:r w:rsidR="00500542">
        <w:rPr>
          <w:rFonts w:ascii="Times New Roman" w:hAnsi="Times New Roman" w:cs="Times New Roman"/>
        </w:rPr>
        <w:t>June 2019</w:t>
      </w:r>
    </w:p>
    <w:p w14:paraId="7791EAC2" w14:textId="45BF956F" w:rsidR="00B62C2B" w:rsidRPr="00B62C2B" w:rsidRDefault="00B62C2B" w:rsidP="00F10E90">
      <w:pPr>
        <w:spacing w:after="0" w:line="240" w:lineRule="auto"/>
        <w:rPr>
          <w:rFonts w:ascii="Times New Roman" w:hAnsi="Times New Roman" w:cs="Times New Roman"/>
        </w:rPr>
      </w:pPr>
      <w:r>
        <w:rPr>
          <w:rFonts w:ascii="Times New Roman" w:hAnsi="Times New Roman" w:cs="Times New Roman"/>
          <w:b/>
        </w:rPr>
        <w:t>Resource Room Assistant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Jan. to June 2018</w:t>
      </w:r>
    </w:p>
    <w:p w14:paraId="0DA91677" w14:textId="0DB521A0" w:rsidR="00674FC3" w:rsidRDefault="00674FC3" w:rsidP="00674FC3">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 xml:space="preserve">Hired for a permanent position after successfully completing the DTA Works Internship program. </w:t>
      </w:r>
    </w:p>
    <w:p w14:paraId="78D7BA2F" w14:textId="3EC363EF" w:rsidR="00674FC3" w:rsidRDefault="00674FC3" w:rsidP="00674FC3">
      <w:pPr>
        <w:pStyle w:val="ListParagraph"/>
        <w:numPr>
          <w:ilvl w:val="0"/>
          <w:numId w:val="23"/>
        </w:numPr>
        <w:spacing w:after="0" w:line="240" w:lineRule="auto"/>
        <w:rPr>
          <w:rFonts w:ascii="Times New Roman" w:hAnsi="Times New Roman" w:cs="Times New Roman"/>
        </w:rPr>
      </w:pPr>
      <w:r w:rsidRPr="00674FC3">
        <w:rPr>
          <w:rFonts w:ascii="Times New Roman" w:hAnsi="Times New Roman" w:cs="Times New Roman"/>
          <w:bCs/>
        </w:rPr>
        <w:t>S</w:t>
      </w:r>
      <w:r>
        <w:rPr>
          <w:rFonts w:ascii="Times New Roman" w:hAnsi="Times New Roman" w:cs="Times New Roman"/>
          <w:bCs/>
        </w:rPr>
        <w:t>uccessfully completed s</w:t>
      </w:r>
      <w:r w:rsidRPr="00674FC3">
        <w:rPr>
          <w:rFonts w:ascii="Times New Roman" w:hAnsi="Times New Roman" w:cs="Times New Roman"/>
          <w:bCs/>
        </w:rPr>
        <w:t>tudent</w:t>
      </w:r>
      <w:r w:rsidRPr="00674FC3">
        <w:rPr>
          <w:rFonts w:ascii="Times New Roman" w:hAnsi="Times New Roman" w:cs="Times New Roman"/>
        </w:rPr>
        <w:t xml:space="preserve"> recruitment</w:t>
      </w:r>
      <w:r>
        <w:rPr>
          <w:rFonts w:ascii="Times New Roman" w:hAnsi="Times New Roman" w:cs="Times New Roman"/>
        </w:rPr>
        <w:t>, screening, testing</w:t>
      </w:r>
      <w:r w:rsidRPr="00674FC3">
        <w:rPr>
          <w:rFonts w:ascii="Times New Roman" w:hAnsi="Times New Roman" w:cs="Times New Roman"/>
        </w:rPr>
        <w:t xml:space="preserve"> and enrollment management fo</w:t>
      </w:r>
      <w:r>
        <w:rPr>
          <w:rFonts w:ascii="Times New Roman" w:hAnsi="Times New Roman" w:cs="Times New Roman"/>
        </w:rPr>
        <w:t xml:space="preserve">r vocational training programs. </w:t>
      </w:r>
    </w:p>
    <w:p w14:paraId="68DDA0B0" w14:textId="4553728F" w:rsidR="00E319BB" w:rsidRDefault="00E319BB" w:rsidP="00674FC3">
      <w:pPr>
        <w:pStyle w:val="ListParagraph"/>
        <w:numPr>
          <w:ilvl w:val="0"/>
          <w:numId w:val="23"/>
        </w:numPr>
        <w:spacing w:after="0" w:line="240" w:lineRule="auto"/>
        <w:rPr>
          <w:rFonts w:ascii="Times New Roman" w:hAnsi="Times New Roman" w:cs="Times New Roman"/>
        </w:rPr>
      </w:pPr>
      <w:r w:rsidRPr="00E319BB">
        <w:rPr>
          <w:rFonts w:ascii="Times New Roman" w:hAnsi="Times New Roman" w:cs="Times New Roman"/>
        </w:rPr>
        <w:t>Assess participant’s job readiness and determine needs, provide career counseling, and assist participant with meeting long and short-term employment and educational goals.</w:t>
      </w:r>
    </w:p>
    <w:p w14:paraId="24394B2B" w14:textId="7BEA8528" w:rsidR="00E319BB" w:rsidRDefault="00E319BB" w:rsidP="00674FC3">
      <w:pPr>
        <w:pStyle w:val="ListParagraph"/>
        <w:numPr>
          <w:ilvl w:val="0"/>
          <w:numId w:val="23"/>
        </w:numPr>
        <w:spacing w:after="0" w:line="240" w:lineRule="auto"/>
        <w:rPr>
          <w:rFonts w:ascii="Times New Roman" w:hAnsi="Times New Roman" w:cs="Times New Roman"/>
        </w:rPr>
      </w:pPr>
      <w:r w:rsidRPr="00E319BB">
        <w:rPr>
          <w:rFonts w:ascii="Times New Roman" w:hAnsi="Times New Roman" w:cs="Times New Roman"/>
        </w:rPr>
        <w:t>Coordinate supportive services and provide follow-up services to program participants.</w:t>
      </w:r>
    </w:p>
    <w:p w14:paraId="6E39021A" w14:textId="77777777" w:rsidR="00B62C2B" w:rsidRDefault="00305F49" w:rsidP="00E7519D">
      <w:pPr>
        <w:pStyle w:val="ListParagraph"/>
        <w:numPr>
          <w:ilvl w:val="0"/>
          <w:numId w:val="23"/>
        </w:numPr>
        <w:spacing w:after="0" w:line="240" w:lineRule="auto"/>
        <w:rPr>
          <w:rFonts w:ascii="Times New Roman" w:hAnsi="Times New Roman" w:cs="Times New Roman"/>
        </w:rPr>
      </w:pPr>
      <w:r w:rsidRPr="00305F49">
        <w:rPr>
          <w:rFonts w:ascii="Times New Roman" w:hAnsi="Times New Roman" w:cs="Times New Roman"/>
        </w:rPr>
        <w:t xml:space="preserve">Determine program eligibility, take applications and enroll eligible individuals meeting program guidelines in WIOA Title I </w:t>
      </w:r>
      <w:proofErr w:type="gramStart"/>
      <w:r w:rsidRPr="00305F49">
        <w:rPr>
          <w:rFonts w:ascii="Times New Roman" w:hAnsi="Times New Roman" w:cs="Times New Roman"/>
        </w:rPr>
        <w:t>training</w:t>
      </w:r>
      <w:proofErr w:type="gramEnd"/>
      <w:r w:rsidRPr="00305F49">
        <w:rPr>
          <w:rFonts w:ascii="Times New Roman" w:hAnsi="Times New Roman" w:cs="Times New Roman"/>
        </w:rPr>
        <w:t>. </w:t>
      </w:r>
    </w:p>
    <w:bookmarkEnd w:id="1"/>
    <w:p w14:paraId="50403510" w14:textId="306001FD" w:rsidR="00E7519D" w:rsidRPr="00B62C2B" w:rsidRDefault="00E7519D" w:rsidP="00B62C2B">
      <w:pPr>
        <w:pStyle w:val="ListParagraph"/>
        <w:spacing w:after="0" w:line="240" w:lineRule="auto"/>
        <w:rPr>
          <w:rFonts w:ascii="Times New Roman" w:hAnsi="Times New Roman" w:cs="Times New Roman"/>
        </w:rPr>
      </w:pPr>
      <w:r w:rsidRPr="00B62C2B">
        <w:rPr>
          <w:rFonts w:ascii="Times New Roman" w:hAnsi="Times New Roman" w:cs="Times New Roman"/>
          <w:b/>
        </w:rPr>
        <w:tab/>
      </w:r>
    </w:p>
    <w:p w14:paraId="35338A96" w14:textId="77777777" w:rsidR="003024D5" w:rsidRPr="00E7519D" w:rsidRDefault="00711ACE" w:rsidP="00F10E90">
      <w:pPr>
        <w:spacing w:after="0" w:line="240" w:lineRule="auto"/>
        <w:rPr>
          <w:rFonts w:ascii="Times New Roman" w:hAnsi="Times New Roman" w:cs="Times New Roman"/>
          <w:b/>
          <w:bCs/>
        </w:rPr>
      </w:pPr>
      <w:r w:rsidRPr="00E7519D">
        <w:rPr>
          <w:rFonts w:ascii="Times New Roman" w:hAnsi="Times New Roman" w:cs="Times New Roman"/>
        </w:rPr>
        <w:t xml:space="preserve">Serendipity Career Services  </w:t>
      </w:r>
      <w:r w:rsidR="003024D5" w:rsidRPr="00E7519D">
        <w:rPr>
          <w:rFonts w:ascii="Times New Roman" w:hAnsi="Times New Roman" w:cs="Times New Roman"/>
        </w:rPr>
        <w:t xml:space="preserve"> </w:t>
      </w:r>
      <w:r w:rsidR="003024D5" w:rsidRPr="00E7519D">
        <w:rPr>
          <w:rFonts w:ascii="Times New Roman" w:hAnsi="Times New Roman" w:cs="Times New Roman"/>
        </w:rPr>
        <w:tab/>
        <w:t xml:space="preserve"> </w:t>
      </w:r>
      <w:r w:rsidR="003024D5" w:rsidRPr="00E7519D">
        <w:rPr>
          <w:rFonts w:ascii="Times New Roman" w:hAnsi="Times New Roman" w:cs="Times New Roman"/>
        </w:rPr>
        <w:tab/>
        <w:t xml:space="preserve"> </w:t>
      </w:r>
      <w:r w:rsidR="003024D5" w:rsidRPr="00E7519D">
        <w:rPr>
          <w:rFonts w:ascii="Times New Roman" w:hAnsi="Times New Roman" w:cs="Times New Roman"/>
        </w:rPr>
        <w:tab/>
        <w:t xml:space="preserve"> </w:t>
      </w:r>
      <w:r w:rsidR="003024D5" w:rsidRPr="00E7519D">
        <w:rPr>
          <w:rFonts w:ascii="Times New Roman" w:hAnsi="Times New Roman" w:cs="Times New Roman"/>
        </w:rPr>
        <w:tab/>
        <w:t xml:space="preserve"> </w:t>
      </w:r>
      <w:r w:rsidR="003024D5" w:rsidRPr="00E7519D">
        <w:rPr>
          <w:rFonts w:ascii="Times New Roman" w:hAnsi="Times New Roman" w:cs="Times New Roman"/>
        </w:rPr>
        <w:tab/>
        <w:t xml:space="preserve"> </w:t>
      </w:r>
      <w:r w:rsidR="003024D5" w:rsidRPr="00E7519D">
        <w:rPr>
          <w:rFonts w:ascii="Times New Roman" w:hAnsi="Times New Roman" w:cs="Times New Roman"/>
        </w:rPr>
        <w:tab/>
        <w:t xml:space="preserve">            </w:t>
      </w:r>
      <w:r w:rsidR="003024D5" w:rsidRPr="00E7519D">
        <w:rPr>
          <w:rFonts w:ascii="Times New Roman" w:hAnsi="Times New Roman" w:cs="Times New Roman"/>
        </w:rPr>
        <w:tab/>
      </w:r>
      <w:r w:rsidRPr="00E7519D">
        <w:rPr>
          <w:rFonts w:ascii="Times New Roman" w:hAnsi="Times New Roman" w:cs="Times New Roman"/>
        </w:rPr>
        <w:t xml:space="preserve"> </w:t>
      </w:r>
      <w:r w:rsidR="003024D5" w:rsidRPr="00E7519D">
        <w:rPr>
          <w:rFonts w:ascii="Times New Roman" w:hAnsi="Times New Roman" w:cs="Times New Roman"/>
        </w:rPr>
        <w:t>CA, CT and MA</w:t>
      </w:r>
    </w:p>
    <w:p w14:paraId="155863D4" w14:textId="60E3612F" w:rsidR="003024D5" w:rsidRPr="00E7519D" w:rsidRDefault="00711ACE" w:rsidP="00F10E90">
      <w:pPr>
        <w:spacing w:after="0" w:line="240" w:lineRule="auto"/>
        <w:rPr>
          <w:rFonts w:ascii="Times New Roman" w:hAnsi="Times New Roman" w:cs="Times New Roman"/>
        </w:rPr>
      </w:pPr>
      <w:r w:rsidRPr="00E7519D">
        <w:rPr>
          <w:rFonts w:ascii="Times New Roman" w:hAnsi="Times New Roman" w:cs="Times New Roman"/>
          <w:b/>
          <w:bCs/>
        </w:rPr>
        <w:t xml:space="preserve">Independent </w:t>
      </w:r>
      <w:r w:rsidR="003024D5" w:rsidRPr="00E7519D">
        <w:rPr>
          <w:rFonts w:ascii="Times New Roman" w:hAnsi="Times New Roman" w:cs="Times New Roman"/>
          <w:b/>
          <w:bCs/>
        </w:rPr>
        <w:t>Career Adv</w:t>
      </w:r>
      <w:r w:rsidRPr="00E7519D">
        <w:rPr>
          <w:rFonts w:ascii="Times New Roman" w:hAnsi="Times New Roman" w:cs="Times New Roman"/>
          <w:b/>
          <w:bCs/>
        </w:rPr>
        <w:t xml:space="preserve">isor </w:t>
      </w:r>
      <w:r w:rsidRPr="00E7519D">
        <w:rPr>
          <w:rFonts w:ascii="Times New Roman" w:hAnsi="Times New Roman" w:cs="Times New Roman"/>
          <w:b/>
          <w:bCs/>
        </w:rPr>
        <w:tab/>
        <w:t xml:space="preserve"> </w:t>
      </w:r>
      <w:r w:rsidRPr="00E7519D">
        <w:rPr>
          <w:rFonts w:ascii="Times New Roman" w:hAnsi="Times New Roman" w:cs="Times New Roman"/>
          <w:b/>
          <w:bCs/>
        </w:rPr>
        <w:tab/>
        <w:t xml:space="preserve"> </w:t>
      </w:r>
      <w:r w:rsidRPr="00E7519D">
        <w:rPr>
          <w:rFonts w:ascii="Times New Roman" w:hAnsi="Times New Roman" w:cs="Times New Roman"/>
          <w:b/>
          <w:bCs/>
        </w:rPr>
        <w:tab/>
        <w:t xml:space="preserve"> </w:t>
      </w:r>
      <w:r w:rsidRPr="00E7519D">
        <w:rPr>
          <w:rFonts w:ascii="Times New Roman" w:hAnsi="Times New Roman" w:cs="Times New Roman"/>
          <w:b/>
          <w:bCs/>
        </w:rPr>
        <w:tab/>
        <w:t xml:space="preserve"> </w:t>
      </w:r>
      <w:r w:rsidRPr="00E7519D">
        <w:rPr>
          <w:rFonts w:ascii="Times New Roman" w:hAnsi="Times New Roman" w:cs="Times New Roman"/>
          <w:b/>
          <w:bCs/>
        </w:rPr>
        <w:tab/>
        <w:t xml:space="preserve"> </w:t>
      </w:r>
      <w:r w:rsidRPr="00E7519D">
        <w:rPr>
          <w:rFonts w:ascii="Times New Roman" w:hAnsi="Times New Roman" w:cs="Times New Roman"/>
          <w:b/>
          <w:bCs/>
        </w:rPr>
        <w:tab/>
        <w:t xml:space="preserve"> </w:t>
      </w:r>
      <w:r w:rsidRPr="00E7519D">
        <w:rPr>
          <w:rFonts w:ascii="Times New Roman" w:hAnsi="Times New Roman" w:cs="Times New Roman"/>
          <w:b/>
          <w:bCs/>
        </w:rPr>
        <w:tab/>
        <w:t xml:space="preserve"> </w:t>
      </w:r>
      <w:r w:rsidR="003024D5" w:rsidRPr="00E7519D">
        <w:rPr>
          <w:rFonts w:ascii="Times New Roman" w:hAnsi="Times New Roman" w:cs="Times New Roman"/>
        </w:rPr>
        <w:t xml:space="preserve">2004 – </w:t>
      </w:r>
      <w:r w:rsidR="00CC013B" w:rsidRPr="00E7519D">
        <w:rPr>
          <w:rFonts w:ascii="Times New Roman" w:hAnsi="Times New Roman" w:cs="Times New Roman"/>
        </w:rPr>
        <w:t>2017</w:t>
      </w:r>
    </w:p>
    <w:p w14:paraId="7AFA6C7E" w14:textId="77777777" w:rsidR="003024D5" w:rsidRPr="00E7519D" w:rsidRDefault="003024D5" w:rsidP="00F10E90">
      <w:pPr>
        <w:pStyle w:val="ListParagraph"/>
        <w:numPr>
          <w:ilvl w:val="0"/>
          <w:numId w:val="7"/>
        </w:numPr>
        <w:spacing w:after="0" w:line="240" w:lineRule="auto"/>
        <w:rPr>
          <w:rFonts w:ascii="Times New Roman" w:hAnsi="Times New Roman" w:cs="Times New Roman"/>
        </w:rPr>
      </w:pPr>
      <w:r w:rsidRPr="00E7519D">
        <w:rPr>
          <w:rFonts w:ascii="Times New Roman" w:hAnsi="Times New Roman" w:cs="Times New Roman"/>
        </w:rPr>
        <w:t>Social media strategist and consultant for job seekers and entrepreneurs, providing the necessary skills and tools to market themselves to their target audience. Provides information, advice and guidance to help people make realistic choices about their education, professional development and career.</w:t>
      </w:r>
    </w:p>
    <w:p w14:paraId="74210B9E" w14:textId="77777777" w:rsidR="002F7C4A" w:rsidRPr="00E7519D" w:rsidRDefault="002F7C4A" w:rsidP="00F10E90">
      <w:pPr>
        <w:spacing w:after="0" w:line="240" w:lineRule="auto"/>
        <w:rPr>
          <w:rFonts w:ascii="Times New Roman" w:hAnsi="Times New Roman" w:cs="Times New Roman"/>
        </w:rPr>
      </w:pPr>
    </w:p>
    <w:p w14:paraId="32C79154" w14:textId="77777777" w:rsidR="00BE60B3" w:rsidRPr="00E7519D" w:rsidRDefault="00BE60B3" w:rsidP="00F10E90">
      <w:pPr>
        <w:spacing w:after="0" w:line="240" w:lineRule="auto"/>
        <w:rPr>
          <w:rFonts w:ascii="Times New Roman" w:hAnsi="Times New Roman" w:cs="Times New Roman"/>
          <w:b/>
          <w:bCs/>
        </w:rPr>
      </w:pPr>
      <w:proofErr w:type="spellStart"/>
      <w:r w:rsidRPr="00E7519D">
        <w:rPr>
          <w:rFonts w:ascii="Times New Roman" w:hAnsi="Times New Roman" w:cs="Times New Roman"/>
        </w:rPr>
        <w:t>BHCare</w:t>
      </w:r>
      <w:proofErr w:type="spellEnd"/>
      <w:r w:rsidRPr="00E7519D">
        <w:rPr>
          <w:rFonts w:ascii="Times New Roman" w:hAnsi="Times New Roman" w:cs="Times New Roman"/>
        </w:rPr>
        <w:tab/>
      </w:r>
      <w:r w:rsidRPr="00E7519D">
        <w:rPr>
          <w:rFonts w:ascii="Times New Roman" w:hAnsi="Times New Roman" w:cs="Times New Roman"/>
        </w:rPr>
        <w:tab/>
      </w:r>
      <w:r w:rsidRPr="00E7519D">
        <w:rPr>
          <w:rFonts w:ascii="Times New Roman" w:hAnsi="Times New Roman" w:cs="Times New Roman"/>
        </w:rPr>
        <w:tab/>
      </w:r>
      <w:r w:rsidRPr="00E7519D">
        <w:rPr>
          <w:rFonts w:ascii="Times New Roman" w:hAnsi="Times New Roman" w:cs="Times New Roman"/>
        </w:rPr>
        <w:tab/>
      </w:r>
      <w:r w:rsidRPr="00E7519D">
        <w:rPr>
          <w:rFonts w:ascii="Times New Roman" w:hAnsi="Times New Roman" w:cs="Times New Roman"/>
        </w:rPr>
        <w:tab/>
      </w:r>
      <w:r w:rsidRPr="00E7519D">
        <w:rPr>
          <w:rFonts w:ascii="Times New Roman" w:hAnsi="Times New Roman" w:cs="Times New Roman"/>
        </w:rPr>
        <w:tab/>
      </w:r>
      <w:r w:rsidRPr="00E7519D">
        <w:rPr>
          <w:rFonts w:ascii="Times New Roman" w:hAnsi="Times New Roman" w:cs="Times New Roman"/>
        </w:rPr>
        <w:tab/>
        <w:t xml:space="preserve">             </w:t>
      </w:r>
      <w:r w:rsidRPr="00E7519D">
        <w:rPr>
          <w:rFonts w:ascii="Times New Roman" w:hAnsi="Times New Roman" w:cs="Times New Roman"/>
        </w:rPr>
        <w:tab/>
      </w:r>
      <w:r w:rsidR="003024D5" w:rsidRPr="00E7519D">
        <w:rPr>
          <w:rFonts w:ascii="Times New Roman" w:hAnsi="Times New Roman" w:cs="Times New Roman"/>
        </w:rPr>
        <w:t xml:space="preserve">            </w:t>
      </w:r>
      <w:r w:rsidR="003024D5" w:rsidRPr="00E7519D">
        <w:rPr>
          <w:rFonts w:ascii="Times New Roman" w:hAnsi="Times New Roman" w:cs="Times New Roman"/>
        </w:rPr>
        <w:tab/>
      </w:r>
      <w:r w:rsidRPr="00E7519D">
        <w:rPr>
          <w:rFonts w:ascii="Times New Roman" w:hAnsi="Times New Roman" w:cs="Times New Roman"/>
        </w:rPr>
        <w:t>Branford, CT</w:t>
      </w:r>
    </w:p>
    <w:p w14:paraId="2D1F10C5" w14:textId="77777777" w:rsidR="00BE60B3" w:rsidRPr="00E7519D" w:rsidRDefault="00BE60B3" w:rsidP="00F10E90">
      <w:pPr>
        <w:spacing w:after="0" w:line="240" w:lineRule="auto"/>
        <w:rPr>
          <w:rFonts w:ascii="Times New Roman" w:hAnsi="Times New Roman" w:cs="Times New Roman"/>
        </w:rPr>
      </w:pPr>
      <w:r w:rsidRPr="00E7519D">
        <w:rPr>
          <w:rFonts w:ascii="Times New Roman" w:hAnsi="Times New Roman" w:cs="Times New Roman"/>
          <w:b/>
          <w:bCs/>
        </w:rPr>
        <w:t>Employment Specialist</w:t>
      </w:r>
      <w:r w:rsidR="007B2A93" w:rsidRPr="00E7519D">
        <w:rPr>
          <w:rFonts w:ascii="Times New Roman" w:hAnsi="Times New Roman" w:cs="Times New Roman"/>
          <w:b/>
          <w:bCs/>
        </w:rPr>
        <w:t xml:space="preserve"> (Adult Services)</w:t>
      </w:r>
      <w:r w:rsidRPr="00E7519D">
        <w:rPr>
          <w:rFonts w:ascii="Times New Roman" w:hAnsi="Times New Roman" w:cs="Times New Roman"/>
          <w:b/>
          <w:bCs/>
        </w:rPr>
        <w:tab/>
      </w:r>
      <w:r w:rsidRPr="00E7519D">
        <w:rPr>
          <w:rFonts w:ascii="Times New Roman" w:hAnsi="Times New Roman" w:cs="Times New Roman"/>
          <w:b/>
          <w:bCs/>
        </w:rPr>
        <w:tab/>
      </w:r>
      <w:r w:rsidRPr="00E7519D">
        <w:rPr>
          <w:rFonts w:ascii="Times New Roman" w:hAnsi="Times New Roman" w:cs="Times New Roman"/>
          <w:b/>
          <w:bCs/>
        </w:rPr>
        <w:tab/>
        <w:t xml:space="preserve">                         </w:t>
      </w:r>
      <w:r w:rsidR="003024D5" w:rsidRPr="00E7519D">
        <w:rPr>
          <w:rFonts w:ascii="Times New Roman" w:hAnsi="Times New Roman" w:cs="Times New Roman"/>
          <w:b/>
          <w:bCs/>
        </w:rPr>
        <w:t xml:space="preserve"> </w:t>
      </w:r>
      <w:r w:rsidRPr="00E7519D">
        <w:rPr>
          <w:rFonts w:ascii="Times New Roman" w:hAnsi="Times New Roman" w:cs="Times New Roman"/>
        </w:rPr>
        <w:t>Jan 2014 – Oct 2016</w:t>
      </w:r>
    </w:p>
    <w:p w14:paraId="1BD31376" w14:textId="77777777" w:rsidR="00BE60B3" w:rsidRPr="00E7519D" w:rsidRDefault="00BE60B3" w:rsidP="00F10E90">
      <w:pPr>
        <w:numPr>
          <w:ilvl w:val="0"/>
          <w:numId w:val="11"/>
        </w:numPr>
        <w:spacing w:after="0" w:line="240" w:lineRule="auto"/>
        <w:rPr>
          <w:rFonts w:ascii="Times New Roman" w:hAnsi="Times New Roman" w:cs="Times New Roman"/>
        </w:rPr>
      </w:pPr>
      <w:r w:rsidRPr="00E7519D">
        <w:rPr>
          <w:rFonts w:ascii="Times New Roman" w:hAnsi="Times New Roman" w:cs="Times New Roman"/>
        </w:rPr>
        <w:t xml:space="preserve">Carried out Supported Employment services by helping consumers obtain and sustain employment that was consistent with their vocational goals and recovery. Successfully placed </w:t>
      </w:r>
      <w:r w:rsidR="00732A57" w:rsidRPr="00E7519D">
        <w:rPr>
          <w:rFonts w:ascii="Times New Roman" w:hAnsi="Times New Roman" w:cs="Times New Roman"/>
        </w:rPr>
        <w:t>20</w:t>
      </w:r>
      <w:r w:rsidRPr="00E7519D">
        <w:rPr>
          <w:rFonts w:ascii="Times New Roman" w:hAnsi="Times New Roman" w:cs="Times New Roman"/>
        </w:rPr>
        <w:t xml:space="preserve"> job seekers in competitive employment in first 90 days of employment.</w:t>
      </w:r>
    </w:p>
    <w:p w14:paraId="0B9E4AB2" w14:textId="77777777" w:rsidR="00BE60B3" w:rsidRPr="00E7519D" w:rsidRDefault="00BE60B3" w:rsidP="00F10E90">
      <w:pPr>
        <w:numPr>
          <w:ilvl w:val="0"/>
          <w:numId w:val="13"/>
        </w:numPr>
        <w:spacing w:after="0" w:line="240" w:lineRule="auto"/>
        <w:rPr>
          <w:rFonts w:ascii="Times New Roman" w:hAnsi="Times New Roman" w:cs="Times New Roman"/>
        </w:rPr>
      </w:pPr>
      <w:r w:rsidRPr="00E7519D">
        <w:rPr>
          <w:rFonts w:ascii="Times New Roman" w:hAnsi="Times New Roman" w:cs="Times New Roman"/>
        </w:rPr>
        <w:t xml:space="preserve">Based on agreement with consumers, provided education and support to employers, which included negotiating job accommodations and follow-along contact with employers. </w:t>
      </w:r>
    </w:p>
    <w:p w14:paraId="52A44450" w14:textId="77777777" w:rsidR="007B2A93" w:rsidRPr="00E7519D" w:rsidRDefault="007B2A93" w:rsidP="00F10E90">
      <w:pPr>
        <w:spacing w:after="0" w:line="240" w:lineRule="auto"/>
        <w:rPr>
          <w:rFonts w:ascii="Times New Roman" w:hAnsi="Times New Roman" w:cs="Times New Roman"/>
          <w:b/>
          <w:bCs/>
        </w:rPr>
      </w:pPr>
      <w:r w:rsidRPr="00E7519D">
        <w:rPr>
          <w:rFonts w:ascii="Times New Roman" w:hAnsi="Times New Roman" w:cs="Times New Roman"/>
          <w:b/>
          <w:bCs/>
        </w:rPr>
        <w:t>Employment Specialist (Young Adult Services)</w:t>
      </w:r>
    </w:p>
    <w:p w14:paraId="02DD8D01" w14:textId="77777777" w:rsidR="007B2A93" w:rsidRPr="00E7519D" w:rsidRDefault="007B2A93" w:rsidP="00F10E90">
      <w:pPr>
        <w:pStyle w:val="ListParagraph"/>
        <w:numPr>
          <w:ilvl w:val="0"/>
          <w:numId w:val="24"/>
        </w:numPr>
        <w:spacing w:after="0" w:line="240" w:lineRule="auto"/>
        <w:rPr>
          <w:rFonts w:ascii="Times New Roman" w:hAnsi="Times New Roman" w:cs="Times New Roman"/>
        </w:rPr>
      </w:pPr>
      <w:r w:rsidRPr="00E7519D">
        <w:rPr>
          <w:rFonts w:ascii="Times New Roman" w:hAnsi="Times New Roman" w:cs="Times New Roman"/>
        </w:rPr>
        <w:t>After 6 months of hire date took on more responsibility as Employment Specialist for new Young Adult Services program in charge of vocational program through</w:t>
      </w:r>
      <w:r w:rsidR="001E4F35" w:rsidRPr="00E7519D">
        <w:rPr>
          <w:rFonts w:ascii="Times New Roman" w:hAnsi="Times New Roman" w:cs="Times New Roman"/>
        </w:rPr>
        <w:t>out</w:t>
      </w:r>
      <w:r w:rsidRPr="00E7519D">
        <w:rPr>
          <w:rFonts w:ascii="Times New Roman" w:hAnsi="Times New Roman" w:cs="Times New Roman"/>
        </w:rPr>
        <w:t xml:space="preserve"> district. Traveled throughout the week to three different offices meeting with clients, employers and referral agencies. </w:t>
      </w:r>
    </w:p>
    <w:p w14:paraId="08770DF9" w14:textId="77777777" w:rsidR="007B2A93" w:rsidRPr="00E7519D" w:rsidRDefault="001E4F35" w:rsidP="00F10E90">
      <w:pPr>
        <w:pStyle w:val="ListParagraph"/>
        <w:numPr>
          <w:ilvl w:val="0"/>
          <w:numId w:val="24"/>
        </w:numPr>
        <w:spacing w:after="0" w:line="240" w:lineRule="auto"/>
        <w:rPr>
          <w:rFonts w:ascii="Times New Roman" w:hAnsi="Times New Roman" w:cs="Times New Roman"/>
        </w:rPr>
      </w:pPr>
      <w:r w:rsidRPr="00E7519D">
        <w:rPr>
          <w:rFonts w:ascii="Times New Roman" w:hAnsi="Times New Roman" w:cs="Times New Roman"/>
        </w:rPr>
        <w:t xml:space="preserve">Provided job readiness training, coordination of employment services and job placement. </w:t>
      </w:r>
    </w:p>
    <w:p w14:paraId="5A5FBC2F" w14:textId="77777777" w:rsidR="00BE60B3" w:rsidRPr="00E7519D" w:rsidRDefault="00BE60B3" w:rsidP="00F10E90">
      <w:pPr>
        <w:spacing w:after="0" w:line="240" w:lineRule="auto"/>
        <w:rPr>
          <w:rFonts w:ascii="Times New Roman" w:hAnsi="Times New Roman" w:cs="Times New Roman"/>
        </w:rPr>
      </w:pPr>
    </w:p>
    <w:p w14:paraId="25C346C9" w14:textId="77777777" w:rsidR="00BE60B3" w:rsidRPr="00E7519D" w:rsidRDefault="00BE60B3" w:rsidP="00F10E90">
      <w:pPr>
        <w:spacing w:after="0" w:line="240" w:lineRule="auto"/>
        <w:rPr>
          <w:rFonts w:ascii="Times New Roman" w:hAnsi="Times New Roman" w:cs="Times New Roman"/>
          <w:b/>
          <w:bCs/>
        </w:rPr>
      </w:pPr>
      <w:r w:rsidRPr="00E7519D">
        <w:rPr>
          <w:rFonts w:ascii="Times New Roman" w:hAnsi="Times New Roman" w:cs="Times New Roman"/>
        </w:rPr>
        <w:t xml:space="preserve">Windham High School </w:t>
      </w:r>
      <w:r w:rsidRPr="00E7519D">
        <w:rPr>
          <w:rFonts w:ascii="Times New Roman" w:hAnsi="Times New Roman" w:cs="Times New Roman"/>
        </w:rPr>
        <w:tab/>
        <w:t xml:space="preserve"> </w:t>
      </w:r>
      <w:r w:rsidRPr="00E7519D">
        <w:rPr>
          <w:rFonts w:ascii="Times New Roman" w:hAnsi="Times New Roman" w:cs="Times New Roman"/>
        </w:rPr>
        <w:tab/>
        <w:t xml:space="preserve"> </w:t>
      </w:r>
      <w:r w:rsidRPr="00E7519D">
        <w:rPr>
          <w:rFonts w:ascii="Times New Roman" w:hAnsi="Times New Roman" w:cs="Times New Roman"/>
        </w:rPr>
        <w:tab/>
        <w:t xml:space="preserve"> </w:t>
      </w:r>
      <w:r w:rsidRPr="00E7519D">
        <w:rPr>
          <w:rFonts w:ascii="Times New Roman" w:hAnsi="Times New Roman" w:cs="Times New Roman"/>
        </w:rPr>
        <w:tab/>
        <w:t xml:space="preserve"> </w:t>
      </w:r>
      <w:r w:rsidRPr="00E7519D">
        <w:rPr>
          <w:rFonts w:ascii="Times New Roman" w:hAnsi="Times New Roman" w:cs="Times New Roman"/>
        </w:rPr>
        <w:tab/>
        <w:t xml:space="preserve"> </w:t>
      </w:r>
      <w:r w:rsidRPr="00E7519D">
        <w:rPr>
          <w:rFonts w:ascii="Times New Roman" w:hAnsi="Times New Roman" w:cs="Times New Roman"/>
        </w:rPr>
        <w:tab/>
        <w:t xml:space="preserve">                              Willimantic, CT </w:t>
      </w:r>
    </w:p>
    <w:p w14:paraId="4F7F50E7" w14:textId="77777777" w:rsidR="00BE60B3" w:rsidRPr="00E7519D" w:rsidRDefault="00BE60B3" w:rsidP="00F10E90">
      <w:pPr>
        <w:spacing w:after="0" w:line="240" w:lineRule="auto"/>
        <w:rPr>
          <w:rFonts w:ascii="Times New Roman" w:hAnsi="Times New Roman" w:cs="Times New Roman"/>
        </w:rPr>
      </w:pPr>
      <w:r w:rsidRPr="00E7519D">
        <w:rPr>
          <w:rFonts w:ascii="Times New Roman" w:hAnsi="Times New Roman" w:cs="Times New Roman"/>
          <w:b/>
          <w:bCs/>
        </w:rPr>
        <w:t xml:space="preserve">Career Center Coordinator </w:t>
      </w:r>
      <w:r w:rsidRPr="00E7519D">
        <w:rPr>
          <w:rFonts w:ascii="Times New Roman" w:hAnsi="Times New Roman" w:cs="Times New Roman"/>
          <w:b/>
          <w:bCs/>
        </w:rPr>
        <w:tab/>
        <w:t xml:space="preserve"> </w:t>
      </w:r>
      <w:r w:rsidRPr="00E7519D">
        <w:rPr>
          <w:rFonts w:ascii="Times New Roman" w:hAnsi="Times New Roman" w:cs="Times New Roman"/>
          <w:b/>
          <w:bCs/>
        </w:rPr>
        <w:tab/>
        <w:t xml:space="preserve"> </w:t>
      </w:r>
      <w:r w:rsidRPr="00E7519D">
        <w:rPr>
          <w:rFonts w:ascii="Times New Roman" w:hAnsi="Times New Roman" w:cs="Times New Roman"/>
          <w:b/>
          <w:bCs/>
        </w:rPr>
        <w:tab/>
        <w:t xml:space="preserve"> </w:t>
      </w:r>
      <w:r w:rsidRPr="00E7519D">
        <w:rPr>
          <w:rFonts w:ascii="Times New Roman" w:hAnsi="Times New Roman" w:cs="Times New Roman"/>
          <w:b/>
          <w:bCs/>
        </w:rPr>
        <w:tab/>
        <w:t xml:space="preserve"> </w:t>
      </w:r>
      <w:proofErr w:type="gramStart"/>
      <w:r w:rsidRPr="00E7519D">
        <w:rPr>
          <w:rFonts w:ascii="Times New Roman" w:hAnsi="Times New Roman" w:cs="Times New Roman"/>
          <w:b/>
          <w:bCs/>
        </w:rPr>
        <w:tab/>
        <w:t xml:space="preserve">  </w:t>
      </w:r>
      <w:r w:rsidRPr="00E7519D">
        <w:rPr>
          <w:rFonts w:ascii="Times New Roman" w:hAnsi="Times New Roman" w:cs="Times New Roman"/>
          <w:b/>
          <w:bCs/>
        </w:rPr>
        <w:tab/>
      </w:r>
      <w:proofErr w:type="gramEnd"/>
      <w:r w:rsidRPr="00E7519D">
        <w:rPr>
          <w:rFonts w:ascii="Times New Roman" w:hAnsi="Times New Roman" w:cs="Times New Roman"/>
          <w:b/>
          <w:bCs/>
        </w:rPr>
        <w:t xml:space="preserve">             </w:t>
      </w:r>
      <w:r w:rsidRPr="00E7519D">
        <w:rPr>
          <w:rFonts w:ascii="Times New Roman" w:hAnsi="Times New Roman" w:cs="Times New Roman"/>
        </w:rPr>
        <w:t xml:space="preserve">  </w:t>
      </w:r>
      <w:r w:rsidR="003024D5" w:rsidRPr="00E7519D">
        <w:rPr>
          <w:rFonts w:ascii="Times New Roman" w:hAnsi="Times New Roman" w:cs="Times New Roman"/>
        </w:rPr>
        <w:t xml:space="preserve">  </w:t>
      </w:r>
      <w:r w:rsidRPr="00E7519D">
        <w:rPr>
          <w:rFonts w:ascii="Times New Roman" w:hAnsi="Times New Roman" w:cs="Times New Roman"/>
        </w:rPr>
        <w:t xml:space="preserve">2009 – 2013 </w:t>
      </w:r>
    </w:p>
    <w:p w14:paraId="624F9D7C" w14:textId="77777777" w:rsidR="00BE60B3" w:rsidRPr="00E7519D" w:rsidRDefault="00BE60B3" w:rsidP="00F10E90">
      <w:pPr>
        <w:numPr>
          <w:ilvl w:val="0"/>
          <w:numId w:val="15"/>
        </w:numPr>
        <w:spacing w:after="0" w:line="240" w:lineRule="auto"/>
        <w:rPr>
          <w:rFonts w:ascii="Times New Roman" w:hAnsi="Times New Roman" w:cs="Times New Roman"/>
        </w:rPr>
      </w:pPr>
      <w:r w:rsidRPr="00E7519D">
        <w:rPr>
          <w:rFonts w:ascii="Times New Roman" w:hAnsi="Times New Roman" w:cs="Times New Roman"/>
        </w:rPr>
        <w:t xml:space="preserve">Recruited, interviewed, and supervised a team of interns, volunteers, and student employees. </w:t>
      </w:r>
    </w:p>
    <w:p w14:paraId="235989A5" w14:textId="77777777" w:rsidR="00BE60B3" w:rsidRPr="00E7519D" w:rsidRDefault="00BE60B3" w:rsidP="00F10E90">
      <w:pPr>
        <w:numPr>
          <w:ilvl w:val="0"/>
          <w:numId w:val="15"/>
        </w:numPr>
        <w:spacing w:after="0" w:line="240" w:lineRule="auto"/>
        <w:rPr>
          <w:rFonts w:ascii="Times New Roman" w:hAnsi="Times New Roman" w:cs="Times New Roman"/>
        </w:rPr>
      </w:pPr>
      <w:r w:rsidRPr="00E7519D">
        <w:rPr>
          <w:rFonts w:ascii="Times New Roman" w:hAnsi="Times New Roman" w:cs="Times New Roman"/>
        </w:rPr>
        <w:t>Created &amp; promoted the Partners in Education program which resulted in 200+ relationships with employers, community agencies, one-stop career centers, and colleges.</w:t>
      </w:r>
    </w:p>
    <w:p w14:paraId="3D02527D" w14:textId="77777777" w:rsidR="00BE60B3" w:rsidRPr="00E7519D" w:rsidRDefault="00BE60B3" w:rsidP="00F10E90">
      <w:pPr>
        <w:numPr>
          <w:ilvl w:val="0"/>
          <w:numId w:val="15"/>
        </w:numPr>
        <w:spacing w:after="0" w:line="240" w:lineRule="auto"/>
        <w:rPr>
          <w:rFonts w:ascii="Times New Roman" w:hAnsi="Times New Roman" w:cs="Times New Roman"/>
        </w:rPr>
      </w:pPr>
      <w:r w:rsidRPr="00E7519D">
        <w:rPr>
          <w:rFonts w:ascii="Times New Roman" w:hAnsi="Times New Roman" w:cs="Times New Roman"/>
        </w:rPr>
        <w:t xml:space="preserve">Provided information appropriate to the transition from high school to college and assisted students in understanding the relationship that their curricular experiences and academic achievements will have on subsequent education opportunities. </w:t>
      </w:r>
    </w:p>
    <w:p w14:paraId="1D234D32" w14:textId="77777777" w:rsidR="00BE60B3" w:rsidRPr="00E7519D" w:rsidRDefault="00BE60B3" w:rsidP="00F10E90">
      <w:pPr>
        <w:numPr>
          <w:ilvl w:val="0"/>
          <w:numId w:val="15"/>
        </w:numPr>
        <w:spacing w:after="0" w:line="240" w:lineRule="auto"/>
        <w:rPr>
          <w:rFonts w:ascii="Times New Roman" w:hAnsi="Times New Roman" w:cs="Times New Roman"/>
        </w:rPr>
      </w:pPr>
      <w:r w:rsidRPr="00E7519D">
        <w:rPr>
          <w:rFonts w:ascii="Times New Roman" w:hAnsi="Times New Roman" w:cs="Times New Roman"/>
        </w:rPr>
        <w:t xml:space="preserve">Established professional development opportunities for faculty and created resource library, including website, presentations, curriculum, workbooks, publications, speakers, and advising materials. </w:t>
      </w:r>
    </w:p>
    <w:p w14:paraId="6E552B16" w14:textId="77777777" w:rsidR="00BE60B3" w:rsidRPr="00E7519D" w:rsidRDefault="00BE60B3" w:rsidP="00F10E90">
      <w:pPr>
        <w:numPr>
          <w:ilvl w:val="0"/>
          <w:numId w:val="15"/>
        </w:numPr>
        <w:spacing w:after="0" w:line="240" w:lineRule="auto"/>
        <w:rPr>
          <w:rFonts w:ascii="Times New Roman" w:hAnsi="Times New Roman" w:cs="Times New Roman"/>
        </w:rPr>
      </w:pPr>
      <w:r w:rsidRPr="00E7519D">
        <w:rPr>
          <w:rFonts w:ascii="Times New Roman" w:hAnsi="Times New Roman" w:cs="Times New Roman"/>
        </w:rPr>
        <w:t xml:space="preserve">Developed an advising/mentoring network and provided tools and materials for use by students, parents, and faculty in personalizing the exploration of career options and postsecondary education opportunities. </w:t>
      </w:r>
    </w:p>
    <w:p w14:paraId="5462E679" w14:textId="77777777" w:rsidR="00BE60B3" w:rsidRPr="00E7519D" w:rsidRDefault="00BE60B3" w:rsidP="00F10E90">
      <w:pPr>
        <w:spacing w:after="0" w:line="240" w:lineRule="auto"/>
        <w:rPr>
          <w:rFonts w:ascii="Times New Roman" w:hAnsi="Times New Roman" w:cs="Times New Roman"/>
        </w:rPr>
      </w:pPr>
    </w:p>
    <w:p w14:paraId="713096FB" w14:textId="77777777" w:rsidR="00BE60B3" w:rsidRPr="00E7519D" w:rsidRDefault="00BE60B3" w:rsidP="00F10E90">
      <w:pPr>
        <w:spacing w:after="0" w:line="240" w:lineRule="auto"/>
        <w:rPr>
          <w:rFonts w:ascii="Times New Roman" w:hAnsi="Times New Roman" w:cs="Times New Roman"/>
          <w:b/>
          <w:bCs/>
        </w:rPr>
      </w:pPr>
      <w:r w:rsidRPr="00E7519D">
        <w:rPr>
          <w:rFonts w:ascii="Times New Roman" w:hAnsi="Times New Roman" w:cs="Times New Roman"/>
        </w:rPr>
        <w:t xml:space="preserve">United Services </w:t>
      </w:r>
      <w:r w:rsidRPr="00E7519D">
        <w:rPr>
          <w:rFonts w:ascii="Times New Roman" w:hAnsi="Times New Roman" w:cs="Times New Roman"/>
        </w:rPr>
        <w:tab/>
        <w:t xml:space="preserve"> </w:t>
      </w:r>
      <w:r w:rsidRPr="00E7519D">
        <w:rPr>
          <w:rFonts w:ascii="Times New Roman" w:hAnsi="Times New Roman" w:cs="Times New Roman"/>
        </w:rPr>
        <w:tab/>
        <w:t xml:space="preserve"> </w:t>
      </w:r>
      <w:r w:rsidRPr="00E7519D">
        <w:rPr>
          <w:rFonts w:ascii="Times New Roman" w:hAnsi="Times New Roman" w:cs="Times New Roman"/>
        </w:rPr>
        <w:tab/>
        <w:t xml:space="preserve"> </w:t>
      </w:r>
      <w:r w:rsidRPr="00E7519D">
        <w:rPr>
          <w:rFonts w:ascii="Times New Roman" w:hAnsi="Times New Roman" w:cs="Times New Roman"/>
        </w:rPr>
        <w:tab/>
        <w:t xml:space="preserve"> </w:t>
      </w:r>
      <w:r w:rsidRPr="00E7519D">
        <w:rPr>
          <w:rFonts w:ascii="Times New Roman" w:hAnsi="Times New Roman" w:cs="Times New Roman"/>
        </w:rPr>
        <w:tab/>
        <w:t xml:space="preserve"> </w:t>
      </w:r>
      <w:r w:rsidRPr="00E7519D">
        <w:rPr>
          <w:rFonts w:ascii="Times New Roman" w:hAnsi="Times New Roman" w:cs="Times New Roman"/>
        </w:rPr>
        <w:tab/>
        <w:t xml:space="preserve">             </w:t>
      </w:r>
      <w:r w:rsidRPr="00E7519D">
        <w:rPr>
          <w:rFonts w:ascii="Times New Roman" w:hAnsi="Times New Roman" w:cs="Times New Roman"/>
        </w:rPr>
        <w:tab/>
        <w:t xml:space="preserve">                Willimantic, CT </w:t>
      </w:r>
    </w:p>
    <w:p w14:paraId="701D1204" w14:textId="77777777" w:rsidR="00BE60B3" w:rsidRPr="00E7519D" w:rsidRDefault="00BE60B3" w:rsidP="00F10E90">
      <w:pPr>
        <w:spacing w:after="0" w:line="240" w:lineRule="auto"/>
        <w:rPr>
          <w:rFonts w:ascii="Times New Roman" w:hAnsi="Times New Roman" w:cs="Times New Roman"/>
        </w:rPr>
      </w:pPr>
      <w:r w:rsidRPr="00E7519D">
        <w:rPr>
          <w:rFonts w:ascii="Times New Roman" w:hAnsi="Times New Roman" w:cs="Times New Roman"/>
          <w:b/>
          <w:bCs/>
        </w:rPr>
        <w:t xml:space="preserve">Vocational </w:t>
      </w:r>
      <w:proofErr w:type="gramStart"/>
      <w:r w:rsidRPr="00E7519D">
        <w:rPr>
          <w:rFonts w:ascii="Times New Roman" w:hAnsi="Times New Roman" w:cs="Times New Roman"/>
          <w:b/>
          <w:bCs/>
        </w:rPr>
        <w:t xml:space="preserve">Coordinator  </w:t>
      </w:r>
      <w:r w:rsidRPr="00E7519D">
        <w:rPr>
          <w:rFonts w:ascii="Times New Roman" w:hAnsi="Times New Roman" w:cs="Times New Roman"/>
          <w:b/>
          <w:bCs/>
        </w:rPr>
        <w:tab/>
      </w:r>
      <w:proofErr w:type="gramEnd"/>
      <w:r w:rsidRPr="00E7519D">
        <w:rPr>
          <w:rFonts w:ascii="Times New Roman" w:hAnsi="Times New Roman" w:cs="Times New Roman"/>
          <w:b/>
          <w:bCs/>
        </w:rPr>
        <w:t xml:space="preserve"> </w:t>
      </w:r>
      <w:r w:rsidRPr="00E7519D">
        <w:rPr>
          <w:rFonts w:ascii="Times New Roman" w:hAnsi="Times New Roman" w:cs="Times New Roman"/>
          <w:b/>
          <w:bCs/>
        </w:rPr>
        <w:tab/>
        <w:t xml:space="preserve"> </w:t>
      </w:r>
      <w:r w:rsidR="003024D5" w:rsidRPr="00E7519D">
        <w:rPr>
          <w:rFonts w:ascii="Times New Roman" w:hAnsi="Times New Roman" w:cs="Times New Roman"/>
          <w:b/>
          <w:bCs/>
        </w:rPr>
        <w:tab/>
        <w:t xml:space="preserve"> </w:t>
      </w:r>
      <w:r w:rsidR="003024D5" w:rsidRPr="00E7519D">
        <w:rPr>
          <w:rFonts w:ascii="Times New Roman" w:hAnsi="Times New Roman" w:cs="Times New Roman"/>
          <w:b/>
          <w:bCs/>
        </w:rPr>
        <w:tab/>
        <w:t xml:space="preserve">           </w:t>
      </w:r>
      <w:r w:rsidR="003024D5" w:rsidRPr="00E7519D">
        <w:rPr>
          <w:rFonts w:ascii="Times New Roman" w:hAnsi="Times New Roman" w:cs="Times New Roman"/>
          <w:b/>
          <w:bCs/>
        </w:rPr>
        <w:tab/>
        <w:t xml:space="preserve">              </w:t>
      </w:r>
      <w:r w:rsidR="003024D5" w:rsidRPr="00E7519D">
        <w:rPr>
          <w:rFonts w:ascii="Times New Roman" w:hAnsi="Times New Roman" w:cs="Times New Roman"/>
          <w:b/>
          <w:bCs/>
        </w:rPr>
        <w:tab/>
      </w:r>
      <w:r w:rsidR="0097212F" w:rsidRPr="00E7519D">
        <w:rPr>
          <w:rFonts w:ascii="Times New Roman" w:hAnsi="Times New Roman" w:cs="Times New Roman"/>
          <w:b/>
          <w:bCs/>
        </w:rPr>
        <w:t xml:space="preserve">   </w:t>
      </w:r>
      <w:r w:rsidR="003024D5" w:rsidRPr="00E7519D">
        <w:rPr>
          <w:rFonts w:ascii="Times New Roman" w:hAnsi="Times New Roman" w:cs="Times New Roman"/>
        </w:rPr>
        <w:t xml:space="preserve">2007 - </w:t>
      </w:r>
      <w:r w:rsidRPr="00E7519D">
        <w:rPr>
          <w:rFonts w:ascii="Times New Roman" w:hAnsi="Times New Roman" w:cs="Times New Roman"/>
        </w:rPr>
        <w:t xml:space="preserve">2009 </w:t>
      </w:r>
    </w:p>
    <w:p w14:paraId="264926F4" w14:textId="77777777" w:rsidR="00BE60B3" w:rsidRPr="00E7519D" w:rsidRDefault="00BE60B3" w:rsidP="00F10E90">
      <w:pPr>
        <w:numPr>
          <w:ilvl w:val="0"/>
          <w:numId w:val="17"/>
        </w:numPr>
        <w:spacing w:after="0" w:line="240" w:lineRule="auto"/>
        <w:rPr>
          <w:rFonts w:ascii="Times New Roman" w:hAnsi="Times New Roman" w:cs="Times New Roman"/>
        </w:rPr>
      </w:pPr>
      <w:r w:rsidRPr="00E7519D">
        <w:rPr>
          <w:rFonts w:ascii="Times New Roman" w:hAnsi="Times New Roman" w:cs="Times New Roman"/>
        </w:rPr>
        <w:t>Promoted from Vocational Counselor to Vocational Coordinator within 5 months of hire date. </w:t>
      </w:r>
    </w:p>
    <w:p w14:paraId="5F683016" w14:textId="77777777" w:rsidR="00BE60B3" w:rsidRPr="00E7519D" w:rsidRDefault="00732A57" w:rsidP="00F10E90">
      <w:pPr>
        <w:numPr>
          <w:ilvl w:val="0"/>
          <w:numId w:val="17"/>
        </w:numPr>
        <w:spacing w:after="0" w:line="240" w:lineRule="auto"/>
        <w:rPr>
          <w:rFonts w:ascii="Times New Roman" w:hAnsi="Times New Roman" w:cs="Times New Roman"/>
        </w:rPr>
      </w:pPr>
      <w:r w:rsidRPr="00E7519D">
        <w:rPr>
          <w:rFonts w:ascii="Times New Roman" w:hAnsi="Times New Roman" w:cs="Times New Roman"/>
        </w:rPr>
        <w:t xml:space="preserve">Consistently maintained </w:t>
      </w:r>
      <w:r w:rsidR="00BE60B3" w:rsidRPr="00E7519D">
        <w:rPr>
          <w:rFonts w:ascii="Times New Roman" w:hAnsi="Times New Roman" w:cs="Times New Roman"/>
        </w:rPr>
        <w:t>80-90% placement rate.</w:t>
      </w:r>
    </w:p>
    <w:p w14:paraId="3B09A6D7" w14:textId="77777777" w:rsidR="00BE60B3" w:rsidRPr="00E7519D" w:rsidRDefault="00BE60B3" w:rsidP="00F10E90">
      <w:pPr>
        <w:numPr>
          <w:ilvl w:val="0"/>
          <w:numId w:val="17"/>
        </w:numPr>
        <w:spacing w:after="0" w:line="240" w:lineRule="auto"/>
        <w:rPr>
          <w:rFonts w:ascii="Times New Roman" w:hAnsi="Times New Roman" w:cs="Times New Roman"/>
        </w:rPr>
      </w:pPr>
      <w:r w:rsidRPr="00E7519D">
        <w:rPr>
          <w:rFonts w:ascii="Times New Roman" w:hAnsi="Times New Roman" w:cs="Times New Roman"/>
        </w:rPr>
        <w:t>Provided oversight of vocational services for adults with severe mental illness and/or substance abuse issues in the northeast CT / Windham area. Responsibilities included staff supervision and training, management of daily operations, job development, marketing, and business development. </w:t>
      </w:r>
    </w:p>
    <w:p w14:paraId="7C5260B1" w14:textId="77777777" w:rsidR="00BE60B3" w:rsidRPr="00E7519D" w:rsidRDefault="00BE60B3" w:rsidP="00F10E90">
      <w:pPr>
        <w:numPr>
          <w:ilvl w:val="0"/>
          <w:numId w:val="17"/>
        </w:numPr>
        <w:spacing w:after="0" w:line="240" w:lineRule="auto"/>
        <w:rPr>
          <w:rFonts w:ascii="Times New Roman" w:hAnsi="Times New Roman" w:cs="Times New Roman"/>
        </w:rPr>
      </w:pPr>
      <w:r w:rsidRPr="00E7519D">
        <w:rPr>
          <w:rFonts w:ascii="Times New Roman" w:hAnsi="Times New Roman" w:cs="Times New Roman"/>
        </w:rPr>
        <w:t>Performed department intakes to assess and identify clients’ needs, strengths and interests through pre-vocational and vocational services, leading to successful employment of clients in jobs based on their choices and strengths. Assigned new referrals to Vocational Counselors. </w:t>
      </w:r>
    </w:p>
    <w:p w14:paraId="7F54574A" w14:textId="77777777" w:rsidR="00BE60B3" w:rsidRPr="00E7519D" w:rsidRDefault="00BE60B3" w:rsidP="00F10E90">
      <w:pPr>
        <w:numPr>
          <w:ilvl w:val="0"/>
          <w:numId w:val="17"/>
        </w:numPr>
        <w:spacing w:after="0" w:line="240" w:lineRule="auto"/>
        <w:rPr>
          <w:rFonts w:ascii="Times New Roman" w:hAnsi="Times New Roman" w:cs="Times New Roman"/>
        </w:rPr>
      </w:pPr>
      <w:r w:rsidRPr="00E7519D">
        <w:rPr>
          <w:rFonts w:ascii="Times New Roman" w:hAnsi="Times New Roman" w:cs="Times New Roman"/>
        </w:rPr>
        <w:t xml:space="preserve">Partnered with TVCCA &amp; </w:t>
      </w:r>
      <w:proofErr w:type="spellStart"/>
      <w:r w:rsidRPr="00E7519D">
        <w:rPr>
          <w:rFonts w:ascii="Times New Roman" w:hAnsi="Times New Roman" w:cs="Times New Roman"/>
        </w:rPr>
        <w:t>CTWorks</w:t>
      </w:r>
      <w:proofErr w:type="spellEnd"/>
      <w:r w:rsidRPr="00E7519D">
        <w:rPr>
          <w:rFonts w:ascii="Times New Roman" w:hAnsi="Times New Roman" w:cs="Times New Roman"/>
        </w:rPr>
        <w:t xml:space="preserve"> to establish the </w:t>
      </w:r>
      <w:r w:rsidR="00496559" w:rsidRPr="00E7519D">
        <w:rPr>
          <w:rFonts w:ascii="Times New Roman" w:hAnsi="Times New Roman" w:cs="Times New Roman"/>
        </w:rPr>
        <w:t>North-Eastern</w:t>
      </w:r>
      <w:r w:rsidRPr="00E7519D">
        <w:rPr>
          <w:rFonts w:ascii="Times New Roman" w:hAnsi="Times New Roman" w:cs="Times New Roman"/>
        </w:rPr>
        <w:t xml:space="preserve"> Job Developer’s Consortium </w:t>
      </w:r>
    </w:p>
    <w:p w14:paraId="61A5AEC9" w14:textId="77777777" w:rsidR="00BE60B3" w:rsidRPr="00E7519D" w:rsidRDefault="00BE60B3" w:rsidP="00F10E90">
      <w:pPr>
        <w:spacing w:after="0" w:line="240" w:lineRule="auto"/>
        <w:rPr>
          <w:rFonts w:ascii="Times New Roman" w:hAnsi="Times New Roman" w:cs="Times New Roman"/>
        </w:rPr>
      </w:pPr>
    </w:p>
    <w:p w14:paraId="49CB1A4C" w14:textId="77777777" w:rsidR="006E50EF" w:rsidRPr="00E7519D" w:rsidRDefault="006E50EF" w:rsidP="00F10E90">
      <w:pPr>
        <w:spacing w:after="0" w:line="240" w:lineRule="auto"/>
        <w:jc w:val="center"/>
        <w:rPr>
          <w:rFonts w:ascii="Times New Roman" w:hAnsi="Times New Roman" w:cs="Times New Roman"/>
          <w:b/>
          <w:sz w:val="28"/>
          <w:szCs w:val="28"/>
        </w:rPr>
      </w:pPr>
      <w:r w:rsidRPr="00E7519D">
        <w:rPr>
          <w:rFonts w:ascii="Times New Roman" w:hAnsi="Times New Roman" w:cs="Times New Roman"/>
          <w:b/>
          <w:sz w:val="28"/>
          <w:szCs w:val="28"/>
        </w:rPr>
        <w:t>Education &amp; Training</w:t>
      </w:r>
    </w:p>
    <w:p w14:paraId="0FBCB812" w14:textId="77777777" w:rsidR="00FB6A75" w:rsidRPr="00E7519D" w:rsidRDefault="00FB6A75" w:rsidP="00F10E90">
      <w:pPr>
        <w:spacing w:after="0" w:line="240" w:lineRule="auto"/>
        <w:jc w:val="center"/>
        <w:rPr>
          <w:rFonts w:ascii="Times New Roman" w:hAnsi="Times New Roman" w:cs="Times New Roman"/>
          <w:b/>
          <w:sz w:val="28"/>
          <w:szCs w:val="28"/>
        </w:rPr>
      </w:pPr>
    </w:p>
    <w:p w14:paraId="55EE3193" w14:textId="77777777" w:rsidR="006E50EF" w:rsidRPr="00E7519D" w:rsidRDefault="006E50EF" w:rsidP="00F10E90">
      <w:pPr>
        <w:spacing w:after="0" w:line="240" w:lineRule="auto"/>
        <w:rPr>
          <w:rFonts w:ascii="Times New Roman" w:hAnsi="Times New Roman" w:cs="Times New Roman"/>
          <w:b/>
          <w:bCs/>
        </w:rPr>
      </w:pPr>
      <w:r w:rsidRPr="00E7519D">
        <w:rPr>
          <w:rFonts w:ascii="Times New Roman" w:hAnsi="Times New Roman" w:cs="Times New Roman"/>
          <w:b/>
          <w:bCs/>
        </w:rPr>
        <w:t>MBA in Human Resources Management</w:t>
      </w:r>
      <w:r w:rsidRPr="00E7519D">
        <w:rPr>
          <w:rFonts w:ascii="Times New Roman" w:hAnsi="Times New Roman" w:cs="Times New Roman"/>
        </w:rPr>
        <w:t xml:space="preserve"> - Capella University (GPA 3.65) - 2013 </w:t>
      </w:r>
    </w:p>
    <w:p w14:paraId="2DF0C698" w14:textId="77777777" w:rsidR="006E50EF" w:rsidRPr="00E7519D" w:rsidRDefault="006E50EF" w:rsidP="00F10E90">
      <w:pPr>
        <w:spacing w:after="0" w:line="240" w:lineRule="auto"/>
        <w:rPr>
          <w:rFonts w:ascii="Times New Roman" w:hAnsi="Times New Roman" w:cs="Times New Roman"/>
          <w:b/>
          <w:bCs/>
        </w:rPr>
      </w:pPr>
      <w:r w:rsidRPr="00E7519D">
        <w:rPr>
          <w:rFonts w:ascii="Times New Roman" w:hAnsi="Times New Roman" w:cs="Times New Roman"/>
          <w:b/>
          <w:bCs/>
        </w:rPr>
        <w:t xml:space="preserve">National Career Readiness Certificate </w:t>
      </w:r>
      <w:r w:rsidRPr="00E7519D">
        <w:rPr>
          <w:rFonts w:ascii="Times New Roman" w:hAnsi="Times New Roman" w:cs="Times New Roman"/>
        </w:rPr>
        <w:t>– level Gold</w:t>
      </w:r>
    </w:p>
    <w:p w14:paraId="08FF882B" w14:textId="77777777" w:rsidR="006E50EF" w:rsidRPr="00E7519D" w:rsidRDefault="006E50EF" w:rsidP="00F10E90">
      <w:pPr>
        <w:spacing w:after="0" w:line="240" w:lineRule="auto"/>
        <w:rPr>
          <w:rFonts w:ascii="Times New Roman" w:hAnsi="Times New Roman" w:cs="Times New Roman"/>
          <w:b/>
          <w:bCs/>
        </w:rPr>
      </w:pPr>
      <w:r w:rsidRPr="00E7519D">
        <w:rPr>
          <w:rFonts w:ascii="Times New Roman" w:hAnsi="Times New Roman" w:cs="Times New Roman"/>
          <w:b/>
          <w:bCs/>
        </w:rPr>
        <w:t>B.S. in Human Services</w:t>
      </w:r>
      <w:r w:rsidRPr="00E7519D">
        <w:rPr>
          <w:rFonts w:ascii="Times New Roman" w:hAnsi="Times New Roman" w:cs="Times New Roman"/>
        </w:rPr>
        <w:t xml:space="preserve"> - Springfield College (Magna cum Laude GPA 3.87) - 2005       </w:t>
      </w:r>
    </w:p>
    <w:p w14:paraId="4E179005" w14:textId="77777777" w:rsidR="006E50EF" w:rsidRPr="00E7519D" w:rsidRDefault="006E50EF" w:rsidP="00F10E90">
      <w:pPr>
        <w:spacing w:after="0" w:line="240" w:lineRule="auto"/>
        <w:rPr>
          <w:rFonts w:ascii="Times New Roman" w:hAnsi="Times New Roman" w:cs="Times New Roman"/>
        </w:rPr>
      </w:pPr>
      <w:r w:rsidRPr="00E7519D">
        <w:rPr>
          <w:rFonts w:ascii="Times New Roman" w:hAnsi="Times New Roman" w:cs="Times New Roman"/>
          <w:b/>
          <w:bCs/>
        </w:rPr>
        <w:t>Career Development Facilitator</w:t>
      </w:r>
      <w:r w:rsidRPr="00E7519D">
        <w:rPr>
          <w:rFonts w:ascii="Times New Roman" w:hAnsi="Times New Roman" w:cs="Times New Roman"/>
        </w:rPr>
        <w:t xml:space="preserve"> - National Career Development Association – 2013</w:t>
      </w:r>
    </w:p>
    <w:sectPr w:rsidR="006E50EF" w:rsidRPr="00E7519D" w:rsidSect="007474E1">
      <w:type w:val="continuous"/>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06A93" w14:textId="77777777" w:rsidR="00E15E1C" w:rsidRDefault="00E15E1C" w:rsidP="00900D02">
      <w:pPr>
        <w:spacing w:after="0" w:line="240" w:lineRule="auto"/>
      </w:pPr>
      <w:r>
        <w:separator/>
      </w:r>
    </w:p>
  </w:endnote>
  <w:endnote w:type="continuationSeparator" w:id="0">
    <w:p w14:paraId="7DE1DF7D" w14:textId="77777777" w:rsidR="00E15E1C" w:rsidRDefault="00E15E1C" w:rsidP="0090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960198"/>
      <w:docPartObj>
        <w:docPartGallery w:val="Page Numbers (Bottom of Page)"/>
        <w:docPartUnique/>
      </w:docPartObj>
    </w:sdtPr>
    <w:sdtEndPr/>
    <w:sdtContent>
      <w:sdt>
        <w:sdtPr>
          <w:id w:val="-1008976772"/>
          <w:docPartObj>
            <w:docPartGallery w:val="Page Numbers (Top of Page)"/>
            <w:docPartUnique/>
          </w:docPartObj>
        </w:sdtPr>
        <w:sdtEndPr/>
        <w:sdtContent>
          <w:p w14:paraId="26E71621" w14:textId="08F393CB" w:rsidR="001E4F35" w:rsidRDefault="001E4F35">
            <w:pPr>
              <w:pStyle w:val="Footer"/>
              <w:jc w:val="right"/>
            </w:pPr>
            <w:r w:rsidRPr="0097212F">
              <w:rPr>
                <w:rFonts w:ascii="Times New Roman" w:hAnsi="Times New Roman" w:cs="Times New Roman"/>
              </w:rPr>
              <w:t xml:space="preserve">Page </w:t>
            </w:r>
            <w:r w:rsidRPr="0097212F">
              <w:rPr>
                <w:rFonts w:ascii="Times New Roman" w:hAnsi="Times New Roman" w:cs="Times New Roman"/>
                <w:bCs/>
                <w:sz w:val="24"/>
                <w:szCs w:val="24"/>
              </w:rPr>
              <w:fldChar w:fldCharType="begin"/>
            </w:r>
            <w:r w:rsidRPr="0097212F">
              <w:rPr>
                <w:rFonts w:ascii="Times New Roman" w:hAnsi="Times New Roman" w:cs="Times New Roman"/>
                <w:bCs/>
              </w:rPr>
              <w:instrText xml:space="preserve"> PAGE </w:instrText>
            </w:r>
            <w:r w:rsidRPr="0097212F">
              <w:rPr>
                <w:rFonts w:ascii="Times New Roman" w:hAnsi="Times New Roman" w:cs="Times New Roman"/>
                <w:bCs/>
                <w:sz w:val="24"/>
                <w:szCs w:val="24"/>
              </w:rPr>
              <w:fldChar w:fldCharType="separate"/>
            </w:r>
            <w:r w:rsidR="007474E1">
              <w:rPr>
                <w:rFonts w:ascii="Times New Roman" w:hAnsi="Times New Roman" w:cs="Times New Roman"/>
                <w:bCs/>
                <w:noProof/>
              </w:rPr>
              <w:t>1</w:t>
            </w:r>
            <w:r w:rsidRPr="0097212F">
              <w:rPr>
                <w:rFonts w:ascii="Times New Roman" w:hAnsi="Times New Roman" w:cs="Times New Roman"/>
                <w:bCs/>
                <w:sz w:val="24"/>
                <w:szCs w:val="24"/>
              </w:rPr>
              <w:fldChar w:fldCharType="end"/>
            </w:r>
            <w:r w:rsidRPr="0097212F">
              <w:rPr>
                <w:rFonts w:ascii="Times New Roman" w:hAnsi="Times New Roman" w:cs="Times New Roman"/>
              </w:rPr>
              <w:t xml:space="preserve"> of </w:t>
            </w:r>
            <w:r w:rsidRPr="0097212F">
              <w:rPr>
                <w:rFonts w:ascii="Times New Roman" w:hAnsi="Times New Roman" w:cs="Times New Roman"/>
                <w:bCs/>
                <w:sz w:val="24"/>
                <w:szCs w:val="24"/>
              </w:rPr>
              <w:fldChar w:fldCharType="begin"/>
            </w:r>
            <w:r w:rsidRPr="0097212F">
              <w:rPr>
                <w:rFonts w:ascii="Times New Roman" w:hAnsi="Times New Roman" w:cs="Times New Roman"/>
                <w:bCs/>
              </w:rPr>
              <w:instrText xml:space="preserve"> NUMPAGES  </w:instrText>
            </w:r>
            <w:r w:rsidRPr="0097212F">
              <w:rPr>
                <w:rFonts w:ascii="Times New Roman" w:hAnsi="Times New Roman" w:cs="Times New Roman"/>
                <w:bCs/>
                <w:sz w:val="24"/>
                <w:szCs w:val="24"/>
              </w:rPr>
              <w:fldChar w:fldCharType="separate"/>
            </w:r>
            <w:r w:rsidR="007474E1">
              <w:rPr>
                <w:rFonts w:ascii="Times New Roman" w:hAnsi="Times New Roman" w:cs="Times New Roman"/>
                <w:bCs/>
                <w:noProof/>
              </w:rPr>
              <w:t>2</w:t>
            </w:r>
            <w:r w:rsidRPr="0097212F">
              <w:rPr>
                <w:rFonts w:ascii="Times New Roman" w:hAnsi="Times New Roman" w:cs="Times New Roman"/>
                <w:bCs/>
                <w:sz w:val="24"/>
                <w:szCs w:val="24"/>
              </w:rPr>
              <w:fldChar w:fldCharType="end"/>
            </w:r>
          </w:p>
        </w:sdtContent>
      </w:sdt>
    </w:sdtContent>
  </w:sdt>
  <w:p w14:paraId="0A48AB56" w14:textId="77777777" w:rsidR="001E4F35" w:rsidRDefault="001E4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CD78C" w14:textId="77777777" w:rsidR="00E15E1C" w:rsidRDefault="00E15E1C" w:rsidP="00900D02">
      <w:pPr>
        <w:spacing w:after="0" w:line="240" w:lineRule="auto"/>
      </w:pPr>
      <w:r>
        <w:separator/>
      </w:r>
    </w:p>
  </w:footnote>
  <w:footnote w:type="continuationSeparator" w:id="0">
    <w:p w14:paraId="768FAF91" w14:textId="77777777" w:rsidR="00E15E1C" w:rsidRDefault="00E15E1C" w:rsidP="00900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522DA" w14:textId="77777777" w:rsidR="007C0427" w:rsidRPr="00681260" w:rsidRDefault="007C0427" w:rsidP="007C0427">
    <w:pPr>
      <w:pStyle w:val="Header"/>
      <w:jc w:val="center"/>
      <w:rPr>
        <w:rFonts w:ascii="Garamond" w:hAnsi="Garamond"/>
        <w:b/>
        <w:sz w:val="40"/>
        <w:szCs w:val="40"/>
      </w:rPr>
    </w:pPr>
    <w:bookmarkStart w:id="0" w:name="_Hlk2508975"/>
    <w:r w:rsidRPr="00681260">
      <w:rPr>
        <w:rFonts w:ascii="Garamond" w:hAnsi="Garamond"/>
        <w:b/>
        <w:sz w:val="40"/>
        <w:szCs w:val="40"/>
      </w:rPr>
      <w:t>Nicole Williams</w:t>
    </w:r>
  </w:p>
  <w:p w14:paraId="0726C1F8" w14:textId="15813E4C" w:rsidR="007C0427" w:rsidRPr="00681260" w:rsidRDefault="007C0427" w:rsidP="007C0427">
    <w:pPr>
      <w:pStyle w:val="Header"/>
      <w:jc w:val="center"/>
      <w:rPr>
        <w:rFonts w:ascii="Garamond" w:hAnsi="Garamond"/>
      </w:rPr>
    </w:pPr>
    <w:r w:rsidRPr="00681260">
      <w:rPr>
        <w:rFonts w:ascii="Garamond" w:hAnsi="Garamond"/>
      </w:rPr>
      <w:t xml:space="preserve"> 142 Beacon Drive Palmer, MA</w:t>
    </w:r>
    <w:r>
      <w:rPr>
        <w:rFonts w:ascii="Garamond" w:hAnsi="Garamond"/>
      </w:rPr>
      <w:t xml:space="preserve"> 01069</w:t>
    </w:r>
  </w:p>
  <w:p w14:paraId="74EBEB9E" w14:textId="5C00814A" w:rsidR="007C0427" w:rsidRPr="00681260" w:rsidRDefault="009041CE" w:rsidP="007C0427">
    <w:pPr>
      <w:pStyle w:val="Header"/>
      <w:jc w:val="center"/>
      <w:rPr>
        <w:rFonts w:ascii="Garamond" w:hAnsi="Garamond"/>
      </w:rPr>
    </w:pPr>
    <w:r>
      <w:rPr>
        <w:rFonts w:ascii="Garamond" w:hAnsi="Garamond"/>
      </w:rPr>
      <w:t>413.</w:t>
    </w:r>
    <w:r w:rsidR="00E7519D">
      <w:rPr>
        <w:rFonts w:ascii="Garamond" w:hAnsi="Garamond"/>
      </w:rPr>
      <w:t>758.5</w:t>
    </w:r>
    <w:r w:rsidR="000F24C4">
      <w:rPr>
        <w:rFonts w:ascii="Garamond" w:hAnsi="Garamond"/>
      </w:rPr>
      <w:t>832</w:t>
    </w:r>
    <w:r w:rsidR="007C0427" w:rsidRPr="00681260">
      <w:rPr>
        <w:rFonts w:ascii="Garamond" w:hAnsi="Garamond"/>
      </w:rPr>
      <w:t xml:space="preserve"> | </w:t>
    </w:r>
    <w:hyperlink r:id="rId1" w:history="1">
      <w:r w:rsidR="007C0427" w:rsidRPr="007031B0">
        <w:rPr>
          <w:rStyle w:val="Hyperlink"/>
          <w:rFonts w:ascii="Garamond" w:hAnsi="Garamond"/>
        </w:rPr>
        <w:t>nlwilliams365@gmail.com</w:t>
      </w:r>
    </w:hyperlink>
  </w:p>
  <w:bookmarkEnd w:id="0"/>
  <w:p w14:paraId="5DE58B55" w14:textId="77777777" w:rsidR="001E4F35" w:rsidRDefault="001E4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61D73"/>
    <w:multiLevelType w:val="hybridMultilevel"/>
    <w:tmpl w:val="DA3C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8768A"/>
    <w:multiLevelType w:val="hybridMultilevel"/>
    <w:tmpl w:val="D46C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74F2E"/>
    <w:multiLevelType w:val="hybridMultilevel"/>
    <w:tmpl w:val="9AA07980"/>
    <w:lvl w:ilvl="0" w:tplc="4EC2EC36">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CD74155"/>
    <w:multiLevelType w:val="hybridMultilevel"/>
    <w:tmpl w:val="5DD4F73C"/>
    <w:numStyleLink w:val="ImportedStyle9"/>
  </w:abstractNum>
  <w:abstractNum w:abstractNumId="4" w15:restartNumberingAfterBreak="0">
    <w:nsid w:val="0E0911B5"/>
    <w:multiLevelType w:val="hybridMultilevel"/>
    <w:tmpl w:val="14C89ED6"/>
    <w:lvl w:ilvl="0" w:tplc="04090009">
      <w:start w:val="1"/>
      <w:numFmt w:val="bullet"/>
      <w:lvlText w:val=""/>
      <w:lvlJc w:val="left"/>
      <w:pPr>
        <w:tabs>
          <w:tab w:val="num" w:pos="630"/>
        </w:tabs>
        <w:ind w:left="630" w:hanging="360"/>
      </w:pPr>
      <w:rPr>
        <w:rFonts w:ascii="Wingdings" w:hAnsi="Wingdings" w:hint="default"/>
        <w:color w:val="000000"/>
      </w:rPr>
    </w:lvl>
    <w:lvl w:ilvl="1" w:tplc="04090003">
      <w:start w:val="1"/>
      <w:numFmt w:val="bullet"/>
      <w:lvlText w:val="o"/>
      <w:lvlJc w:val="left"/>
      <w:pPr>
        <w:tabs>
          <w:tab w:val="num" w:pos="1264"/>
        </w:tabs>
        <w:ind w:left="1264" w:hanging="360"/>
      </w:pPr>
      <w:rPr>
        <w:rFonts w:ascii="Courier New" w:hAnsi="Courier New" w:cs="Courier New" w:hint="default"/>
      </w:rPr>
    </w:lvl>
    <w:lvl w:ilvl="2" w:tplc="04090005">
      <w:start w:val="1"/>
      <w:numFmt w:val="bullet"/>
      <w:lvlText w:val=""/>
      <w:lvlJc w:val="left"/>
      <w:pPr>
        <w:tabs>
          <w:tab w:val="num" w:pos="1984"/>
        </w:tabs>
        <w:ind w:left="1984" w:hanging="360"/>
      </w:pPr>
      <w:rPr>
        <w:rFonts w:ascii="Wingdings" w:hAnsi="Wingdings" w:hint="default"/>
      </w:rPr>
    </w:lvl>
    <w:lvl w:ilvl="3" w:tplc="04090001">
      <w:start w:val="1"/>
      <w:numFmt w:val="bullet"/>
      <w:lvlText w:val=""/>
      <w:lvlJc w:val="left"/>
      <w:pPr>
        <w:tabs>
          <w:tab w:val="num" w:pos="2704"/>
        </w:tabs>
        <w:ind w:left="2704" w:hanging="360"/>
      </w:pPr>
      <w:rPr>
        <w:rFonts w:ascii="Symbol" w:hAnsi="Symbol" w:hint="default"/>
      </w:rPr>
    </w:lvl>
    <w:lvl w:ilvl="4" w:tplc="04090003">
      <w:start w:val="1"/>
      <w:numFmt w:val="bullet"/>
      <w:lvlText w:val="o"/>
      <w:lvlJc w:val="left"/>
      <w:pPr>
        <w:tabs>
          <w:tab w:val="num" w:pos="3424"/>
        </w:tabs>
        <w:ind w:left="3424" w:hanging="360"/>
      </w:pPr>
      <w:rPr>
        <w:rFonts w:ascii="Courier New" w:hAnsi="Courier New" w:cs="Courier New" w:hint="default"/>
      </w:rPr>
    </w:lvl>
    <w:lvl w:ilvl="5" w:tplc="04090005">
      <w:start w:val="1"/>
      <w:numFmt w:val="bullet"/>
      <w:lvlText w:val=""/>
      <w:lvlJc w:val="left"/>
      <w:pPr>
        <w:tabs>
          <w:tab w:val="num" w:pos="4144"/>
        </w:tabs>
        <w:ind w:left="4144" w:hanging="360"/>
      </w:pPr>
      <w:rPr>
        <w:rFonts w:ascii="Wingdings" w:hAnsi="Wingdings" w:hint="default"/>
      </w:rPr>
    </w:lvl>
    <w:lvl w:ilvl="6" w:tplc="04090001">
      <w:start w:val="1"/>
      <w:numFmt w:val="bullet"/>
      <w:lvlText w:val=""/>
      <w:lvlJc w:val="left"/>
      <w:pPr>
        <w:tabs>
          <w:tab w:val="num" w:pos="4864"/>
        </w:tabs>
        <w:ind w:left="4864" w:hanging="360"/>
      </w:pPr>
      <w:rPr>
        <w:rFonts w:ascii="Symbol" w:hAnsi="Symbol" w:hint="default"/>
      </w:rPr>
    </w:lvl>
    <w:lvl w:ilvl="7" w:tplc="04090003">
      <w:start w:val="1"/>
      <w:numFmt w:val="bullet"/>
      <w:lvlText w:val="o"/>
      <w:lvlJc w:val="left"/>
      <w:pPr>
        <w:tabs>
          <w:tab w:val="num" w:pos="5584"/>
        </w:tabs>
        <w:ind w:left="5584" w:hanging="360"/>
      </w:pPr>
      <w:rPr>
        <w:rFonts w:ascii="Courier New" w:hAnsi="Courier New" w:cs="Courier New" w:hint="default"/>
      </w:rPr>
    </w:lvl>
    <w:lvl w:ilvl="8" w:tplc="04090005">
      <w:start w:val="1"/>
      <w:numFmt w:val="bullet"/>
      <w:lvlText w:val=""/>
      <w:lvlJc w:val="left"/>
      <w:pPr>
        <w:tabs>
          <w:tab w:val="num" w:pos="6304"/>
        </w:tabs>
        <w:ind w:left="6304" w:hanging="360"/>
      </w:pPr>
      <w:rPr>
        <w:rFonts w:ascii="Wingdings" w:hAnsi="Wingdings" w:hint="default"/>
      </w:rPr>
    </w:lvl>
  </w:abstractNum>
  <w:abstractNum w:abstractNumId="5" w15:restartNumberingAfterBreak="0">
    <w:nsid w:val="189821CB"/>
    <w:multiLevelType w:val="hybridMultilevel"/>
    <w:tmpl w:val="5444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C20B4"/>
    <w:multiLevelType w:val="hybridMultilevel"/>
    <w:tmpl w:val="A852E94C"/>
    <w:styleLink w:val="ImportedStyle5"/>
    <w:lvl w:ilvl="0" w:tplc="924C0E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F85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5E8D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D833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C8F4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06E0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441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C3A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D617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1806F9D"/>
    <w:multiLevelType w:val="hybridMultilevel"/>
    <w:tmpl w:val="36F8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F7A85"/>
    <w:multiLevelType w:val="hybridMultilevel"/>
    <w:tmpl w:val="0AD0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2776C"/>
    <w:multiLevelType w:val="hybridMultilevel"/>
    <w:tmpl w:val="5A80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F681D"/>
    <w:multiLevelType w:val="hybridMultilevel"/>
    <w:tmpl w:val="7AAA5004"/>
    <w:numStyleLink w:val="ImportedStyle7"/>
  </w:abstractNum>
  <w:abstractNum w:abstractNumId="11" w15:restartNumberingAfterBreak="0">
    <w:nsid w:val="2DFF3BA9"/>
    <w:multiLevelType w:val="multilevel"/>
    <w:tmpl w:val="1D5C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5D4982"/>
    <w:multiLevelType w:val="hybridMultilevel"/>
    <w:tmpl w:val="90D81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8202D"/>
    <w:multiLevelType w:val="hybridMultilevel"/>
    <w:tmpl w:val="3282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25F7F"/>
    <w:multiLevelType w:val="hybridMultilevel"/>
    <w:tmpl w:val="9A5E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80605"/>
    <w:multiLevelType w:val="hybridMultilevel"/>
    <w:tmpl w:val="498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C1EAD"/>
    <w:multiLevelType w:val="hybridMultilevel"/>
    <w:tmpl w:val="A852E94C"/>
    <w:numStyleLink w:val="ImportedStyle5"/>
  </w:abstractNum>
  <w:abstractNum w:abstractNumId="17" w15:restartNumberingAfterBreak="0">
    <w:nsid w:val="45D36572"/>
    <w:multiLevelType w:val="hybridMultilevel"/>
    <w:tmpl w:val="36C6A7DC"/>
    <w:numStyleLink w:val="ImportedStyle8"/>
  </w:abstractNum>
  <w:abstractNum w:abstractNumId="18" w15:restartNumberingAfterBreak="0">
    <w:nsid w:val="550D2261"/>
    <w:multiLevelType w:val="hybridMultilevel"/>
    <w:tmpl w:val="3A960354"/>
    <w:styleLink w:val="ImportedStyle4"/>
    <w:lvl w:ilvl="0" w:tplc="FB2662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0E5F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A8D0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B4A3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4A6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6C91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429B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E405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D085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75479C0"/>
    <w:multiLevelType w:val="hybridMultilevel"/>
    <w:tmpl w:val="36C6A7DC"/>
    <w:styleLink w:val="ImportedStyle8"/>
    <w:lvl w:ilvl="0" w:tplc="52BC79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E26C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704C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B29D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C297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2C33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05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6CDA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74CE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1B93FA6"/>
    <w:multiLevelType w:val="hybridMultilevel"/>
    <w:tmpl w:val="A6BE3BAA"/>
    <w:numStyleLink w:val="ImportedStyle6"/>
  </w:abstractNum>
  <w:abstractNum w:abstractNumId="21" w15:restartNumberingAfterBreak="0">
    <w:nsid w:val="61C624FB"/>
    <w:multiLevelType w:val="hybridMultilevel"/>
    <w:tmpl w:val="CFBE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F0AA7"/>
    <w:multiLevelType w:val="hybridMultilevel"/>
    <w:tmpl w:val="644E7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63194"/>
    <w:multiLevelType w:val="hybridMultilevel"/>
    <w:tmpl w:val="7AAA5004"/>
    <w:styleLink w:val="ImportedStyle7"/>
    <w:lvl w:ilvl="0" w:tplc="1DC699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FC1B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202F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DC1C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0497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262C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E83F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E5B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FE16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9A07D66"/>
    <w:multiLevelType w:val="hybridMultilevel"/>
    <w:tmpl w:val="FB2A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52050"/>
    <w:multiLevelType w:val="hybridMultilevel"/>
    <w:tmpl w:val="3A960354"/>
    <w:numStyleLink w:val="ImportedStyle4"/>
  </w:abstractNum>
  <w:abstractNum w:abstractNumId="26" w15:restartNumberingAfterBreak="0">
    <w:nsid w:val="6C4A2D90"/>
    <w:multiLevelType w:val="hybridMultilevel"/>
    <w:tmpl w:val="66A2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CF1255"/>
    <w:multiLevelType w:val="hybridMultilevel"/>
    <w:tmpl w:val="3582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5C1372"/>
    <w:multiLevelType w:val="hybridMultilevel"/>
    <w:tmpl w:val="5DD4F73C"/>
    <w:styleLink w:val="ImportedStyle9"/>
    <w:lvl w:ilvl="0" w:tplc="66CE51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6AFB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7448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8E2E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FE12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82CB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70F8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B8D3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FCD6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FF14598"/>
    <w:multiLevelType w:val="hybridMultilevel"/>
    <w:tmpl w:val="1C80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F26D3B"/>
    <w:multiLevelType w:val="hybridMultilevel"/>
    <w:tmpl w:val="8FA65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584932"/>
    <w:multiLevelType w:val="hybridMultilevel"/>
    <w:tmpl w:val="A6BE3BAA"/>
    <w:styleLink w:val="ImportedStyle6"/>
    <w:lvl w:ilvl="0" w:tplc="60F64C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A888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F6BE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386C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3C0C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B068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64CE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BE92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8ECA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B901A6C"/>
    <w:multiLevelType w:val="hybridMultilevel"/>
    <w:tmpl w:val="846E0F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32"/>
  </w:num>
  <w:num w:numId="4">
    <w:abstractNumId w:val="30"/>
  </w:num>
  <w:num w:numId="5">
    <w:abstractNumId w:val="0"/>
  </w:num>
  <w:num w:numId="6">
    <w:abstractNumId w:val="22"/>
  </w:num>
  <w:num w:numId="7">
    <w:abstractNumId w:val="27"/>
  </w:num>
  <w:num w:numId="8">
    <w:abstractNumId w:val="1"/>
  </w:num>
  <w:num w:numId="9">
    <w:abstractNumId w:val="11"/>
  </w:num>
  <w:num w:numId="10">
    <w:abstractNumId w:val="18"/>
  </w:num>
  <w:num w:numId="11">
    <w:abstractNumId w:val="25"/>
  </w:num>
  <w:num w:numId="12">
    <w:abstractNumId w:val="6"/>
  </w:num>
  <w:num w:numId="13">
    <w:abstractNumId w:val="16"/>
  </w:num>
  <w:num w:numId="14">
    <w:abstractNumId w:val="31"/>
  </w:num>
  <w:num w:numId="15">
    <w:abstractNumId w:val="20"/>
  </w:num>
  <w:num w:numId="16">
    <w:abstractNumId w:val="23"/>
  </w:num>
  <w:num w:numId="17">
    <w:abstractNumId w:val="10"/>
  </w:num>
  <w:num w:numId="18">
    <w:abstractNumId w:val="19"/>
  </w:num>
  <w:num w:numId="19">
    <w:abstractNumId w:val="17"/>
  </w:num>
  <w:num w:numId="20">
    <w:abstractNumId w:val="28"/>
  </w:num>
  <w:num w:numId="21">
    <w:abstractNumId w:val="3"/>
  </w:num>
  <w:num w:numId="22">
    <w:abstractNumId w:val="8"/>
  </w:num>
  <w:num w:numId="23">
    <w:abstractNumId w:val="24"/>
  </w:num>
  <w:num w:numId="24">
    <w:abstractNumId w:val="9"/>
  </w:num>
  <w:num w:numId="25">
    <w:abstractNumId w:val="4"/>
  </w:num>
  <w:num w:numId="26">
    <w:abstractNumId w:val="2"/>
  </w:num>
  <w:num w:numId="27">
    <w:abstractNumId w:val="4"/>
  </w:num>
  <w:num w:numId="28">
    <w:abstractNumId w:val="5"/>
  </w:num>
  <w:num w:numId="29">
    <w:abstractNumId w:val="26"/>
  </w:num>
  <w:num w:numId="30">
    <w:abstractNumId w:val="14"/>
  </w:num>
  <w:num w:numId="31">
    <w:abstractNumId w:val="29"/>
  </w:num>
  <w:num w:numId="32">
    <w:abstractNumId w:val="21"/>
  </w:num>
  <w:num w:numId="33">
    <w:abstractNumId w:val="1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D02"/>
    <w:rsid w:val="0000461E"/>
    <w:rsid w:val="00015872"/>
    <w:rsid w:val="000408A6"/>
    <w:rsid w:val="000D5381"/>
    <w:rsid w:val="000F24C4"/>
    <w:rsid w:val="00181FA2"/>
    <w:rsid w:val="001E4F35"/>
    <w:rsid w:val="001E70D6"/>
    <w:rsid w:val="00211BCC"/>
    <w:rsid w:val="002252F5"/>
    <w:rsid w:val="00231636"/>
    <w:rsid w:val="00233DD3"/>
    <w:rsid w:val="00251EF4"/>
    <w:rsid w:val="00256BB0"/>
    <w:rsid w:val="002A7DE4"/>
    <w:rsid w:val="002F7C4A"/>
    <w:rsid w:val="003024D5"/>
    <w:rsid w:val="00305F49"/>
    <w:rsid w:val="00335C61"/>
    <w:rsid w:val="00345C41"/>
    <w:rsid w:val="003E6057"/>
    <w:rsid w:val="00437F71"/>
    <w:rsid w:val="0045673B"/>
    <w:rsid w:val="00494E17"/>
    <w:rsid w:val="00496559"/>
    <w:rsid w:val="004A43C4"/>
    <w:rsid w:val="004D197C"/>
    <w:rsid w:val="00500542"/>
    <w:rsid w:val="005434AA"/>
    <w:rsid w:val="005439CC"/>
    <w:rsid w:val="005C5CD2"/>
    <w:rsid w:val="005E374C"/>
    <w:rsid w:val="006478B3"/>
    <w:rsid w:val="00674FC3"/>
    <w:rsid w:val="006A0426"/>
    <w:rsid w:val="006A7280"/>
    <w:rsid w:val="006B35E4"/>
    <w:rsid w:val="006C1A2C"/>
    <w:rsid w:val="006E50EF"/>
    <w:rsid w:val="006F4D10"/>
    <w:rsid w:val="00711ACE"/>
    <w:rsid w:val="007222A4"/>
    <w:rsid w:val="0072333E"/>
    <w:rsid w:val="00732A57"/>
    <w:rsid w:val="007474E1"/>
    <w:rsid w:val="007A40F1"/>
    <w:rsid w:val="007A5C8B"/>
    <w:rsid w:val="007B2A93"/>
    <w:rsid w:val="007C0427"/>
    <w:rsid w:val="00840048"/>
    <w:rsid w:val="00900D02"/>
    <w:rsid w:val="009041CE"/>
    <w:rsid w:val="00917AFB"/>
    <w:rsid w:val="0094089B"/>
    <w:rsid w:val="0097212F"/>
    <w:rsid w:val="009C58AF"/>
    <w:rsid w:val="00A3128B"/>
    <w:rsid w:val="00A32E84"/>
    <w:rsid w:val="00AB521F"/>
    <w:rsid w:val="00B033FC"/>
    <w:rsid w:val="00B2109F"/>
    <w:rsid w:val="00B50806"/>
    <w:rsid w:val="00B62C2B"/>
    <w:rsid w:val="00B7403C"/>
    <w:rsid w:val="00BA080C"/>
    <w:rsid w:val="00BE60B3"/>
    <w:rsid w:val="00C07A06"/>
    <w:rsid w:val="00C31AE5"/>
    <w:rsid w:val="00C52555"/>
    <w:rsid w:val="00C76E01"/>
    <w:rsid w:val="00CC013B"/>
    <w:rsid w:val="00CE289F"/>
    <w:rsid w:val="00D511B4"/>
    <w:rsid w:val="00DD36FF"/>
    <w:rsid w:val="00E15E1C"/>
    <w:rsid w:val="00E319BB"/>
    <w:rsid w:val="00E7519D"/>
    <w:rsid w:val="00EB751D"/>
    <w:rsid w:val="00EC4576"/>
    <w:rsid w:val="00ED7DBB"/>
    <w:rsid w:val="00F10E90"/>
    <w:rsid w:val="00F16D80"/>
    <w:rsid w:val="00F537FC"/>
    <w:rsid w:val="00FB6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EF998"/>
  <w15:chartTrackingRefBased/>
  <w15:docId w15:val="{870FC51D-C4F9-4A7C-BE6F-3C808C39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D02"/>
  </w:style>
  <w:style w:type="paragraph" w:styleId="Footer">
    <w:name w:val="footer"/>
    <w:basedOn w:val="Normal"/>
    <w:link w:val="FooterChar"/>
    <w:uiPriority w:val="99"/>
    <w:unhideWhenUsed/>
    <w:rsid w:val="00900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D02"/>
  </w:style>
  <w:style w:type="paragraph" w:styleId="ListParagraph">
    <w:name w:val="List Paragraph"/>
    <w:basedOn w:val="Normal"/>
    <w:uiPriority w:val="34"/>
    <w:qFormat/>
    <w:rsid w:val="00900D02"/>
    <w:pPr>
      <w:ind w:left="720"/>
      <w:contextualSpacing/>
    </w:pPr>
  </w:style>
  <w:style w:type="numbering" w:customStyle="1" w:styleId="ImportedStyle4">
    <w:name w:val="Imported Style 4"/>
    <w:rsid w:val="00BE60B3"/>
    <w:pPr>
      <w:numPr>
        <w:numId w:val="10"/>
      </w:numPr>
    </w:pPr>
  </w:style>
  <w:style w:type="numbering" w:customStyle="1" w:styleId="ImportedStyle5">
    <w:name w:val="Imported Style 5"/>
    <w:rsid w:val="00BE60B3"/>
    <w:pPr>
      <w:numPr>
        <w:numId w:val="12"/>
      </w:numPr>
    </w:pPr>
  </w:style>
  <w:style w:type="numbering" w:customStyle="1" w:styleId="ImportedStyle6">
    <w:name w:val="Imported Style 6"/>
    <w:rsid w:val="00BE60B3"/>
    <w:pPr>
      <w:numPr>
        <w:numId w:val="14"/>
      </w:numPr>
    </w:pPr>
  </w:style>
  <w:style w:type="numbering" w:customStyle="1" w:styleId="ImportedStyle7">
    <w:name w:val="Imported Style 7"/>
    <w:rsid w:val="00BE60B3"/>
    <w:pPr>
      <w:numPr>
        <w:numId w:val="16"/>
      </w:numPr>
    </w:pPr>
  </w:style>
  <w:style w:type="numbering" w:customStyle="1" w:styleId="ImportedStyle8">
    <w:name w:val="Imported Style 8"/>
    <w:rsid w:val="00BE60B3"/>
    <w:pPr>
      <w:numPr>
        <w:numId w:val="18"/>
      </w:numPr>
    </w:pPr>
  </w:style>
  <w:style w:type="numbering" w:customStyle="1" w:styleId="ImportedStyle9">
    <w:name w:val="Imported Style 9"/>
    <w:rsid w:val="00BE60B3"/>
    <w:pPr>
      <w:numPr>
        <w:numId w:val="20"/>
      </w:numPr>
    </w:pPr>
  </w:style>
  <w:style w:type="paragraph" w:styleId="BalloonText">
    <w:name w:val="Balloon Text"/>
    <w:basedOn w:val="Normal"/>
    <w:link w:val="BalloonTextChar"/>
    <w:uiPriority w:val="99"/>
    <w:semiHidden/>
    <w:unhideWhenUsed/>
    <w:rsid w:val="00231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636"/>
    <w:rPr>
      <w:rFonts w:ascii="Segoe UI" w:hAnsi="Segoe UI" w:cs="Segoe UI"/>
      <w:sz w:val="18"/>
      <w:szCs w:val="18"/>
    </w:rPr>
  </w:style>
  <w:style w:type="character" w:styleId="Hyperlink">
    <w:name w:val="Hyperlink"/>
    <w:basedOn w:val="DefaultParagraphFont"/>
    <w:uiPriority w:val="99"/>
    <w:unhideWhenUsed/>
    <w:rsid w:val="007C0427"/>
    <w:rPr>
      <w:color w:val="0563C1" w:themeColor="hyperlink"/>
      <w:u w:val="single"/>
    </w:rPr>
  </w:style>
  <w:style w:type="character" w:styleId="UnresolvedMention">
    <w:name w:val="Unresolved Mention"/>
    <w:basedOn w:val="DefaultParagraphFont"/>
    <w:uiPriority w:val="99"/>
    <w:semiHidden/>
    <w:unhideWhenUsed/>
    <w:rsid w:val="0064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00173">
      <w:bodyDiv w:val="1"/>
      <w:marLeft w:val="0"/>
      <w:marRight w:val="0"/>
      <w:marTop w:val="0"/>
      <w:marBottom w:val="0"/>
      <w:divBdr>
        <w:top w:val="none" w:sz="0" w:space="0" w:color="auto"/>
        <w:left w:val="none" w:sz="0" w:space="0" w:color="auto"/>
        <w:bottom w:val="none" w:sz="0" w:space="0" w:color="auto"/>
        <w:right w:val="none" w:sz="0" w:space="0" w:color="auto"/>
      </w:divBdr>
    </w:div>
    <w:div w:id="562175625">
      <w:bodyDiv w:val="1"/>
      <w:marLeft w:val="0"/>
      <w:marRight w:val="0"/>
      <w:marTop w:val="0"/>
      <w:marBottom w:val="0"/>
      <w:divBdr>
        <w:top w:val="none" w:sz="0" w:space="0" w:color="auto"/>
        <w:left w:val="none" w:sz="0" w:space="0" w:color="auto"/>
        <w:bottom w:val="none" w:sz="0" w:space="0" w:color="auto"/>
        <w:right w:val="none" w:sz="0" w:space="0" w:color="auto"/>
      </w:divBdr>
    </w:div>
    <w:div w:id="646859024">
      <w:bodyDiv w:val="1"/>
      <w:marLeft w:val="0"/>
      <w:marRight w:val="0"/>
      <w:marTop w:val="0"/>
      <w:marBottom w:val="0"/>
      <w:divBdr>
        <w:top w:val="none" w:sz="0" w:space="0" w:color="auto"/>
        <w:left w:val="none" w:sz="0" w:space="0" w:color="auto"/>
        <w:bottom w:val="none" w:sz="0" w:space="0" w:color="auto"/>
        <w:right w:val="none" w:sz="0" w:space="0" w:color="auto"/>
      </w:divBdr>
    </w:div>
    <w:div w:id="951404327">
      <w:bodyDiv w:val="1"/>
      <w:marLeft w:val="0"/>
      <w:marRight w:val="0"/>
      <w:marTop w:val="0"/>
      <w:marBottom w:val="0"/>
      <w:divBdr>
        <w:top w:val="none" w:sz="0" w:space="0" w:color="auto"/>
        <w:left w:val="none" w:sz="0" w:space="0" w:color="auto"/>
        <w:bottom w:val="none" w:sz="0" w:space="0" w:color="auto"/>
        <w:right w:val="none" w:sz="0" w:space="0" w:color="auto"/>
      </w:divBdr>
    </w:div>
    <w:div w:id="1200774998">
      <w:bodyDiv w:val="1"/>
      <w:marLeft w:val="0"/>
      <w:marRight w:val="0"/>
      <w:marTop w:val="0"/>
      <w:marBottom w:val="0"/>
      <w:divBdr>
        <w:top w:val="none" w:sz="0" w:space="0" w:color="auto"/>
        <w:left w:val="none" w:sz="0" w:space="0" w:color="auto"/>
        <w:bottom w:val="none" w:sz="0" w:space="0" w:color="auto"/>
        <w:right w:val="none" w:sz="0" w:space="0" w:color="auto"/>
      </w:divBdr>
    </w:div>
    <w:div w:id="1376928404">
      <w:bodyDiv w:val="1"/>
      <w:marLeft w:val="0"/>
      <w:marRight w:val="0"/>
      <w:marTop w:val="0"/>
      <w:marBottom w:val="0"/>
      <w:divBdr>
        <w:top w:val="none" w:sz="0" w:space="0" w:color="auto"/>
        <w:left w:val="none" w:sz="0" w:space="0" w:color="auto"/>
        <w:bottom w:val="none" w:sz="0" w:space="0" w:color="auto"/>
        <w:right w:val="none" w:sz="0" w:space="0" w:color="auto"/>
      </w:divBdr>
      <w:divsChild>
        <w:div w:id="74471947">
          <w:marLeft w:val="1200"/>
          <w:marRight w:val="0"/>
          <w:marTop w:val="0"/>
          <w:marBottom w:val="0"/>
          <w:divBdr>
            <w:top w:val="none" w:sz="0" w:space="0" w:color="auto"/>
            <w:left w:val="none" w:sz="0" w:space="0" w:color="auto"/>
            <w:bottom w:val="none" w:sz="0" w:space="0" w:color="auto"/>
            <w:right w:val="none" w:sz="0" w:space="0" w:color="auto"/>
          </w:divBdr>
          <w:divsChild>
            <w:div w:id="387192033">
              <w:marLeft w:val="0"/>
              <w:marRight w:val="0"/>
              <w:marTop w:val="0"/>
              <w:marBottom w:val="0"/>
              <w:divBdr>
                <w:top w:val="none" w:sz="0" w:space="0" w:color="auto"/>
                <w:left w:val="none" w:sz="0" w:space="0" w:color="auto"/>
                <w:bottom w:val="none" w:sz="0" w:space="0" w:color="auto"/>
                <w:right w:val="none" w:sz="0" w:space="0" w:color="auto"/>
              </w:divBdr>
            </w:div>
          </w:divsChild>
        </w:div>
        <w:div w:id="187185121">
          <w:marLeft w:val="1200"/>
          <w:marRight w:val="0"/>
          <w:marTop w:val="0"/>
          <w:marBottom w:val="0"/>
          <w:divBdr>
            <w:top w:val="none" w:sz="0" w:space="0" w:color="auto"/>
            <w:left w:val="none" w:sz="0" w:space="0" w:color="auto"/>
            <w:bottom w:val="none" w:sz="0" w:space="0" w:color="auto"/>
            <w:right w:val="none" w:sz="0" w:space="0" w:color="auto"/>
          </w:divBdr>
        </w:div>
      </w:divsChild>
    </w:div>
    <w:div w:id="1550996099">
      <w:bodyDiv w:val="1"/>
      <w:marLeft w:val="0"/>
      <w:marRight w:val="0"/>
      <w:marTop w:val="0"/>
      <w:marBottom w:val="0"/>
      <w:divBdr>
        <w:top w:val="none" w:sz="0" w:space="0" w:color="auto"/>
        <w:left w:val="none" w:sz="0" w:space="0" w:color="auto"/>
        <w:bottom w:val="none" w:sz="0" w:space="0" w:color="auto"/>
        <w:right w:val="none" w:sz="0" w:space="0" w:color="auto"/>
      </w:divBdr>
      <w:divsChild>
        <w:div w:id="997030796">
          <w:marLeft w:val="1200"/>
          <w:marRight w:val="0"/>
          <w:marTop w:val="0"/>
          <w:marBottom w:val="0"/>
          <w:divBdr>
            <w:top w:val="none" w:sz="0" w:space="0" w:color="auto"/>
            <w:left w:val="none" w:sz="0" w:space="0" w:color="auto"/>
            <w:bottom w:val="none" w:sz="0" w:space="0" w:color="auto"/>
            <w:right w:val="none" w:sz="0" w:space="0" w:color="auto"/>
          </w:divBdr>
          <w:divsChild>
            <w:div w:id="1534684896">
              <w:marLeft w:val="0"/>
              <w:marRight w:val="0"/>
              <w:marTop w:val="0"/>
              <w:marBottom w:val="0"/>
              <w:divBdr>
                <w:top w:val="none" w:sz="0" w:space="0" w:color="auto"/>
                <w:left w:val="none" w:sz="0" w:space="0" w:color="auto"/>
                <w:bottom w:val="none" w:sz="0" w:space="0" w:color="auto"/>
                <w:right w:val="none" w:sz="0" w:space="0" w:color="auto"/>
              </w:divBdr>
            </w:div>
          </w:divsChild>
        </w:div>
        <w:div w:id="1212159220">
          <w:marLeft w:val="1200"/>
          <w:marRight w:val="0"/>
          <w:marTop w:val="0"/>
          <w:marBottom w:val="0"/>
          <w:divBdr>
            <w:top w:val="none" w:sz="0" w:space="0" w:color="auto"/>
            <w:left w:val="none" w:sz="0" w:space="0" w:color="auto"/>
            <w:bottom w:val="none" w:sz="0" w:space="0" w:color="auto"/>
            <w:right w:val="none" w:sz="0" w:space="0" w:color="auto"/>
          </w:divBdr>
        </w:div>
      </w:divsChild>
    </w:div>
    <w:div w:id="1644312981">
      <w:bodyDiv w:val="1"/>
      <w:marLeft w:val="0"/>
      <w:marRight w:val="0"/>
      <w:marTop w:val="0"/>
      <w:marBottom w:val="0"/>
      <w:divBdr>
        <w:top w:val="none" w:sz="0" w:space="0" w:color="auto"/>
        <w:left w:val="none" w:sz="0" w:space="0" w:color="auto"/>
        <w:bottom w:val="none" w:sz="0" w:space="0" w:color="auto"/>
        <w:right w:val="none" w:sz="0" w:space="0" w:color="auto"/>
      </w:divBdr>
    </w:div>
    <w:div w:id="202991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nlwilliams36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1033</Words>
  <Characters>4961</Characters>
  <Application>Microsoft Office Word</Application>
  <DocSecurity>0</DocSecurity>
  <Lines>80</Lines>
  <Paragraphs>47</Paragraphs>
  <ScaleCrop>false</ScaleCrop>
  <HeadingPairs>
    <vt:vector size="2" baseType="variant">
      <vt:variant>
        <vt:lpstr>Title</vt:lpstr>
      </vt:variant>
      <vt:variant>
        <vt:i4>1</vt:i4>
      </vt:variant>
    </vt:vector>
  </HeadingPairs>
  <TitlesOfParts>
    <vt:vector size="1" baseType="lpstr">
      <vt:lpstr/>
    </vt:vector>
  </TitlesOfParts>
  <Company>Futureworks</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dc:creator>
  <cp:keywords/>
  <dc:description/>
  <cp:lastModifiedBy>Nicole Williams</cp:lastModifiedBy>
  <cp:revision>2</cp:revision>
  <cp:lastPrinted>2017-10-19T17:37:00Z</cp:lastPrinted>
  <dcterms:created xsi:type="dcterms:W3CDTF">2020-08-15T02:21:00Z</dcterms:created>
  <dcterms:modified xsi:type="dcterms:W3CDTF">2020-08-15T02:21:00Z</dcterms:modified>
</cp:coreProperties>
</file>